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576117" w14:textId="77777777" w:rsidR="00747AAF" w:rsidRDefault="000150A3">
      <w:pPr>
        <w:spacing w:after="40"/>
        <w:jc w:val="center"/>
      </w:pPr>
      <w:r>
        <w:rPr>
          <w:rFonts w:ascii="Calibri" w:eastAsia="Calibri" w:hAnsi="Calibri" w:cs="Calibri"/>
          <w:i/>
          <w:iCs/>
          <w:color w:val="666666"/>
          <w:sz w:val="18"/>
          <w:szCs w:val="18"/>
        </w:rPr>
        <w:t xml:space="preserve">Ciberprotección para </w:t>
      </w:r>
      <w:proofErr w:type="gramStart"/>
      <w:r>
        <w:rPr>
          <w:rFonts w:ascii="Calibri" w:eastAsia="Calibri" w:hAnsi="Calibri" w:cs="Calibri"/>
          <w:i/>
          <w:iCs/>
          <w:color w:val="666666"/>
          <w:sz w:val="18"/>
          <w:szCs w:val="18"/>
        </w:rPr>
        <w:t>PyMES  ·</w:t>
      </w:r>
      <w:proofErr w:type="gramEnd"/>
      <w:r>
        <w:rPr>
          <w:rFonts w:ascii="Calibri" w:eastAsia="Calibri" w:hAnsi="Calibri" w:cs="Calibri"/>
          <w:i/>
          <w:iCs/>
          <w:color w:val="666666"/>
          <w:sz w:val="18"/>
          <w:szCs w:val="18"/>
        </w:rPr>
        <w:t xml:space="preserve">  Capítulo 7 — </w:t>
      </w:r>
      <w:proofErr w:type="gramStart"/>
      <w:r>
        <w:rPr>
          <w:rFonts w:ascii="Calibri" w:eastAsia="Calibri" w:hAnsi="Calibri" w:cs="Calibri"/>
          <w:i/>
          <w:iCs/>
          <w:color w:val="666666"/>
          <w:sz w:val="18"/>
          <w:szCs w:val="18"/>
        </w:rPr>
        <w:t>Servidores  ·</w:t>
      </w:r>
      <w:proofErr w:type="gramEnd"/>
      <w:r>
        <w:rPr>
          <w:rFonts w:ascii="Calibri" w:eastAsia="Calibri" w:hAnsi="Calibri" w:cs="Calibri"/>
          <w:i/>
          <w:iCs/>
          <w:color w:val="666666"/>
          <w:sz w:val="18"/>
          <w:szCs w:val="18"/>
        </w:rPr>
        <w:t xml:space="preserve">  Registro de Gestión de Cambios</w:t>
      </w:r>
    </w:p>
    <w:p w14:paraId="19576118" w14:textId="77777777" w:rsidR="00747AAF" w:rsidRDefault="000150A3">
      <w:pPr>
        <w:spacing w:after="80"/>
        <w:jc w:val="center"/>
      </w:pPr>
      <w:r>
        <w:rPr>
          <w:rFonts w:ascii="Calibri" w:eastAsia="Calibri" w:hAnsi="Calibri" w:cs="Calibri"/>
          <w:b/>
          <w:bCs/>
          <w:i/>
          <w:iCs/>
          <w:color w:val="1F3864"/>
          <w:sz w:val="24"/>
          <w:szCs w:val="24"/>
        </w:rPr>
        <w:t>Ciberprotección para PyMES. Guía Práctica.</w:t>
      </w:r>
    </w:p>
    <w:p w14:paraId="19576119" w14:textId="77777777" w:rsidR="00747AAF" w:rsidRDefault="000150A3">
      <w:pPr>
        <w:spacing w:after="60"/>
        <w:jc w:val="center"/>
      </w:pPr>
      <w:r>
        <w:rPr>
          <w:rFonts w:ascii="Calibri" w:eastAsia="Calibri" w:hAnsi="Calibri" w:cs="Calibri"/>
          <w:b/>
          <w:bCs/>
          <w:color w:val="1F3864"/>
          <w:sz w:val="28"/>
          <w:szCs w:val="28"/>
        </w:rPr>
        <w:t>Capítulo 7 — Servidores</w:t>
      </w:r>
    </w:p>
    <w:p w14:paraId="1957611A" w14:textId="77777777" w:rsidR="00747AAF" w:rsidRDefault="000150A3">
      <w:pPr>
        <w:spacing w:after="60"/>
        <w:jc w:val="center"/>
      </w:pPr>
      <w:r>
        <w:rPr>
          <w:rFonts w:ascii="Calibri" w:eastAsia="Calibri" w:hAnsi="Calibri" w:cs="Calibri"/>
          <w:b/>
          <w:bCs/>
          <w:color w:val="1F3864"/>
          <w:sz w:val="30"/>
          <w:szCs w:val="30"/>
        </w:rPr>
        <w:t>REGISTRO DE GESTIÓN DE CAMBIOS EN SERVIDORES</w:t>
      </w:r>
    </w:p>
    <w:p w14:paraId="1957611B" w14:textId="77777777" w:rsidR="00747AAF" w:rsidRDefault="000150A3">
      <w:pPr>
        <w:spacing w:after="60"/>
        <w:jc w:val="center"/>
      </w:pPr>
      <w:r>
        <w:rPr>
          <w:rFonts w:ascii="Calibri" w:eastAsia="Calibri" w:hAnsi="Calibri" w:cs="Calibri"/>
          <w:b/>
          <w:bCs/>
          <w:color w:val="2E75B6"/>
          <w:sz w:val="22"/>
          <w:szCs w:val="22"/>
        </w:rPr>
        <w:t>Plantilla 7.3</w:t>
      </w:r>
    </w:p>
    <w:p w14:paraId="1957611C" w14:textId="77777777" w:rsidR="00747AAF" w:rsidRDefault="000150A3">
      <w:pPr>
        <w:spacing w:after="60"/>
        <w:jc w:val="center"/>
      </w:pPr>
      <w:r>
        <w:rPr>
          <w:rFonts w:ascii="Calibri" w:eastAsia="Calibri" w:hAnsi="Calibri" w:cs="Calibri"/>
          <w:color w:val="333333"/>
          <w:sz w:val="22"/>
          <w:szCs w:val="22"/>
        </w:rPr>
        <w:t>Versión 1.0</w:t>
      </w:r>
    </w:p>
    <w:p w14:paraId="1957611D" w14:textId="77777777" w:rsidR="00747AAF" w:rsidRDefault="000150A3">
      <w:pPr>
        <w:spacing w:after="240"/>
        <w:jc w:val="center"/>
      </w:pPr>
      <w:r>
        <w:rPr>
          <w:rFonts w:ascii="Calibri" w:eastAsia="Calibri" w:hAnsi="Calibri" w:cs="Calibri"/>
          <w:i/>
          <w:iCs/>
          <w:color w:val="666666"/>
          <w:sz w:val="22"/>
          <w:szCs w:val="22"/>
        </w:rPr>
        <w:t>[Nombre de la empresa]</w:t>
      </w:r>
    </w:p>
    <w:p w14:paraId="1957611E" w14:textId="77777777" w:rsidR="00747AAF" w:rsidRDefault="000150A3">
      <w:pPr>
        <w:spacing w:after="120" w:line="276" w:lineRule="auto"/>
      </w:pPr>
      <w:r>
        <w:rPr>
          <w:rFonts w:ascii="Calibri" w:eastAsia="Calibri" w:hAnsi="Calibri" w:cs="Calibri"/>
          <w:color w:val="333333"/>
        </w:rPr>
        <w:t>Instrucciones: Complete una instancia de esta plantilla por cada cambio planificado sobre un servidor en producción. Los campos marcados con (*) son obligatorios. Ningún cambio debe ejecutarse sin haber completado al menos las secciones 1 a 3 y contar con autorización firmada.</w:t>
      </w:r>
    </w:p>
    <w:p w14:paraId="1957611F" w14:textId="77777777" w:rsidR="00747AAF" w:rsidRDefault="00747AAF"/>
    <w:p w14:paraId="19576120" w14:textId="77777777" w:rsidR="00747AAF" w:rsidRDefault="000150A3">
      <w:pPr>
        <w:pBdr>
          <w:bottom w:val="single" w:sz="6" w:space="1" w:color="2E75B6"/>
        </w:pBdr>
        <w:spacing w:before="280" w:after="100"/>
      </w:pPr>
      <w:r>
        <w:rPr>
          <w:rFonts w:ascii="Calibri" w:eastAsia="Calibri" w:hAnsi="Calibri" w:cs="Calibri"/>
          <w:b/>
          <w:bCs/>
          <w:color w:val="1F3864"/>
          <w:sz w:val="26"/>
          <w:szCs w:val="26"/>
        </w:rPr>
        <w:t>1. Identificación del cambio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747AAF" w14:paraId="1957612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576121" w14:textId="77777777" w:rsidR="00747AAF" w:rsidRDefault="000150A3">
            <w:r>
              <w:rPr>
                <w:rFonts w:ascii="Calibri" w:eastAsia="Calibri" w:hAnsi="Calibri" w:cs="Calibri"/>
                <w:b/>
                <w:bCs/>
                <w:color w:val="333333"/>
              </w:rPr>
              <w:t>Campo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576122" w14:textId="77777777" w:rsidR="00747AAF" w:rsidRDefault="000150A3">
            <w:r>
              <w:rPr>
                <w:rFonts w:ascii="Calibri" w:eastAsia="Calibri" w:hAnsi="Calibri" w:cs="Calibri"/>
                <w:b/>
                <w:bCs/>
                <w:color w:val="333333"/>
              </w:rPr>
              <w:t>Valor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576123" w14:textId="77777777" w:rsidR="00747AAF" w:rsidRDefault="000150A3">
            <w:r>
              <w:rPr>
                <w:rFonts w:ascii="Calibri" w:eastAsia="Calibri" w:hAnsi="Calibri" w:cs="Calibri"/>
                <w:b/>
                <w:bCs/>
                <w:color w:val="333333"/>
              </w:rPr>
              <w:t>Campo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576124" w14:textId="77777777" w:rsidR="00747AAF" w:rsidRDefault="000150A3">
            <w:r>
              <w:rPr>
                <w:rFonts w:ascii="Calibri" w:eastAsia="Calibri" w:hAnsi="Calibri" w:cs="Calibri"/>
                <w:b/>
                <w:bCs/>
                <w:color w:val="333333"/>
              </w:rPr>
              <w:t>Valor</w:t>
            </w:r>
          </w:p>
        </w:tc>
      </w:tr>
      <w:tr w:rsidR="00747AAF" w14:paraId="1957612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576126" w14:textId="77777777" w:rsidR="00747AAF" w:rsidRDefault="000150A3">
            <w:r>
              <w:rPr>
                <w:rFonts w:ascii="Calibri" w:eastAsia="Calibri" w:hAnsi="Calibri" w:cs="Calibri"/>
                <w:b/>
                <w:bCs/>
                <w:color w:val="333333"/>
              </w:rPr>
              <w:t xml:space="preserve">Número de </w:t>
            </w:r>
            <w:proofErr w:type="gramStart"/>
            <w:r>
              <w:rPr>
                <w:rFonts w:ascii="Calibri" w:eastAsia="Calibri" w:hAnsi="Calibri" w:cs="Calibri"/>
                <w:b/>
                <w:bCs/>
                <w:color w:val="333333"/>
              </w:rPr>
              <w:t>ticket</w:t>
            </w:r>
            <w:proofErr w:type="gramEnd"/>
            <w:r>
              <w:rPr>
                <w:rFonts w:ascii="Calibri" w:eastAsia="Calibri" w:hAnsi="Calibri" w:cs="Calibri"/>
                <w:b/>
                <w:bCs/>
                <w:color w:val="333333"/>
              </w:rPr>
              <w:t xml:space="preserve"> *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576127" w14:textId="77777777" w:rsidR="00747AAF" w:rsidRDefault="00747AAF"/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576128" w14:textId="77777777" w:rsidR="00747AAF" w:rsidRDefault="000150A3">
            <w:r>
              <w:rPr>
                <w:rFonts w:ascii="Calibri" w:eastAsia="Calibri" w:hAnsi="Calibri" w:cs="Calibri"/>
                <w:b/>
                <w:bCs/>
                <w:color w:val="333333"/>
              </w:rPr>
              <w:t>Fecha de solicitud *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576129" w14:textId="77777777" w:rsidR="00747AAF" w:rsidRDefault="00747AAF"/>
        </w:tc>
      </w:tr>
      <w:tr w:rsidR="00747AAF" w14:paraId="1957612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57612B" w14:textId="77777777" w:rsidR="00747AAF" w:rsidRDefault="000150A3">
            <w:r>
              <w:rPr>
                <w:rFonts w:ascii="Calibri" w:eastAsia="Calibri" w:hAnsi="Calibri" w:cs="Calibri"/>
                <w:b/>
                <w:bCs/>
                <w:color w:val="333333"/>
              </w:rPr>
              <w:t>Servidor afectado *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57612C" w14:textId="77777777" w:rsidR="00747AAF" w:rsidRDefault="00747AAF"/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57612D" w14:textId="77777777" w:rsidR="00747AAF" w:rsidRDefault="000150A3">
            <w:r>
              <w:rPr>
                <w:rFonts w:ascii="Calibri" w:eastAsia="Calibri" w:hAnsi="Calibri" w:cs="Calibri"/>
                <w:b/>
                <w:bCs/>
                <w:color w:val="333333"/>
              </w:rPr>
              <w:t>Sistema operativo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57612E" w14:textId="77777777" w:rsidR="00747AAF" w:rsidRDefault="00747AAF"/>
        </w:tc>
      </w:tr>
      <w:tr w:rsidR="00747AAF" w14:paraId="1957613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576130" w14:textId="77777777" w:rsidR="00747AAF" w:rsidRDefault="000150A3">
            <w:r>
              <w:rPr>
                <w:rFonts w:ascii="Calibri" w:eastAsia="Calibri" w:hAnsi="Calibri" w:cs="Calibri"/>
                <w:b/>
                <w:bCs/>
                <w:color w:val="333333"/>
              </w:rPr>
              <w:t>Solicitante *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576131" w14:textId="77777777" w:rsidR="00747AAF" w:rsidRDefault="00747AAF"/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576132" w14:textId="77777777" w:rsidR="00747AAF" w:rsidRDefault="000150A3">
            <w:r>
              <w:rPr>
                <w:rFonts w:ascii="Calibri" w:eastAsia="Calibri" w:hAnsi="Calibri" w:cs="Calibri"/>
                <w:b/>
                <w:bCs/>
                <w:color w:val="333333"/>
              </w:rPr>
              <w:t>Responsable de ejecución *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576133" w14:textId="77777777" w:rsidR="00747AAF" w:rsidRDefault="00747AAF"/>
        </w:tc>
      </w:tr>
      <w:tr w:rsidR="00747AAF" w14:paraId="1957613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576135" w14:textId="77777777" w:rsidR="00747AAF" w:rsidRDefault="000150A3">
            <w:r>
              <w:rPr>
                <w:rFonts w:ascii="Calibri" w:eastAsia="Calibri" w:hAnsi="Calibri" w:cs="Calibri"/>
                <w:b/>
                <w:bCs/>
                <w:color w:val="333333"/>
              </w:rPr>
              <w:t>Criticidad del servidor *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576136" w14:textId="77777777" w:rsidR="00747AAF" w:rsidRDefault="000150A3">
            <w:proofErr w:type="gramStart"/>
            <w:r>
              <w:rPr>
                <w:rFonts w:ascii="Calibri" w:eastAsia="Calibri" w:hAnsi="Calibri" w:cs="Calibri"/>
                <w:color w:val="333333"/>
              </w:rPr>
              <w:t>Alta  ☐</w:t>
            </w:r>
            <w:proofErr w:type="gramEnd"/>
            <w:r>
              <w:rPr>
                <w:rFonts w:ascii="Calibri" w:eastAsia="Calibri" w:hAnsi="Calibri" w:cs="Calibri"/>
                <w:color w:val="333333"/>
              </w:rPr>
              <w:t xml:space="preserve">     </w:t>
            </w:r>
            <w:proofErr w:type="gramStart"/>
            <w:r>
              <w:rPr>
                <w:rFonts w:ascii="Calibri" w:eastAsia="Calibri" w:hAnsi="Calibri" w:cs="Calibri"/>
                <w:color w:val="333333"/>
              </w:rPr>
              <w:t>Media  ☐</w:t>
            </w:r>
            <w:proofErr w:type="gramEnd"/>
            <w:r>
              <w:rPr>
                <w:rFonts w:ascii="Calibri" w:eastAsia="Calibri" w:hAnsi="Calibri" w:cs="Calibri"/>
                <w:color w:val="333333"/>
              </w:rPr>
              <w:t xml:space="preserve">     </w:t>
            </w:r>
            <w:proofErr w:type="gramStart"/>
            <w:r>
              <w:rPr>
                <w:rFonts w:ascii="Calibri" w:eastAsia="Calibri" w:hAnsi="Calibri" w:cs="Calibri"/>
                <w:color w:val="333333"/>
              </w:rPr>
              <w:t>Baja  ☐</w:t>
            </w:r>
            <w:proofErr w:type="gram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576137" w14:textId="77777777" w:rsidR="00747AAF" w:rsidRDefault="000150A3">
            <w:r>
              <w:rPr>
                <w:rFonts w:ascii="Calibri" w:eastAsia="Calibri" w:hAnsi="Calibri" w:cs="Calibri"/>
                <w:b/>
                <w:bCs/>
                <w:color w:val="333333"/>
              </w:rPr>
              <w:t>Entorno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576138" w14:textId="77777777" w:rsidR="00747AAF" w:rsidRDefault="000150A3">
            <w:proofErr w:type="gramStart"/>
            <w:r>
              <w:rPr>
                <w:rFonts w:ascii="Calibri" w:eastAsia="Calibri" w:hAnsi="Calibri" w:cs="Calibri"/>
                <w:color w:val="333333"/>
              </w:rPr>
              <w:t>Producción  ☐</w:t>
            </w:r>
            <w:proofErr w:type="gramEnd"/>
            <w:r>
              <w:rPr>
                <w:rFonts w:ascii="Calibri" w:eastAsia="Calibri" w:hAnsi="Calibri" w:cs="Calibri"/>
                <w:color w:val="333333"/>
              </w:rPr>
              <w:t xml:space="preserve">     </w:t>
            </w:r>
            <w:proofErr w:type="gramStart"/>
            <w:r>
              <w:rPr>
                <w:rFonts w:ascii="Calibri" w:eastAsia="Calibri" w:hAnsi="Calibri" w:cs="Calibri"/>
                <w:color w:val="333333"/>
              </w:rPr>
              <w:t>Pruebas  ☐</w:t>
            </w:r>
            <w:proofErr w:type="gramEnd"/>
          </w:p>
        </w:tc>
      </w:tr>
    </w:tbl>
    <w:p w14:paraId="1957613A" w14:textId="77777777" w:rsidR="00747AAF" w:rsidRDefault="00747AAF"/>
    <w:p w14:paraId="1957613B" w14:textId="77777777" w:rsidR="00747AAF" w:rsidRDefault="000150A3">
      <w:pPr>
        <w:pBdr>
          <w:bottom w:val="single" w:sz="6" w:space="1" w:color="2E75B6"/>
        </w:pBdr>
        <w:spacing w:before="280" w:after="100"/>
      </w:pPr>
      <w:r>
        <w:rPr>
          <w:rFonts w:ascii="Calibri" w:eastAsia="Calibri" w:hAnsi="Calibri" w:cs="Calibri"/>
          <w:b/>
          <w:bCs/>
          <w:color w:val="1F3864"/>
          <w:sz w:val="26"/>
          <w:szCs w:val="26"/>
        </w:rPr>
        <w:t>2. Descripción del cambio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0"/>
        <w:gridCol w:w="6660"/>
      </w:tblGrid>
      <w:tr w:rsidR="00747AAF" w14:paraId="1957613E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57613C" w14:textId="77777777" w:rsidR="00747AAF" w:rsidRDefault="000150A3">
            <w:r>
              <w:rPr>
                <w:rFonts w:ascii="Calibri" w:eastAsia="Calibri" w:hAnsi="Calibri" w:cs="Calibri"/>
                <w:b/>
                <w:bCs/>
                <w:color w:val="333333"/>
              </w:rPr>
              <w:t>Campo</w:t>
            </w:r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57613D" w14:textId="77777777" w:rsidR="00747AAF" w:rsidRDefault="000150A3">
            <w:r>
              <w:rPr>
                <w:rFonts w:ascii="Calibri" w:eastAsia="Calibri" w:hAnsi="Calibri" w:cs="Calibri"/>
                <w:b/>
                <w:bCs/>
                <w:color w:val="333333"/>
              </w:rPr>
              <w:t>Descripción</w:t>
            </w:r>
          </w:p>
        </w:tc>
      </w:tr>
      <w:tr w:rsidR="00747AAF" w14:paraId="19576141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57613F" w14:textId="77777777" w:rsidR="00747AAF" w:rsidRDefault="000150A3">
            <w:r>
              <w:rPr>
                <w:rFonts w:ascii="Calibri" w:eastAsia="Calibri" w:hAnsi="Calibri" w:cs="Calibri"/>
                <w:b/>
                <w:bCs/>
                <w:color w:val="333333"/>
              </w:rPr>
              <w:t>Tipo de cambio *</w:t>
            </w:r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576140" w14:textId="77777777" w:rsidR="00747AAF" w:rsidRDefault="000150A3">
            <w:r>
              <w:rPr>
                <w:rFonts w:ascii="Calibri" w:eastAsia="Calibri" w:hAnsi="Calibri" w:cs="Calibri"/>
                <w:color w:val="333333"/>
              </w:rPr>
              <w:t>☐</w:t>
            </w:r>
            <w:r>
              <w:rPr>
                <w:rFonts w:ascii="Calibri" w:eastAsia="Calibri" w:hAnsi="Calibri" w:cs="Calibri"/>
                <w:color w:val="333333"/>
              </w:rPr>
              <w:t xml:space="preserve"> Aplicación de parche de seguridad     ☐ Actualización de versión de SO ☐ Modificación de servicios               ☐ Cambio de configuración de red ☐ Instalación / desinstalación de software     ☐ Otro: ________________</w:t>
            </w:r>
          </w:p>
        </w:tc>
      </w:tr>
      <w:tr w:rsidR="00747AAF" w14:paraId="19576147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576142" w14:textId="77777777" w:rsidR="00747AAF" w:rsidRDefault="000150A3">
            <w:r>
              <w:rPr>
                <w:rFonts w:ascii="Calibri" w:eastAsia="Calibri" w:hAnsi="Calibri" w:cs="Calibri"/>
                <w:b/>
                <w:bCs/>
                <w:color w:val="333333"/>
              </w:rPr>
              <w:t>Descripción detallada del cambio *</w:t>
            </w:r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576143" w14:textId="77777777" w:rsidR="00747AAF" w:rsidRDefault="00747AAF"/>
          <w:p w14:paraId="19576144" w14:textId="77777777" w:rsidR="00747AAF" w:rsidRDefault="00747AAF"/>
          <w:p w14:paraId="19576145" w14:textId="77777777" w:rsidR="00747AAF" w:rsidRDefault="00747AAF"/>
          <w:p w14:paraId="19576146" w14:textId="77777777" w:rsidR="00747AAF" w:rsidRDefault="00747AAF"/>
        </w:tc>
      </w:tr>
      <w:tr w:rsidR="00747AAF" w14:paraId="1957614C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576148" w14:textId="77777777" w:rsidR="00747AAF" w:rsidRDefault="000150A3">
            <w:r>
              <w:rPr>
                <w:rFonts w:ascii="Calibri" w:eastAsia="Calibri" w:hAnsi="Calibri" w:cs="Calibri"/>
                <w:b/>
                <w:bCs/>
                <w:color w:val="333333"/>
              </w:rPr>
              <w:t>Motivación / justificación *</w:t>
            </w:r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576149" w14:textId="77777777" w:rsidR="00747AAF" w:rsidRDefault="00747AAF"/>
          <w:p w14:paraId="1957614A" w14:textId="77777777" w:rsidR="00747AAF" w:rsidRDefault="00747AAF"/>
          <w:p w14:paraId="1957614B" w14:textId="77777777" w:rsidR="00747AAF" w:rsidRDefault="00747AAF"/>
        </w:tc>
      </w:tr>
      <w:tr w:rsidR="00747AAF" w14:paraId="1957614F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57614D" w14:textId="77777777" w:rsidR="00747AAF" w:rsidRDefault="000150A3">
            <w:r>
              <w:rPr>
                <w:rFonts w:ascii="Calibri" w:eastAsia="Calibri" w:hAnsi="Calibri" w:cs="Calibri"/>
                <w:b/>
                <w:bCs/>
                <w:color w:val="333333"/>
              </w:rPr>
              <w:t>CVE relacionado (si aplica)</w:t>
            </w:r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57614E" w14:textId="77777777" w:rsidR="00747AAF" w:rsidRDefault="00747AAF"/>
        </w:tc>
      </w:tr>
      <w:tr w:rsidR="00747AAF" w14:paraId="19576152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576150" w14:textId="77777777" w:rsidR="00747AAF" w:rsidRDefault="000150A3">
            <w:r>
              <w:rPr>
                <w:rFonts w:ascii="Calibri" w:eastAsia="Calibri" w:hAnsi="Calibri" w:cs="Calibri"/>
                <w:b/>
                <w:bCs/>
                <w:color w:val="333333"/>
              </w:rPr>
              <w:t>Versión actual</w:t>
            </w:r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576151" w14:textId="77777777" w:rsidR="00747AAF" w:rsidRDefault="00747AAF"/>
        </w:tc>
      </w:tr>
      <w:tr w:rsidR="00747AAF" w14:paraId="19576155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576153" w14:textId="77777777" w:rsidR="00747AAF" w:rsidRDefault="000150A3">
            <w:r>
              <w:rPr>
                <w:rFonts w:ascii="Calibri" w:eastAsia="Calibri" w:hAnsi="Calibri" w:cs="Calibri"/>
                <w:b/>
                <w:bCs/>
                <w:color w:val="333333"/>
              </w:rPr>
              <w:t>Versión resultante esperada</w:t>
            </w:r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576154" w14:textId="77777777" w:rsidR="00747AAF" w:rsidRDefault="00747AAF"/>
        </w:tc>
      </w:tr>
    </w:tbl>
    <w:p w14:paraId="19576156" w14:textId="77777777" w:rsidR="00747AAF" w:rsidRDefault="00747AAF"/>
    <w:p w14:paraId="19576157" w14:textId="77777777" w:rsidR="00747AAF" w:rsidRDefault="000150A3">
      <w:pPr>
        <w:pBdr>
          <w:bottom w:val="single" w:sz="6" w:space="1" w:color="2E75B6"/>
        </w:pBdr>
        <w:spacing w:before="280" w:after="100"/>
      </w:pPr>
      <w:r>
        <w:rPr>
          <w:rFonts w:ascii="Calibri" w:eastAsia="Calibri" w:hAnsi="Calibri" w:cs="Calibri"/>
          <w:b/>
          <w:bCs/>
          <w:color w:val="1F3864"/>
          <w:sz w:val="26"/>
          <w:szCs w:val="26"/>
        </w:rPr>
        <w:t>3. Análisis de impacto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0"/>
        <w:gridCol w:w="6660"/>
      </w:tblGrid>
      <w:tr w:rsidR="00747AAF" w14:paraId="1957615A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576158" w14:textId="77777777" w:rsidR="00747AAF" w:rsidRDefault="000150A3">
            <w:r>
              <w:rPr>
                <w:rFonts w:ascii="Calibri" w:eastAsia="Calibri" w:hAnsi="Calibri" w:cs="Calibri"/>
                <w:b/>
                <w:bCs/>
                <w:color w:val="333333"/>
              </w:rPr>
              <w:lastRenderedPageBreak/>
              <w:t>Campo</w:t>
            </w:r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576159" w14:textId="77777777" w:rsidR="00747AAF" w:rsidRDefault="000150A3">
            <w:r>
              <w:rPr>
                <w:rFonts w:ascii="Calibri" w:eastAsia="Calibri" w:hAnsi="Calibri" w:cs="Calibri"/>
                <w:b/>
                <w:bCs/>
                <w:color w:val="333333"/>
              </w:rPr>
              <w:t>Descripción</w:t>
            </w:r>
          </w:p>
        </w:tc>
      </w:tr>
      <w:tr w:rsidR="00747AAF" w14:paraId="1957615F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57615B" w14:textId="550384DC" w:rsidR="00747AAF" w:rsidRDefault="000150A3">
            <w:r>
              <w:rPr>
                <w:rFonts w:ascii="Calibri" w:eastAsia="Calibri" w:hAnsi="Calibri" w:cs="Calibri"/>
                <w:b/>
                <w:bCs/>
                <w:color w:val="333333"/>
              </w:rPr>
              <w:t xml:space="preserve">Servicios / </w:t>
            </w:r>
            <w:r w:rsidR="00F04E9E">
              <w:rPr>
                <w:rFonts w:ascii="Calibri" w:eastAsia="Calibri" w:hAnsi="Calibri" w:cs="Calibri"/>
                <w:b/>
                <w:bCs/>
                <w:color w:val="333333"/>
              </w:rPr>
              <w:t>aplicaciones afectadas</w:t>
            </w:r>
            <w:r>
              <w:rPr>
                <w:rFonts w:ascii="Calibri" w:eastAsia="Calibri" w:hAnsi="Calibri" w:cs="Calibri"/>
                <w:b/>
                <w:bCs/>
                <w:color w:val="333333"/>
              </w:rPr>
              <w:t xml:space="preserve"> *</w:t>
            </w:r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57615C" w14:textId="77777777" w:rsidR="00747AAF" w:rsidRDefault="00747AAF"/>
          <w:p w14:paraId="1957615D" w14:textId="77777777" w:rsidR="00747AAF" w:rsidRDefault="00747AAF"/>
          <w:p w14:paraId="1957615E" w14:textId="77777777" w:rsidR="00747AAF" w:rsidRDefault="00747AAF"/>
        </w:tc>
      </w:tr>
      <w:tr w:rsidR="00747AAF" w14:paraId="19576163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576160" w14:textId="77777777" w:rsidR="00747AAF" w:rsidRDefault="000150A3">
            <w:r>
              <w:rPr>
                <w:rFonts w:ascii="Calibri" w:eastAsia="Calibri" w:hAnsi="Calibri" w:cs="Calibri"/>
                <w:b/>
                <w:bCs/>
                <w:color w:val="333333"/>
              </w:rPr>
              <w:t>Áreas de negocio afectadas *</w:t>
            </w:r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576161" w14:textId="77777777" w:rsidR="00747AAF" w:rsidRDefault="00747AAF"/>
          <w:p w14:paraId="19576162" w14:textId="77777777" w:rsidR="00747AAF" w:rsidRDefault="00747AAF"/>
        </w:tc>
      </w:tr>
      <w:tr w:rsidR="00747AAF" w14:paraId="19576166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576164" w14:textId="77777777" w:rsidR="00747AAF" w:rsidRDefault="000150A3">
            <w:r>
              <w:rPr>
                <w:rFonts w:ascii="Calibri" w:eastAsia="Calibri" w:hAnsi="Calibri" w:cs="Calibri"/>
                <w:b/>
                <w:bCs/>
                <w:color w:val="333333"/>
              </w:rPr>
              <w:t>Impacto esperado durante la intervención *</w:t>
            </w:r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576165" w14:textId="77777777" w:rsidR="00747AAF" w:rsidRDefault="000150A3">
            <w:r>
              <w:rPr>
                <w:rFonts w:ascii="Calibri" w:eastAsia="Calibri" w:hAnsi="Calibri" w:cs="Calibri"/>
                <w:color w:val="333333"/>
              </w:rPr>
              <w:t>☐</w:t>
            </w:r>
            <w:r>
              <w:rPr>
                <w:rFonts w:ascii="Calibri" w:eastAsia="Calibri" w:hAnsi="Calibri" w:cs="Calibri"/>
                <w:color w:val="333333"/>
              </w:rPr>
              <w:t xml:space="preserve"> Sin interrupción de servicio </w:t>
            </w:r>
            <w:r>
              <w:rPr>
                <w:rFonts w:ascii="Calibri" w:eastAsia="Calibri" w:hAnsi="Calibri" w:cs="Calibri"/>
                <w:color w:val="333333"/>
              </w:rPr>
              <w:t>☐</w:t>
            </w:r>
            <w:r>
              <w:rPr>
                <w:rFonts w:ascii="Calibri" w:eastAsia="Calibri" w:hAnsi="Calibri" w:cs="Calibri"/>
                <w:color w:val="333333"/>
              </w:rPr>
              <w:t xml:space="preserve"> Interrupción parcial (especificar): ________________________ ☐ Interrupción total del servicio durante la ventana</w:t>
            </w:r>
          </w:p>
        </w:tc>
      </w:tr>
      <w:tr w:rsidR="00747AAF" w14:paraId="19576169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576167" w14:textId="77777777" w:rsidR="00747AAF" w:rsidRDefault="000150A3">
            <w:r>
              <w:rPr>
                <w:rFonts w:ascii="Calibri" w:eastAsia="Calibri" w:hAnsi="Calibri" w:cs="Calibri"/>
                <w:b/>
                <w:bCs/>
                <w:color w:val="333333"/>
              </w:rPr>
              <w:t>Tiempo estimado de intervención *</w:t>
            </w:r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576168" w14:textId="77777777" w:rsidR="00747AAF" w:rsidRDefault="00747AAF"/>
        </w:tc>
      </w:tr>
      <w:tr w:rsidR="00747AAF" w14:paraId="1957616D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57616A" w14:textId="77777777" w:rsidR="00747AAF" w:rsidRDefault="000150A3">
            <w:r>
              <w:rPr>
                <w:rFonts w:ascii="Calibri" w:eastAsia="Calibri" w:hAnsi="Calibri" w:cs="Calibri"/>
                <w:b/>
                <w:bCs/>
                <w:color w:val="333333"/>
              </w:rPr>
              <w:t>Riesgo de no ejecutar el cambio *</w:t>
            </w:r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57616B" w14:textId="77777777" w:rsidR="00747AAF" w:rsidRDefault="00747AAF"/>
          <w:p w14:paraId="1957616C" w14:textId="77777777" w:rsidR="00747AAF" w:rsidRDefault="00747AAF"/>
        </w:tc>
      </w:tr>
    </w:tbl>
    <w:p w14:paraId="1957616E" w14:textId="77777777" w:rsidR="00747AAF" w:rsidRDefault="00747AAF"/>
    <w:p w14:paraId="1957616F" w14:textId="77777777" w:rsidR="00747AAF" w:rsidRDefault="000150A3">
      <w:pPr>
        <w:pBdr>
          <w:bottom w:val="single" w:sz="6" w:space="1" w:color="2E75B6"/>
        </w:pBdr>
        <w:spacing w:before="280" w:after="100"/>
      </w:pPr>
      <w:r>
        <w:rPr>
          <w:rFonts w:ascii="Calibri" w:eastAsia="Calibri" w:hAnsi="Calibri" w:cs="Calibri"/>
          <w:b/>
          <w:bCs/>
          <w:color w:val="1F3864"/>
          <w:sz w:val="26"/>
          <w:szCs w:val="26"/>
        </w:rPr>
        <w:t>4. Validación en entorno de pruebas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0"/>
        <w:gridCol w:w="6660"/>
      </w:tblGrid>
      <w:tr w:rsidR="00747AAF" w14:paraId="19576172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576170" w14:textId="77777777" w:rsidR="00747AAF" w:rsidRDefault="000150A3">
            <w:r>
              <w:rPr>
                <w:rFonts w:ascii="Calibri" w:eastAsia="Calibri" w:hAnsi="Calibri" w:cs="Calibri"/>
                <w:b/>
                <w:bCs/>
                <w:color w:val="333333"/>
              </w:rPr>
              <w:t>Campo</w:t>
            </w:r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576171" w14:textId="77777777" w:rsidR="00747AAF" w:rsidRDefault="000150A3">
            <w:r>
              <w:rPr>
                <w:rFonts w:ascii="Calibri" w:eastAsia="Calibri" w:hAnsi="Calibri" w:cs="Calibri"/>
                <w:b/>
                <w:bCs/>
                <w:color w:val="333333"/>
              </w:rPr>
              <w:t>Descripción</w:t>
            </w:r>
          </w:p>
        </w:tc>
      </w:tr>
      <w:tr w:rsidR="00747AAF" w14:paraId="19576175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576173" w14:textId="77777777" w:rsidR="00747AAF" w:rsidRDefault="000150A3">
            <w:r>
              <w:rPr>
                <w:rFonts w:ascii="Calibri" w:eastAsia="Calibri" w:hAnsi="Calibri" w:cs="Calibri"/>
                <w:b/>
                <w:bCs/>
                <w:color w:val="333333"/>
              </w:rPr>
              <w:t>¿Se validó en entorno de pruebas? *</w:t>
            </w:r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576174" w14:textId="77777777" w:rsidR="00747AAF" w:rsidRDefault="000150A3">
            <w:r>
              <w:rPr>
                <w:rFonts w:ascii="Calibri" w:eastAsia="Calibri" w:hAnsi="Calibri" w:cs="Calibri"/>
                <w:color w:val="333333"/>
              </w:rPr>
              <w:t>☐</w:t>
            </w:r>
            <w:r>
              <w:rPr>
                <w:rFonts w:ascii="Calibri" w:eastAsia="Calibri" w:hAnsi="Calibri" w:cs="Calibri"/>
                <w:color w:val="333333"/>
              </w:rPr>
              <w:t xml:space="preserve"> Sí     ☐ No     ☐ No aplica (especificar razón abajo)</w:t>
            </w:r>
          </w:p>
        </w:tc>
      </w:tr>
      <w:tr w:rsidR="00747AAF" w14:paraId="19576178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576176" w14:textId="77777777" w:rsidR="00747AAF" w:rsidRDefault="000150A3">
            <w:r>
              <w:rPr>
                <w:rFonts w:ascii="Calibri" w:eastAsia="Calibri" w:hAnsi="Calibri" w:cs="Calibri"/>
                <w:b/>
                <w:bCs/>
                <w:color w:val="333333"/>
              </w:rPr>
              <w:t>Fecha de validación</w:t>
            </w:r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576177" w14:textId="77777777" w:rsidR="00747AAF" w:rsidRDefault="00747AAF"/>
        </w:tc>
      </w:tr>
      <w:tr w:rsidR="00747AAF" w14:paraId="1957617B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576179" w14:textId="77777777" w:rsidR="00747AAF" w:rsidRDefault="000150A3">
            <w:r>
              <w:rPr>
                <w:rFonts w:ascii="Calibri" w:eastAsia="Calibri" w:hAnsi="Calibri" w:cs="Calibri"/>
                <w:b/>
                <w:bCs/>
                <w:color w:val="333333"/>
              </w:rPr>
              <w:t>Resultado de la validación</w:t>
            </w:r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57617A" w14:textId="77777777" w:rsidR="00747AAF" w:rsidRDefault="000150A3">
            <w:r>
              <w:rPr>
                <w:rFonts w:ascii="Calibri" w:eastAsia="Calibri" w:hAnsi="Calibri" w:cs="Calibri"/>
                <w:color w:val="333333"/>
              </w:rPr>
              <w:t>☐</w:t>
            </w:r>
            <w:r>
              <w:rPr>
                <w:rFonts w:ascii="Calibri" w:eastAsia="Calibri" w:hAnsi="Calibri" w:cs="Calibri"/>
                <w:color w:val="333333"/>
              </w:rPr>
              <w:t xml:space="preserve"> Exitoso sin incidencias </w:t>
            </w:r>
            <w:r>
              <w:rPr>
                <w:rFonts w:ascii="Calibri" w:eastAsia="Calibri" w:hAnsi="Calibri" w:cs="Calibri"/>
                <w:color w:val="333333"/>
              </w:rPr>
              <w:t>☐</w:t>
            </w:r>
            <w:r>
              <w:rPr>
                <w:rFonts w:ascii="Calibri" w:eastAsia="Calibri" w:hAnsi="Calibri" w:cs="Calibri"/>
                <w:color w:val="333333"/>
              </w:rPr>
              <w:t xml:space="preserve"> Exitoso con incidencias resueltas (detallar): ________________________ ☐ Fallido — cambio no se aplica en producción hasta nueva validación</w:t>
            </w:r>
          </w:p>
        </w:tc>
      </w:tr>
      <w:tr w:rsidR="00747AAF" w14:paraId="19576180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57617C" w14:textId="77777777" w:rsidR="00747AAF" w:rsidRDefault="000150A3">
            <w:r>
              <w:rPr>
                <w:rFonts w:ascii="Calibri" w:eastAsia="Calibri" w:hAnsi="Calibri" w:cs="Calibri"/>
                <w:b/>
                <w:bCs/>
                <w:color w:val="333333"/>
              </w:rPr>
              <w:t>Observaciones</w:t>
            </w:r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57617D" w14:textId="77777777" w:rsidR="00747AAF" w:rsidRDefault="00747AAF"/>
          <w:p w14:paraId="1957617E" w14:textId="77777777" w:rsidR="00747AAF" w:rsidRDefault="00747AAF"/>
          <w:p w14:paraId="1957617F" w14:textId="77777777" w:rsidR="00747AAF" w:rsidRDefault="00747AAF"/>
        </w:tc>
      </w:tr>
    </w:tbl>
    <w:p w14:paraId="19576181" w14:textId="77777777" w:rsidR="00747AAF" w:rsidRDefault="000150A3">
      <w:pPr>
        <w:pBdr>
          <w:top w:val="single" w:sz="4" w:space="0" w:color="E36C09"/>
          <w:left w:val="single" w:sz="12" w:space="0" w:color="E36C09"/>
          <w:bottom w:val="single" w:sz="4" w:space="0" w:color="E36C09"/>
          <w:right w:val="single" w:sz="4" w:space="0" w:color="E36C09"/>
        </w:pBdr>
        <w:spacing w:before="120" w:after="120"/>
        <w:ind w:left="360" w:right="360"/>
      </w:pPr>
      <w:r>
        <w:rPr>
          <w:rFonts w:ascii="Calibri" w:eastAsia="Calibri" w:hAnsi="Calibri" w:cs="Calibri"/>
          <w:b/>
          <w:bCs/>
          <w:color w:val="E36C09"/>
        </w:rPr>
        <w:t xml:space="preserve">Nota práctica: </w:t>
      </w:r>
      <w:r>
        <w:rPr>
          <w:rFonts w:ascii="Calibri" w:eastAsia="Calibri" w:hAnsi="Calibri" w:cs="Calibri"/>
          <w:i/>
          <w:iCs/>
          <w:color w:val="333333"/>
        </w:rPr>
        <w:t>Si no es posible validar en entorno de pruebas, debe documentarse la razón y contar con autorización explícita del responsable de TI antes de proceder en producción.</w:t>
      </w:r>
    </w:p>
    <w:p w14:paraId="19576182" w14:textId="77777777" w:rsidR="00747AAF" w:rsidRDefault="00747AAF"/>
    <w:p w14:paraId="19576183" w14:textId="77777777" w:rsidR="00747AAF" w:rsidRDefault="000150A3">
      <w:pPr>
        <w:pBdr>
          <w:bottom w:val="single" w:sz="6" w:space="1" w:color="2E75B6"/>
        </w:pBdr>
        <w:spacing w:before="280" w:after="100"/>
      </w:pPr>
      <w:r>
        <w:rPr>
          <w:rFonts w:ascii="Calibri" w:eastAsia="Calibri" w:hAnsi="Calibri" w:cs="Calibri"/>
          <w:b/>
          <w:bCs/>
          <w:color w:val="1F3864"/>
          <w:sz w:val="26"/>
          <w:szCs w:val="26"/>
        </w:rPr>
        <w:t>5. Ventana de mantenimiento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747AAF" w14:paraId="1957618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576184" w14:textId="77777777" w:rsidR="00747AAF" w:rsidRDefault="000150A3">
            <w:r>
              <w:rPr>
                <w:rFonts w:ascii="Calibri" w:eastAsia="Calibri" w:hAnsi="Calibri" w:cs="Calibri"/>
                <w:b/>
                <w:bCs/>
                <w:color w:val="333333"/>
              </w:rPr>
              <w:t>Campo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576185" w14:textId="77777777" w:rsidR="00747AAF" w:rsidRDefault="000150A3">
            <w:r>
              <w:rPr>
                <w:rFonts w:ascii="Calibri" w:eastAsia="Calibri" w:hAnsi="Calibri" w:cs="Calibri"/>
                <w:b/>
                <w:bCs/>
                <w:color w:val="333333"/>
              </w:rPr>
              <w:t>Valor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576186" w14:textId="77777777" w:rsidR="00747AAF" w:rsidRDefault="000150A3">
            <w:r>
              <w:rPr>
                <w:rFonts w:ascii="Calibri" w:eastAsia="Calibri" w:hAnsi="Calibri" w:cs="Calibri"/>
                <w:b/>
                <w:bCs/>
                <w:color w:val="333333"/>
              </w:rPr>
              <w:t>Campo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576187" w14:textId="77777777" w:rsidR="00747AAF" w:rsidRDefault="000150A3">
            <w:r>
              <w:rPr>
                <w:rFonts w:ascii="Calibri" w:eastAsia="Calibri" w:hAnsi="Calibri" w:cs="Calibri"/>
                <w:b/>
                <w:bCs/>
                <w:color w:val="333333"/>
              </w:rPr>
              <w:t>Valor</w:t>
            </w:r>
          </w:p>
        </w:tc>
      </w:tr>
      <w:tr w:rsidR="00747AAF" w14:paraId="1957618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576189" w14:textId="77777777" w:rsidR="00747AAF" w:rsidRDefault="000150A3">
            <w:r>
              <w:rPr>
                <w:rFonts w:ascii="Calibri" w:eastAsia="Calibri" w:hAnsi="Calibri" w:cs="Calibri"/>
                <w:b/>
                <w:bCs/>
                <w:color w:val="333333"/>
              </w:rPr>
              <w:t>Fecha propuesta *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57618A" w14:textId="77777777" w:rsidR="00747AAF" w:rsidRDefault="00747AAF"/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57618B" w14:textId="77777777" w:rsidR="00747AAF" w:rsidRDefault="000150A3">
            <w:r>
              <w:rPr>
                <w:rFonts w:ascii="Calibri" w:eastAsia="Calibri" w:hAnsi="Calibri" w:cs="Calibri"/>
                <w:b/>
                <w:bCs/>
                <w:color w:val="333333"/>
              </w:rPr>
              <w:t>Hora de inicio *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57618C" w14:textId="77777777" w:rsidR="00747AAF" w:rsidRDefault="00747AAF"/>
        </w:tc>
      </w:tr>
      <w:tr w:rsidR="00747AAF" w14:paraId="1957619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57618E" w14:textId="77777777" w:rsidR="00747AAF" w:rsidRDefault="000150A3">
            <w:r>
              <w:rPr>
                <w:rFonts w:ascii="Calibri" w:eastAsia="Calibri" w:hAnsi="Calibri" w:cs="Calibri"/>
                <w:b/>
                <w:bCs/>
                <w:color w:val="333333"/>
              </w:rPr>
              <w:t>Hora estimada de finalización *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57618F" w14:textId="77777777" w:rsidR="00747AAF" w:rsidRDefault="00747AAF"/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576190" w14:textId="77777777" w:rsidR="00747AAF" w:rsidRDefault="000150A3">
            <w:r>
              <w:rPr>
                <w:rFonts w:ascii="Calibri" w:eastAsia="Calibri" w:hAnsi="Calibri" w:cs="Calibri"/>
                <w:b/>
                <w:bCs/>
                <w:color w:val="333333"/>
              </w:rPr>
              <w:t xml:space="preserve">Hora límite de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333333"/>
              </w:rPr>
              <w:t>rollback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333333"/>
              </w:rPr>
              <w:t xml:space="preserve"> *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576191" w14:textId="77777777" w:rsidR="00747AAF" w:rsidRDefault="00747AAF"/>
        </w:tc>
      </w:tr>
      <w:tr w:rsidR="00747AAF" w14:paraId="1957619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576193" w14:textId="77777777" w:rsidR="00747AAF" w:rsidRDefault="000150A3">
            <w:r>
              <w:rPr>
                <w:rFonts w:ascii="Calibri" w:eastAsia="Calibri" w:hAnsi="Calibri" w:cs="Calibri"/>
                <w:b/>
                <w:bCs/>
                <w:color w:val="333333"/>
              </w:rPr>
              <w:t>Comunicación enviada a áreas afectadas *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576194" w14:textId="77777777" w:rsidR="00747AAF" w:rsidRDefault="000150A3">
            <w:r>
              <w:rPr>
                <w:rFonts w:ascii="Calibri" w:eastAsia="Calibri" w:hAnsi="Calibri" w:cs="Calibri"/>
                <w:color w:val="333333"/>
              </w:rPr>
              <w:t>☐</w:t>
            </w:r>
            <w:r>
              <w:rPr>
                <w:rFonts w:ascii="Calibri" w:eastAsia="Calibri" w:hAnsi="Calibri" w:cs="Calibri"/>
                <w:color w:val="333333"/>
              </w:rPr>
              <w:t xml:space="preserve"> Sí   Fecha: _______     ☐ No aplica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576195" w14:textId="77777777" w:rsidR="00747AAF" w:rsidRDefault="000150A3">
            <w:r>
              <w:rPr>
                <w:rFonts w:ascii="Calibri" w:eastAsia="Calibri" w:hAnsi="Calibri" w:cs="Calibri"/>
                <w:b/>
                <w:bCs/>
                <w:color w:val="333333"/>
              </w:rPr>
              <w:t>Canal de comunicación utilizado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576196" w14:textId="77777777" w:rsidR="00747AAF" w:rsidRDefault="00747AAF"/>
        </w:tc>
      </w:tr>
    </w:tbl>
    <w:p w14:paraId="19576198" w14:textId="77777777" w:rsidR="00747AAF" w:rsidRDefault="00747AAF"/>
    <w:p w14:paraId="1FD1700F" w14:textId="77777777" w:rsidR="00F04E9E" w:rsidRDefault="00F04E9E"/>
    <w:p w14:paraId="57CFCB8A" w14:textId="77777777" w:rsidR="00F04E9E" w:rsidRDefault="00F04E9E"/>
    <w:p w14:paraId="439D0B88" w14:textId="77777777" w:rsidR="00F04E9E" w:rsidRDefault="00F04E9E"/>
    <w:p w14:paraId="19576199" w14:textId="77777777" w:rsidR="00747AAF" w:rsidRDefault="000150A3">
      <w:pPr>
        <w:pBdr>
          <w:bottom w:val="single" w:sz="6" w:space="1" w:color="2E75B6"/>
        </w:pBdr>
        <w:spacing w:before="280" w:after="100"/>
      </w:pPr>
      <w:r>
        <w:rPr>
          <w:rFonts w:ascii="Calibri" w:eastAsia="Calibri" w:hAnsi="Calibri" w:cs="Calibri"/>
          <w:b/>
          <w:bCs/>
          <w:color w:val="1F3864"/>
          <w:sz w:val="26"/>
          <w:szCs w:val="26"/>
        </w:rPr>
        <w:lastRenderedPageBreak/>
        <w:t xml:space="preserve">6. Copia </w:t>
      </w:r>
      <w:proofErr w:type="spellStart"/>
      <w:r>
        <w:rPr>
          <w:rFonts w:ascii="Calibri" w:eastAsia="Calibri" w:hAnsi="Calibri" w:cs="Calibri"/>
          <w:b/>
          <w:bCs/>
          <w:color w:val="1F3864"/>
          <w:sz w:val="26"/>
          <w:szCs w:val="26"/>
        </w:rPr>
        <w:t>bare</w:t>
      </w:r>
      <w:proofErr w:type="spellEnd"/>
      <w:r>
        <w:rPr>
          <w:rFonts w:ascii="Calibri" w:eastAsia="Calibri" w:hAnsi="Calibri" w:cs="Calibri"/>
          <w:b/>
          <w:bCs/>
          <w:color w:val="1F3864"/>
          <w:sz w:val="26"/>
          <w:szCs w:val="26"/>
        </w:rPr>
        <w:t>-metal previa a la intervención</w:t>
      </w:r>
    </w:p>
    <w:p w14:paraId="1957619A" w14:textId="77777777" w:rsidR="00747AAF" w:rsidRDefault="000150A3">
      <w:pPr>
        <w:pBdr>
          <w:top w:val="single" w:sz="4" w:space="0" w:color="E36C09"/>
          <w:left w:val="single" w:sz="12" w:space="0" w:color="E36C09"/>
          <w:bottom w:val="single" w:sz="4" w:space="0" w:color="E36C09"/>
          <w:right w:val="single" w:sz="4" w:space="0" w:color="E36C09"/>
        </w:pBdr>
        <w:spacing w:before="120" w:after="120"/>
        <w:ind w:left="360" w:right="360"/>
      </w:pPr>
      <w:r>
        <w:rPr>
          <w:rFonts w:ascii="Calibri" w:eastAsia="Calibri" w:hAnsi="Calibri" w:cs="Calibri"/>
          <w:b/>
          <w:bCs/>
          <w:color w:val="E36C09"/>
        </w:rPr>
        <w:t xml:space="preserve">Nota práctica: </w:t>
      </w:r>
      <w:r>
        <w:rPr>
          <w:rFonts w:ascii="Calibri" w:eastAsia="Calibri" w:hAnsi="Calibri" w:cs="Calibri"/>
          <w:i/>
          <w:iCs/>
          <w:color w:val="333333"/>
        </w:rPr>
        <w:t xml:space="preserve">Este paso es obligatorio y no puede omitirse. Ningún cambio debe ejecutarse en producción sin una copia </w:t>
      </w:r>
      <w:proofErr w:type="spellStart"/>
      <w:r>
        <w:rPr>
          <w:rFonts w:ascii="Calibri" w:eastAsia="Calibri" w:hAnsi="Calibri" w:cs="Calibri"/>
          <w:i/>
          <w:iCs/>
          <w:color w:val="333333"/>
        </w:rPr>
        <w:t>bare</w:t>
      </w:r>
      <w:proofErr w:type="spellEnd"/>
      <w:r>
        <w:rPr>
          <w:rFonts w:ascii="Calibri" w:eastAsia="Calibri" w:hAnsi="Calibri" w:cs="Calibri"/>
          <w:i/>
          <w:iCs/>
          <w:color w:val="333333"/>
        </w:rPr>
        <w:t>-metal verificada disponible.</w:t>
      </w:r>
    </w:p>
    <w:p w14:paraId="1957619B" w14:textId="77777777" w:rsidR="00747AAF" w:rsidRDefault="00747AAF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0"/>
        <w:gridCol w:w="6660"/>
      </w:tblGrid>
      <w:tr w:rsidR="00747AAF" w14:paraId="1957619E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57619C" w14:textId="77777777" w:rsidR="00747AAF" w:rsidRDefault="000150A3">
            <w:r>
              <w:rPr>
                <w:rFonts w:ascii="Calibri" w:eastAsia="Calibri" w:hAnsi="Calibri" w:cs="Calibri"/>
                <w:b/>
                <w:bCs/>
                <w:color w:val="333333"/>
              </w:rPr>
              <w:t>Campo</w:t>
            </w:r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57619D" w14:textId="77777777" w:rsidR="00747AAF" w:rsidRDefault="000150A3">
            <w:r>
              <w:rPr>
                <w:rFonts w:ascii="Calibri" w:eastAsia="Calibri" w:hAnsi="Calibri" w:cs="Calibri"/>
                <w:b/>
                <w:bCs/>
                <w:color w:val="333333"/>
              </w:rPr>
              <w:t>Valor / Descripción</w:t>
            </w:r>
          </w:p>
        </w:tc>
      </w:tr>
      <w:tr w:rsidR="00747AAF" w14:paraId="195761A1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57619F" w14:textId="77777777" w:rsidR="00747AAF" w:rsidRDefault="000150A3">
            <w:r>
              <w:rPr>
                <w:rFonts w:ascii="Calibri" w:eastAsia="Calibri" w:hAnsi="Calibri" w:cs="Calibri"/>
                <w:b/>
                <w:bCs/>
                <w:color w:val="333333"/>
              </w:rPr>
              <w:t xml:space="preserve">¿Se ejecutó la copia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333333"/>
              </w:rPr>
              <w:t>bare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333333"/>
              </w:rPr>
              <w:t>-metal? *</w:t>
            </w:r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5761A0" w14:textId="77777777" w:rsidR="00747AAF" w:rsidRDefault="000150A3">
            <w:r>
              <w:rPr>
                <w:rFonts w:ascii="Calibri" w:eastAsia="Calibri" w:hAnsi="Calibri" w:cs="Calibri"/>
                <w:color w:val="333333"/>
              </w:rPr>
              <w:t>☐</w:t>
            </w:r>
            <w:r>
              <w:rPr>
                <w:rFonts w:ascii="Calibri" w:eastAsia="Calibri" w:hAnsi="Calibri" w:cs="Calibri"/>
                <w:color w:val="333333"/>
              </w:rPr>
              <w:t xml:space="preserve"> Sí     ☐ No — cambio no puede proceder</w:t>
            </w:r>
          </w:p>
        </w:tc>
      </w:tr>
      <w:tr w:rsidR="00747AAF" w14:paraId="195761A4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5761A2" w14:textId="77777777" w:rsidR="00747AAF" w:rsidRDefault="000150A3">
            <w:r>
              <w:rPr>
                <w:rFonts w:ascii="Calibri" w:eastAsia="Calibri" w:hAnsi="Calibri" w:cs="Calibri"/>
                <w:b/>
                <w:bCs/>
                <w:color w:val="333333"/>
              </w:rPr>
              <w:t>Fecha y hora de ejecución *</w:t>
            </w:r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5761A3" w14:textId="77777777" w:rsidR="00747AAF" w:rsidRDefault="00747AAF"/>
        </w:tc>
      </w:tr>
      <w:tr w:rsidR="00747AAF" w14:paraId="195761A7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5761A5" w14:textId="77777777" w:rsidR="00747AAF" w:rsidRDefault="000150A3">
            <w:r>
              <w:rPr>
                <w:rFonts w:ascii="Calibri" w:eastAsia="Calibri" w:hAnsi="Calibri" w:cs="Calibri"/>
                <w:b/>
                <w:bCs/>
                <w:color w:val="333333"/>
              </w:rPr>
              <w:t>Ubicación de almacenamiento *</w:t>
            </w:r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5761A6" w14:textId="77777777" w:rsidR="00747AAF" w:rsidRDefault="00747AAF"/>
        </w:tc>
      </w:tr>
      <w:tr w:rsidR="00747AAF" w14:paraId="195761AA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5761A8" w14:textId="77777777" w:rsidR="00747AAF" w:rsidRDefault="000150A3">
            <w:r>
              <w:rPr>
                <w:rFonts w:ascii="Calibri" w:eastAsia="Calibri" w:hAnsi="Calibri" w:cs="Calibri"/>
                <w:b/>
                <w:bCs/>
                <w:color w:val="333333"/>
              </w:rPr>
              <w:t>¿Se verificó la integridad de la copia? *</w:t>
            </w:r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5761A9" w14:textId="77777777" w:rsidR="00747AAF" w:rsidRDefault="000150A3">
            <w:r>
              <w:rPr>
                <w:rFonts w:ascii="Calibri" w:eastAsia="Calibri" w:hAnsi="Calibri" w:cs="Calibri"/>
                <w:color w:val="333333"/>
              </w:rPr>
              <w:t>☐</w:t>
            </w:r>
            <w:r>
              <w:rPr>
                <w:rFonts w:ascii="Calibri" w:eastAsia="Calibri" w:hAnsi="Calibri" w:cs="Calibri"/>
                <w:color w:val="333333"/>
              </w:rPr>
              <w:t xml:space="preserve"> Sí — verificación exitosa     ☐ No verificada (no puede proceder)</w:t>
            </w:r>
          </w:p>
        </w:tc>
      </w:tr>
      <w:tr w:rsidR="00747AAF" w14:paraId="195761AD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5761AB" w14:textId="77777777" w:rsidR="00747AAF" w:rsidRDefault="000150A3">
            <w:r>
              <w:rPr>
                <w:rFonts w:ascii="Calibri" w:eastAsia="Calibri" w:hAnsi="Calibri" w:cs="Calibri"/>
                <w:b/>
                <w:bCs/>
                <w:color w:val="333333"/>
              </w:rPr>
              <w:t>Tamaño de la copia</w:t>
            </w:r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5761AC" w14:textId="77777777" w:rsidR="00747AAF" w:rsidRDefault="00747AAF"/>
        </w:tc>
      </w:tr>
      <w:tr w:rsidR="00747AAF" w14:paraId="195761B0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5761AE" w14:textId="77777777" w:rsidR="00747AAF" w:rsidRDefault="000150A3">
            <w:r>
              <w:rPr>
                <w:rFonts w:ascii="Calibri" w:eastAsia="Calibri" w:hAnsi="Calibri" w:cs="Calibri"/>
                <w:b/>
                <w:bCs/>
                <w:color w:val="333333"/>
              </w:rPr>
              <w:t>Responsable de la copia *</w:t>
            </w:r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5761AF" w14:textId="77777777" w:rsidR="00747AAF" w:rsidRDefault="00747AAF"/>
        </w:tc>
      </w:tr>
    </w:tbl>
    <w:p w14:paraId="195761B1" w14:textId="77777777" w:rsidR="00747AAF" w:rsidRDefault="00747AAF"/>
    <w:p w14:paraId="195761B2" w14:textId="77777777" w:rsidR="00747AAF" w:rsidRDefault="000150A3">
      <w:pPr>
        <w:pBdr>
          <w:bottom w:val="single" w:sz="6" w:space="1" w:color="2E75B6"/>
        </w:pBdr>
        <w:spacing w:before="280" w:after="100"/>
      </w:pPr>
      <w:r>
        <w:rPr>
          <w:rFonts w:ascii="Calibri" w:eastAsia="Calibri" w:hAnsi="Calibri" w:cs="Calibri"/>
          <w:b/>
          <w:bCs/>
          <w:color w:val="1F3864"/>
          <w:sz w:val="26"/>
          <w:szCs w:val="26"/>
        </w:rPr>
        <w:t>7. Autorización del cambio</w:t>
      </w:r>
    </w:p>
    <w:p w14:paraId="195761B3" w14:textId="77777777" w:rsidR="00747AAF" w:rsidRDefault="000150A3">
      <w:pPr>
        <w:spacing w:after="120" w:line="276" w:lineRule="auto"/>
      </w:pPr>
      <w:r>
        <w:rPr>
          <w:rFonts w:ascii="Calibri" w:eastAsia="Calibri" w:hAnsi="Calibri" w:cs="Calibri"/>
          <w:color w:val="333333"/>
        </w:rPr>
        <w:t>El cambio no puede ejecutarse sin la firma del responsable de TI. Para cambios de alto impacto (interrupción total del servicio o afectación a sistemas críticos), se requiere adicionalmente la aprobación de la gerencia.</w:t>
      </w:r>
    </w:p>
    <w:p w14:paraId="195761B4" w14:textId="77777777" w:rsidR="00747AAF" w:rsidRDefault="00747AAF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747AAF" w14:paraId="195761B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5761B5" w14:textId="77777777" w:rsidR="00747AAF" w:rsidRDefault="000150A3">
            <w:r>
              <w:rPr>
                <w:rFonts w:ascii="Calibri" w:eastAsia="Calibri" w:hAnsi="Calibri" w:cs="Calibri"/>
                <w:b/>
                <w:bCs/>
                <w:color w:val="333333"/>
              </w:rPr>
              <w:t>Rol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5761B6" w14:textId="77777777" w:rsidR="00747AAF" w:rsidRDefault="000150A3">
            <w:r>
              <w:rPr>
                <w:rFonts w:ascii="Calibri" w:eastAsia="Calibri" w:hAnsi="Calibri" w:cs="Calibri"/>
                <w:b/>
                <w:bCs/>
                <w:color w:val="333333"/>
              </w:rPr>
              <w:t>Nombre y firma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5761B7" w14:textId="77777777" w:rsidR="00747AAF" w:rsidRDefault="000150A3">
            <w:r>
              <w:rPr>
                <w:rFonts w:ascii="Calibri" w:eastAsia="Calibri" w:hAnsi="Calibri" w:cs="Calibri"/>
                <w:b/>
                <w:bCs/>
                <w:color w:val="333333"/>
              </w:rPr>
              <w:t>Fecha</w:t>
            </w:r>
          </w:p>
        </w:tc>
      </w:tr>
      <w:tr w:rsidR="00747AAF" w14:paraId="195761B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5761B9" w14:textId="77777777" w:rsidR="00747AAF" w:rsidRDefault="000150A3">
            <w:r>
              <w:rPr>
                <w:rFonts w:ascii="Calibri" w:eastAsia="Calibri" w:hAnsi="Calibri" w:cs="Calibri"/>
                <w:b/>
                <w:bCs/>
                <w:color w:val="333333"/>
              </w:rPr>
              <w:t>Responsable de TI *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5761BA" w14:textId="77777777" w:rsidR="00747AAF" w:rsidRDefault="00747AAF"/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5761BB" w14:textId="77777777" w:rsidR="00747AAF" w:rsidRDefault="00747AAF"/>
        </w:tc>
      </w:tr>
      <w:tr w:rsidR="00747AAF" w14:paraId="195761C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5761BD" w14:textId="77777777" w:rsidR="00747AAF" w:rsidRDefault="000150A3">
            <w:r>
              <w:rPr>
                <w:rFonts w:ascii="Calibri" w:eastAsia="Calibri" w:hAnsi="Calibri" w:cs="Calibri"/>
                <w:b/>
                <w:bCs/>
                <w:color w:val="333333"/>
              </w:rPr>
              <w:t>Gerencia General (si aplica)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5761BE" w14:textId="77777777" w:rsidR="00747AAF" w:rsidRDefault="00747AAF"/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5761BF" w14:textId="77777777" w:rsidR="00747AAF" w:rsidRDefault="00747AAF"/>
        </w:tc>
      </w:tr>
    </w:tbl>
    <w:p w14:paraId="195761C1" w14:textId="77777777" w:rsidR="00747AAF" w:rsidRDefault="00747AAF"/>
    <w:p w14:paraId="195761C2" w14:textId="77777777" w:rsidR="00747AAF" w:rsidRDefault="000150A3">
      <w:pPr>
        <w:pBdr>
          <w:bottom w:val="single" w:sz="6" w:space="1" w:color="2E75B6"/>
        </w:pBdr>
        <w:spacing w:before="280" w:after="100"/>
      </w:pPr>
      <w:r>
        <w:rPr>
          <w:rFonts w:ascii="Calibri" w:eastAsia="Calibri" w:hAnsi="Calibri" w:cs="Calibri"/>
          <w:b/>
          <w:bCs/>
          <w:color w:val="1F3864"/>
          <w:sz w:val="26"/>
          <w:szCs w:val="26"/>
        </w:rPr>
        <w:t>8. Registro de ejecución</w:t>
      </w:r>
    </w:p>
    <w:p w14:paraId="195761C3" w14:textId="77777777" w:rsidR="00747AAF" w:rsidRDefault="000150A3">
      <w:pPr>
        <w:spacing w:after="120" w:line="276" w:lineRule="auto"/>
      </w:pPr>
      <w:r>
        <w:rPr>
          <w:rFonts w:ascii="Calibri" w:eastAsia="Calibri" w:hAnsi="Calibri" w:cs="Calibri"/>
          <w:color w:val="333333"/>
        </w:rPr>
        <w:t>Completar esta sección inmediatamente después de ejecutar el cambio.</w:t>
      </w:r>
    </w:p>
    <w:p w14:paraId="195761C4" w14:textId="77777777" w:rsidR="00747AAF" w:rsidRDefault="00747AAF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0"/>
        <w:gridCol w:w="6660"/>
      </w:tblGrid>
      <w:tr w:rsidR="00747AAF" w14:paraId="195761C7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5761C5" w14:textId="77777777" w:rsidR="00747AAF" w:rsidRDefault="000150A3">
            <w:r>
              <w:rPr>
                <w:rFonts w:ascii="Calibri" w:eastAsia="Calibri" w:hAnsi="Calibri" w:cs="Calibri"/>
                <w:b/>
                <w:bCs/>
                <w:color w:val="333333"/>
              </w:rPr>
              <w:t>Campo</w:t>
            </w:r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5761C6" w14:textId="77777777" w:rsidR="00747AAF" w:rsidRDefault="000150A3">
            <w:r>
              <w:rPr>
                <w:rFonts w:ascii="Calibri" w:eastAsia="Calibri" w:hAnsi="Calibri" w:cs="Calibri"/>
                <w:b/>
                <w:bCs/>
                <w:color w:val="333333"/>
              </w:rPr>
              <w:t>Valor / Descripción</w:t>
            </w:r>
          </w:p>
        </w:tc>
      </w:tr>
      <w:tr w:rsidR="00747AAF" w14:paraId="195761CA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5761C8" w14:textId="77777777" w:rsidR="00747AAF" w:rsidRDefault="000150A3">
            <w:r>
              <w:rPr>
                <w:rFonts w:ascii="Calibri" w:eastAsia="Calibri" w:hAnsi="Calibri" w:cs="Calibri"/>
                <w:b/>
                <w:bCs/>
                <w:color w:val="333333"/>
              </w:rPr>
              <w:t>Fecha y hora de inicio real *</w:t>
            </w:r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5761C9" w14:textId="77777777" w:rsidR="00747AAF" w:rsidRDefault="00747AAF"/>
        </w:tc>
      </w:tr>
      <w:tr w:rsidR="00747AAF" w14:paraId="195761CD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5761CB" w14:textId="77777777" w:rsidR="00747AAF" w:rsidRDefault="000150A3">
            <w:r>
              <w:rPr>
                <w:rFonts w:ascii="Calibri" w:eastAsia="Calibri" w:hAnsi="Calibri" w:cs="Calibri"/>
                <w:b/>
                <w:bCs/>
                <w:color w:val="333333"/>
              </w:rPr>
              <w:t>Fecha y hora de finalización real *</w:t>
            </w:r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5761CC" w14:textId="77777777" w:rsidR="00747AAF" w:rsidRDefault="00747AAF"/>
        </w:tc>
      </w:tr>
      <w:tr w:rsidR="00747AAF" w14:paraId="195761D0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5761CE" w14:textId="77777777" w:rsidR="00747AAF" w:rsidRDefault="000150A3">
            <w:r>
              <w:rPr>
                <w:rFonts w:ascii="Calibri" w:eastAsia="Calibri" w:hAnsi="Calibri" w:cs="Calibri"/>
                <w:b/>
                <w:bCs/>
                <w:color w:val="333333"/>
              </w:rPr>
              <w:t>Ejecutado por *</w:t>
            </w:r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5761CF" w14:textId="77777777" w:rsidR="00747AAF" w:rsidRDefault="00747AAF"/>
        </w:tc>
      </w:tr>
      <w:tr w:rsidR="00747AAF" w14:paraId="195761D3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5761D1" w14:textId="77777777" w:rsidR="00747AAF" w:rsidRDefault="000150A3">
            <w:r>
              <w:rPr>
                <w:rFonts w:ascii="Calibri" w:eastAsia="Calibri" w:hAnsi="Calibri" w:cs="Calibri"/>
                <w:b/>
                <w:bCs/>
                <w:color w:val="333333"/>
              </w:rPr>
              <w:t>Resultado *</w:t>
            </w:r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5761D2" w14:textId="77777777" w:rsidR="00747AAF" w:rsidRDefault="000150A3">
            <w:r>
              <w:rPr>
                <w:rFonts w:ascii="Calibri" w:eastAsia="Calibri" w:hAnsi="Calibri" w:cs="Calibri"/>
                <w:color w:val="333333"/>
              </w:rPr>
              <w:t>☐</w:t>
            </w:r>
            <w:r>
              <w:rPr>
                <w:rFonts w:ascii="Calibri" w:eastAsia="Calibri" w:hAnsi="Calibri" w:cs="Calibri"/>
                <w:color w:val="333333"/>
              </w:rPr>
              <w:t xml:space="preserve"> Exitoso — sin incidencias ☐ Exitoso con incidencias (detallar en observaciones) ☐ Fallido — se ejecutó </w:t>
            </w:r>
            <w:proofErr w:type="spellStart"/>
            <w:r>
              <w:rPr>
                <w:rFonts w:ascii="Calibri" w:eastAsia="Calibri" w:hAnsi="Calibri" w:cs="Calibri"/>
                <w:color w:val="333333"/>
              </w:rPr>
              <w:t>rollback</w:t>
            </w:r>
            <w:proofErr w:type="spellEnd"/>
            <w:r>
              <w:rPr>
                <w:rFonts w:ascii="Calibri" w:eastAsia="Calibri" w:hAnsi="Calibri" w:cs="Calibri"/>
                <w:color w:val="333333"/>
              </w:rPr>
              <w:t xml:space="preserve"> </w:t>
            </w:r>
            <w:r>
              <w:rPr>
                <w:rFonts w:ascii="Calibri" w:eastAsia="Calibri" w:hAnsi="Calibri" w:cs="Calibri"/>
                <w:color w:val="333333"/>
              </w:rPr>
              <w:t>☐</w:t>
            </w:r>
            <w:r>
              <w:rPr>
                <w:rFonts w:ascii="Calibri" w:eastAsia="Calibri" w:hAnsi="Calibri" w:cs="Calibri"/>
                <w:color w:val="333333"/>
              </w:rPr>
              <w:t xml:space="preserve"> Fallido — </w:t>
            </w:r>
            <w:proofErr w:type="spellStart"/>
            <w:r>
              <w:rPr>
                <w:rFonts w:ascii="Calibri" w:eastAsia="Calibri" w:hAnsi="Calibri" w:cs="Calibri"/>
                <w:color w:val="333333"/>
              </w:rPr>
              <w:t>rollback</w:t>
            </w:r>
            <w:proofErr w:type="spellEnd"/>
            <w:r>
              <w:rPr>
                <w:rFonts w:ascii="Calibri" w:eastAsia="Calibri" w:hAnsi="Calibri" w:cs="Calibri"/>
                <w:color w:val="333333"/>
              </w:rPr>
              <w:t xml:space="preserve"> en curso / pendiente</w:t>
            </w:r>
          </w:p>
        </w:tc>
      </w:tr>
      <w:tr w:rsidR="00747AAF" w14:paraId="195761D6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5761D4" w14:textId="77777777" w:rsidR="00747AAF" w:rsidRDefault="000150A3">
            <w:r>
              <w:rPr>
                <w:rFonts w:ascii="Calibri" w:eastAsia="Calibri" w:hAnsi="Calibri" w:cs="Calibri"/>
                <w:b/>
                <w:bCs/>
                <w:color w:val="333333"/>
              </w:rPr>
              <w:t>Versión resultante confirmada</w:t>
            </w:r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5761D5" w14:textId="77777777" w:rsidR="00747AAF" w:rsidRDefault="00747AAF"/>
        </w:tc>
      </w:tr>
      <w:tr w:rsidR="00747AAF" w14:paraId="195761DB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5761D7" w14:textId="77777777" w:rsidR="00747AAF" w:rsidRDefault="000150A3">
            <w:r>
              <w:rPr>
                <w:rFonts w:ascii="Calibri" w:eastAsia="Calibri" w:hAnsi="Calibri" w:cs="Calibri"/>
                <w:b/>
                <w:bCs/>
                <w:color w:val="333333"/>
              </w:rPr>
              <w:lastRenderedPageBreak/>
              <w:t>Servicios verificados post-cambio *</w:t>
            </w:r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5761D8" w14:textId="77777777" w:rsidR="00747AAF" w:rsidRDefault="00747AAF"/>
          <w:p w14:paraId="195761D9" w14:textId="77777777" w:rsidR="00747AAF" w:rsidRDefault="00747AAF"/>
          <w:p w14:paraId="195761DA" w14:textId="77777777" w:rsidR="00747AAF" w:rsidRDefault="00747AAF"/>
        </w:tc>
      </w:tr>
      <w:tr w:rsidR="00747AAF" w14:paraId="195761E1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5761DC" w14:textId="77777777" w:rsidR="00747AAF" w:rsidRDefault="000150A3">
            <w:r>
              <w:rPr>
                <w:rFonts w:ascii="Calibri" w:eastAsia="Calibri" w:hAnsi="Calibri" w:cs="Calibri"/>
                <w:b/>
                <w:bCs/>
                <w:color w:val="333333"/>
              </w:rPr>
              <w:t>Observaciones e incidencias</w:t>
            </w:r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5761DD" w14:textId="77777777" w:rsidR="00747AAF" w:rsidRDefault="00747AAF"/>
          <w:p w14:paraId="195761DE" w14:textId="77777777" w:rsidR="00747AAF" w:rsidRDefault="00747AAF"/>
          <w:p w14:paraId="195761DF" w14:textId="77777777" w:rsidR="00747AAF" w:rsidRDefault="00747AAF"/>
          <w:p w14:paraId="195761E0" w14:textId="77777777" w:rsidR="00747AAF" w:rsidRDefault="00747AAF"/>
        </w:tc>
      </w:tr>
    </w:tbl>
    <w:p w14:paraId="195761E2" w14:textId="77777777" w:rsidR="00747AAF" w:rsidRDefault="00747AAF"/>
    <w:p w14:paraId="195761E3" w14:textId="77777777" w:rsidR="00747AAF" w:rsidRDefault="000150A3">
      <w:pPr>
        <w:pBdr>
          <w:bottom w:val="single" w:sz="6" w:space="1" w:color="2E75B6"/>
        </w:pBdr>
        <w:spacing w:before="280" w:after="100"/>
      </w:pPr>
      <w:r>
        <w:rPr>
          <w:rFonts w:ascii="Calibri" w:eastAsia="Calibri" w:hAnsi="Calibri" w:cs="Calibri"/>
          <w:b/>
          <w:bCs/>
          <w:color w:val="1F3864"/>
          <w:sz w:val="26"/>
          <w:szCs w:val="26"/>
        </w:rPr>
        <w:t xml:space="preserve">9. Plan de </w:t>
      </w:r>
      <w:proofErr w:type="spellStart"/>
      <w:r>
        <w:rPr>
          <w:rFonts w:ascii="Calibri" w:eastAsia="Calibri" w:hAnsi="Calibri" w:cs="Calibri"/>
          <w:b/>
          <w:bCs/>
          <w:color w:val="1F3864"/>
          <w:sz w:val="26"/>
          <w:szCs w:val="26"/>
        </w:rPr>
        <w:t>rollback</w:t>
      </w:r>
      <w:proofErr w:type="spellEnd"/>
    </w:p>
    <w:p w14:paraId="195761E4" w14:textId="77777777" w:rsidR="00747AAF" w:rsidRDefault="000150A3">
      <w:pPr>
        <w:spacing w:after="120" w:line="276" w:lineRule="auto"/>
      </w:pPr>
      <w:r>
        <w:rPr>
          <w:rFonts w:ascii="Calibri" w:eastAsia="Calibri" w:hAnsi="Calibri" w:cs="Calibri"/>
          <w:color w:val="333333"/>
        </w:rPr>
        <w:t xml:space="preserve">Completar esta sección antes de ejecutar el cambio. Si el resultado fue fallido, documentar también la ejecución del </w:t>
      </w:r>
      <w:proofErr w:type="spellStart"/>
      <w:r>
        <w:rPr>
          <w:rFonts w:ascii="Calibri" w:eastAsia="Calibri" w:hAnsi="Calibri" w:cs="Calibri"/>
          <w:color w:val="333333"/>
        </w:rPr>
        <w:t>rollback</w:t>
      </w:r>
      <w:proofErr w:type="spellEnd"/>
      <w:r>
        <w:rPr>
          <w:rFonts w:ascii="Calibri" w:eastAsia="Calibri" w:hAnsi="Calibri" w:cs="Calibri"/>
          <w:color w:val="333333"/>
        </w:rPr>
        <w:t>.</w:t>
      </w:r>
    </w:p>
    <w:p w14:paraId="195761E5" w14:textId="77777777" w:rsidR="00747AAF" w:rsidRDefault="00747AAF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0"/>
        <w:gridCol w:w="6660"/>
      </w:tblGrid>
      <w:tr w:rsidR="00747AAF" w14:paraId="195761E8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5761E6" w14:textId="77777777" w:rsidR="00747AAF" w:rsidRDefault="000150A3">
            <w:r>
              <w:rPr>
                <w:rFonts w:ascii="Calibri" w:eastAsia="Calibri" w:hAnsi="Calibri" w:cs="Calibri"/>
                <w:b/>
                <w:bCs/>
                <w:color w:val="333333"/>
              </w:rPr>
              <w:t>Campo</w:t>
            </w:r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5761E7" w14:textId="77777777" w:rsidR="00747AAF" w:rsidRDefault="000150A3">
            <w:r>
              <w:rPr>
                <w:rFonts w:ascii="Calibri" w:eastAsia="Calibri" w:hAnsi="Calibri" w:cs="Calibri"/>
                <w:b/>
                <w:bCs/>
                <w:color w:val="333333"/>
              </w:rPr>
              <w:t>Descripción</w:t>
            </w:r>
          </w:p>
        </w:tc>
      </w:tr>
      <w:tr w:rsidR="00747AAF" w14:paraId="195761EE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5761E9" w14:textId="77777777" w:rsidR="00747AAF" w:rsidRDefault="000150A3">
            <w:r>
              <w:rPr>
                <w:rFonts w:ascii="Calibri" w:eastAsia="Calibri" w:hAnsi="Calibri" w:cs="Calibri"/>
                <w:b/>
                <w:bCs/>
                <w:color w:val="333333"/>
              </w:rPr>
              <w:t xml:space="preserve">Procedimiento de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333333"/>
              </w:rPr>
              <w:t>rollback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333333"/>
              </w:rPr>
              <w:t xml:space="preserve"> *</w:t>
            </w:r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5761EA" w14:textId="77777777" w:rsidR="00747AAF" w:rsidRDefault="000150A3">
            <w:r>
              <w:rPr>
                <w:rFonts w:ascii="Calibri" w:eastAsia="Calibri" w:hAnsi="Calibri" w:cs="Calibri"/>
                <w:color w:val="333333"/>
              </w:rPr>
              <w:t xml:space="preserve">Restaurar desde la copia </w:t>
            </w:r>
            <w:proofErr w:type="spellStart"/>
            <w:r>
              <w:rPr>
                <w:rFonts w:ascii="Calibri" w:eastAsia="Calibri" w:hAnsi="Calibri" w:cs="Calibri"/>
                <w:color w:val="333333"/>
              </w:rPr>
              <w:t>bare</w:t>
            </w:r>
            <w:proofErr w:type="spellEnd"/>
            <w:r>
              <w:rPr>
                <w:rFonts w:ascii="Calibri" w:eastAsia="Calibri" w:hAnsi="Calibri" w:cs="Calibri"/>
                <w:color w:val="333333"/>
              </w:rPr>
              <w:t>-metal ejecutada en la Sección 6. Ubicación: ________________________ Pasos adicionales: ________________________</w:t>
            </w:r>
          </w:p>
          <w:p w14:paraId="195761EB" w14:textId="77777777" w:rsidR="00747AAF" w:rsidRDefault="00747AAF"/>
          <w:p w14:paraId="195761EC" w14:textId="77777777" w:rsidR="00747AAF" w:rsidRDefault="00747AAF"/>
          <w:p w14:paraId="195761ED" w14:textId="77777777" w:rsidR="00747AAF" w:rsidRDefault="00747AAF"/>
        </w:tc>
      </w:tr>
      <w:tr w:rsidR="00747AAF" w14:paraId="195761F2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5761EF" w14:textId="77777777" w:rsidR="00747AAF" w:rsidRDefault="000150A3">
            <w:r>
              <w:rPr>
                <w:rFonts w:ascii="Calibri" w:eastAsia="Calibri" w:hAnsi="Calibri" w:cs="Calibri"/>
                <w:b/>
                <w:bCs/>
                <w:color w:val="333333"/>
              </w:rPr>
              <w:t xml:space="preserve">Criterio de activación del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333333"/>
              </w:rPr>
              <w:t>rollback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333333"/>
              </w:rPr>
              <w:t xml:space="preserve"> *</w:t>
            </w:r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5761F0" w14:textId="77777777" w:rsidR="00747AAF" w:rsidRDefault="00747AAF"/>
          <w:p w14:paraId="195761F1" w14:textId="77777777" w:rsidR="00747AAF" w:rsidRDefault="00747AAF"/>
        </w:tc>
      </w:tr>
      <w:tr w:rsidR="00747AAF" w14:paraId="195761F5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5761F3" w14:textId="77777777" w:rsidR="00747AAF" w:rsidRDefault="000150A3">
            <w:r>
              <w:rPr>
                <w:rFonts w:ascii="Calibri" w:eastAsia="Calibri" w:hAnsi="Calibri" w:cs="Calibri"/>
                <w:b/>
                <w:bCs/>
                <w:color w:val="333333"/>
              </w:rPr>
              <w:t xml:space="preserve">Hora límite para decisión de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333333"/>
              </w:rPr>
              <w:t>rollback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333333"/>
              </w:rPr>
              <w:t xml:space="preserve"> *</w:t>
            </w:r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5761F4" w14:textId="77777777" w:rsidR="00747AAF" w:rsidRDefault="00747AAF"/>
        </w:tc>
      </w:tr>
      <w:tr w:rsidR="00747AAF" w14:paraId="195761F8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5761F6" w14:textId="77777777" w:rsidR="00747AAF" w:rsidRDefault="000150A3">
            <w:r>
              <w:rPr>
                <w:rFonts w:ascii="Calibri" w:eastAsia="Calibri" w:hAnsi="Calibri" w:cs="Calibri"/>
                <w:b/>
                <w:bCs/>
                <w:color w:val="333333"/>
              </w:rPr>
              <w:t xml:space="preserve">¿Se ejecutó el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333333"/>
              </w:rPr>
              <w:t>rollback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333333"/>
              </w:rPr>
              <w:t>?</w:t>
            </w:r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5761F7" w14:textId="77777777" w:rsidR="00747AAF" w:rsidRDefault="000150A3">
            <w:r>
              <w:rPr>
                <w:rFonts w:ascii="Calibri" w:eastAsia="Calibri" w:hAnsi="Calibri" w:cs="Calibri"/>
                <w:color w:val="333333"/>
              </w:rPr>
              <w:t>☐</w:t>
            </w:r>
            <w:r>
              <w:rPr>
                <w:rFonts w:ascii="Calibri" w:eastAsia="Calibri" w:hAnsi="Calibri" w:cs="Calibri"/>
                <w:color w:val="333333"/>
              </w:rPr>
              <w:t xml:space="preserve"> No fue necesario     ☐ Sí — fecha y hora: ________________________</w:t>
            </w:r>
          </w:p>
        </w:tc>
      </w:tr>
      <w:tr w:rsidR="00747AAF" w14:paraId="195761FB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5761F9" w14:textId="77777777" w:rsidR="00747AAF" w:rsidRDefault="000150A3">
            <w:r>
              <w:rPr>
                <w:rFonts w:ascii="Calibri" w:eastAsia="Calibri" w:hAnsi="Calibri" w:cs="Calibri"/>
                <w:b/>
                <w:bCs/>
                <w:color w:val="333333"/>
              </w:rPr>
              <w:t xml:space="preserve">Resultado del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333333"/>
              </w:rPr>
              <w:t>rollback</w:t>
            </w:r>
            <w:proofErr w:type="spellEnd"/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5761FA" w14:textId="77777777" w:rsidR="00747AAF" w:rsidRDefault="000150A3">
            <w:r>
              <w:rPr>
                <w:rFonts w:ascii="Calibri" w:eastAsia="Calibri" w:hAnsi="Calibri" w:cs="Calibri"/>
                <w:color w:val="333333"/>
              </w:rPr>
              <w:t>☐</w:t>
            </w:r>
            <w:r>
              <w:rPr>
                <w:rFonts w:ascii="Calibri" w:eastAsia="Calibri" w:hAnsi="Calibri" w:cs="Calibri"/>
                <w:color w:val="333333"/>
              </w:rPr>
              <w:t xml:space="preserve"> Exitoso — servicio restaurado     ☐ Fallido — escalar a responsable de TI</w:t>
            </w:r>
          </w:p>
        </w:tc>
      </w:tr>
    </w:tbl>
    <w:p w14:paraId="195761FC" w14:textId="77777777" w:rsidR="00747AAF" w:rsidRDefault="00747AAF"/>
    <w:p w14:paraId="195761FD" w14:textId="77777777" w:rsidR="00747AAF" w:rsidRDefault="000150A3">
      <w:pPr>
        <w:pBdr>
          <w:bottom w:val="single" w:sz="6" w:space="1" w:color="2E75B6"/>
        </w:pBdr>
        <w:spacing w:before="280" w:after="100"/>
      </w:pPr>
      <w:r>
        <w:rPr>
          <w:rFonts w:ascii="Calibri" w:eastAsia="Calibri" w:hAnsi="Calibri" w:cs="Calibri"/>
          <w:b/>
          <w:bCs/>
          <w:color w:val="1F3864"/>
          <w:sz w:val="26"/>
          <w:szCs w:val="26"/>
        </w:rPr>
        <w:t>10. Cierre del cambio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0"/>
        <w:gridCol w:w="6660"/>
      </w:tblGrid>
      <w:tr w:rsidR="00747AAF" w14:paraId="19576200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5761FE" w14:textId="77777777" w:rsidR="00747AAF" w:rsidRDefault="000150A3">
            <w:r>
              <w:rPr>
                <w:rFonts w:ascii="Calibri" w:eastAsia="Calibri" w:hAnsi="Calibri" w:cs="Calibri"/>
                <w:b/>
                <w:bCs/>
                <w:color w:val="333333"/>
              </w:rPr>
              <w:t>Campo</w:t>
            </w:r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5761FF" w14:textId="77777777" w:rsidR="00747AAF" w:rsidRDefault="000150A3">
            <w:r>
              <w:rPr>
                <w:rFonts w:ascii="Calibri" w:eastAsia="Calibri" w:hAnsi="Calibri" w:cs="Calibri"/>
                <w:b/>
                <w:bCs/>
                <w:color w:val="333333"/>
              </w:rPr>
              <w:t>Valor / Descripción</w:t>
            </w:r>
          </w:p>
        </w:tc>
      </w:tr>
      <w:tr w:rsidR="00747AAF" w14:paraId="19576203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576201" w14:textId="77777777" w:rsidR="00747AAF" w:rsidRDefault="000150A3">
            <w:r>
              <w:rPr>
                <w:rFonts w:ascii="Calibri" w:eastAsia="Calibri" w:hAnsi="Calibri" w:cs="Calibri"/>
                <w:b/>
                <w:bCs/>
                <w:color w:val="333333"/>
              </w:rPr>
              <w:t>Estado final del cambio *</w:t>
            </w:r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576202" w14:textId="77777777" w:rsidR="00747AAF" w:rsidRDefault="000150A3">
            <w:r>
              <w:rPr>
                <w:rFonts w:ascii="Calibri" w:eastAsia="Calibri" w:hAnsi="Calibri" w:cs="Calibri"/>
                <w:color w:val="333333"/>
              </w:rPr>
              <w:t>☐</w:t>
            </w:r>
            <w:r>
              <w:rPr>
                <w:rFonts w:ascii="Calibri" w:eastAsia="Calibri" w:hAnsi="Calibri" w:cs="Calibri"/>
                <w:color w:val="333333"/>
              </w:rPr>
              <w:t xml:space="preserve"> Cerrado exitosamente     ☐ Cerrado con </w:t>
            </w:r>
            <w:proofErr w:type="spellStart"/>
            <w:r>
              <w:rPr>
                <w:rFonts w:ascii="Calibri" w:eastAsia="Calibri" w:hAnsi="Calibri" w:cs="Calibri"/>
                <w:color w:val="333333"/>
              </w:rPr>
              <w:t>rollback</w:t>
            </w:r>
            <w:proofErr w:type="spellEnd"/>
            <w:r>
              <w:rPr>
                <w:rFonts w:ascii="Calibri" w:eastAsia="Calibri" w:hAnsi="Calibri" w:cs="Calibri"/>
                <w:color w:val="333333"/>
              </w:rPr>
              <w:t xml:space="preserve">     ☐ Pendiente de reintento</w:t>
            </w:r>
          </w:p>
        </w:tc>
      </w:tr>
      <w:tr w:rsidR="00747AAF" w14:paraId="19576206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576204" w14:textId="77777777" w:rsidR="00747AAF" w:rsidRDefault="000150A3">
            <w:r>
              <w:rPr>
                <w:rFonts w:ascii="Calibri" w:eastAsia="Calibri" w:hAnsi="Calibri" w:cs="Calibri"/>
                <w:b/>
                <w:bCs/>
                <w:color w:val="333333"/>
              </w:rPr>
              <w:t>¿Se actualizó el inventario de servidores?</w:t>
            </w:r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576205" w14:textId="77777777" w:rsidR="00747AAF" w:rsidRDefault="000150A3">
            <w:r>
              <w:rPr>
                <w:rFonts w:ascii="Calibri" w:eastAsia="Calibri" w:hAnsi="Calibri" w:cs="Calibri"/>
                <w:color w:val="333333"/>
              </w:rPr>
              <w:t>☐</w:t>
            </w:r>
            <w:r>
              <w:rPr>
                <w:rFonts w:ascii="Calibri" w:eastAsia="Calibri" w:hAnsi="Calibri" w:cs="Calibri"/>
                <w:color w:val="333333"/>
              </w:rPr>
              <w:t xml:space="preserve"> Sí     ☐ No aplica</w:t>
            </w:r>
          </w:p>
        </w:tc>
      </w:tr>
      <w:tr w:rsidR="00747AAF" w14:paraId="19576209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576207" w14:textId="77777777" w:rsidR="00747AAF" w:rsidRDefault="000150A3">
            <w:r>
              <w:rPr>
                <w:rFonts w:ascii="Calibri" w:eastAsia="Calibri" w:hAnsi="Calibri" w:cs="Calibri"/>
                <w:b/>
                <w:bCs/>
                <w:color w:val="333333"/>
              </w:rPr>
              <w:t>¿Se actualizó la documentación técnica?</w:t>
            </w:r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576208" w14:textId="77777777" w:rsidR="00747AAF" w:rsidRDefault="000150A3">
            <w:r>
              <w:rPr>
                <w:rFonts w:ascii="Calibri" w:eastAsia="Calibri" w:hAnsi="Calibri" w:cs="Calibri"/>
                <w:color w:val="333333"/>
              </w:rPr>
              <w:t>☐</w:t>
            </w:r>
            <w:r>
              <w:rPr>
                <w:rFonts w:ascii="Calibri" w:eastAsia="Calibri" w:hAnsi="Calibri" w:cs="Calibri"/>
                <w:color w:val="333333"/>
              </w:rPr>
              <w:t xml:space="preserve"> Sí     ☐ No aplica</w:t>
            </w:r>
          </w:p>
        </w:tc>
      </w:tr>
      <w:tr w:rsidR="00747AAF" w14:paraId="1957620E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57620A" w14:textId="77777777" w:rsidR="00747AAF" w:rsidRDefault="000150A3">
            <w:r>
              <w:rPr>
                <w:rFonts w:ascii="Calibri" w:eastAsia="Calibri" w:hAnsi="Calibri" w:cs="Calibri"/>
                <w:b/>
                <w:bCs/>
                <w:color w:val="333333"/>
              </w:rPr>
              <w:t>Acciones de seguimiento pendientes</w:t>
            </w:r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57620B" w14:textId="77777777" w:rsidR="00747AAF" w:rsidRDefault="00747AAF"/>
          <w:p w14:paraId="1957620C" w14:textId="77777777" w:rsidR="00747AAF" w:rsidRDefault="00747AAF"/>
          <w:p w14:paraId="1957620D" w14:textId="77777777" w:rsidR="00747AAF" w:rsidRDefault="00747AAF"/>
        </w:tc>
      </w:tr>
      <w:tr w:rsidR="00747AAF" w14:paraId="19576211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57620F" w14:textId="77777777" w:rsidR="00747AAF" w:rsidRDefault="000150A3">
            <w:r>
              <w:rPr>
                <w:rFonts w:ascii="Calibri" w:eastAsia="Calibri" w:hAnsi="Calibri" w:cs="Calibri"/>
                <w:b/>
                <w:bCs/>
                <w:color w:val="333333"/>
              </w:rPr>
              <w:t>Fecha de cierre *</w:t>
            </w:r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576210" w14:textId="77777777" w:rsidR="00747AAF" w:rsidRDefault="00747AAF"/>
        </w:tc>
      </w:tr>
      <w:tr w:rsidR="00747AAF" w14:paraId="19576214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576212" w14:textId="77777777" w:rsidR="00747AAF" w:rsidRDefault="000150A3">
            <w:r>
              <w:rPr>
                <w:rFonts w:ascii="Calibri" w:eastAsia="Calibri" w:hAnsi="Calibri" w:cs="Calibri"/>
                <w:b/>
                <w:bCs/>
                <w:color w:val="333333"/>
              </w:rPr>
              <w:t>Cerrado por *</w:t>
            </w:r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576213" w14:textId="77777777" w:rsidR="00747AAF" w:rsidRDefault="00747AAF"/>
        </w:tc>
      </w:tr>
    </w:tbl>
    <w:p w14:paraId="19576215" w14:textId="77777777" w:rsidR="00747AAF" w:rsidRDefault="00747AAF"/>
    <w:p w14:paraId="19576216" w14:textId="77777777" w:rsidR="00747AAF" w:rsidRDefault="000150A3">
      <w:pPr>
        <w:pBdr>
          <w:top w:val="single" w:sz="4" w:space="0" w:color="E36C09"/>
          <w:left w:val="single" w:sz="12" w:space="0" w:color="E36C09"/>
          <w:bottom w:val="single" w:sz="4" w:space="0" w:color="E36C09"/>
          <w:right w:val="single" w:sz="4" w:space="0" w:color="E36C09"/>
        </w:pBdr>
        <w:spacing w:before="120" w:after="120"/>
        <w:ind w:left="360" w:right="360"/>
      </w:pPr>
      <w:r>
        <w:rPr>
          <w:rFonts w:ascii="Calibri" w:eastAsia="Calibri" w:hAnsi="Calibri" w:cs="Calibri"/>
          <w:b/>
          <w:bCs/>
          <w:color w:val="E36C09"/>
        </w:rPr>
        <w:lastRenderedPageBreak/>
        <w:t xml:space="preserve">Nota práctica: </w:t>
      </w:r>
      <w:r>
        <w:rPr>
          <w:rFonts w:ascii="Calibri" w:eastAsia="Calibri" w:hAnsi="Calibri" w:cs="Calibri"/>
          <w:i/>
          <w:iCs/>
          <w:color w:val="333333"/>
        </w:rPr>
        <w:t xml:space="preserve">Una vez cerrado el cambio, este registro debe archivarse en el sistema de </w:t>
      </w:r>
      <w:proofErr w:type="gramStart"/>
      <w:r>
        <w:rPr>
          <w:rFonts w:ascii="Calibri" w:eastAsia="Calibri" w:hAnsi="Calibri" w:cs="Calibri"/>
          <w:i/>
          <w:iCs/>
          <w:color w:val="333333"/>
        </w:rPr>
        <w:t>tickets</w:t>
      </w:r>
      <w:proofErr w:type="gramEnd"/>
      <w:r>
        <w:rPr>
          <w:rFonts w:ascii="Calibri" w:eastAsia="Calibri" w:hAnsi="Calibri" w:cs="Calibri"/>
          <w:i/>
          <w:iCs/>
          <w:color w:val="333333"/>
        </w:rPr>
        <w:t xml:space="preserve"> y quedar disponible como referencia para auditorías y para el análisis </w:t>
      </w:r>
      <w:proofErr w:type="spellStart"/>
      <w:r>
        <w:rPr>
          <w:rFonts w:ascii="Calibri" w:eastAsia="Calibri" w:hAnsi="Calibri" w:cs="Calibri"/>
          <w:i/>
          <w:iCs/>
          <w:color w:val="333333"/>
        </w:rPr>
        <w:t>post-mortem</w:t>
      </w:r>
      <w:proofErr w:type="spellEnd"/>
      <w:r>
        <w:rPr>
          <w:rFonts w:ascii="Calibri" w:eastAsia="Calibri" w:hAnsi="Calibri" w:cs="Calibri"/>
          <w:i/>
          <w:iCs/>
          <w:color w:val="333333"/>
        </w:rPr>
        <w:t xml:space="preserve"> en caso de incidente posterior relacionado con este cambio.</w:t>
      </w:r>
    </w:p>
    <w:p w14:paraId="19576217" w14:textId="77777777" w:rsidR="00747AAF" w:rsidRDefault="00747AAF"/>
    <w:p w14:paraId="19576218" w14:textId="77777777" w:rsidR="00747AAF" w:rsidRDefault="000150A3">
      <w:pPr>
        <w:pBdr>
          <w:top w:val="single" w:sz="4" w:space="4" w:color="CCCCCC"/>
        </w:pBdr>
        <w:spacing w:before="480"/>
        <w:jc w:val="center"/>
      </w:pPr>
      <w:r>
        <w:rPr>
          <w:rFonts w:ascii="Calibri" w:eastAsia="Calibri" w:hAnsi="Calibri" w:cs="Calibri"/>
          <w:i/>
          <w:iCs/>
          <w:color w:val="666666"/>
          <w:sz w:val="18"/>
          <w:szCs w:val="18"/>
        </w:rPr>
        <w:t xml:space="preserve">© Mauricio Vergara </w:t>
      </w:r>
      <w:proofErr w:type="gramStart"/>
      <w:r>
        <w:rPr>
          <w:rFonts w:ascii="Calibri" w:eastAsia="Calibri" w:hAnsi="Calibri" w:cs="Calibri"/>
          <w:i/>
          <w:iCs/>
          <w:color w:val="666666"/>
          <w:sz w:val="18"/>
          <w:szCs w:val="18"/>
        </w:rPr>
        <w:t>Manjarrés  ·</w:t>
      </w:r>
      <w:proofErr w:type="gramEnd"/>
      <w:r>
        <w:rPr>
          <w:rFonts w:ascii="Calibri" w:eastAsia="Calibri" w:hAnsi="Calibri" w:cs="Calibri"/>
          <w:i/>
          <w:iCs/>
          <w:color w:val="666666"/>
          <w:sz w:val="18"/>
          <w:szCs w:val="18"/>
        </w:rPr>
        <w:t xml:space="preserve">  Versión </w:t>
      </w:r>
      <w:proofErr w:type="gramStart"/>
      <w:r>
        <w:rPr>
          <w:rFonts w:ascii="Calibri" w:eastAsia="Calibri" w:hAnsi="Calibri" w:cs="Calibri"/>
          <w:i/>
          <w:iCs/>
          <w:color w:val="666666"/>
          <w:sz w:val="18"/>
          <w:szCs w:val="18"/>
        </w:rPr>
        <w:t>1.0  ·</w:t>
      </w:r>
      <w:proofErr w:type="gramEnd"/>
      <w:r>
        <w:rPr>
          <w:rFonts w:ascii="Calibri" w:eastAsia="Calibri" w:hAnsi="Calibri" w:cs="Calibri"/>
          <w:i/>
          <w:iCs/>
          <w:color w:val="666666"/>
          <w:sz w:val="18"/>
          <w:szCs w:val="18"/>
        </w:rPr>
        <w:t xml:space="preserve">  Plantilla 7.3</w:t>
      </w:r>
    </w:p>
    <w:sectPr w:rsidR="00747AAF">
      <w:pgSz w:w="12240" w:h="15840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331F2A"/>
    <w:multiLevelType w:val="hybridMultilevel"/>
    <w:tmpl w:val="71680492"/>
    <w:lvl w:ilvl="0" w:tplc="CCECF25C">
      <w:start w:val="1"/>
      <w:numFmt w:val="bullet"/>
      <w:lvlText w:val="●"/>
      <w:lvlJc w:val="left"/>
      <w:pPr>
        <w:ind w:left="720" w:hanging="360"/>
      </w:pPr>
    </w:lvl>
    <w:lvl w:ilvl="1" w:tplc="51EAEDF8">
      <w:start w:val="1"/>
      <w:numFmt w:val="bullet"/>
      <w:lvlText w:val="○"/>
      <w:lvlJc w:val="left"/>
      <w:pPr>
        <w:ind w:left="1440" w:hanging="360"/>
      </w:pPr>
    </w:lvl>
    <w:lvl w:ilvl="2" w:tplc="CAACAFCC">
      <w:start w:val="1"/>
      <w:numFmt w:val="bullet"/>
      <w:lvlText w:val="■"/>
      <w:lvlJc w:val="left"/>
      <w:pPr>
        <w:ind w:left="2160" w:hanging="360"/>
      </w:pPr>
    </w:lvl>
    <w:lvl w:ilvl="3" w:tplc="A86852D6">
      <w:start w:val="1"/>
      <w:numFmt w:val="bullet"/>
      <w:lvlText w:val="●"/>
      <w:lvlJc w:val="left"/>
      <w:pPr>
        <w:ind w:left="2880" w:hanging="360"/>
      </w:pPr>
    </w:lvl>
    <w:lvl w:ilvl="4" w:tplc="7746474E">
      <w:start w:val="1"/>
      <w:numFmt w:val="bullet"/>
      <w:lvlText w:val="○"/>
      <w:lvlJc w:val="left"/>
      <w:pPr>
        <w:ind w:left="3600" w:hanging="360"/>
      </w:pPr>
    </w:lvl>
    <w:lvl w:ilvl="5" w:tplc="F5FC7452">
      <w:start w:val="1"/>
      <w:numFmt w:val="bullet"/>
      <w:lvlText w:val="■"/>
      <w:lvlJc w:val="left"/>
      <w:pPr>
        <w:ind w:left="4320" w:hanging="360"/>
      </w:pPr>
    </w:lvl>
    <w:lvl w:ilvl="6" w:tplc="D3482586">
      <w:start w:val="1"/>
      <w:numFmt w:val="bullet"/>
      <w:lvlText w:val="●"/>
      <w:lvlJc w:val="left"/>
      <w:pPr>
        <w:ind w:left="5040" w:hanging="360"/>
      </w:pPr>
    </w:lvl>
    <w:lvl w:ilvl="7" w:tplc="12D61E0A">
      <w:start w:val="1"/>
      <w:numFmt w:val="bullet"/>
      <w:lvlText w:val="●"/>
      <w:lvlJc w:val="left"/>
      <w:pPr>
        <w:ind w:left="5760" w:hanging="360"/>
      </w:pPr>
    </w:lvl>
    <w:lvl w:ilvl="8" w:tplc="A5EE3B22">
      <w:start w:val="1"/>
      <w:numFmt w:val="bullet"/>
      <w:lvlText w:val="●"/>
      <w:lvlJc w:val="left"/>
      <w:pPr>
        <w:ind w:left="6480" w:hanging="360"/>
      </w:pPr>
    </w:lvl>
  </w:abstractNum>
  <w:num w:numId="1" w16cid:durableId="104382128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7AAF"/>
    <w:rsid w:val="000150A3"/>
    <w:rsid w:val="00747AAF"/>
    <w:rsid w:val="007A5851"/>
    <w:rsid w:val="00C6634C"/>
    <w:rsid w:val="00F04E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576117"/>
  <w15:docId w15:val="{407A2189-2842-446A-828C-220AE94AA5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786</Words>
  <Characters>4297</Characters>
  <Application>Microsoft Office Word</Application>
  <DocSecurity>0</DocSecurity>
  <Lines>268</Lines>
  <Paragraphs>149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mvergara@openitnet.com</dc:creator>
  <cp:lastModifiedBy>Mauricio Vergara</cp:lastModifiedBy>
  <cp:revision>4</cp:revision>
  <dcterms:created xsi:type="dcterms:W3CDTF">2026-06-17T21:35:00Z</dcterms:created>
  <dcterms:modified xsi:type="dcterms:W3CDTF">2026-06-17T23:33:00Z</dcterms:modified>
</cp:coreProperties>
</file>