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B492" w14:textId="77777777" w:rsidR="00FB6439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Ciberprotección para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PyMES  ·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Capítulo 7 —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Servidores  ·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Lista de Verificación de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Hardening</w:t>
      </w:r>
      <w:proofErr w:type="spellEnd"/>
    </w:p>
    <w:p w14:paraId="2A8BB493" w14:textId="77777777" w:rsidR="00FB6439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</w:rPr>
        <w:t>Ciberprotección para PyMES. Guía Práctica.</w:t>
      </w:r>
    </w:p>
    <w:p w14:paraId="2A8BB494" w14:textId="77777777" w:rsidR="00FB6439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Capítulo 7 — Servidores</w:t>
      </w:r>
    </w:p>
    <w:p w14:paraId="2A8BB495" w14:textId="77777777" w:rsidR="00FB6439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LISTA DE VERIFICACIÓN DE HARDENING</w:t>
      </w:r>
    </w:p>
    <w:p w14:paraId="2A8BB496" w14:textId="77777777" w:rsidR="00FB6439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Plantilla 7.2</w:t>
      </w:r>
    </w:p>
    <w:p w14:paraId="2A8BB497" w14:textId="77777777" w:rsidR="00FB6439" w:rsidRDefault="00000000">
      <w:pPr>
        <w:spacing w:after="6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>Versión 1.0</w:t>
      </w:r>
    </w:p>
    <w:p w14:paraId="2A8BB498" w14:textId="77777777" w:rsidR="00FB6439" w:rsidRDefault="00000000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[Nombre de la empresa]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B6439" w14:paraId="2A8BB4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99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9A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Valor</w:t>
            </w:r>
          </w:p>
        </w:tc>
      </w:tr>
      <w:tr w:rsidR="00FB6439" w14:paraId="2A8BB4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9C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Nombre del servidor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9D" w14:textId="77777777" w:rsidR="00FB6439" w:rsidRDefault="00FB6439"/>
        </w:tc>
      </w:tr>
      <w:tr w:rsidR="00FB6439" w14:paraId="2A8BB4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9F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Sistema operativo y versión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0" w14:textId="77777777" w:rsidR="00FB6439" w:rsidRDefault="00FB6439"/>
        </w:tc>
      </w:tr>
      <w:tr w:rsidR="00FB6439" w14:paraId="2A8BB4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2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Tipo de servidor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3" w14:textId="77777777" w:rsidR="00FB6439" w:rsidRDefault="00FB6439"/>
        </w:tc>
      </w:tr>
      <w:tr w:rsidR="00FB6439" w14:paraId="2A8BB4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5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Responsable técnico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6" w14:textId="77777777" w:rsidR="00FB6439" w:rsidRDefault="00FB6439"/>
        </w:tc>
      </w:tr>
      <w:tr w:rsidR="00FB6439" w14:paraId="2A8BB4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8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de ejecución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9" w14:textId="77777777" w:rsidR="00FB6439" w:rsidRDefault="00FB6439"/>
        </w:tc>
      </w:tr>
      <w:tr w:rsidR="00FB6439" w14:paraId="2A8BB4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B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Entorno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C" w14:textId="77777777" w:rsidR="00FB6439" w:rsidRDefault="00000000">
            <w:proofErr w:type="gramStart"/>
            <w:r>
              <w:rPr>
                <w:rFonts w:ascii="Calibri" w:eastAsia="Calibri" w:hAnsi="Calibri" w:cs="Calibri"/>
                <w:color w:val="333333"/>
              </w:rPr>
              <w:t>Producción  /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Pruebas  /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Desarrollo  (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>marcar el que corresponda)</w:t>
            </w:r>
          </w:p>
        </w:tc>
      </w:tr>
      <w:tr w:rsidR="00FB6439" w14:paraId="2A8BB4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E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Revisado por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AF" w14:textId="77777777" w:rsidR="00FB6439" w:rsidRDefault="00FB6439"/>
        </w:tc>
      </w:tr>
    </w:tbl>
    <w:p w14:paraId="2A8BB4B1" w14:textId="77777777" w:rsidR="00FB6439" w:rsidRDefault="00FB6439"/>
    <w:p w14:paraId="2A8BB4B2" w14:textId="77777777" w:rsidR="00FB6439" w:rsidRDefault="00000000">
      <w:pPr>
        <w:pBdr>
          <w:top w:val="single" w:sz="4" w:space="0" w:color="E36C09"/>
          <w:left w:val="single" w:sz="12" w:space="0" w:color="E36C09"/>
          <w:bottom w:val="single" w:sz="4" w:space="0" w:color="E36C09"/>
          <w:right w:val="single" w:sz="4" w:space="0" w:color="E36C09"/>
        </w:pBdr>
        <w:spacing w:before="120" w:after="120"/>
        <w:ind w:left="360" w:right="360"/>
      </w:pPr>
      <w:r>
        <w:rPr>
          <w:rFonts w:ascii="Calibri" w:eastAsia="Calibri" w:hAnsi="Calibri" w:cs="Calibri"/>
          <w:b/>
          <w:bCs/>
          <w:color w:val="E36C09"/>
        </w:rPr>
        <w:t xml:space="preserve">Nota práctica: </w:t>
      </w:r>
      <w:r>
        <w:rPr>
          <w:rFonts w:ascii="Calibri" w:eastAsia="Calibri" w:hAnsi="Calibri" w:cs="Calibri"/>
          <w:i/>
          <w:iCs/>
          <w:color w:val="333333"/>
        </w:rPr>
        <w:t>Esta lista de verificación debe completarse antes del ingreso del servidor a producción y repetirse tras cualquier reinstalación o cambio significativo de configuración. El campo Estado acepta: Cumple / No cumple / N/A.</w:t>
      </w:r>
    </w:p>
    <w:p w14:paraId="2A8BB4B3" w14:textId="77777777" w:rsidR="00FB6439" w:rsidRDefault="00FB6439"/>
    <w:p w14:paraId="2A8BB4B4" w14:textId="77777777" w:rsidR="00FB6439" w:rsidRDefault="00000000">
      <w:pPr>
        <w:pageBreakBefore/>
        <w:spacing w:after="12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lastRenderedPageBreak/>
        <w:t>Sección A — Windows Server</w:t>
      </w:r>
    </w:p>
    <w:p w14:paraId="2A8BB4B5" w14:textId="77777777" w:rsidR="00FB6439" w:rsidRDefault="00000000">
      <w:pPr>
        <w:spacing w:after="120" w:line="276" w:lineRule="auto"/>
      </w:pPr>
      <w:r>
        <w:rPr>
          <w:rFonts w:ascii="Calibri" w:eastAsia="Calibri" w:hAnsi="Calibri" w:cs="Calibri"/>
          <w:color w:val="333333"/>
        </w:rPr>
        <w:t>Aplica a: Windows Server 2016 / 2019 / 2022 / 2025</w:t>
      </w:r>
    </w:p>
    <w:p w14:paraId="2A8BB4B6" w14:textId="77777777" w:rsidR="00FB6439" w:rsidRDefault="00FB64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799"/>
        <w:gridCol w:w="4560"/>
        <w:gridCol w:w="700"/>
        <w:gridCol w:w="801"/>
      </w:tblGrid>
      <w:tr w:rsidR="00FB6439" w14:paraId="2A8BB4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B7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B8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Control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B9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Detalle / Comando de referencia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BA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BB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Estado</w:t>
            </w:r>
          </w:p>
        </w:tc>
      </w:tr>
      <w:tr w:rsidR="00FB6439" w14:paraId="2A8BB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4BD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A.1  Gestión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 cuentas de administrador</w:t>
            </w:r>
          </w:p>
        </w:tc>
      </w:tr>
      <w:tr w:rsidR="00FB6439" w14:paraId="2A8BB4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BF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0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Windows LAPS desplegado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Contraseña del Administrador local gestionada automáticamente desde el Directorio Activo con rotación periódica. Verificar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Get-LapsADPassword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&lt;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hostname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&gt; -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AsPlainText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2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3" w14:textId="77777777" w:rsidR="00FB6439" w:rsidRDefault="00FB6439">
            <w:pPr>
              <w:jc w:val="center"/>
            </w:pPr>
          </w:p>
        </w:tc>
      </w:tr>
      <w:tr w:rsidR="00FB6439" w14:paraId="2A8BB4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5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—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ó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6" w14:textId="77777777" w:rsidR="00FB6439" w:rsidRDefault="00FB6439"/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7" w14:textId="77777777" w:rsidR="00FB6439" w:rsidRDefault="00FB6439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8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9" w14:textId="77777777" w:rsidR="00FB6439" w:rsidRDefault="00FB6439">
            <w:pPr>
              <w:jc w:val="center"/>
            </w:pPr>
          </w:p>
        </w:tc>
      </w:tr>
      <w:tr w:rsidR="00FB6439" w14:paraId="2A8BB4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B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C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Cuenta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Administrator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renombrada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D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Nombre de cuenta de administrador local cambiado a un nombre personalizado no predecible.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E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CF" w14:textId="77777777" w:rsidR="00FB6439" w:rsidRDefault="00FB6439">
            <w:pPr>
              <w:jc w:val="center"/>
            </w:pPr>
          </w:p>
        </w:tc>
      </w:tr>
      <w:tr w:rsidR="00FB6439" w14:paraId="2A8BB4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2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Cuenta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Administrator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local deshabilitada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3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Verificar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Get-LocalUser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Administrator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Select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Enabled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(debe mostrar False). Solo aplica si no se usa LAPS.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4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5" w14:textId="77777777" w:rsidR="00FB6439" w:rsidRDefault="00FB6439">
            <w:pPr>
              <w:jc w:val="center"/>
            </w:pPr>
          </w:p>
        </w:tc>
      </w:tr>
      <w:tr w:rsidR="00FB6439" w14:paraId="2A8BB4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8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No existen cuentas de usuario genéricas activas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Verificar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Get-LocalUser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Where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Enabled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(revisar lista; eliminar o deshabilitar cuentas sin propietario identificado).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A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B" w14:textId="77777777" w:rsidR="00FB6439" w:rsidRDefault="00FB6439">
            <w:pPr>
              <w:jc w:val="center"/>
            </w:pPr>
          </w:p>
        </w:tc>
      </w:tr>
      <w:tr w:rsidR="00FB6439" w14:paraId="2A8BB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4DD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A.2  Acceso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remoto (RDP)</w:t>
            </w:r>
          </w:p>
        </w:tc>
      </w:tr>
      <w:tr w:rsidR="00FB6439" w14:paraId="2A8BB4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DF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0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RDP restringido a subred MGMT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Puerto 3389 accesible únicamente desde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IPs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/subredes autorizadas. Ruta: Firewall &gt; Reglas de Entrada &gt; Escritorio Remoto – Modo Usuario (TCP-in) &gt; Pestaña Scope.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2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3" w14:textId="77777777" w:rsidR="00FB6439" w:rsidRDefault="00FB6439">
            <w:pPr>
              <w:jc w:val="center"/>
            </w:pPr>
          </w:p>
        </w:tc>
      </w:tr>
      <w:tr w:rsidR="00FB6439" w14:paraId="2A8BB4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5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6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Puerto RDP modificado respecto al valor por defecto (3389)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Nuevo puerto configurado en: HKLM\SYSTEM\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CurrentControlSet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\Control\Terminal Server\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WinStations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\RDP-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Tcp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\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PortNumber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8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9" w14:textId="77777777" w:rsidR="00FB6439" w:rsidRDefault="00FB6439">
            <w:pPr>
              <w:jc w:val="center"/>
            </w:pPr>
          </w:p>
        </w:tc>
      </w:tr>
      <w:tr w:rsidR="00FB6439" w14:paraId="2A8BB4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B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C" w14:textId="77777777" w:rsidR="00FB6439" w:rsidRPr="005C35FF" w:rsidRDefault="00000000">
            <w:pPr>
              <w:rPr>
                <w:lang w:val="en-US"/>
              </w:rPr>
            </w:pPr>
            <w:r w:rsidRPr="005C35FF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NLA (Network Level Authentication) habilitado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D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Verificar en: Sistema &gt; Configuración de acceso remoto &gt; Solo permitir conexiones con NLA.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E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EF" w14:textId="77777777" w:rsidR="00FB6439" w:rsidRDefault="00FB6439">
            <w:pPr>
              <w:jc w:val="center"/>
            </w:pPr>
          </w:p>
        </w:tc>
      </w:tr>
      <w:tr w:rsidR="00FB6439" w14:paraId="2A8BB4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2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MFA habilitado para acceso RDP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3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Autenticación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multifactor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activa sobre las cuentas con acceso RDP habilitado.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4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5" w14:textId="77777777" w:rsidR="00FB6439" w:rsidRDefault="00FB6439">
            <w:pPr>
              <w:jc w:val="center"/>
            </w:pPr>
          </w:p>
        </w:tc>
      </w:tr>
      <w:tr w:rsidR="00FB6439" w14:paraId="2A8BB4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8" w14:textId="77777777" w:rsidR="00FB64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Timeout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de sesión inactiva configurado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9" w14:textId="77777777" w:rsidR="00FB6439" w:rsidRPr="005C35FF" w:rsidRDefault="00000000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333333"/>
              </w:rPr>
              <w:t xml:space="preserve">Desconexión automática tras 15 minutos de inactividad. </w:t>
            </w:r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>GPO: Computer Config &gt; Windows Settings &gt; Security Settings &gt; Local Policies.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A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B" w14:textId="77777777" w:rsidR="00FB6439" w:rsidRDefault="00FB6439">
            <w:pPr>
              <w:jc w:val="center"/>
            </w:pPr>
          </w:p>
        </w:tc>
      </w:tr>
      <w:tr w:rsidR="00FB6439" w14:paraId="2A8BB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4FD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A.3  Servicios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y puertos</w:t>
            </w:r>
          </w:p>
        </w:tc>
      </w:tr>
      <w:tr w:rsidR="00FB6439" w14:paraId="2A8BB5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4FF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0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Servicios innecesarios deshabilitados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Revisar servicios activos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Get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-Service |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Where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Status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eq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Running. Deshabilitar los no requeridos para la función del servidor.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2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3" w14:textId="77777777" w:rsidR="00FB6439" w:rsidRDefault="00FB6439">
            <w:pPr>
              <w:jc w:val="center"/>
            </w:pPr>
          </w:p>
        </w:tc>
      </w:tr>
      <w:tr w:rsidR="00FB6439" w14:paraId="2A8BB5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5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6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Telnet deshabilitado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7" w14:textId="77777777" w:rsidR="00FB6439" w:rsidRPr="005C35FF" w:rsidRDefault="00000000">
            <w:pPr>
              <w:rPr>
                <w:lang w:val="en-US"/>
              </w:rPr>
            </w:pPr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>Verificar con: Get-WindowsFeature Telnet-Client (debe aparecer como Not Installed).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8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9" w14:textId="77777777" w:rsidR="00FB6439" w:rsidRDefault="00FB6439">
            <w:pPr>
              <w:jc w:val="center"/>
            </w:pPr>
          </w:p>
        </w:tc>
      </w:tr>
      <w:tr w:rsidR="00FB6439" w14:paraId="2A8BB5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B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C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FTP deshabilitado salvo requerimiento documentado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D" w14:textId="77777777" w:rsidR="00FB6439" w:rsidRPr="005C35FF" w:rsidRDefault="00000000">
            <w:pPr>
              <w:rPr>
                <w:lang w:val="en-US"/>
              </w:rPr>
            </w:pPr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>Verificar con: Get-WindowsFeature Web-Ftp-Server (debe aparecer como Not Installed).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E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0F" w14:textId="77777777" w:rsidR="00FB6439" w:rsidRDefault="00FB6439">
            <w:pPr>
              <w:jc w:val="center"/>
            </w:pPr>
          </w:p>
        </w:tc>
      </w:tr>
      <w:tr w:rsidR="00FB6439" w14:paraId="2A8BB5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lastRenderedPageBreak/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2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Firewall de Windows habilitado (todos los perfiles)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3" w14:textId="77777777" w:rsidR="00FB6439" w:rsidRPr="005C35FF" w:rsidRDefault="00000000">
            <w:pPr>
              <w:rPr>
                <w:lang w:val="en-US"/>
              </w:rPr>
            </w:pPr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Verificar con: Get-NetFirewallProfile | Select </w:t>
            </w:r>
            <w:proofErr w:type="gramStart"/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>Name,Enabled</w:t>
            </w:r>
            <w:proofErr w:type="gramEnd"/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 (todos deben mostrar True).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4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5" w14:textId="77777777" w:rsidR="00FB6439" w:rsidRDefault="00FB6439">
            <w:pPr>
              <w:jc w:val="center"/>
            </w:pPr>
          </w:p>
        </w:tc>
      </w:tr>
      <w:tr w:rsidR="00FB6439" w14:paraId="2A8BB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517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A.4  Protección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del sistema</w:t>
            </w:r>
          </w:p>
        </w:tc>
      </w:tr>
      <w:tr w:rsidR="00FB6439" w14:paraId="2A8BB5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A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Agente EDR instalado y activo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B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EDR desplegado (Microsoft Defender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for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Malwarebytes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EDR u otro aprobado). Verificar estado desde la consola del proveedor.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C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D" w14:textId="77777777" w:rsidR="00FB6439" w:rsidRDefault="00FB6439">
            <w:pPr>
              <w:jc w:val="center"/>
            </w:pPr>
          </w:p>
        </w:tc>
      </w:tr>
      <w:tr w:rsidR="00FB6439" w14:paraId="2A8BB5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1F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0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Antivirus instalado, activo y actualizado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Base de firmas actualizada en las últimas 24 horas. Verificar desde la consola de administración del antivirus.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2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3" w14:textId="77777777" w:rsidR="00FB6439" w:rsidRDefault="00FB6439">
            <w:pPr>
              <w:jc w:val="center"/>
            </w:pPr>
          </w:p>
        </w:tc>
      </w:tr>
      <w:tr w:rsidR="00FB6439" w14:paraId="2A8BB5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5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6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Software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anti-ransomware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desplegado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Herramienta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anti-ransomware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activa (Kaspersky KART,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Malwarebytes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u otro aprobado).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8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9" w14:textId="77777777" w:rsidR="00FB6439" w:rsidRDefault="00FB6439">
            <w:pPr>
              <w:jc w:val="center"/>
            </w:pPr>
          </w:p>
        </w:tc>
      </w:tr>
      <w:tr w:rsidR="00FB6439" w14:paraId="2A8BB5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B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C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Shadow Copies (VSS) habilitadas y protegidas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D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Instantáneas activas y no accesibles para procesos sin privilegios de administrador. Verificar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vssadmin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list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shadows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E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2F" w14:textId="77777777" w:rsidR="00FB6439" w:rsidRDefault="00FB6439">
            <w:pPr>
              <w:jc w:val="center"/>
            </w:pPr>
          </w:p>
        </w:tc>
      </w:tr>
      <w:tr w:rsidR="00FB6439" w14:paraId="2A8BB5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2" w14:textId="77777777" w:rsidR="00FB6439" w:rsidRPr="005C35FF" w:rsidRDefault="00000000">
            <w:pPr>
              <w:rPr>
                <w:lang w:val="en-US"/>
              </w:rPr>
            </w:pPr>
            <w:r w:rsidRPr="005C35FF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Microsoft Security Compliance Toolkit aplicado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3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Línea base de seguridad de Microsoft descargada, comparada y aplicada. Desviaciones documentadas con justificación.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4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5" w14:textId="77777777" w:rsidR="00FB6439" w:rsidRDefault="00FB6439">
            <w:pPr>
              <w:jc w:val="center"/>
            </w:pPr>
          </w:p>
        </w:tc>
      </w:tr>
      <w:tr w:rsidR="00FB6439" w14:paraId="2A8BB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537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A.5  Actualizaciones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y parches</w:t>
            </w:r>
          </w:p>
        </w:tc>
      </w:tr>
      <w:tr w:rsidR="00FB6439" w14:paraId="2A8BB5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A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Sistema operativo actualizado con todos los parches disponibles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B" w14:textId="77777777" w:rsidR="00FB6439" w:rsidRDefault="00000000"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Verificar con: Get-WindowsUpdate o desde Windows Update. </w:t>
            </w:r>
            <w:r>
              <w:rPr>
                <w:rFonts w:ascii="Calibri" w:eastAsia="Calibri" w:hAnsi="Calibri" w:cs="Calibri"/>
                <w:color w:val="333333"/>
              </w:rPr>
              <w:t>Sin parches críticos pendientes.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C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D" w14:textId="77777777" w:rsidR="00FB6439" w:rsidRDefault="00FB6439">
            <w:pPr>
              <w:jc w:val="center"/>
            </w:pPr>
          </w:p>
        </w:tc>
      </w:tr>
      <w:tr w:rsidR="00FB6439" w14:paraId="2A8BB5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3F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0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Windows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Update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configurado para instalación automática o notificación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Política de actualización definida y activa.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2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3" w14:textId="77777777" w:rsidR="00FB6439" w:rsidRDefault="00FB6439">
            <w:pPr>
              <w:jc w:val="center"/>
            </w:pPr>
          </w:p>
        </w:tc>
      </w:tr>
      <w:tr w:rsidR="00FB6439" w14:paraId="2A8BB5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5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6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de fin de soporte del SO registrada en el inventario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Campo 'Fecha de fin de soporte' completado en la Plantilla 7.1.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8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9" w14:textId="77777777" w:rsidR="00FB6439" w:rsidRDefault="00FB6439">
            <w:pPr>
              <w:jc w:val="center"/>
            </w:pPr>
          </w:p>
        </w:tc>
      </w:tr>
      <w:tr w:rsidR="00FB6439" w14:paraId="2A8BB5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54B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A.6  Registro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 eventos y monitorización</w:t>
            </w:r>
          </w:p>
        </w:tc>
      </w:tr>
      <w:tr w:rsidR="00FB6439" w14:paraId="2A8BB5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D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E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Registro de eventos de Seguridad habilitado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4F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Auditoría de inicio de sesión, cambios de cuenta y acceso a objetos activa. Verificar en: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secpol.msc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&gt; Directiva de auditoría.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0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1" w14:textId="77777777" w:rsidR="00FB6439" w:rsidRDefault="00FB6439">
            <w:pPr>
              <w:jc w:val="center"/>
            </w:pPr>
          </w:p>
        </w:tc>
      </w:tr>
      <w:tr w:rsidR="00FB6439" w14:paraId="2A8BB5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3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4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Logs enviados al servidor SIEM / LMS centralizado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5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Agente de envío de logs configurado y verificado en el servidor centralizado.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6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7" w14:textId="77777777" w:rsidR="00FB6439" w:rsidRDefault="00FB6439">
            <w:pPr>
              <w:jc w:val="center"/>
            </w:pPr>
          </w:p>
        </w:tc>
      </w:tr>
      <w:tr w:rsidR="00FB6439" w14:paraId="2A8BB5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A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Retención de logs configurada (mínimo 90 días)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B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Verificar en: Visor de eventos &gt; propiedades de cada registro.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C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5D" w14:textId="77777777" w:rsidR="00FB6439" w:rsidRDefault="00FB6439">
            <w:pPr>
              <w:jc w:val="center"/>
            </w:pPr>
          </w:p>
        </w:tc>
      </w:tr>
    </w:tbl>
    <w:p w14:paraId="2A8BB55F" w14:textId="77777777" w:rsidR="00FB6439" w:rsidRDefault="00000000">
      <w:pPr>
        <w:pageBreakBefore/>
        <w:spacing w:after="12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lastRenderedPageBreak/>
        <w:t>Sección B — Linux Server</w:t>
      </w:r>
    </w:p>
    <w:p w14:paraId="2A8BB560" w14:textId="77777777" w:rsidR="00FB6439" w:rsidRDefault="00000000">
      <w:pPr>
        <w:spacing w:after="120" w:line="276" w:lineRule="auto"/>
      </w:pPr>
      <w:r>
        <w:rPr>
          <w:rFonts w:ascii="Calibri" w:eastAsia="Calibri" w:hAnsi="Calibri" w:cs="Calibri"/>
          <w:color w:val="333333"/>
        </w:rPr>
        <w:t xml:space="preserve">Aplica a: Ubuntu Server / Debian / RHEL / CentOS / </w:t>
      </w:r>
      <w:proofErr w:type="spellStart"/>
      <w:r>
        <w:rPr>
          <w:rFonts w:ascii="Calibri" w:eastAsia="Calibri" w:hAnsi="Calibri" w:cs="Calibri"/>
          <w:color w:val="333333"/>
        </w:rPr>
        <w:t>AlmaLinux</w:t>
      </w:r>
      <w:proofErr w:type="spellEnd"/>
      <w:r>
        <w:rPr>
          <w:rFonts w:ascii="Calibri" w:eastAsia="Calibri" w:hAnsi="Calibri" w:cs="Calibri"/>
          <w:color w:val="333333"/>
        </w:rPr>
        <w:t xml:space="preserve"> / Rocky Linux</w:t>
      </w:r>
    </w:p>
    <w:p w14:paraId="2A8BB561" w14:textId="77777777" w:rsidR="00FB6439" w:rsidRDefault="00FB64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4559"/>
        <w:gridCol w:w="700"/>
        <w:gridCol w:w="801"/>
      </w:tblGrid>
      <w:tr w:rsidR="00FB6439" w14:paraId="2A8BB5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2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3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Control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4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Detalle / Comando de referencia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5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6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Estado</w:t>
            </w:r>
          </w:p>
        </w:tc>
      </w:tr>
      <w:tr w:rsidR="00FB6439" w14:paraId="2A8BB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568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B.1  Gestión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 usuarios y privilegios</w:t>
            </w:r>
          </w:p>
        </w:tc>
      </w:tr>
      <w:tr w:rsidR="00FB6439" w14:paraId="2A8BB5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A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B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Acceso directo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root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deshabilitado en SSH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C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En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sshd_config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PermitRootLogin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no. Reiniciar: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systemctl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restart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D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6E" w14:textId="77777777" w:rsidR="00FB6439" w:rsidRDefault="00FB6439">
            <w:pPr>
              <w:jc w:val="center"/>
            </w:pPr>
          </w:p>
        </w:tc>
      </w:tr>
      <w:tr w:rsidR="00FB6439" w14:paraId="2A8BB5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0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1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Acceso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root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en consola local deshabilitado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2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En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securetty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: archivo vacío o eliminado. Verificar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cat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securetty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3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4" w14:textId="77777777" w:rsidR="00FB6439" w:rsidRDefault="00FB6439">
            <w:pPr>
              <w:jc w:val="center"/>
            </w:pPr>
          </w:p>
        </w:tc>
      </w:tr>
      <w:tr w:rsidR="00FB6439" w14:paraId="2A8BB5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6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7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Al menos un usuario personal con sudo configurado y verificado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8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Verificar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groups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&lt;usuario&gt; (debe incluir sudo 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wheel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). Probar acceso antes de deshabilitar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root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9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A" w14:textId="77777777" w:rsidR="00FB6439" w:rsidRDefault="00FB6439">
            <w:pPr>
              <w:jc w:val="center"/>
            </w:pPr>
          </w:p>
        </w:tc>
      </w:tr>
      <w:tr w:rsidR="00FB6439" w14:paraId="2A8BB5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C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D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No existen cuentas de usuario innecesarias activas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E" w14:textId="77777777" w:rsidR="00FB6439" w:rsidRDefault="00000000"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Revisar: cat /etc/passwd | grep -v nologin | grep -v false. </w:t>
            </w:r>
            <w:r>
              <w:rPr>
                <w:rFonts w:ascii="Calibri" w:eastAsia="Calibri" w:hAnsi="Calibri" w:cs="Calibri"/>
                <w:color w:val="333333"/>
              </w:rPr>
              <w:t xml:space="preserve">Bloquear cuentas sin propietario: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usermod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-L &lt;usuario&gt;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7F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0" w14:textId="77777777" w:rsidR="00FB6439" w:rsidRDefault="00FB6439">
            <w:pPr>
              <w:jc w:val="center"/>
            </w:pPr>
          </w:p>
        </w:tc>
      </w:tr>
      <w:tr w:rsidR="00FB6439" w14:paraId="2A8BB5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2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3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Contraseñas de cuentas de sistema bloqueadas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4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Verificar con: sudo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cat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shadow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(cuentas de sistema deben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mostrar !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o * en el campo de contraseña).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5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6" w14:textId="77777777" w:rsidR="00FB6439" w:rsidRDefault="00FB6439">
            <w:pPr>
              <w:jc w:val="center"/>
            </w:pPr>
          </w:p>
        </w:tc>
      </w:tr>
      <w:tr w:rsidR="00FB6439" w14:paraId="2A8BB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588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B.2  Acceso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remoto (SSH)</w:t>
            </w:r>
          </w:p>
        </w:tc>
      </w:tr>
      <w:tr w:rsidR="00FB6439" w14:paraId="2A8BB5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A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B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Puerto SSH modificado respecto al valor por defecto (22)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C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En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sshd_config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: Port &lt;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nuevo_puerto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&gt; (entre 1024 y 65535). Reiniciar: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systemctl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restart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D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8E" w14:textId="77777777" w:rsidR="00FB6439" w:rsidRDefault="00FB6439">
            <w:pPr>
              <w:jc w:val="center"/>
            </w:pPr>
          </w:p>
        </w:tc>
      </w:tr>
      <w:tr w:rsidR="00FB6439" w14:paraId="2A8BB5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0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1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Acceso SSH restringido por IP origen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2" w14:textId="77777777" w:rsidR="00FB6439" w:rsidRPr="005C35FF" w:rsidRDefault="00000000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333333"/>
              </w:rPr>
              <w:t>En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hosts.allow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: &lt;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IP_o_segmento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&gt;. </w:t>
            </w:r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>En /etc/hosts.deny: sshd: ALL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3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4" w14:textId="77777777" w:rsidR="00FB6439" w:rsidRDefault="00FB6439">
            <w:pPr>
              <w:jc w:val="center"/>
            </w:pPr>
          </w:p>
        </w:tc>
      </w:tr>
      <w:tr w:rsidR="00FB6439" w14:paraId="2A8BB5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6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7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Autenticación por clave SSH habilitada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8" w14:textId="77777777" w:rsidR="00FB6439" w:rsidRDefault="00000000"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En /etc/ssh/sshd_config: PubkeyAuthentication yes. </w:t>
            </w:r>
            <w:r>
              <w:rPr>
                <w:rFonts w:ascii="Calibri" w:eastAsia="Calibri" w:hAnsi="Calibri" w:cs="Calibri"/>
                <w:color w:val="333333"/>
              </w:rPr>
              <w:t>Clave pública del administrador en ~/.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authorized_keys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9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A" w14:textId="77777777" w:rsidR="00FB6439" w:rsidRDefault="00FB6439">
            <w:pPr>
              <w:jc w:val="center"/>
            </w:pPr>
          </w:p>
        </w:tc>
      </w:tr>
      <w:tr w:rsidR="00FB6439" w14:paraId="2A8BB5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C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D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Autenticación por contraseña deshabilitada (solo claves)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E" w14:textId="77777777" w:rsidR="00FB6439" w:rsidRDefault="00000000"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En /etc/ssh/sshd_config: PasswordAuthentication no. </w:t>
            </w:r>
            <w:r>
              <w:rPr>
                <w:rFonts w:ascii="Calibri" w:eastAsia="Calibri" w:hAnsi="Calibri" w:cs="Calibri"/>
                <w:color w:val="333333"/>
              </w:rPr>
              <w:t>Solo aplica si las claves SSH están configuradas y verificadas.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9F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0" w14:textId="77777777" w:rsidR="00FB6439" w:rsidRDefault="00FB6439">
            <w:pPr>
              <w:jc w:val="center"/>
            </w:pPr>
          </w:p>
        </w:tc>
      </w:tr>
      <w:tr w:rsidR="00FB6439" w14:paraId="2A8BB5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2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3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MFA habilitado para acceso SSH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4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Authenticator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PAM u otro módulo MFA configurado en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</w:rPr>
              <w:t>pam.d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5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6" w14:textId="77777777" w:rsidR="00FB6439" w:rsidRDefault="00FB6439">
            <w:pPr>
              <w:jc w:val="center"/>
            </w:pPr>
          </w:p>
        </w:tc>
      </w:tr>
      <w:tr w:rsidR="00FB6439" w14:paraId="2A8BB5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8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9" w14:textId="77777777" w:rsidR="00FB64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Timeout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de sesión SSH inactiva configurado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A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En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sshd_config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ClientAliveInterval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300 /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ClientAliveCountMax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3 (15 min de inactividad).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B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AC" w14:textId="77777777" w:rsidR="00FB6439" w:rsidRDefault="00FB6439">
            <w:pPr>
              <w:jc w:val="center"/>
            </w:pPr>
          </w:p>
        </w:tc>
      </w:tr>
      <w:tr w:rsidR="00FB6439" w14:paraId="2A8BB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5AE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B.3  Servicios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y puertos</w:t>
            </w:r>
          </w:p>
        </w:tc>
      </w:tr>
      <w:tr w:rsidR="00FB6439" w14:paraId="2A8BB5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0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1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Solo los servicios necesarios están activos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2" w14:textId="77777777" w:rsidR="00FB6439" w:rsidRDefault="00000000"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Revisar: systemctl list-units --type=service --state=running. </w:t>
            </w:r>
            <w:r>
              <w:rPr>
                <w:rFonts w:ascii="Calibri" w:eastAsia="Calibri" w:hAnsi="Calibri" w:cs="Calibri"/>
                <w:color w:val="333333"/>
              </w:rPr>
              <w:t xml:space="preserve">Deshabilitar los no requeridos: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systemctl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disable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--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now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&lt;servicio&gt;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3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4" w14:textId="77777777" w:rsidR="00FB6439" w:rsidRDefault="00FB6439">
            <w:pPr>
              <w:jc w:val="center"/>
            </w:pPr>
          </w:p>
        </w:tc>
      </w:tr>
      <w:tr w:rsidR="00FB6439" w14:paraId="2A8BB5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6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7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Telnet desinstalado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8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Verificar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which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telnet (no debe retornar resultado) 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dpkg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-l telnet / rpm -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qa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telnet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9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A" w14:textId="77777777" w:rsidR="00FB6439" w:rsidRDefault="00FB6439">
            <w:pPr>
              <w:jc w:val="center"/>
            </w:pPr>
          </w:p>
        </w:tc>
      </w:tr>
      <w:tr w:rsidR="00FB6439" w14:paraId="2A8BB5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C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D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FTP desinstalado salvo requerimiento documentado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E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Verificar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which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ftp 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dpkg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-l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vsftpd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/ rpm -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qa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vsftpd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BF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0" w14:textId="77777777" w:rsidR="00FB6439" w:rsidRDefault="00FB6439">
            <w:pPr>
              <w:jc w:val="center"/>
            </w:pPr>
          </w:p>
        </w:tc>
      </w:tr>
      <w:tr w:rsidR="00FB6439" w14:paraId="2A8BB5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2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lastRenderedPageBreak/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3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Firewall local habilitado y configurado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4" w14:textId="77777777" w:rsidR="00FB6439" w:rsidRDefault="00000000"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UFW: ufw status (debe mostrar active). FirewallD: firewall-cmd --state.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IPTables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iptables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-L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5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6" w14:textId="77777777" w:rsidR="00FB6439" w:rsidRDefault="00FB6439">
            <w:pPr>
              <w:jc w:val="center"/>
            </w:pPr>
          </w:p>
        </w:tc>
      </w:tr>
      <w:tr w:rsidR="00FB6439" w14:paraId="2A8BB5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8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9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Puertos abiertos revisados y documentados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A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Verificar con: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tlnp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netstat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tlnp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. Cada puerto abierto debe tener justificación en el inventario.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B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CC" w14:textId="77777777" w:rsidR="00FB6439" w:rsidRDefault="00FB6439">
            <w:pPr>
              <w:jc w:val="center"/>
            </w:pPr>
          </w:p>
        </w:tc>
      </w:tr>
      <w:tr w:rsidR="00FB6439" w14:paraId="2A8BB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5CE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B.4  Protección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del sistema</w:t>
            </w:r>
          </w:p>
        </w:tc>
      </w:tr>
      <w:tr w:rsidR="00FB6439" w14:paraId="2A8BB5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0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1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Agente EDR instalado y activo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2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EDR desplegado y reportando al servidor de gestión. Verificar estado desde la consola del proveedor.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3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4" w14:textId="77777777" w:rsidR="00FB6439" w:rsidRDefault="00FB6439">
            <w:pPr>
              <w:jc w:val="center"/>
            </w:pPr>
          </w:p>
        </w:tc>
      </w:tr>
      <w:tr w:rsidR="00FB6439" w14:paraId="2A8BB5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6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7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Antivirus instalado y actualizado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8" w14:textId="77777777" w:rsidR="00FB6439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ClamAV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freshclam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activo) u otro aprobado. Verificar: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systemctl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status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clamav-freshclam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9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A" w14:textId="77777777" w:rsidR="00FB6439" w:rsidRDefault="00FB6439">
            <w:pPr>
              <w:jc w:val="center"/>
            </w:pPr>
          </w:p>
        </w:tc>
      </w:tr>
      <w:tr w:rsidR="00FB6439" w14:paraId="2A8BB5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C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D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Protección contra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rootkits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habilitada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E" w14:textId="77777777" w:rsidR="00FB6439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chkrootkit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rkhunter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instalados y con escaneo periódico configurado en cron.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DF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0" w14:textId="77777777" w:rsidR="00FB6439" w:rsidRDefault="00FB6439">
            <w:pPr>
              <w:jc w:val="center"/>
            </w:pPr>
          </w:p>
        </w:tc>
      </w:tr>
      <w:tr w:rsidR="00FB6439" w14:paraId="2A8BB5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2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3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Módulo de protección del kernel activo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AppArmor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o SELinux)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4" w14:textId="77777777" w:rsidR="00FB6439" w:rsidRDefault="00000000"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AppArmor: </w:t>
            </w:r>
            <w:proofErr w:type="gramStart"/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>aa-status</w:t>
            </w:r>
            <w:proofErr w:type="gramEnd"/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 (debe mostrar profiles enforced). </w:t>
            </w:r>
            <w:r>
              <w:rPr>
                <w:rFonts w:ascii="Calibri" w:eastAsia="Calibri" w:hAnsi="Calibri" w:cs="Calibri"/>
                <w:color w:val="333333"/>
              </w:rPr>
              <w:t xml:space="preserve">SELinux: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getenforce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(debe mostrar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Enforcing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). Solo uno de los dos.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5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6" w14:textId="77777777" w:rsidR="00FB6439" w:rsidRDefault="00FB6439">
            <w:pPr>
              <w:jc w:val="center"/>
            </w:pPr>
          </w:p>
        </w:tc>
      </w:tr>
      <w:tr w:rsidR="00FB6439" w14:paraId="2A8BB5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8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9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Actualizaciones automáticas de seguridad configuradas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A" w14:textId="77777777" w:rsidR="00FB6439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unattended-upgrades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(Debian/Ubuntu) 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dnf-automatic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(RHEL/CentOS) habilitado para parches de seguridad.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B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EC" w14:textId="77777777" w:rsidR="00FB6439" w:rsidRDefault="00FB6439">
            <w:pPr>
              <w:jc w:val="center"/>
            </w:pPr>
          </w:p>
        </w:tc>
      </w:tr>
      <w:tr w:rsidR="00FB6439" w14:paraId="2A8BB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5EE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B.5  Actualizaciones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y parches</w:t>
            </w:r>
          </w:p>
        </w:tc>
      </w:tr>
      <w:tr w:rsidR="00FB6439" w14:paraId="2A8BB5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0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1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Sistema operativo actualizado con todos los parches disponibles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2" w14:textId="77777777" w:rsidR="00FB6439" w:rsidRDefault="00000000"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apt list --upgradable (Debian/Ubuntu) o dnf check-update (RHEL). </w:t>
            </w:r>
            <w:r>
              <w:rPr>
                <w:rFonts w:ascii="Calibri" w:eastAsia="Calibri" w:hAnsi="Calibri" w:cs="Calibri"/>
                <w:color w:val="333333"/>
              </w:rPr>
              <w:t>Sin actualizaciones de seguridad pendientes.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3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4" w14:textId="77777777" w:rsidR="00FB6439" w:rsidRDefault="00FB6439">
            <w:pPr>
              <w:jc w:val="center"/>
            </w:pPr>
          </w:p>
        </w:tc>
      </w:tr>
      <w:tr w:rsidR="00FB6439" w14:paraId="2A8BB5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6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7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de fin de soporte del SO registrada en el inventario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8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Campo completado en la Plantilla 7.1. Consultar: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</w:rPr>
              <w:t>endoflife.date</w:t>
            </w:r>
            <w:proofErr w:type="spellEnd"/>
            <w:proofErr w:type="gram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9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A" w14:textId="77777777" w:rsidR="00FB6439" w:rsidRDefault="00FB6439">
            <w:pPr>
              <w:jc w:val="center"/>
            </w:pPr>
          </w:p>
        </w:tc>
      </w:tr>
      <w:tr w:rsidR="00FB6439" w14:paraId="2A8BB5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5FC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B.6  Registro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 eventos y monitorización</w:t>
            </w:r>
          </w:p>
        </w:tc>
      </w:tr>
      <w:tr w:rsidR="00FB6439" w14:paraId="2A8BB6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E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5FF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Auditoría del sistema habilitada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auditd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0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Verificar: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systemctl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status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auditd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(debe estar activo). Reglas de auditoría configuradas en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audit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</w:rPr>
              <w:t>rules.d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1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2" w14:textId="77777777" w:rsidR="00FB6439" w:rsidRDefault="00FB6439">
            <w:pPr>
              <w:jc w:val="center"/>
            </w:pPr>
          </w:p>
        </w:tc>
      </w:tr>
      <w:tr w:rsidR="00FB6439" w14:paraId="2A8BB6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4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5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Logs de autenticación activos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6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Verificar: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ls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-la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var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/log/auth.log (Debian/Ubuntu) o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var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/log/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secure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(RHEL). Archivo debe existir y actualizarse.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7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8" w14:textId="77777777" w:rsidR="00FB6439" w:rsidRDefault="00FB6439">
            <w:pPr>
              <w:jc w:val="center"/>
            </w:pPr>
          </w:p>
        </w:tc>
      </w:tr>
      <w:tr w:rsidR="00FB6439" w14:paraId="2A8BB6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A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B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Logs enviados al servidor SIEM / LMS centralizado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C" w14:textId="77777777" w:rsidR="00FB6439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rsyslog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syslog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-ng configurado para envío al servidor centralizado. Verificar conectividad.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D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0E" w14:textId="77777777" w:rsidR="00FB6439" w:rsidRDefault="00FB6439">
            <w:pPr>
              <w:jc w:val="center"/>
            </w:pPr>
          </w:p>
        </w:tc>
      </w:tr>
      <w:tr w:rsidR="00FB6439" w14:paraId="2A8BB6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0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1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Retención de logs configurada (mínimo 90 días)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2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Configurar en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</w:rPr>
              <w:t>logrotate.d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/: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rotate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con valor equivalente a 90+ días.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3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4" w14:textId="77777777" w:rsidR="00FB6439" w:rsidRDefault="00FB6439">
            <w:pPr>
              <w:jc w:val="center"/>
            </w:pPr>
          </w:p>
        </w:tc>
      </w:tr>
    </w:tbl>
    <w:p w14:paraId="2A8BB616" w14:textId="77777777" w:rsidR="00FB6439" w:rsidRDefault="00000000">
      <w:pPr>
        <w:pageBreakBefore/>
        <w:spacing w:after="12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lastRenderedPageBreak/>
        <w:t>Sección C — Hipervisores</w:t>
      </w:r>
    </w:p>
    <w:p w14:paraId="2A8BB617" w14:textId="77777777" w:rsidR="00FB6439" w:rsidRDefault="00000000">
      <w:pPr>
        <w:spacing w:after="120" w:line="276" w:lineRule="auto"/>
      </w:pPr>
      <w:r>
        <w:rPr>
          <w:rFonts w:ascii="Calibri" w:eastAsia="Calibri" w:hAnsi="Calibri" w:cs="Calibri"/>
          <w:color w:val="333333"/>
        </w:rPr>
        <w:t xml:space="preserve">Aplica a: VMware </w:t>
      </w:r>
      <w:proofErr w:type="spellStart"/>
      <w:r>
        <w:rPr>
          <w:rFonts w:ascii="Calibri" w:eastAsia="Calibri" w:hAnsi="Calibri" w:cs="Calibri"/>
          <w:color w:val="333333"/>
        </w:rPr>
        <w:t>ESXi</w:t>
      </w:r>
      <w:proofErr w:type="spellEnd"/>
      <w:r>
        <w:rPr>
          <w:rFonts w:ascii="Calibri" w:eastAsia="Calibri" w:hAnsi="Calibri" w:cs="Calibri"/>
          <w:color w:val="333333"/>
        </w:rPr>
        <w:t xml:space="preserve"> / </w:t>
      </w:r>
      <w:proofErr w:type="spellStart"/>
      <w:r>
        <w:rPr>
          <w:rFonts w:ascii="Calibri" w:eastAsia="Calibri" w:hAnsi="Calibri" w:cs="Calibri"/>
          <w:color w:val="333333"/>
        </w:rPr>
        <w:t>Proxmox</w:t>
      </w:r>
      <w:proofErr w:type="spellEnd"/>
      <w:r>
        <w:rPr>
          <w:rFonts w:ascii="Calibri" w:eastAsia="Calibri" w:hAnsi="Calibri" w:cs="Calibri"/>
          <w:color w:val="333333"/>
        </w:rPr>
        <w:t xml:space="preserve"> VE / XCP-NG / Microsoft </w:t>
      </w:r>
      <w:proofErr w:type="spellStart"/>
      <w:r>
        <w:rPr>
          <w:rFonts w:ascii="Calibri" w:eastAsia="Calibri" w:hAnsi="Calibri" w:cs="Calibri"/>
          <w:color w:val="333333"/>
        </w:rPr>
        <w:t>Hyper</w:t>
      </w:r>
      <w:proofErr w:type="spellEnd"/>
      <w:r>
        <w:rPr>
          <w:rFonts w:ascii="Calibri" w:eastAsia="Calibri" w:hAnsi="Calibri" w:cs="Calibri"/>
          <w:color w:val="333333"/>
        </w:rPr>
        <w:t>-V Server</w:t>
      </w:r>
    </w:p>
    <w:p w14:paraId="2A8BB618" w14:textId="77777777" w:rsidR="00FB6439" w:rsidRDefault="00FB64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4559"/>
        <w:gridCol w:w="700"/>
        <w:gridCol w:w="801"/>
      </w:tblGrid>
      <w:tr w:rsidR="00FB6439" w14:paraId="2A8BB6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9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A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Control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B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Detalle / Comando de referencia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C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1D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Estado</w:t>
            </w:r>
          </w:p>
        </w:tc>
      </w:tr>
      <w:tr w:rsidR="00FB6439" w14:paraId="2A8BB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61F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C.1  Acceso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a la consola de gestión</w:t>
            </w:r>
          </w:p>
        </w:tc>
      </w:tr>
      <w:tr w:rsidR="00FB6439" w14:paraId="2A8BB6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2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Consola de gestión accesible únicamente desde subred MGMT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3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Regla de firewall o ACL que restringe el acceso HTTP/HTTPS a la consola de administración a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IPs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/subredes autorizadas.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4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5" w14:textId="77777777" w:rsidR="00FB6439" w:rsidRDefault="00FB6439">
            <w:pPr>
              <w:jc w:val="center"/>
            </w:pPr>
          </w:p>
        </w:tc>
      </w:tr>
      <w:tr w:rsidR="00FB6439" w14:paraId="2A8BB6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8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Contraseña por defecto del hipervisor cambiada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Contraseña de la cuenta de administrador del hipervisor (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root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ESXi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Proxmox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Administrator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Hyper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-V) modificada.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A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B" w14:textId="77777777" w:rsidR="00FB6439" w:rsidRDefault="00FB6439">
            <w:pPr>
              <w:jc w:val="center"/>
            </w:pPr>
          </w:p>
        </w:tc>
      </w:tr>
      <w:tr w:rsidR="00FB6439" w14:paraId="2A8BB6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D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E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MFA habilitado para acceso a la consola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2F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Autenticación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multifactor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activa sobre las cuentas de administración del hipervisor cuando la plataforma lo permita.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0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1" w14:textId="77777777" w:rsidR="00FB6439" w:rsidRDefault="00FB6439">
            <w:pPr>
              <w:jc w:val="center"/>
            </w:pPr>
          </w:p>
        </w:tc>
      </w:tr>
      <w:tr w:rsidR="00FB6439" w14:paraId="2A8BB6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3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4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Acceso SSH al hipervisor deshabilitado salvo mantenimiento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5" w14:textId="77777777" w:rsidR="00FB6439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ESXi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: SSH deshabilitado por defecto y habilitado solo durante intervenciones programadas.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Proxmox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: acceso SSH restringido por IP.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6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7" w14:textId="77777777" w:rsidR="00FB6439" w:rsidRDefault="00FB6439">
            <w:pPr>
              <w:jc w:val="center"/>
            </w:pPr>
          </w:p>
        </w:tc>
      </w:tr>
      <w:tr w:rsidR="00FB6439" w14:paraId="2A8BB6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A" w14:textId="77777777" w:rsidR="00FB64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Timeout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de sesión inactiva configurado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B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Desconexión automática de la consola web tras 15 minutos de inactividad.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C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3D" w14:textId="77777777" w:rsidR="00FB6439" w:rsidRDefault="00FB6439">
            <w:pPr>
              <w:jc w:val="center"/>
            </w:pPr>
          </w:p>
        </w:tc>
      </w:tr>
      <w:tr w:rsidR="00FB6439" w14:paraId="2A8BB6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63F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C.2  Aislamiento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y segmentación de red</w:t>
            </w:r>
          </w:p>
        </w:tc>
      </w:tr>
      <w:tr w:rsidR="00FB6439" w14:paraId="2A8BB6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2" w14:textId="77777777" w:rsidR="00FB64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en producción en VLAN separada de la red de gestión del hipervisor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3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El tráfico de administración del hipervisor no comparte segmento de red con las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de producción.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4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5" w14:textId="77777777" w:rsidR="00FB6439" w:rsidRDefault="00FB6439">
            <w:pPr>
              <w:jc w:val="center"/>
            </w:pPr>
          </w:p>
        </w:tc>
      </w:tr>
      <w:tr w:rsidR="00FB6439" w14:paraId="2A8BB6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8" w14:textId="77777777" w:rsidR="00FB64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vSwitch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/ red virtual configurado con separación de tráfico por función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Redes de producción, MGMT y almacenamiento en switches virtuales 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VLANs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separadas.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A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B" w14:textId="77777777" w:rsidR="00FB6439" w:rsidRDefault="00FB6439">
            <w:pPr>
              <w:jc w:val="center"/>
            </w:pPr>
          </w:p>
        </w:tc>
      </w:tr>
      <w:tr w:rsidR="00FB6439" w14:paraId="2A8BB6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D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E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Modo promiscuo deshabilitado en los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vSwitch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4F" w14:textId="77777777" w:rsidR="00FB6439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ESXi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: Editar política de seguridad del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vSwitch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&gt; Modo promiscuo: Rechazar.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Proxmox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: configuración por defecto es correcta.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0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1" w14:textId="77777777" w:rsidR="00FB6439" w:rsidRDefault="00FB6439">
            <w:pPr>
              <w:jc w:val="center"/>
            </w:pPr>
          </w:p>
        </w:tc>
      </w:tr>
      <w:tr w:rsidR="00FB6439" w14:paraId="2A8BB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653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C.3  Gestión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 máquinas virtuales</w:t>
            </w:r>
          </w:p>
        </w:tc>
      </w:tr>
      <w:tr w:rsidR="00FB6439" w14:paraId="2A8BB6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5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6" w14:textId="77777777" w:rsidR="00FB64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Snapshots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en producción gestionados (sin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snapshots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antiguos acumulados)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Revisar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snapshots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activos. Los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snapshots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de larga duración degradan el rendimiento y ocupan espacio. Máximo 1-2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snapshots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por VM.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8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9" w14:textId="77777777" w:rsidR="00FB6439" w:rsidRDefault="00FB6439">
            <w:pPr>
              <w:jc w:val="center"/>
            </w:pPr>
          </w:p>
        </w:tc>
      </w:tr>
      <w:tr w:rsidR="00FB6439" w14:paraId="2A8BB6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B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C" w14:textId="77777777" w:rsidR="00FB64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Templates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basados en imagen base con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hardening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aplicado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D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Nuevas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no se crean desde instalación limpia sino desde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template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hardening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preaplicado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E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5F" w14:textId="77777777" w:rsidR="00FB6439" w:rsidRDefault="00FB6439">
            <w:pPr>
              <w:jc w:val="center"/>
            </w:pPr>
          </w:p>
        </w:tc>
      </w:tr>
      <w:tr w:rsidR="00FB6439" w14:paraId="2A8BB6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2" w14:textId="77777777" w:rsidR="00FB64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sin uso identificadas y apagadas o eliminadas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3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Inventario de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revisado.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detenidas sin propósito identificado eliminadas o documentadas con justificación.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4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5" w14:textId="77777777" w:rsidR="00FB6439" w:rsidRDefault="00FB6439">
            <w:pPr>
              <w:jc w:val="center"/>
            </w:pPr>
          </w:p>
        </w:tc>
      </w:tr>
      <w:tr w:rsidR="00FB6439" w14:paraId="2A8BB6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8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Recursos de CPU/RAM asignados a cada VM documentados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Asignación documentada en el inventario de servidores. Sin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con recursos excesivos que afecten la disponibilidad del hipervisor.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A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B" w14:textId="77777777" w:rsidR="00FB6439" w:rsidRDefault="00FB6439">
            <w:pPr>
              <w:jc w:val="center"/>
            </w:pPr>
          </w:p>
        </w:tc>
      </w:tr>
      <w:tr w:rsidR="00FB6439" w14:paraId="2A8BB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66D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C.4  Actualizaciones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y parches</w:t>
            </w:r>
          </w:p>
        </w:tc>
      </w:tr>
      <w:tr w:rsidR="00FB6439" w14:paraId="2A8BB6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6F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0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Hipervisor actualizado con todos los parches disponibles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1" w14:textId="77777777" w:rsidR="00FB6439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ESXi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: verificar en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vSphere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Client &gt;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Updates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. </w:t>
            </w:r>
            <w:r w:rsidRPr="005C35FF">
              <w:rPr>
                <w:rFonts w:ascii="Calibri" w:eastAsia="Calibri" w:hAnsi="Calibri" w:cs="Calibri"/>
                <w:color w:val="333333"/>
                <w:lang w:val="en-US"/>
              </w:rPr>
              <w:t xml:space="preserve">Proxmox: apt update &amp;&amp; apt list --upgradable. </w:t>
            </w:r>
            <w:r>
              <w:rPr>
                <w:rFonts w:ascii="Calibri" w:eastAsia="Calibri" w:hAnsi="Calibri" w:cs="Calibri"/>
                <w:color w:val="333333"/>
              </w:rPr>
              <w:t xml:space="preserve">XCP-NG: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xe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patch-list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2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3" w14:textId="77777777" w:rsidR="00FB6439" w:rsidRDefault="00FB6439">
            <w:pPr>
              <w:jc w:val="center"/>
            </w:pPr>
          </w:p>
        </w:tc>
      </w:tr>
      <w:tr w:rsidR="00FB6439" w14:paraId="2A8BB6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5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6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de fin de soporte del hipervisor registrada en el inventario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Campo completado en la Plantilla 7.1. Consultar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</w:rPr>
              <w:t>endoflife.date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para cada plataforma.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8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9" w14:textId="77777777" w:rsidR="00FB6439" w:rsidRDefault="00FB6439">
            <w:pPr>
              <w:jc w:val="center"/>
            </w:pPr>
          </w:p>
        </w:tc>
      </w:tr>
      <w:tr w:rsidR="00FB6439" w14:paraId="2A8BB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67B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C.5  Copias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 seguridad y recuperación</w:t>
            </w:r>
          </w:p>
        </w:tc>
      </w:tr>
      <w:tr w:rsidR="00FB6439" w14:paraId="2A8BB6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D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E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Copia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bare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>-metal del hipervisor ejecutada y verificada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7F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Imagen completa del hipervisor almacenada externamente. Frecuencia según criticidad (ver Plantilla 7.1, sección 7).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0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1" w14:textId="77777777" w:rsidR="00FB6439" w:rsidRDefault="00FB6439">
            <w:pPr>
              <w:jc w:val="center"/>
            </w:pPr>
          </w:p>
        </w:tc>
      </w:tr>
      <w:tr w:rsidR="00FB6439" w14:paraId="2A8BB6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3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4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Copias de las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VMs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en producción ejecutadas según política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5" w14:textId="77777777" w:rsidR="00FB6439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Backup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de cada VM ejecutado con la frecuencia definida en la política. Verificar consistencia de la última copia.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6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7" w14:textId="77777777" w:rsidR="00FB6439" w:rsidRDefault="00FB6439">
            <w:pPr>
              <w:jc w:val="center"/>
            </w:pPr>
          </w:p>
        </w:tc>
      </w:tr>
      <w:tr w:rsidR="00FB6439" w14:paraId="2A8BB6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A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Prueba de restauración de al menos una VM ejecutada en los últimos 6 meses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B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 xml:space="preserve">Resultado documentado en el sistema de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tickets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C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8D" w14:textId="77777777" w:rsidR="00FB6439" w:rsidRDefault="00FB6439">
            <w:pPr>
              <w:jc w:val="center"/>
            </w:pPr>
          </w:p>
        </w:tc>
      </w:tr>
      <w:tr w:rsidR="00FB6439" w14:paraId="2A8BB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B68F" w14:textId="77777777" w:rsidR="00FB6439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C.6  Registro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 eventos</w:t>
            </w:r>
          </w:p>
        </w:tc>
      </w:tr>
      <w:tr w:rsidR="00FB6439" w14:paraId="2A8BB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1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2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Registro de eventos del hipervisor habilitado y revisado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3" w14:textId="77777777" w:rsidR="00FB6439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ESXi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: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var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/log/vmkernel.log y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var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/log/auth.log.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Proxmox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: 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var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/log/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pve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/. Logs enviados al servidor centralizado.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4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5" w14:textId="77777777" w:rsidR="00FB6439" w:rsidRDefault="00FB6439">
            <w:pPr>
              <w:jc w:val="center"/>
            </w:pPr>
          </w:p>
        </w:tc>
      </w:tr>
      <w:tr w:rsidR="00FB6439" w14:paraId="2A8BB6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7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8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Alertas de disponibilidad configuradas sobre el host hipervisor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9" w14:textId="77777777" w:rsidR="00FB6439" w:rsidRDefault="00000000">
            <w:r>
              <w:rPr>
                <w:rFonts w:ascii="Calibri" w:eastAsia="Calibri" w:hAnsi="Calibri" w:cs="Calibri"/>
                <w:color w:val="333333"/>
              </w:rPr>
              <w:t>Monitorización de CPU, RAM, almacenamiento y red del host configurada en la herramienta de monitoreo definida en Cap. 1.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A" w14:textId="77777777" w:rsidR="00FB643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B" w14:textId="77777777" w:rsidR="00FB6439" w:rsidRDefault="00FB6439">
            <w:pPr>
              <w:jc w:val="center"/>
            </w:pPr>
          </w:p>
        </w:tc>
      </w:tr>
    </w:tbl>
    <w:p w14:paraId="2A8BB69D" w14:textId="77777777" w:rsidR="00FB6439" w:rsidRDefault="00FB6439"/>
    <w:p w14:paraId="2A8BB69E" w14:textId="77777777" w:rsidR="00FB6439" w:rsidRDefault="00000000">
      <w:pPr>
        <w:pageBreakBefore/>
        <w:spacing w:after="12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Resumen de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6439" w14:paraId="2A8BB6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9F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Sección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0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Controles evaluados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1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Controles en cumplimiento</w:t>
            </w:r>
          </w:p>
        </w:tc>
      </w:tr>
      <w:tr w:rsidR="00FB6439" w14:paraId="2A8BB6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3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A — Windows 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4" w14:textId="77777777" w:rsidR="00FB6439" w:rsidRDefault="00FB6439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5" w14:textId="77777777" w:rsidR="00FB6439" w:rsidRDefault="00FB6439"/>
        </w:tc>
      </w:tr>
      <w:tr w:rsidR="00FB6439" w14:paraId="2A8BB6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7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B — Linux 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8" w14:textId="77777777" w:rsidR="00FB6439" w:rsidRDefault="00FB6439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9" w14:textId="77777777" w:rsidR="00FB6439" w:rsidRDefault="00FB6439"/>
        </w:tc>
      </w:tr>
      <w:tr w:rsidR="00FB6439" w14:paraId="2A8BB6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B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C — Hipervisores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C" w14:textId="77777777" w:rsidR="00FB6439" w:rsidRDefault="00FB6439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D" w14:textId="77777777" w:rsidR="00FB6439" w:rsidRDefault="00FB6439"/>
        </w:tc>
      </w:tr>
      <w:tr w:rsidR="00FB6439" w14:paraId="2A8BB6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AF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0" w14:textId="77777777" w:rsidR="00FB6439" w:rsidRDefault="00FB6439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1" w14:textId="77777777" w:rsidR="00FB6439" w:rsidRDefault="00FB6439"/>
        </w:tc>
      </w:tr>
    </w:tbl>
    <w:p w14:paraId="2A8BB6B3" w14:textId="77777777" w:rsidR="00FB6439" w:rsidRDefault="00FB64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6439" w14:paraId="2A8BB6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4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Hallazgos pendientes de remediación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5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límite de remediación</w:t>
            </w:r>
          </w:p>
        </w:tc>
      </w:tr>
      <w:tr w:rsidR="00FB6439" w14:paraId="2A8BB6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7" w14:textId="77777777" w:rsidR="00FB6439" w:rsidRDefault="00FB6439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8" w14:textId="77777777" w:rsidR="00FB6439" w:rsidRDefault="00FB6439"/>
        </w:tc>
      </w:tr>
      <w:tr w:rsidR="00FB6439" w14:paraId="2A8BB6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A" w14:textId="77777777" w:rsidR="00FB6439" w:rsidRDefault="00FB6439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B" w14:textId="77777777" w:rsidR="00FB6439" w:rsidRDefault="00FB6439"/>
        </w:tc>
      </w:tr>
      <w:tr w:rsidR="00FB6439" w14:paraId="2A8BB6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D" w14:textId="77777777" w:rsidR="00FB6439" w:rsidRDefault="00FB6439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BE" w14:textId="77777777" w:rsidR="00FB6439" w:rsidRDefault="00FB6439"/>
        </w:tc>
      </w:tr>
    </w:tbl>
    <w:p w14:paraId="2A8BB6C0" w14:textId="77777777" w:rsidR="00FB6439" w:rsidRDefault="00FB64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6439" w14:paraId="2A8BB6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C1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C2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C3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Firma y fecha</w:t>
            </w:r>
          </w:p>
        </w:tc>
      </w:tr>
      <w:tr w:rsidR="00FB6439" w14:paraId="2A8BB6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C5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Responsable técnico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C6" w14:textId="77777777" w:rsidR="00FB6439" w:rsidRDefault="00FB6439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C7" w14:textId="77777777" w:rsidR="00FB6439" w:rsidRDefault="00FB6439"/>
        </w:tc>
      </w:tr>
      <w:tr w:rsidR="00FB6439" w14:paraId="2A8BB6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C9" w14:textId="77777777" w:rsidR="00FB6439" w:rsidRDefault="00000000">
            <w:r>
              <w:rPr>
                <w:rFonts w:ascii="Calibri" w:eastAsia="Calibri" w:hAnsi="Calibri" w:cs="Calibri"/>
                <w:b/>
                <w:bCs/>
                <w:color w:val="333333"/>
              </w:rPr>
              <w:t>Responsable de TI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CA" w14:textId="77777777" w:rsidR="00FB6439" w:rsidRDefault="00FB6439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6CB" w14:textId="77777777" w:rsidR="00FB6439" w:rsidRDefault="00FB6439"/>
        </w:tc>
      </w:tr>
    </w:tbl>
    <w:p w14:paraId="2A8BB6CD" w14:textId="77777777" w:rsidR="00FB6439" w:rsidRDefault="00FB6439"/>
    <w:p w14:paraId="2A8BB6CE" w14:textId="77777777" w:rsidR="00FB6439" w:rsidRDefault="00000000">
      <w:pPr>
        <w:pBdr>
          <w:top w:val="single" w:sz="4" w:space="4" w:color="CCCCCC"/>
        </w:pBdr>
        <w:spacing w:before="48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© Mauricio Vergara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Manjarrés  ·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Versión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1.0  ·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Plantilla 7.2</w:t>
      </w:r>
    </w:p>
    <w:sectPr w:rsidR="00FB6439"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A7280"/>
    <w:multiLevelType w:val="hybridMultilevel"/>
    <w:tmpl w:val="CE0A0CBC"/>
    <w:lvl w:ilvl="0" w:tplc="E4842808">
      <w:start w:val="1"/>
      <w:numFmt w:val="bullet"/>
      <w:lvlText w:val="●"/>
      <w:lvlJc w:val="left"/>
      <w:pPr>
        <w:ind w:left="720" w:hanging="360"/>
      </w:pPr>
    </w:lvl>
    <w:lvl w:ilvl="1" w:tplc="FE3E38B2">
      <w:start w:val="1"/>
      <w:numFmt w:val="bullet"/>
      <w:lvlText w:val="○"/>
      <w:lvlJc w:val="left"/>
      <w:pPr>
        <w:ind w:left="1440" w:hanging="360"/>
      </w:pPr>
    </w:lvl>
    <w:lvl w:ilvl="2" w:tplc="5E1CAFA6">
      <w:start w:val="1"/>
      <w:numFmt w:val="bullet"/>
      <w:lvlText w:val="■"/>
      <w:lvlJc w:val="left"/>
      <w:pPr>
        <w:ind w:left="2160" w:hanging="360"/>
      </w:pPr>
    </w:lvl>
    <w:lvl w:ilvl="3" w:tplc="195ADC52">
      <w:start w:val="1"/>
      <w:numFmt w:val="bullet"/>
      <w:lvlText w:val="●"/>
      <w:lvlJc w:val="left"/>
      <w:pPr>
        <w:ind w:left="2880" w:hanging="360"/>
      </w:pPr>
    </w:lvl>
    <w:lvl w:ilvl="4" w:tplc="C15EAC64">
      <w:start w:val="1"/>
      <w:numFmt w:val="bullet"/>
      <w:lvlText w:val="○"/>
      <w:lvlJc w:val="left"/>
      <w:pPr>
        <w:ind w:left="3600" w:hanging="360"/>
      </w:pPr>
    </w:lvl>
    <w:lvl w:ilvl="5" w:tplc="20944468">
      <w:start w:val="1"/>
      <w:numFmt w:val="bullet"/>
      <w:lvlText w:val="■"/>
      <w:lvlJc w:val="left"/>
      <w:pPr>
        <w:ind w:left="4320" w:hanging="360"/>
      </w:pPr>
    </w:lvl>
    <w:lvl w:ilvl="6" w:tplc="9478651E">
      <w:start w:val="1"/>
      <w:numFmt w:val="bullet"/>
      <w:lvlText w:val="●"/>
      <w:lvlJc w:val="left"/>
      <w:pPr>
        <w:ind w:left="5040" w:hanging="360"/>
      </w:pPr>
    </w:lvl>
    <w:lvl w:ilvl="7" w:tplc="8B1AF176">
      <w:start w:val="1"/>
      <w:numFmt w:val="bullet"/>
      <w:lvlText w:val="●"/>
      <w:lvlJc w:val="left"/>
      <w:pPr>
        <w:ind w:left="5760" w:hanging="360"/>
      </w:pPr>
    </w:lvl>
    <w:lvl w:ilvl="8" w:tplc="C10C89CA">
      <w:start w:val="1"/>
      <w:numFmt w:val="bullet"/>
      <w:lvlText w:val="●"/>
      <w:lvlJc w:val="left"/>
      <w:pPr>
        <w:ind w:left="6480" w:hanging="360"/>
      </w:pPr>
    </w:lvl>
  </w:abstractNum>
  <w:num w:numId="1" w16cid:durableId="1247113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439"/>
    <w:rsid w:val="005C35FF"/>
    <w:rsid w:val="007A5851"/>
    <w:rsid w:val="00FB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BB492"/>
  <w15:docId w15:val="{407A2189-2842-446A-828C-220AE94A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1862</Words>
  <Characters>10953</Characters>
  <Application>Microsoft Office Word</Application>
  <DocSecurity>0</DocSecurity>
  <Lines>658</Lines>
  <Paragraphs>355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2026-06-17T21:27:00Z</dcterms:created>
  <dcterms:modified xsi:type="dcterms:W3CDTF">2026-06-17T23:29:00Z</dcterms:modified>
</cp:coreProperties>
</file>