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C84083" w14:textId="77777777" w:rsidR="00A162CF" w:rsidRDefault="00A162CF"/>
    <w:p w14:paraId="2E5FB8A8" w14:textId="77777777" w:rsidR="00A162CF" w:rsidRDefault="00A162CF"/>
    <w:tbl>
      <w:tblPr>
        <w:tblStyle w:val="a"/>
        <w:tblW w:w="9029" w:type="dxa"/>
        <w:tblInd w:w="0" w:type="dxa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ayout w:type="fixed"/>
        <w:tblLook w:val="0600" w:firstRow="0" w:lastRow="0" w:firstColumn="0" w:lastColumn="0" w:noHBand="1" w:noVBand="1"/>
      </w:tblPr>
      <w:tblGrid>
        <w:gridCol w:w="3009"/>
        <w:gridCol w:w="3010"/>
        <w:gridCol w:w="3010"/>
      </w:tblGrid>
      <w:tr w:rsidR="00A162CF" w14:paraId="006674EE" w14:textId="77777777" w:rsidTr="00701455">
        <w:tc>
          <w:tcPr>
            <w:tcW w:w="3009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93BE16B" w14:textId="77777777" w:rsidR="00A162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Variable</w:t>
            </w:r>
          </w:p>
        </w:tc>
        <w:tc>
          <w:tcPr>
            <w:tcW w:w="3009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439E49" w14:textId="77777777" w:rsidR="00A162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Cof</w:t>
            </w:r>
            <w:proofErr w:type="spellEnd"/>
            <w:r>
              <w:t>. Determinación</w:t>
            </w:r>
          </w:p>
        </w:tc>
        <w:tc>
          <w:tcPr>
            <w:tcW w:w="3009" w:type="dxa"/>
            <w:shd w:val="clear" w:color="auto" w:fill="FF0000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21C3D3F" w14:textId="77777777" w:rsidR="00A162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Coef</w:t>
            </w:r>
            <w:proofErr w:type="spellEnd"/>
            <w:r>
              <w:t>. Correlación</w:t>
            </w:r>
          </w:p>
        </w:tc>
      </w:tr>
      <w:tr w:rsidR="00A162CF" w14:paraId="5D00DC7E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A0762C" w14:textId="77777777" w:rsidR="00A162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enganche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E25A2B" w14:textId="77777777" w:rsidR="00A162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0.006785706027080618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A9DFF1" w14:textId="77777777" w:rsidR="00A162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0.08237539697677103</w:t>
            </w:r>
          </w:p>
        </w:tc>
      </w:tr>
      <w:tr w:rsidR="00A162CF" w14:paraId="7CAF4A2E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517B39B" w14:textId="77777777" w:rsidR="00A162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precio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951EF03" w14:textId="77777777" w:rsidR="00A162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0.0006109088972575671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4B3EA6" w14:textId="77777777" w:rsidR="00A162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0.02471657130869019</w:t>
            </w:r>
          </w:p>
        </w:tc>
      </w:tr>
      <w:tr w:rsidR="00A162CF" w14:paraId="758A2B4B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BDCBC8" w14:textId="77777777" w:rsidR="00A162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costo_total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B3FA845" w14:textId="77777777" w:rsidR="00A162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0.001411319050099502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4275F93" w14:textId="77777777" w:rsidR="00A162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0.03756752653688425</w:t>
            </w:r>
          </w:p>
        </w:tc>
      </w:tr>
      <w:tr w:rsidR="00A162CF" w14:paraId="6A728AA8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0ABD27B" w14:textId="77777777" w:rsidR="00A162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pagos_realizados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AB6AACC" w14:textId="77777777" w:rsidR="00A162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0.0002557069223527719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CC34672" w14:textId="77777777" w:rsidR="00A162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0.015990838700730238</w:t>
            </w:r>
          </w:p>
        </w:tc>
      </w:tr>
      <w:tr w:rsidR="00A162CF" w14:paraId="1FE1B995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473E49FD" w14:textId="22E8D69E" w:rsidR="00A162CF" w:rsidRPr="00701455" w:rsidRDefault="007014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MX"/>
              </w:rPr>
            </w:pPr>
            <w:proofErr w:type="spellStart"/>
            <w:r w:rsidRPr="00701455">
              <w:rPr>
                <w:lang w:val="es-MX"/>
              </w:rPr>
              <w:t>porc_tasa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A94B86" w14:textId="0E1E5B88" w:rsidR="00A162CF" w:rsidRDefault="007014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01455">
              <w:t>0.005041039649034795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8C31AA2" w14:textId="11E99A52" w:rsidR="00A162CF" w:rsidRPr="00701455" w:rsidRDefault="00701455" w:rsidP="007014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MX"/>
              </w:rPr>
            </w:pPr>
            <w:r w:rsidRPr="00701455">
              <w:rPr>
                <w:lang w:val="es-MX"/>
              </w:rPr>
              <w:t>0.07100027921800586</w:t>
            </w:r>
          </w:p>
        </w:tc>
      </w:tr>
      <w:tr w:rsidR="00A162CF" w14:paraId="2036E8B6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993EDB" w14:textId="6FB0EC76" w:rsidR="00A162CF" w:rsidRDefault="007014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gramStart"/>
            <w:r>
              <w:t>status</w:t>
            </w:r>
            <w:proofErr w:type="gram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F0D1419" w14:textId="267D9BAD" w:rsidR="00A162CF" w:rsidRDefault="007014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01455">
              <w:t>0.005041039649034795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3C8FA4C" w14:textId="4A017675" w:rsidR="00A162CF" w:rsidRDefault="007014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01455">
              <w:t>0.07100027921800586</w:t>
            </w:r>
          </w:p>
        </w:tc>
      </w:tr>
      <w:tr w:rsidR="00A162CF" w14:paraId="218C3ED1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58A634F" w14:textId="77777777" w:rsidR="00A162CF" w:rsidRDefault="0000000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proofErr w:type="spellStart"/>
            <w:r>
              <w:t>monto_financiado</w:t>
            </w:r>
            <w:proofErr w:type="spellEnd"/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910BBB1" w14:textId="38E5CFEA" w:rsidR="00A162CF" w:rsidRDefault="007014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01455">
              <w:t>0.00438865960173207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1FD6803" w14:textId="4C52F92A" w:rsidR="00A162CF" w:rsidRDefault="007014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01455">
              <w:t>0.06624695918857008</w:t>
            </w:r>
          </w:p>
        </w:tc>
      </w:tr>
      <w:tr w:rsidR="00A162CF" w14:paraId="44AC0EAD" w14:textId="77777777"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C5297FE" w14:textId="7F044B98" w:rsidR="00A162CF" w:rsidRDefault="007014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>
              <w:t>semana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79DAA5D" w14:textId="22D04C0F" w:rsidR="00A162CF" w:rsidRDefault="007014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  <w:r w:rsidRPr="00701455">
              <w:t>0.009860773726750871</w:t>
            </w:r>
          </w:p>
        </w:tc>
        <w:tc>
          <w:tcPr>
            <w:tcW w:w="3009" w:type="dxa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07F76D" w14:textId="36F742C1" w:rsidR="00701455" w:rsidRPr="00701455" w:rsidRDefault="00701455" w:rsidP="00701455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  <w:rPr>
                <w:lang w:val="es-MX"/>
              </w:rPr>
            </w:pPr>
            <w:r w:rsidRPr="00701455">
              <w:rPr>
                <w:lang w:val="es-MX"/>
              </w:rPr>
              <w:t>0.09930142862391694</w:t>
            </w:r>
          </w:p>
          <w:p w14:paraId="669D8960" w14:textId="1DCFB4EA" w:rsidR="00A162CF" w:rsidRDefault="00A162CF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40" w:lineRule="auto"/>
            </w:pPr>
          </w:p>
        </w:tc>
      </w:tr>
    </w:tbl>
    <w:p w14:paraId="17BBE4C8" w14:textId="77777777" w:rsidR="00A162CF" w:rsidRDefault="00A162CF"/>
    <w:p w14:paraId="1E448FA5" w14:textId="77777777" w:rsidR="00A162CF" w:rsidRDefault="00000000">
      <w:r>
        <w:t>Las variables que impactan más sobre las variables objetivo de la tabla son:</w:t>
      </w:r>
    </w:p>
    <w:p w14:paraId="47476F41" w14:textId="77777777" w:rsidR="00A162CF" w:rsidRDefault="00000000">
      <w:pPr>
        <w:widowControl w:val="0"/>
        <w:numPr>
          <w:ilvl w:val="0"/>
          <w:numId w:val="1"/>
        </w:numPr>
        <w:spacing w:line="240" w:lineRule="auto"/>
      </w:pPr>
      <w:r>
        <w:t>enganche</w:t>
      </w:r>
    </w:p>
    <w:p w14:paraId="1A83E0F0" w14:textId="594C29CC" w:rsidR="00A162CF" w:rsidRDefault="00701455">
      <w:pPr>
        <w:widowControl w:val="0"/>
        <w:numPr>
          <w:ilvl w:val="0"/>
          <w:numId w:val="1"/>
        </w:numPr>
        <w:spacing w:line="240" w:lineRule="auto"/>
      </w:pPr>
      <w:r>
        <w:t>pagos realizados</w:t>
      </w:r>
    </w:p>
    <w:p w14:paraId="5059263C" w14:textId="07E235ED" w:rsidR="00A162CF" w:rsidRDefault="00701455">
      <w:pPr>
        <w:widowControl w:val="0"/>
        <w:numPr>
          <w:ilvl w:val="0"/>
          <w:numId w:val="1"/>
        </w:numPr>
        <w:spacing w:line="240" w:lineRule="auto"/>
      </w:pPr>
      <w:r>
        <w:t>semana</w:t>
      </w:r>
    </w:p>
    <w:p w14:paraId="071CBDD7" w14:textId="720219E9" w:rsidR="00A162CF" w:rsidRDefault="00000000">
      <w:pPr>
        <w:widowControl w:val="0"/>
        <w:spacing w:line="240" w:lineRule="auto"/>
      </w:pPr>
      <w:r>
        <w:t xml:space="preserve">Esto </w:t>
      </w:r>
      <w:r w:rsidR="00701455">
        <w:t>ya</w:t>
      </w:r>
      <w:r>
        <w:t xml:space="preserve"> que son las que mayor cercanía tienen al </w:t>
      </w:r>
      <w:r w:rsidR="00701455">
        <w:t xml:space="preserve">valor de </w:t>
      </w:r>
      <w:r>
        <w:t>1 en sus coeficientes de determinación y correlación, lo que significa que tienen un mayor impacto</w:t>
      </w:r>
      <w:r w:rsidR="00701455">
        <w:t xml:space="preserve"> y son mas relevantes.</w:t>
      </w:r>
    </w:p>
    <w:sectPr w:rsidR="00A162CF">
      <w:pgSz w:w="11909" w:h="16834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A817B29"/>
    <w:multiLevelType w:val="multilevel"/>
    <w:tmpl w:val="40DEECE2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 w16cid:durableId="4283582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162CF"/>
    <w:rsid w:val="00701455"/>
    <w:rsid w:val="00A162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C60147"/>
  <w15:docId w15:val="{A8BC7A99-F04D-478C-9B93-57B04AD40D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s-419" w:eastAsia="es-MX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tulo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tblPr>
      <w:tblStyleRowBandSize w:val="1"/>
      <w:tblStyleColBandSize w:val="1"/>
      <w:tblCellMar>
        <w:top w:w="100" w:type="dxa"/>
        <w:left w:w="100" w:type="dxa"/>
        <w:bottom w:w="100" w:type="dxa"/>
        <w:right w:w="10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8624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93311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230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457004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41522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29915618">
                          <w:marLeft w:val="0"/>
                          <w:marRight w:val="0"/>
                          <w:marTop w:val="15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159344">
                              <w:marLeft w:val="0"/>
                              <w:marRight w:val="15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734310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76318355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029402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87033410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7646633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478376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118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328815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393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634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1441971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40236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7835721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5119193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5658462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8601011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677844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68512057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15909679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76018323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9849798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0928996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514030802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206840248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13245442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1721124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17298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1150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95237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08032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789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8069540">
                  <w:marLeft w:val="45"/>
                  <w:marRight w:val="0"/>
                  <w:marTop w:val="105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0716528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208468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3761786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092683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867027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7814923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34685043">
                                              <w:marLeft w:val="0"/>
                                              <w:marRight w:val="0"/>
                                              <w:marTop w:val="15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7879890">
                                                  <w:marLeft w:val="0"/>
                                                  <w:marRight w:val="15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9670060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4508515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33522657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  <w:divsChild>
                                                                <w:div w:id="1296764229">
                                                                  <w:marLeft w:val="0"/>
                                                                  <w:marRight w:val="0"/>
                                                                  <w:marTop w:val="0"/>
                                                                  <w:marBottom w:val="0"/>
                                                                  <w:divBdr>
                                                                    <w:top w:val="none" w:sz="0" w:space="0" w:color="auto"/>
                                                                    <w:left w:val="none" w:sz="0" w:space="0" w:color="auto"/>
                                                                    <w:bottom w:val="none" w:sz="0" w:space="0" w:color="auto"/>
                                                                    <w:right w:val="none" w:sz="0" w:space="0" w:color="auto"/>
                                                                  </w:divBdr>
                                                                  <w:divsChild>
                                                                    <w:div w:id="181937173">
                                                                      <w:marLeft w:val="0"/>
                                                                      <w:marRight w:val="0"/>
                                                                      <w:marTop w:val="0"/>
                                                                      <w:marBottom w:val="0"/>
                                                                      <w:divBdr>
                                                                        <w:top w:val="none" w:sz="0" w:space="0" w:color="auto"/>
                                                                        <w:left w:val="none" w:sz="0" w:space="0" w:color="auto"/>
                                                                        <w:bottom w:val="none" w:sz="0" w:space="0" w:color="auto"/>
                                                                        <w:right w:val="none" w:sz="0" w:space="0" w:color="auto"/>
                                                                      </w:divBdr>
                                                                    </w:div>
                                                                  </w:divsChild>
                                                                </w:div>
                                                              </w:divsChild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  <w:div w:id="6139445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78779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49417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1429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117</Words>
  <Characters>647</Characters>
  <Application>Microsoft Office Word</Application>
  <DocSecurity>0</DocSecurity>
  <Lines>5</Lines>
  <Paragraphs>1</Paragraphs>
  <ScaleCrop>false</ScaleCrop>
  <Company/>
  <LinksUpToDate>false</LinksUpToDate>
  <CharactersWithSpaces>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Mauricio Goris</cp:lastModifiedBy>
  <cp:revision>2</cp:revision>
  <dcterms:created xsi:type="dcterms:W3CDTF">2023-11-27T15:55:00Z</dcterms:created>
  <dcterms:modified xsi:type="dcterms:W3CDTF">2023-11-27T15:55:00Z</dcterms:modified>
</cp:coreProperties>
</file>