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3636" w14:paraId="46C1088B" w14:textId="77777777" w:rsidTr="00CC3636">
        <w:tc>
          <w:tcPr>
            <w:tcW w:w="4247" w:type="dxa"/>
          </w:tcPr>
          <w:p w14:paraId="174FE53A" w14:textId="2CE63009" w:rsidR="00CC3636" w:rsidRDefault="00CC3636">
            <w:bookmarkStart w:id="0" w:name="_GoBack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14:paraId="6F19AAF9" w14:textId="50DF905C" w:rsidR="00CC3636" w:rsidRPr="001E0725" w:rsidRDefault="00E067DF">
            <w:pPr>
              <w:rPr>
                <w:rFonts w:ascii="Arial" w:hAnsi="Arial" w:cs="Arial"/>
                <w:sz w:val="24"/>
                <w:szCs w:val="24"/>
              </w:rPr>
            </w:pPr>
            <w:r w:rsidRPr="001E0725">
              <w:rPr>
                <w:rFonts w:ascii="Arial" w:hAnsi="Arial" w:cs="Arial"/>
                <w:sz w:val="24"/>
                <w:szCs w:val="24"/>
              </w:rPr>
              <w:t>Manter Cadastro</w:t>
            </w:r>
            <w:r w:rsidR="001E0725" w:rsidRPr="001E07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bookmarkEnd w:id="0"/>
      <w:tr w:rsidR="00CC3636" w14:paraId="1E9355AE" w14:textId="77777777" w:rsidTr="00CC3636">
        <w:tc>
          <w:tcPr>
            <w:tcW w:w="4247" w:type="dxa"/>
          </w:tcPr>
          <w:p w14:paraId="7671A086" w14:textId="103AC8BA" w:rsidR="00CC3636" w:rsidRDefault="00CC3636">
            <w:r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14:paraId="00282154" w14:textId="1EC86C03" w:rsidR="00CC3636" w:rsidRPr="001E0725" w:rsidRDefault="00E067DF">
            <w:pPr>
              <w:rPr>
                <w:rFonts w:ascii="Arial" w:hAnsi="Arial" w:cs="Arial"/>
                <w:sz w:val="24"/>
                <w:szCs w:val="24"/>
              </w:rPr>
            </w:pPr>
            <w:r w:rsidRPr="001E0725">
              <w:rPr>
                <w:rFonts w:ascii="Arial" w:hAnsi="Arial" w:cs="Arial"/>
                <w:sz w:val="24"/>
                <w:szCs w:val="24"/>
              </w:rPr>
              <w:t>Professor e aluno</w:t>
            </w:r>
            <w:r w:rsidR="001E0725" w:rsidRPr="001E07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3636" w14:paraId="72735D78" w14:textId="77777777" w:rsidTr="00CC3636">
        <w:tc>
          <w:tcPr>
            <w:tcW w:w="4247" w:type="dxa"/>
          </w:tcPr>
          <w:p w14:paraId="154AB69A" w14:textId="56508779" w:rsidR="00CC3636" w:rsidRDefault="00CC3636"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6E4BF142" w14:textId="01B52E93" w:rsidR="00CC3636" w:rsidRPr="001E0725" w:rsidRDefault="00E067DF">
            <w:pPr>
              <w:rPr>
                <w:rFonts w:ascii="Arial" w:hAnsi="Arial" w:cs="Arial"/>
                <w:sz w:val="24"/>
                <w:szCs w:val="24"/>
              </w:rPr>
            </w:pPr>
            <w:r w:rsidRPr="001E0725">
              <w:rPr>
                <w:rFonts w:ascii="Arial" w:hAnsi="Arial" w:cs="Arial"/>
                <w:sz w:val="24"/>
                <w:szCs w:val="24"/>
              </w:rPr>
              <w:t xml:space="preserve">Este caso de uso tem como objetivo a alteração </w:t>
            </w:r>
            <w:r w:rsidR="001E0725" w:rsidRPr="001E0725">
              <w:rPr>
                <w:rFonts w:ascii="Arial" w:hAnsi="Arial" w:cs="Arial"/>
                <w:sz w:val="24"/>
                <w:szCs w:val="24"/>
              </w:rPr>
              <w:t>dos dados de cadastro.</w:t>
            </w:r>
          </w:p>
        </w:tc>
      </w:tr>
      <w:tr w:rsidR="00CC3636" w14:paraId="5060DC0B" w14:textId="77777777" w:rsidTr="00CC3636">
        <w:tc>
          <w:tcPr>
            <w:tcW w:w="4247" w:type="dxa"/>
          </w:tcPr>
          <w:p w14:paraId="4ED5C565" w14:textId="31C6DE29" w:rsidR="00CC3636" w:rsidRDefault="00CC3636"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A0296D1" w14:textId="54FFEF35" w:rsidR="00CC3636" w:rsidRPr="001E0725" w:rsidRDefault="001E0725">
            <w:pPr>
              <w:rPr>
                <w:rFonts w:ascii="Arial" w:hAnsi="Arial" w:cs="Arial"/>
                <w:sz w:val="24"/>
                <w:szCs w:val="24"/>
              </w:rPr>
            </w:pPr>
            <w:r w:rsidRPr="001E0725">
              <w:rPr>
                <w:rFonts w:ascii="Arial" w:hAnsi="Arial" w:cs="Arial"/>
                <w:sz w:val="24"/>
                <w:szCs w:val="24"/>
              </w:rPr>
              <w:t>Estar cadastrado e logado no sistema.</w:t>
            </w:r>
          </w:p>
        </w:tc>
      </w:tr>
      <w:tr w:rsidR="00CC3636" w14:paraId="0AD0B845" w14:textId="77777777" w:rsidTr="00CC3636">
        <w:tc>
          <w:tcPr>
            <w:tcW w:w="4247" w:type="dxa"/>
          </w:tcPr>
          <w:p w14:paraId="2EE65F40" w14:textId="6849E1E7" w:rsidR="00CC3636" w:rsidRDefault="00CC3636">
            <w:r>
              <w:rPr>
                <w:rFonts w:ascii="Arial" w:hAnsi="Arial" w:cs="Arial"/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6E0D824" w14:textId="43961347" w:rsidR="00CC3636" w:rsidRPr="001E0725" w:rsidRDefault="001E0725">
            <w:pPr>
              <w:rPr>
                <w:rFonts w:ascii="Arial" w:hAnsi="Arial" w:cs="Arial"/>
                <w:sz w:val="24"/>
                <w:szCs w:val="24"/>
              </w:rPr>
            </w:pPr>
            <w:r w:rsidRPr="001E0725">
              <w:rPr>
                <w:rFonts w:ascii="Arial" w:hAnsi="Arial" w:cs="Arial"/>
                <w:sz w:val="24"/>
                <w:szCs w:val="24"/>
              </w:rPr>
              <w:t>Informações alteradas.</w:t>
            </w:r>
          </w:p>
        </w:tc>
      </w:tr>
      <w:tr w:rsidR="00CC3636" w:rsidRPr="001E0725" w14:paraId="1E3709D8" w14:textId="77777777" w:rsidTr="00CC3636">
        <w:tc>
          <w:tcPr>
            <w:tcW w:w="4247" w:type="dxa"/>
          </w:tcPr>
          <w:p w14:paraId="0439E4B8" w14:textId="16E764DE" w:rsidR="00CC3636" w:rsidRDefault="00CC3636">
            <w:r>
              <w:rPr>
                <w:rFonts w:ascii="Arial" w:hAnsi="Arial" w:cs="Arial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14:paraId="229EAD90" w14:textId="77777777" w:rsidR="00CC3636" w:rsidRPr="001E0725" w:rsidRDefault="001E0725">
            <w:pPr>
              <w:rPr>
                <w:rFonts w:ascii="Arial" w:hAnsi="Arial" w:cs="Arial"/>
                <w:sz w:val="24"/>
                <w:szCs w:val="24"/>
              </w:rPr>
            </w:pPr>
            <w:r w:rsidRPr="001E0725">
              <w:rPr>
                <w:rFonts w:ascii="Arial" w:hAnsi="Arial" w:cs="Arial"/>
                <w:sz w:val="24"/>
                <w:szCs w:val="24"/>
              </w:rPr>
              <w:t>O usuário clica em configurações;</w:t>
            </w:r>
          </w:p>
          <w:p w14:paraId="5FEE039B" w14:textId="77777777" w:rsidR="001E0725" w:rsidRPr="001E0725" w:rsidRDefault="001E0725">
            <w:pPr>
              <w:rPr>
                <w:rFonts w:ascii="Arial" w:hAnsi="Arial" w:cs="Arial"/>
                <w:sz w:val="24"/>
                <w:szCs w:val="24"/>
              </w:rPr>
            </w:pPr>
            <w:r w:rsidRPr="001E0725">
              <w:rPr>
                <w:rFonts w:ascii="Arial" w:hAnsi="Arial" w:cs="Arial"/>
                <w:sz w:val="24"/>
                <w:szCs w:val="24"/>
              </w:rPr>
              <w:t>O sistema apresenta o formulário com os dados de usuário;</w:t>
            </w:r>
          </w:p>
          <w:p w14:paraId="49AFF614" w14:textId="5C831DB9" w:rsidR="001E0725" w:rsidRPr="001E0725" w:rsidRDefault="001E0725">
            <w:pPr>
              <w:rPr>
                <w:rFonts w:ascii="Arial" w:hAnsi="Arial" w:cs="Arial"/>
                <w:sz w:val="24"/>
                <w:szCs w:val="24"/>
              </w:rPr>
            </w:pPr>
            <w:r w:rsidRPr="001E0725">
              <w:rPr>
                <w:rFonts w:ascii="Arial" w:hAnsi="Arial" w:cs="Arial"/>
                <w:sz w:val="24"/>
                <w:szCs w:val="24"/>
              </w:rPr>
              <w:t>O usuário atualiza seus dados;</w:t>
            </w:r>
          </w:p>
          <w:p w14:paraId="6AA89321" w14:textId="77777777" w:rsidR="001E0725" w:rsidRPr="001E0725" w:rsidRDefault="001E0725">
            <w:pPr>
              <w:rPr>
                <w:rFonts w:ascii="Arial" w:hAnsi="Arial" w:cs="Arial"/>
                <w:sz w:val="24"/>
                <w:szCs w:val="24"/>
              </w:rPr>
            </w:pPr>
            <w:r w:rsidRPr="001E0725">
              <w:rPr>
                <w:rFonts w:ascii="Arial" w:hAnsi="Arial" w:cs="Arial"/>
                <w:sz w:val="24"/>
                <w:szCs w:val="24"/>
              </w:rPr>
              <w:t>Se o usuário salvar, o sistema atualiza seus dados e volta para a tela de login.</w:t>
            </w:r>
          </w:p>
          <w:p w14:paraId="3C081C6B" w14:textId="758D40C6" w:rsidR="001E0725" w:rsidRPr="001E0725" w:rsidRDefault="001E072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E0725">
              <w:rPr>
                <w:rFonts w:ascii="Arial" w:hAnsi="Arial" w:cs="Arial"/>
                <w:sz w:val="24"/>
                <w:szCs w:val="24"/>
              </w:rPr>
              <w:t>Se o usuário cancelar, o sistema retorna para a página do usuário.</w:t>
            </w:r>
          </w:p>
        </w:tc>
      </w:tr>
      <w:tr w:rsidR="00CC3636" w14:paraId="426057FA" w14:textId="77777777" w:rsidTr="00CC3636">
        <w:tc>
          <w:tcPr>
            <w:tcW w:w="4247" w:type="dxa"/>
          </w:tcPr>
          <w:p w14:paraId="40815632" w14:textId="6CEC2EDF" w:rsidR="00CC3636" w:rsidRDefault="00CC3636"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Fluxo alternativo</w:t>
            </w:r>
          </w:p>
        </w:tc>
        <w:tc>
          <w:tcPr>
            <w:tcW w:w="4247" w:type="dxa"/>
          </w:tcPr>
          <w:p w14:paraId="3CD494E1" w14:textId="77777777" w:rsidR="00CC3636" w:rsidRDefault="00CC3636"/>
        </w:tc>
      </w:tr>
    </w:tbl>
    <w:p w14:paraId="0ED4B34E" w14:textId="77777777" w:rsidR="009D7A70" w:rsidRDefault="009D7A70"/>
    <w:sectPr w:rsidR="009D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8C"/>
    <w:rsid w:val="001E0725"/>
    <w:rsid w:val="009D7A70"/>
    <w:rsid w:val="00CC3636"/>
    <w:rsid w:val="00E067DF"/>
    <w:rsid w:val="00E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4BBB"/>
  <w15:chartTrackingRefBased/>
  <w15:docId w15:val="{E763C77F-F100-416D-9E13-C798C362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3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2</cp:revision>
  <dcterms:created xsi:type="dcterms:W3CDTF">2020-08-27T17:55:00Z</dcterms:created>
  <dcterms:modified xsi:type="dcterms:W3CDTF">2020-08-27T17:55:00Z</dcterms:modified>
</cp:coreProperties>
</file>