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F2D3A" w14:paraId="377FBB67" w14:textId="77777777" w:rsidTr="003F2D3A">
        <w:tc>
          <w:tcPr>
            <w:tcW w:w="4247" w:type="dxa"/>
          </w:tcPr>
          <w:p w14:paraId="70D9B64D" w14:textId="2CB78F4A" w:rsidR="003F2D3A" w:rsidRPr="003F2D3A" w:rsidRDefault="003F2D3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2D3A">
              <w:rPr>
                <w:rFonts w:ascii="Arial" w:hAnsi="Arial" w:cs="Arial"/>
                <w:b/>
                <w:bCs/>
                <w:sz w:val="24"/>
                <w:szCs w:val="24"/>
              </w:rPr>
              <w:t>Nome do caso de uso</w:t>
            </w:r>
          </w:p>
        </w:tc>
        <w:tc>
          <w:tcPr>
            <w:tcW w:w="4247" w:type="dxa"/>
          </w:tcPr>
          <w:p w14:paraId="6B33A64D" w14:textId="64FC3052" w:rsidR="003F2D3A" w:rsidRPr="003F2D3A" w:rsidRDefault="003F2D3A">
            <w:pPr>
              <w:rPr>
                <w:rFonts w:ascii="Arial" w:hAnsi="Arial" w:cs="Arial"/>
                <w:sz w:val="24"/>
                <w:szCs w:val="24"/>
              </w:rPr>
            </w:pPr>
            <w:r w:rsidRPr="003F2D3A">
              <w:rPr>
                <w:rFonts w:ascii="Arial" w:hAnsi="Arial" w:cs="Arial"/>
                <w:sz w:val="24"/>
                <w:szCs w:val="24"/>
              </w:rPr>
              <w:t>Criar cadastro</w:t>
            </w:r>
          </w:p>
        </w:tc>
      </w:tr>
      <w:tr w:rsidR="003F2D3A" w14:paraId="1174B883" w14:textId="77777777" w:rsidTr="003F2D3A">
        <w:tc>
          <w:tcPr>
            <w:tcW w:w="4247" w:type="dxa"/>
          </w:tcPr>
          <w:p w14:paraId="3A4539C2" w14:textId="0081166C" w:rsidR="003F2D3A" w:rsidRPr="003F2D3A" w:rsidRDefault="003F2D3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2D3A">
              <w:rPr>
                <w:rFonts w:ascii="Arial" w:hAnsi="Arial" w:cs="Arial"/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4247" w:type="dxa"/>
          </w:tcPr>
          <w:p w14:paraId="0CC58B11" w14:textId="61FDA13F" w:rsidR="003F2D3A" w:rsidRPr="003F2D3A" w:rsidRDefault="003F2D3A">
            <w:pPr>
              <w:rPr>
                <w:rFonts w:ascii="Arial" w:hAnsi="Arial" w:cs="Arial"/>
                <w:sz w:val="24"/>
                <w:szCs w:val="24"/>
              </w:rPr>
            </w:pPr>
            <w:r w:rsidRPr="003F2D3A">
              <w:rPr>
                <w:rFonts w:ascii="Arial" w:hAnsi="Arial" w:cs="Arial"/>
                <w:sz w:val="24"/>
                <w:szCs w:val="24"/>
              </w:rPr>
              <w:t>Alunos e professores</w:t>
            </w:r>
          </w:p>
        </w:tc>
      </w:tr>
      <w:tr w:rsidR="003F2D3A" w14:paraId="4B9ABC3C" w14:textId="77777777" w:rsidTr="003F2D3A">
        <w:tc>
          <w:tcPr>
            <w:tcW w:w="4247" w:type="dxa"/>
          </w:tcPr>
          <w:p w14:paraId="45D728F2" w14:textId="2D136C68" w:rsidR="003F2D3A" w:rsidRPr="003F2D3A" w:rsidRDefault="003F2D3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2D3A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14:paraId="6A4A9DF5" w14:textId="5A1FE40C" w:rsidR="003F2D3A" w:rsidRPr="003F2D3A" w:rsidRDefault="003F2D3A">
            <w:pPr>
              <w:rPr>
                <w:rFonts w:ascii="Arial" w:hAnsi="Arial" w:cs="Arial"/>
                <w:sz w:val="24"/>
                <w:szCs w:val="24"/>
              </w:rPr>
            </w:pPr>
            <w:r w:rsidRPr="003F2D3A">
              <w:rPr>
                <w:rFonts w:ascii="Arial" w:hAnsi="Arial" w:cs="Arial"/>
                <w:sz w:val="24"/>
                <w:szCs w:val="24"/>
              </w:rPr>
              <w:t>Este caso de uso tem como objetivo a criação de cadastros no sistema para alunos e professores</w:t>
            </w:r>
          </w:p>
        </w:tc>
      </w:tr>
      <w:tr w:rsidR="003F2D3A" w14:paraId="6F3EC9E3" w14:textId="77777777" w:rsidTr="003F2D3A">
        <w:tc>
          <w:tcPr>
            <w:tcW w:w="4247" w:type="dxa"/>
          </w:tcPr>
          <w:p w14:paraId="0A3429C9" w14:textId="261B4201" w:rsidR="003F2D3A" w:rsidRPr="003F2D3A" w:rsidRDefault="003F2D3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2D3A">
              <w:rPr>
                <w:rFonts w:ascii="Arial" w:hAnsi="Arial" w:cs="Arial"/>
                <w:b/>
                <w:bCs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0E33AB49" w14:textId="1CD97157" w:rsidR="003F2D3A" w:rsidRPr="003F2D3A" w:rsidRDefault="003F2D3A">
            <w:pPr>
              <w:rPr>
                <w:rFonts w:ascii="Arial" w:hAnsi="Arial" w:cs="Arial"/>
                <w:sz w:val="24"/>
                <w:szCs w:val="24"/>
              </w:rPr>
            </w:pPr>
            <w:r w:rsidRPr="003F2D3A">
              <w:rPr>
                <w:rFonts w:ascii="Arial" w:hAnsi="Arial" w:cs="Arial"/>
                <w:sz w:val="24"/>
                <w:szCs w:val="24"/>
              </w:rPr>
              <w:t>Não há uma pré-condição</w:t>
            </w:r>
          </w:p>
        </w:tc>
      </w:tr>
      <w:tr w:rsidR="003F2D3A" w14:paraId="665DD4F9" w14:textId="77777777" w:rsidTr="003F2D3A">
        <w:tc>
          <w:tcPr>
            <w:tcW w:w="4247" w:type="dxa"/>
          </w:tcPr>
          <w:p w14:paraId="56D3F669" w14:textId="7E4A177D" w:rsidR="003F2D3A" w:rsidRPr="003F2D3A" w:rsidRDefault="003F2D3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2D3A">
              <w:rPr>
                <w:rFonts w:ascii="Arial" w:hAnsi="Arial" w:cs="Arial"/>
                <w:b/>
                <w:bCs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1CA0F82F" w14:textId="75AF6275" w:rsidR="003F2D3A" w:rsidRPr="003F2D3A" w:rsidRDefault="003F2D3A">
            <w:pPr>
              <w:rPr>
                <w:rFonts w:ascii="Arial" w:hAnsi="Arial" w:cs="Arial"/>
                <w:sz w:val="24"/>
                <w:szCs w:val="24"/>
              </w:rPr>
            </w:pPr>
            <w:r w:rsidRPr="003F2D3A">
              <w:rPr>
                <w:rFonts w:ascii="Arial" w:hAnsi="Arial" w:cs="Arial"/>
                <w:sz w:val="24"/>
                <w:szCs w:val="24"/>
              </w:rPr>
              <w:t>Usuário cadastrado no sistema</w:t>
            </w:r>
          </w:p>
        </w:tc>
      </w:tr>
      <w:tr w:rsidR="003F2D3A" w:rsidRPr="003F2D3A" w14:paraId="52950018" w14:textId="77777777" w:rsidTr="003F2D3A">
        <w:tc>
          <w:tcPr>
            <w:tcW w:w="4247" w:type="dxa"/>
          </w:tcPr>
          <w:p w14:paraId="38C0539C" w14:textId="1E8828B8" w:rsidR="003F2D3A" w:rsidRPr="003F2D3A" w:rsidRDefault="003F2D3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2D3A">
              <w:rPr>
                <w:rFonts w:ascii="Arial" w:hAnsi="Arial" w:cs="Arial"/>
                <w:b/>
                <w:bCs/>
                <w:sz w:val="24"/>
                <w:szCs w:val="24"/>
              </w:rPr>
              <w:t>Cenário principal</w:t>
            </w:r>
          </w:p>
        </w:tc>
        <w:tc>
          <w:tcPr>
            <w:tcW w:w="4247" w:type="dxa"/>
          </w:tcPr>
          <w:p w14:paraId="71086B24" w14:textId="77777777" w:rsidR="00680A13" w:rsidRDefault="00680A13" w:rsidP="00680A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clica em se cadastrar;</w:t>
            </w:r>
          </w:p>
          <w:p w14:paraId="6B0327F5" w14:textId="77777777" w:rsidR="00680A13" w:rsidRDefault="00680A13" w:rsidP="00680A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abre o formulário de cadastro;</w:t>
            </w:r>
          </w:p>
          <w:p w14:paraId="7320D7B7" w14:textId="77777777" w:rsidR="00680A13" w:rsidRDefault="00680A13" w:rsidP="00680A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preenche seus dados e confirma;</w:t>
            </w:r>
          </w:p>
          <w:p w14:paraId="4E006F1B" w14:textId="77777777" w:rsidR="00680A13" w:rsidRDefault="00680A13" w:rsidP="00680A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avalia os dados;</w:t>
            </w:r>
          </w:p>
          <w:p w14:paraId="01B340BE" w14:textId="77777777" w:rsidR="00680A13" w:rsidRDefault="00680A13" w:rsidP="00680A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algum dado estiver incorreto, o sistema redireciona ao formulário alertando o erro ao usuário;</w:t>
            </w:r>
          </w:p>
          <w:p w14:paraId="45546AE0" w14:textId="54C77C02" w:rsidR="003F2D3A" w:rsidRPr="003F2D3A" w:rsidRDefault="00680A13" w:rsidP="00680A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os dados estiverem corretos, o sistema salva os dados do usuário no banco de dados e redireciona o usuário para a página de login.</w:t>
            </w:r>
          </w:p>
        </w:tc>
      </w:tr>
      <w:tr w:rsidR="003F2D3A" w14:paraId="23DCC8C6" w14:textId="77777777" w:rsidTr="003F2D3A">
        <w:tc>
          <w:tcPr>
            <w:tcW w:w="4247" w:type="dxa"/>
          </w:tcPr>
          <w:p w14:paraId="39318810" w14:textId="7D8D13B1" w:rsidR="003F2D3A" w:rsidRPr="003F2D3A" w:rsidRDefault="00680A1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Fluxo alternativo</w:t>
            </w:r>
          </w:p>
        </w:tc>
        <w:tc>
          <w:tcPr>
            <w:tcW w:w="4247" w:type="dxa"/>
          </w:tcPr>
          <w:p w14:paraId="3C3DA481" w14:textId="28395B26" w:rsidR="003F2D3A" w:rsidRPr="00680A13" w:rsidRDefault="003F2D3A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bookmarkStart w:id="0" w:name="_GoBack"/>
            <w:bookmarkEnd w:id="0"/>
          </w:p>
        </w:tc>
      </w:tr>
    </w:tbl>
    <w:p w14:paraId="640A9A9E" w14:textId="77777777" w:rsidR="00F23F06" w:rsidRDefault="00F23F06"/>
    <w:sectPr w:rsidR="00F23F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D0"/>
    <w:rsid w:val="003F2D3A"/>
    <w:rsid w:val="00680A13"/>
    <w:rsid w:val="00DA2BD0"/>
    <w:rsid w:val="00EE16D2"/>
    <w:rsid w:val="00F2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0EDF0"/>
  <w15:chartTrackingRefBased/>
  <w15:docId w15:val="{45D59021-31AA-4330-8902-0CDC919F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F2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567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</dc:creator>
  <cp:keywords/>
  <dc:description/>
  <cp:lastModifiedBy>MeM</cp:lastModifiedBy>
  <cp:revision>5</cp:revision>
  <dcterms:created xsi:type="dcterms:W3CDTF">2020-06-22T22:42:00Z</dcterms:created>
  <dcterms:modified xsi:type="dcterms:W3CDTF">2020-07-16T03:57:00Z</dcterms:modified>
</cp:coreProperties>
</file>