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0473" w14:textId="3C01160E" w:rsidR="00C00361" w:rsidRDefault="00854E0B" w:rsidP="00854E0B">
      <w:pPr>
        <w:pStyle w:val="Ttulo"/>
        <w:jc w:val="center"/>
        <w:rPr>
          <w:lang w:val="es-ES"/>
        </w:rPr>
      </w:pPr>
      <w:r>
        <w:rPr>
          <w:lang w:val="es-ES"/>
        </w:rPr>
        <w:t>Un debate con gusto a poco</w:t>
      </w:r>
    </w:p>
    <w:p w14:paraId="7BCDA3D4" w14:textId="77777777" w:rsidR="00854E0B" w:rsidRDefault="00854E0B" w:rsidP="00854E0B">
      <w:pPr>
        <w:rPr>
          <w:lang w:val="es-ES"/>
        </w:rPr>
      </w:pPr>
    </w:p>
    <w:p w14:paraId="3ECDCB45" w14:textId="38A8FF08" w:rsidR="00854E0B" w:rsidRDefault="00854E0B" w:rsidP="00854E0B">
      <w:pPr>
        <w:rPr>
          <w:lang w:val="es-ES"/>
        </w:rPr>
      </w:pPr>
      <w:r>
        <w:rPr>
          <w:lang w:val="es-ES"/>
        </w:rPr>
        <w:t xml:space="preserve">Pasado el debate de vicepresidente en el programa A Dos Voces, noto que el formato del debate esta hecho para discursos vaciados de argumentos y con tonos </w:t>
      </w:r>
      <w:r w:rsidR="008F5AFA">
        <w:rPr>
          <w:lang w:val="es-ES"/>
        </w:rPr>
        <w:t>de “chicana” al otro. Un formato para que gana La liberta Avanza</w:t>
      </w:r>
      <w:r w:rsidR="000F1A1D">
        <w:rPr>
          <w:lang w:val="es-ES"/>
        </w:rPr>
        <w:t xml:space="preserve"> (LLA)</w:t>
      </w:r>
      <w:r w:rsidR="008F5AFA">
        <w:rPr>
          <w:lang w:val="es-ES"/>
        </w:rPr>
        <w:t>.</w:t>
      </w:r>
    </w:p>
    <w:p w14:paraId="14C968FA" w14:textId="77ECD964" w:rsidR="008F5AFA" w:rsidRDefault="008F5AFA" w:rsidP="00854E0B">
      <w:pPr>
        <w:rPr>
          <w:lang w:val="es-ES"/>
        </w:rPr>
      </w:pPr>
      <w:r>
        <w:rPr>
          <w:lang w:val="es-ES"/>
        </w:rPr>
        <w:t>Por el tiempo que se les da a los candidatos de contar sus propuestas, luego una parte de refutar lo que dijo y por último un debate en los candidatos. Puedo argumentar que los discursos contienen el mismo argumento que en las redes sociales, palabras vacías.</w:t>
      </w:r>
    </w:p>
    <w:p w14:paraId="08CAD58D" w14:textId="4ECB2F91" w:rsidR="008F5AFA" w:rsidRDefault="008F5AFA" w:rsidP="00854E0B">
      <w:pPr>
        <w:rPr>
          <w:lang w:val="es-ES"/>
        </w:rPr>
      </w:pPr>
      <w:r>
        <w:rPr>
          <w:lang w:val="es-ES"/>
        </w:rPr>
        <w:t xml:space="preserve">¿Por qué palabras vacías? Los candidatos no </w:t>
      </w:r>
      <w:r w:rsidR="000F1A1D">
        <w:rPr>
          <w:lang w:val="es-ES"/>
        </w:rPr>
        <w:t xml:space="preserve">logran </w:t>
      </w:r>
      <w:r>
        <w:rPr>
          <w:lang w:val="es-ES"/>
        </w:rPr>
        <w:t>detalla</w:t>
      </w:r>
      <w:r w:rsidR="000F1A1D">
        <w:rPr>
          <w:lang w:val="es-ES"/>
        </w:rPr>
        <w:t>r</w:t>
      </w:r>
      <w:r>
        <w:rPr>
          <w:lang w:val="es-ES"/>
        </w:rPr>
        <w:t xml:space="preserve"> sus propuestas</w:t>
      </w:r>
      <w:r w:rsidR="000F1A1D">
        <w:rPr>
          <w:lang w:val="es-ES"/>
        </w:rPr>
        <w:t xml:space="preserve"> y utilizan el recurso de desprestigiar al otro para conseguir lo que la gente quiere escuchar. Villaroel, candidata a vicepresidenta de LLA, acusa al oficialismo de machista por reiteradas preguntas hacia ella, también acuso a los demás candidatos de ser parte del problema por ejercer cargos en la función pública.</w:t>
      </w:r>
    </w:p>
    <w:p w14:paraId="0A6B1D1A" w14:textId="1F59F72E" w:rsidR="000F1A1D" w:rsidRDefault="000F1A1D" w:rsidP="00854E0B">
      <w:pPr>
        <w:rPr>
          <w:lang w:val="es-ES"/>
        </w:rPr>
      </w:pPr>
      <w:r>
        <w:rPr>
          <w:lang w:val="es-ES"/>
        </w:rPr>
        <w:t xml:space="preserve">Las </w:t>
      </w:r>
      <w:r w:rsidR="003431B5">
        <w:rPr>
          <w:lang w:val="es-ES"/>
        </w:rPr>
        <w:t>palabras castas</w:t>
      </w:r>
      <w:r>
        <w:rPr>
          <w:lang w:val="es-ES"/>
        </w:rPr>
        <w:t xml:space="preserve">, dolarización, pobreza, inflación y delincuencia. La vamos a escuchar reiteradas veces, ya que es una estrategia discursiva para evitar hablar detalladamente de sus propuestas. Si tomamos la palabra dolarización, vemos como cada libertario tiene </w:t>
      </w:r>
      <w:r w:rsidR="003431B5">
        <w:rPr>
          <w:lang w:val="es-ES"/>
        </w:rPr>
        <w:t>un concepto</w:t>
      </w:r>
      <w:r>
        <w:rPr>
          <w:lang w:val="es-ES"/>
        </w:rPr>
        <w:t xml:space="preserve"> y un tiempo de aplicación distinto al otro, Ocampo quien ejercería como </w:t>
      </w:r>
      <w:r w:rsidR="003431B5">
        <w:rPr>
          <w:lang w:val="es-ES"/>
        </w:rPr>
        <w:t>presidente</w:t>
      </w:r>
      <w:r>
        <w:rPr>
          <w:lang w:val="es-ES"/>
        </w:rPr>
        <w:t xml:space="preserve"> del Banco Central, en caso de que ganen, hablo de la imposibilidad de dolarizar en su primer mandato, por su parte Milei dijo que ya tiene los inversores para poder hacerlo en sus primeros</w:t>
      </w:r>
      <w:r w:rsidR="003431B5">
        <w:rPr>
          <w:lang w:val="es-ES"/>
        </w:rPr>
        <w:t xml:space="preserve"> </w:t>
      </w:r>
      <w:r>
        <w:rPr>
          <w:lang w:val="es-ES"/>
        </w:rPr>
        <w:t xml:space="preserve">años </w:t>
      </w:r>
      <w:r w:rsidR="003431B5">
        <w:rPr>
          <w:lang w:val="es-ES"/>
        </w:rPr>
        <w:t>si fuese electo presidente.</w:t>
      </w:r>
    </w:p>
    <w:p w14:paraId="61D111F1" w14:textId="246774D6" w:rsidR="006F0C6A" w:rsidRDefault="003431B5" w:rsidP="00854E0B">
      <w:pPr>
        <w:rPr>
          <w:lang w:val="es-ES"/>
        </w:rPr>
      </w:pPr>
      <w:r>
        <w:rPr>
          <w:lang w:val="es-ES"/>
        </w:rPr>
        <w:t xml:space="preserve">“Una mentira repetida mil veces se convierte en verdad” lo dijo </w:t>
      </w:r>
      <w:r w:rsidRPr="003431B5">
        <w:rPr>
          <w:lang w:val="es-ES"/>
        </w:rPr>
        <w:t>un político alemán que ocupó el cargo de ministro para la Ilustración Pública y Propaganda del Tercer Reich</w:t>
      </w:r>
      <w:r w:rsidR="006F0C6A">
        <w:rPr>
          <w:lang w:val="es-ES"/>
        </w:rPr>
        <w:t xml:space="preserve">. Una estrategia de marketing discursivo para “marcar agenda” y desviar la atención en los detalles de las propuestas. Aclarando esto, ahora veremos el por qué Milei ganara el debate presidencial. </w:t>
      </w:r>
    </w:p>
    <w:p w14:paraId="46F53831" w14:textId="77777777" w:rsidR="00C13A0A" w:rsidRDefault="006F0C6A" w:rsidP="00854E0B">
      <w:pPr>
        <w:rPr>
          <w:lang w:val="es-ES"/>
        </w:rPr>
      </w:pPr>
      <w:r>
        <w:rPr>
          <w:lang w:val="es-ES"/>
        </w:rPr>
        <w:t xml:space="preserve">En un formato en el cual solo se tocarán 6 temas de interés general, en el primer debate hablarán de economía, educación y derechos humanos y convivencia democrática. En el segundo debate se debatirá seguridad, trabajo y producción y desarrollo humano, vivienda y protección del medio ambiente. </w:t>
      </w:r>
      <w:r w:rsidR="00C13A0A">
        <w:rPr>
          <w:lang w:val="es-ES"/>
        </w:rPr>
        <w:t>C</w:t>
      </w:r>
      <w:r>
        <w:rPr>
          <w:lang w:val="es-ES"/>
        </w:rPr>
        <w:t>on un</w:t>
      </w:r>
      <w:r w:rsidR="00C13A0A">
        <w:rPr>
          <w:lang w:val="es-ES"/>
        </w:rPr>
        <w:t xml:space="preserve"> tiempo corto de explayarse y replicas para preguntas entre ellos, lo único que necesita el candidato de LLA es repetir las palabras antes mencionadas para ganar. </w:t>
      </w:r>
    </w:p>
    <w:p w14:paraId="529120D2" w14:textId="6470ACF4" w:rsidR="003431B5" w:rsidRDefault="00C13A0A" w:rsidP="00854E0B">
      <w:pPr>
        <w:rPr>
          <w:lang w:val="es-ES"/>
        </w:rPr>
      </w:pPr>
      <w:r>
        <w:rPr>
          <w:lang w:val="es-ES"/>
        </w:rPr>
        <w:t>No importa las propuestas, solo como te veas. Y a falta de solidez en los argumentos solo basta con desprestigiar al otro</w:t>
      </w:r>
      <w:r w:rsidR="00B01B36">
        <w:rPr>
          <w:lang w:val="es-ES"/>
        </w:rPr>
        <w:t>. E</w:t>
      </w:r>
      <w:r>
        <w:rPr>
          <w:lang w:val="es-ES"/>
        </w:rPr>
        <w:t>l odio agrupa dicen por ahí</w:t>
      </w:r>
      <w:r w:rsidR="00B01B36">
        <w:rPr>
          <w:lang w:val="es-ES"/>
        </w:rPr>
        <w:t>.</w:t>
      </w:r>
    </w:p>
    <w:p w14:paraId="76938DC0" w14:textId="77777777" w:rsidR="00B01B36" w:rsidRDefault="00B01B36" w:rsidP="00854E0B">
      <w:pPr>
        <w:rPr>
          <w:lang w:val="es-ES"/>
        </w:rPr>
      </w:pPr>
    </w:p>
    <w:p w14:paraId="40B2BD53" w14:textId="77777777" w:rsidR="008F5AFA" w:rsidRPr="00854E0B" w:rsidRDefault="008F5AFA" w:rsidP="00854E0B">
      <w:pPr>
        <w:rPr>
          <w:lang w:val="es-ES"/>
        </w:rPr>
      </w:pPr>
    </w:p>
    <w:sectPr w:rsidR="008F5AFA" w:rsidRPr="00854E0B" w:rsidSect="00854E0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0B"/>
    <w:rsid w:val="000F1A1D"/>
    <w:rsid w:val="003431B5"/>
    <w:rsid w:val="006F0C6A"/>
    <w:rsid w:val="00854E0B"/>
    <w:rsid w:val="008F5AFA"/>
    <w:rsid w:val="00B01B36"/>
    <w:rsid w:val="00C00361"/>
    <w:rsid w:val="00C13A0A"/>
    <w:rsid w:val="00E81F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1385"/>
  <w15:chartTrackingRefBased/>
  <w15:docId w15:val="{E896F8BD-ADAA-499F-8352-DA63C1E16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E0B"/>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54E0B"/>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854E0B"/>
    <w:rPr>
      <w:rFonts w:ascii="Times New Roman" w:eastAsiaTheme="majorEastAsia" w:hAnsi="Times New Roman"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381</Words>
  <Characters>2097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 Miranda Lambrisca</dc:creator>
  <cp:keywords/>
  <dc:description/>
  <cp:lastModifiedBy>Maurizio Miranda Lambrisca</cp:lastModifiedBy>
  <cp:revision>2</cp:revision>
  <dcterms:created xsi:type="dcterms:W3CDTF">2023-09-23T12:47:00Z</dcterms:created>
  <dcterms:modified xsi:type="dcterms:W3CDTF">2023-09-23T13:38:00Z</dcterms:modified>
</cp:coreProperties>
</file>