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54F" w:rsidRDefault="00D862A5" w:rsidP="00D862A5">
      <w:pPr>
        <w:pStyle w:val="Kop1"/>
      </w:pPr>
      <w:r>
        <w:t>Oefening ‘Jazz Poster’.</w:t>
      </w:r>
    </w:p>
    <w:p w:rsidR="00D862A5" w:rsidRDefault="00D862A5"/>
    <w:p w:rsidR="00D862A5" w:rsidRDefault="00D862A5">
      <w:r>
        <w:t xml:space="preserve">Maak de Jazz-poster gebruik makende van CSS-Grid. De CSS bevat al wat basis stijlen, </w:t>
      </w:r>
      <w:proofErr w:type="spellStart"/>
      <w:r>
        <w:t>oa</w:t>
      </w:r>
      <w:proofErr w:type="spellEnd"/>
      <w:r>
        <w:t>. een reset naar ‘box-</w:t>
      </w:r>
      <w:proofErr w:type="spellStart"/>
      <w:r>
        <w:t>sizi</w:t>
      </w:r>
      <w:bookmarkStart w:id="0" w:name="_GoBack"/>
      <w:bookmarkEnd w:id="0"/>
      <w:r>
        <w:t>ng</w:t>
      </w:r>
      <w:proofErr w:type="spellEnd"/>
      <w:r>
        <w:t xml:space="preserve">: border-box’. </w:t>
      </w:r>
    </w:p>
    <w:p w:rsidR="00D862A5" w:rsidRDefault="00D862A5"/>
    <w:p w:rsidR="00D862A5" w:rsidRDefault="00D862A5">
      <w:r>
        <w:t>Het grid definieer je op de &lt;body&gt; en het mag natuurlijk buiten de viewport vallen. De afzonderlijke list-items kan je stijlen door er CSS-classes aan toe te wijzen, of je maakt gebruik van de ‘</w:t>
      </w:r>
      <w:proofErr w:type="spellStart"/>
      <w:r>
        <w:t>nth-child</w:t>
      </w:r>
      <w:proofErr w:type="spellEnd"/>
      <w:r>
        <w:t>(1)’-pseudo-</w:t>
      </w:r>
      <w:proofErr w:type="spellStart"/>
      <w:r>
        <w:t>selector</w:t>
      </w:r>
      <w:proofErr w:type="spellEnd"/>
      <w:r>
        <w:t>. Daarmee kan je de &lt;li&gt;-items tellen en ze in de juiste rij- en kolom plaatsen.</w:t>
      </w:r>
    </w:p>
    <w:p w:rsidR="00D862A5" w:rsidRDefault="00D862A5"/>
    <w:p w:rsidR="00D862A5" w:rsidRDefault="00D862A5">
      <w:r>
        <w:t>Je kan de feature-query gebruiken om een waarschuwing in de footer te geven als CSS-grid niet werkt.</w:t>
      </w:r>
    </w:p>
    <w:p w:rsidR="00D862A5" w:rsidRDefault="00D862A5"/>
    <w:p w:rsidR="00D862A5" w:rsidRDefault="00D862A5">
      <w:r>
        <w:t xml:space="preserve">Door gebruik te maken van de media-query’s kan je het grid aanpassen per schermgrootte. </w:t>
      </w:r>
    </w:p>
    <w:p w:rsidR="00D862A5" w:rsidRDefault="00D862A5"/>
    <w:p w:rsidR="00D862A5" w:rsidRDefault="00D862A5">
      <w:r>
        <w:t>Het eindresultaat ziet er zo uit:</w:t>
      </w:r>
    </w:p>
    <w:p w:rsidR="00D862A5" w:rsidRDefault="00D862A5"/>
    <w:p w:rsidR="00D862A5" w:rsidRDefault="00D862A5">
      <w:r>
        <w:rPr>
          <w:noProof/>
        </w:rPr>
        <w:drawing>
          <wp:inline distT="0" distB="0" distL="0" distR="0">
            <wp:extent cx="4650744" cy="5486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02-06 om 13.25.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293" cy="55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2A5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A5"/>
    <w:rsid w:val="001C1216"/>
    <w:rsid w:val="002A254F"/>
    <w:rsid w:val="0050621F"/>
    <w:rsid w:val="00D8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D3805"/>
  <w14:defaultImageDpi w14:val="32767"/>
  <w15:chartTrackingRefBased/>
  <w15:docId w15:val="{629B41B0-F1FD-6B45-8C1A-50E5DF8F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62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6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1</cp:revision>
  <dcterms:created xsi:type="dcterms:W3CDTF">2018-02-06T12:25:00Z</dcterms:created>
  <dcterms:modified xsi:type="dcterms:W3CDTF">2018-02-06T12:30:00Z</dcterms:modified>
</cp:coreProperties>
</file>