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8567E" w14:textId="77777777" w:rsidR="00AA525C" w:rsidRPr="00820490" w:rsidRDefault="00AA525C">
      <w:pPr>
        <w:spacing w:line="360" w:lineRule="auto"/>
        <w:ind w:left="720"/>
        <w:rPr>
          <w:rFonts w:ascii="Times New Roman" w:eastAsia="Times New Roman" w:hAnsi="Times New Roman" w:cs="Times New Roman"/>
          <w:b/>
          <w:sz w:val="24"/>
          <w:szCs w:val="24"/>
        </w:rPr>
      </w:pPr>
    </w:p>
    <w:p w14:paraId="00C8567F" w14:textId="77777777" w:rsidR="00AA525C" w:rsidRPr="00820490" w:rsidRDefault="00AA525C">
      <w:pPr>
        <w:spacing w:line="360" w:lineRule="auto"/>
        <w:jc w:val="center"/>
        <w:rPr>
          <w:rFonts w:ascii="Times New Roman" w:eastAsia="Times New Roman" w:hAnsi="Times New Roman" w:cs="Times New Roman"/>
          <w:b/>
          <w:sz w:val="24"/>
          <w:szCs w:val="24"/>
        </w:rPr>
      </w:pPr>
    </w:p>
    <w:p w14:paraId="00C85680" w14:textId="4DDDADBB" w:rsidR="00AA525C" w:rsidRPr="000C5195" w:rsidRDefault="00A8131F">
      <w:pPr>
        <w:spacing w:line="360" w:lineRule="auto"/>
        <w:jc w:val="center"/>
        <w:rPr>
          <w:rFonts w:ascii="Times New Roman" w:eastAsia="Times New Roman" w:hAnsi="Times New Roman" w:cs="Times New Roman"/>
          <w:b/>
          <w:sz w:val="32"/>
          <w:szCs w:val="32"/>
          <w:lang w:val="en-US"/>
        </w:rPr>
      </w:pPr>
      <w:r w:rsidRPr="00A8131F">
        <w:rPr>
          <w:rFonts w:ascii="Times New Roman" w:eastAsia="Times New Roman" w:hAnsi="Times New Roman" w:cs="Times New Roman"/>
          <w:b/>
          <w:sz w:val="32"/>
          <w:szCs w:val="32"/>
          <w:lang w:val="en-US"/>
        </w:rPr>
        <w:t>Translation, Validation and Extended Factor Models of the German State Difficulties in Emotion Regulation Scale (S-DERS)</w:t>
      </w:r>
    </w:p>
    <w:p w14:paraId="00C85681"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2"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Sicorello</w:t>
      </w:r>
      <w:r w:rsidRPr="00820490">
        <w:rPr>
          <w:rFonts w:ascii="Times New Roman" w:eastAsia="Times New Roman" w:hAnsi="Times New Roman" w:cs="Times New Roman"/>
          <w:sz w:val="24"/>
          <w:szCs w:val="24"/>
          <w:vertAlign w:val="superscript"/>
          <w:lang w:val="en-US"/>
        </w:rPr>
        <w:t>1,2</w:t>
      </w:r>
      <w:r w:rsidRPr="00820490">
        <w:rPr>
          <w:rFonts w:ascii="Times New Roman" w:eastAsia="Times New Roman" w:hAnsi="Times New Roman" w:cs="Times New Roman"/>
          <w:sz w:val="24"/>
          <w:szCs w:val="24"/>
          <w:lang w:val="en-US"/>
        </w:rPr>
        <w:t>, M., Elsaesser</w:t>
      </w: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 M., Kolar</w:t>
      </w: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 D. R.</w:t>
      </w:r>
    </w:p>
    <w:p w14:paraId="00C85683"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4"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1</w:t>
      </w:r>
      <w:r w:rsidRPr="00820490">
        <w:rPr>
          <w:rFonts w:ascii="Times New Roman" w:eastAsia="Times New Roman" w:hAnsi="Times New Roman" w:cs="Times New Roman"/>
          <w:sz w:val="24"/>
          <w:szCs w:val="24"/>
          <w:lang w:val="en-US"/>
        </w:rPr>
        <w:t>Institute for Psychosomatic Medicine and Psychotherapy, Central Institute of Mental Health, Medical Faculty Mannheim, Heidelberg University, Heidelberg, Germany</w:t>
      </w:r>
    </w:p>
    <w:p w14:paraId="00C85685"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2</w:t>
      </w:r>
      <w:r w:rsidRPr="00820490">
        <w:rPr>
          <w:rFonts w:ascii="Times New Roman" w:eastAsia="Times New Roman" w:hAnsi="Times New Roman" w:cs="Times New Roman"/>
          <w:sz w:val="24"/>
          <w:szCs w:val="24"/>
          <w:lang w:val="en-US"/>
        </w:rPr>
        <w:t>German Center for Mental Health (DZPG), Partner Site Mannheim, Mannheim, Germany</w:t>
      </w:r>
    </w:p>
    <w:p w14:paraId="00C85686"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Department of Psychiatry and Psychotherapy, Medical Center – University of Freiburg, Faculty of Medicine, University of Freiburg, Freiburg, Germany</w:t>
      </w:r>
    </w:p>
    <w:p w14:paraId="00C85687"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Department of Psychology, University of Regensburg, Regensburg, Germany</w:t>
      </w:r>
    </w:p>
    <w:p w14:paraId="00C85688" w14:textId="77777777" w:rsidR="00AA525C" w:rsidRPr="00820490" w:rsidRDefault="00AA525C">
      <w:pPr>
        <w:spacing w:before="240" w:after="240" w:line="360" w:lineRule="auto"/>
        <w:rPr>
          <w:rFonts w:ascii="Times New Roman" w:eastAsia="Times New Roman" w:hAnsi="Times New Roman" w:cs="Times New Roman"/>
          <w:sz w:val="24"/>
          <w:szCs w:val="24"/>
          <w:lang w:val="en-US"/>
        </w:rPr>
      </w:pPr>
    </w:p>
    <w:p w14:paraId="00C85689" w14:textId="5E7F307E"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Author note</w:t>
      </w:r>
    </w:p>
    <w:p w14:paraId="00C8568A" w14:textId="48ACFCDF" w:rsidR="00AA525C" w:rsidRPr="0016149F" w:rsidRDefault="005F5AD8" w:rsidP="0029631A">
      <w:pPr>
        <w:spacing w:before="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Correspondence concerning this article should be addressed to </w:t>
      </w:r>
      <w:r w:rsidR="0016149F">
        <w:rPr>
          <w:rFonts w:ascii="Times New Roman" w:eastAsia="Times New Roman" w:hAnsi="Times New Roman" w:cs="Times New Roman"/>
          <w:sz w:val="24"/>
          <w:szCs w:val="24"/>
          <w:lang w:val="en-US"/>
        </w:rPr>
        <w:t xml:space="preserve">Dr. </w:t>
      </w:r>
      <w:r w:rsidRPr="00820490">
        <w:rPr>
          <w:rFonts w:ascii="Times New Roman" w:eastAsia="Times New Roman" w:hAnsi="Times New Roman" w:cs="Times New Roman"/>
          <w:sz w:val="24"/>
          <w:szCs w:val="24"/>
          <w:lang w:val="en-US"/>
        </w:rPr>
        <w:t>Maurizio Sicorello, Central Institute of Mental Health, J5, 68159 Mannheim, Germany.</w:t>
      </w:r>
      <w:r w:rsidRPr="00820490">
        <w:rPr>
          <w:rFonts w:ascii="Times New Roman" w:eastAsia="Times New Roman" w:hAnsi="Times New Roman" w:cs="Times New Roman"/>
          <w:sz w:val="24"/>
          <w:szCs w:val="24"/>
          <w:lang w:val="en-US"/>
        </w:rPr>
        <w:br/>
      </w:r>
      <w:r w:rsidRPr="0016149F">
        <w:rPr>
          <w:rFonts w:ascii="Times New Roman" w:eastAsia="Times New Roman" w:hAnsi="Times New Roman" w:cs="Times New Roman"/>
          <w:sz w:val="24"/>
          <w:szCs w:val="24"/>
          <w:lang w:val="en-US"/>
        </w:rPr>
        <w:t>Email: maurizio.sicorello@zi-mannheim.de</w:t>
      </w:r>
    </w:p>
    <w:p w14:paraId="00C8568B" w14:textId="77777777" w:rsidR="00AA525C" w:rsidRPr="0016149F" w:rsidRDefault="005F5AD8">
      <w:pPr>
        <w:spacing w:before="240" w:after="240" w:line="360" w:lineRule="auto"/>
        <w:rPr>
          <w:rFonts w:ascii="Times New Roman" w:eastAsia="Times New Roman" w:hAnsi="Times New Roman" w:cs="Times New Roman"/>
          <w:sz w:val="24"/>
          <w:szCs w:val="24"/>
          <w:lang w:val="en-US"/>
        </w:rPr>
      </w:pPr>
      <w:r w:rsidRPr="0016149F">
        <w:rPr>
          <w:rFonts w:ascii="Times New Roman" w:eastAsia="Times New Roman" w:hAnsi="Times New Roman" w:cs="Times New Roman"/>
          <w:sz w:val="24"/>
          <w:szCs w:val="24"/>
          <w:lang w:val="en-US"/>
        </w:rPr>
        <w:t xml:space="preserve"> </w:t>
      </w:r>
    </w:p>
    <w:p w14:paraId="00C8568C" w14:textId="77777777"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Acknowledgments</w:t>
      </w:r>
    </w:p>
    <w:p w14:paraId="00C8568D" w14:textId="77777777"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Maurizio Sicorello received funding for this study by the German Psychological Association Section: Biopsychology and Neuropsychology. We are thankful to all participants. We are further thankful to Wiebke Heyse, Nina Kölbl, Johanna Steinke und Elias Löffl for support during data collection. </w:t>
      </w:r>
    </w:p>
    <w:p w14:paraId="00C8568E" w14:textId="77777777" w:rsidR="00AA525C" w:rsidRDefault="00AA525C">
      <w:pPr>
        <w:spacing w:before="240" w:after="240" w:line="360" w:lineRule="auto"/>
        <w:jc w:val="center"/>
        <w:rPr>
          <w:rFonts w:ascii="Times New Roman" w:eastAsia="Times New Roman" w:hAnsi="Times New Roman" w:cs="Times New Roman"/>
          <w:sz w:val="24"/>
          <w:szCs w:val="24"/>
          <w:lang w:val="en-US"/>
        </w:rPr>
      </w:pPr>
    </w:p>
    <w:p w14:paraId="62916B2A" w14:textId="77777777" w:rsidR="00820490" w:rsidRPr="00820490" w:rsidRDefault="00820490">
      <w:pPr>
        <w:spacing w:before="240" w:after="240" w:line="360" w:lineRule="auto"/>
        <w:jc w:val="center"/>
        <w:rPr>
          <w:rFonts w:ascii="Times New Roman" w:eastAsia="Times New Roman" w:hAnsi="Times New Roman" w:cs="Times New Roman"/>
          <w:sz w:val="24"/>
          <w:szCs w:val="24"/>
          <w:lang w:val="en-US"/>
        </w:rPr>
      </w:pP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Abstract</w:t>
      </w:r>
    </w:p>
    <w:p w14:paraId="6F7E6E01" w14:textId="77777777" w:rsidR="00151F3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Difficulties in emotion regulation are an essential transdiagnostic phenomenon of mental health. While there is extensive literature focusing on emotion regulation difficulties as trait-like constructs, it is inherently a dynamic process that unfolds over time. This raises the need for state-like measures to capture these temporal dynamics in both laboratory and real-wor</w:t>
      </w:r>
      <w:r w:rsidR="00A75DD2">
        <w:rPr>
          <w:rFonts w:ascii="Times New Roman" w:eastAsia="Times New Roman" w:hAnsi="Times New Roman" w:cs="Times New Roman"/>
          <w:sz w:val="24"/>
          <w:szCs w:val="24"/>
          <w:lang w:val="en-US"/>
        </w:rPr>
        <w:t>l</w:t>
      </w:r>
      <w:r w:rsidRPr="00820490">
        <w:rPr>
          <w:rFonts w:ascii="Times New Roman" w:eastAsia="Times New Roman" w:hAnsi="Times New Roman" w:cs="Times New Roman"/>
          <w:sz w:val="24"/>
          <w:szCs w:val="24"/>
          <w:lang w:val="en-US"/>
        </w:rPr>
        <w:t xml:space="preserve">d settings, such as the State Difficulties in Emotion Regulation Scale (S-DERS). In the present study, we report the German translation and validation of the S-DERS and present a cross-sectional network analysis to stimulate novel hypotheses for pathways linking single </w:t>
      </w:r>
      <w:r w:rsidR="00944EE6">
        <w:rPr>
          <w:rFonts w:ascii="Times New Roman" w:eastAsia="Times New Roman" w:hAnsi="Times New Roman" w:cs="Times New Roman"/>
          <w:sz w:val="24"/>
          <w:szCs w:val="24"/>
          <w:lang w:val="en-US"/>
        </w:rPr>
        <w:t xml:space="preserve">discrete </w:t>
      </w:r>
      <w:r w:rsidRPr="00820490">
        <w:rPr>
          <w:rFonts w:ascii="Times New Roman" w:eastAsia="Times New Roman" w:hAnsi="Times New Roman" w:cs="Times New Roman"/>
          <w:sz w:val="24"/>
          <w:szCs w:val="24"/>
          <w:lang w:val="en-US"/>
        </w:rPr>
        <w:t>difficulties. A sample of 214 participants underwent a negative mood induction followed by an assessment of the 21-item S-DERS. The results confirm the four-factor structure, reliability, and construct validity of the original English version. Consistent with previous studies on the trait-DERS, we find that an exploratory structural equation modeling approach with extensive cross-loadings is necessary to reach good model fit.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factors.</w:t>
      </w:r>
    </w:p>
    <w:p w14:paraId="7DE68056" w14:textId="734D1424" w:rsidR="00613D74" w:rsidRPr="00CF66D4" w:rsidRDefault="00613D74">
      <w:pPr>
        <w:spacing w:line="360" w:lineRule="auto"/>
        <w:ind w:firstLine="720"/>
        <w:jc w:val="both"/>
        <w:rPr>
          <w:rFonts w:ascii="Times New Roman" w:eastAsia="Times New Roman" w:hAnsi="Times New Roman" w:cs="Times New Roman"/>
          <w:sz w:val="24"/>
          <w:szCs w:val="24"/>
          <w:lang w:val="en-US"/>
        </w:rPr>
      </w:pPr>
      <w:r w:rsidRPr="00CF66D4">
        <w:rPr>
          <w:rFonts w:ascii="Times New Roman" w:eastAsia="Times New Roman" w:hAnsi="Times New Roman" w:cs="Times New Roman"/>
          <w:i/>
          <w:iCs/>
          <w:sz w:val="24"/>
          <w:szCs w:val="24"/>
          <w:lang w:val="en-US"/>
        </w:rPr>
        <w:t xml:space="preserve">Keywords: </w:t>
      </w:r>
      <w:r w:rsidR="00C33AF4">
        <w:rPr>
          <w:rFonts w:ascii="Times New Roman" w:eastAsia="Times New Roman" w:hAnsi="Times New Roman" w:cs="Times New Roman"/>
          <w:sz w:val="24"/>
          <w:szCs w:val="24"/>
          <w:lang w:val="en-US"/>
        </w:rPr>
        <w:t>emotion regulation, psychometrics, psychopathology, assessment, structural equation models</w:t>
      </w:r>
    </w:p>
    <w:p w14:paraId="00C85690" w14:textId="3B9C74E4" w:rsidR="00AA525C" w:rsidRPr="00820490" w:rsidRDefault="005F5AD8" w:rsidP="00EC530F">
      <w:pPr>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4">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5">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6">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7">
        <w:r w:rsidRPr="00820490">
          <w:rPr>
            <w:rFonts w:ascii="Times New Roman" w:eastAsia="Times New Roman" w:hAnsi="Times New Roman" w:cs="Times New Roman"/>
            <w:sz w:val="24"/>
            <w:szCs w:val="24"/>
            <w:lang w:val="en-US"/>
          </w:rPr>
          <w:t>(Clamor et al., 2024; Daros &amp; Williams, 2019; Miola et al., 2022; Stellern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8">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9">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0">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1">
        <w:r w:rsidRPr="00820490">
          <w:rPr>
            <w:rFonts w:ascii="Times New Roman" w:eastAsia="Times New Roman" w:hAnsi="Times New Roman" w:cs="Times New Roman"/>
            <w:sz w:val="24"/>
            <w:szCs w:val="24"/>
            <w:lang w:val="en-US"/>
          </w:rPr>
          <w:t>(Emery &amp; Simons, 2020; Forester et al., 2023; Pavlacic et al., 2022; Reid et al., 2022)</w:t>
        </w:r>
      </w:hyperlink>
      <w:r w:rsidRPr="00820490">
        <w:rPr>
          <w:rFonts w:ascii="Times New Roman" w:eastAsia="Times New Roman" w:hAnsi="Times New Roman" w:cs="Times New Roman"/>
          <w:sz w:val="24"/>
          <w:szCs w:val="24"/>
          <w:lang w:val="en-US"/>
        </w:rPr>
        <w:t>.</w:t>
      </w:r>
    </w:p>
    <w:p w14:paraId="00C85694"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In the present study, we present a translation, preregistered validation, and factor modeling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and mindfulness, as well as Clarity and mindfulness.</w:t>
      </w:r>
    </w:p>
    <w:p w14:paraId="00C85695"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2">
        <w:r w:rsidRPr="00820490">
          <w:rPr>
            <w:rFonts w:ascii="Times New Roman" w:eastAsia="Times New Roman" w:hAnsi="Times New Roman" w:cs="Times New Roman"/>
            <w:sz w:val="24"/>
            <w:szCs w:val="24"/>
            <w:lang w:val="en-US"/>
          </w:rPr>
          <w:t>(Gutzweiler &amp; In-Albon, 2018)</w:t>
        </w:r>
      </w:hyperlink>
      <w:r w:rsidRPr="00820490">
        <w:rPr>
          <w:rFonts w:ascii="Times New Roman" w:eastAsia="Times New Roman" w:hAnsi="Times New Roman" w:cs="Times New Roman"/>
          <w:sz w:val="24"/>
          <w:szCs w:val="24"/>
          <w:lang w:val="en-US"/>
        </w:rPr>
        <w:t xml:space="preserve">. Exploratory structural equation modeling (ESEM) provides a framework to fit a model with cross-loadings for all items and has provided improved model fit for the DERS in the past as well as a reduction in factor correlations </w:t>
      </w:r>
      <w:hyperlink r:id="rId13">
        <w:r w:rsidRPr="00820490">
          <w:rPr>
            <w:rFonts w:ascii="Times New Roman" w:eastAsia="Times New Roman" w:hAnsi="Times New Roman" w:cs="Times New Roman"/>
            <w:sz w:val="24"/>
            <w:szCs w:val="24"/>
            <w:lang w:val="en-US"/>
          </w:rPr>
          <w:t>(Gutzweiler &amp; In-Albon, 2018; Marsh et al., 2014; Sousa et al., 2023)</w:t>
        </w:r>
      </w:hyperlink>
      <w:r w:rsidRPr="00820490">
        <w:rPr>
          <w:rFonts w:ascii="Times New Roman" w:eastAsia="Times New Roman" w:hAnsi="Times New Roman" w:cs="Times New Roman"/>
          <w:sz w:val="24"/>
          <w:szCs w:val="24"/>
          <w:lang w:val="en-US"/>
        </w:rPr>
        <w:t>. Therefore, we also conducted an ESEM-based analysis with fit measures as the success criterion, which in terms of strictness is between inference based on CFA simple structures and EFA loading sizes.</w:t>
      </w:r>
    </w:p>
    <w:p w14:paraId="00C8569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4">
        <w:r w:rsidRPr="00820490">
          <w:rPr>
            <w:rFonts w:ascii="Times New Roman" w:eastAsia="Times New Roman" w:hAnsi="Times New Roman" w:cs="Times New Roman"/>
            <w:sz w:val="24"/>
            <w:szCs w:val="24"/>
            <w:lang w:val="en-US"/>
          </w:rPr>
          <w:t>(Bardeen et al., 2016; Sousa et al., 2023; Weathers et al., 2013)</w:t>
        </w:r>
      </w:hyperlink>
      <w:r w:rsidRPr="00820490">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w:t>
      </w:r>
      <w:r w:rsidRPr="00820490">
        <w:rPr>
          <w:rFonts w:ascii="Times New Roman" w:eastAsia="Times New Roman" w:hAnsi="Times New Roman" w:cs="Times New Roman"/>
          <w:sz w:val="24"/>
          <w:szCs w:val="24"/>
          <w:lang w:val="en-US"/>
        </w:rPr>
        <w:lastRenderedPageBreak/>
        <w:t xml:space="preserve">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5">
        <w:r w:rsidRPr="00820490">
          <w:rPr>
            <w:rFonts w:ascii="Times New Roman" w:eastAsia="Times New Roman" w:hAnsi="Times New Roman" w:cs="Times New Roman"/>
            <w:sz w:val="24"/>
            <w:szCs w:val="24"/>
            <w:lang w:val="en-US"/>
          </w:rPr>
          <w:t>(Borsboom et al., 2021)</w:t>
        </w:r>
      </w:hyperlink>
      <w:r w:rsidRPr="00820490">
        <w:rPr>
          <w:rFonts w:ascii="Times New Roman" w:eastAsia="Times New Roman" w:hAnsi="Times New Roman" w:cs="Times New Roman"/>
          <w:sz w:val="24"/>
          <w:szCs w:val="24"/>
          <w:lang w:val="en-US"/>
        </w:rPr>
        <w:t>.</w:t>
      </w: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sample, 51 participants (24%) reported a diagnosis for a mental disorder in the past, with 26 (12%) having received treatment. </w:t>
      </w:r>
    </w:p>
    <w:p w14:paraId="00C8569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17">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14:paraId="00C8569F"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Heidelberg and Regensburg University.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18">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The study was approved by the Ethical Board II of Heidelberg University, Germany (2021-519).</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w:t>
      </w:r>
      <w:r w:rsidRPr="00820490">
        <w:rPr>
          <w:rFonts w:ascii="Times New Roman" w:eastAsia="Times New Roman" w:hAnsi="Times New Roman" w:cs="Times New Roman"/>
          <w:sz w:val="24"/>
          <w:szCs w:val="24"/>
          <w:lang w:val="en-US"/>
        </w:rPr>
        <w:lastRenderedPageBreak/>
        <w:t xml:space="preserve">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19">
        <w:r w:rsidRPr="00820490">
          <w:rPr>
            <w:rFonts w:ascii="Times New Roman" w:eastAsia="Times New Roman" w:hAnsi="Times New Roman" w:cs="Times New Roman"/>
            <w:sz w:val="24"/>
            <w:szCs w:val="24"/>
            <w:lang w:val="en-US"/>
          </w:rPr>
          <w:t>(36 items, Gutzweiler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0">
        <w:r w:rsidRPr="00820490">
          <w:rPr>
            <w:rFonts w:ascii="Times New Roman" w:eastAsia="Times New Roman" w:hAnsi="Times New Roman" w:cs="Times New Roman"/>
            <w:sz w:val="24"/>
            <w:szCs w:val="24"/>
            <w:lang w:val="en-US"/>
          </w:rPr>
          <w:t>(12 it</w:t>
        </w:r>
      </w:hyperlink>
      <w:hyperlink r:id="rId21">
        <w:r w:rsidRPr="00820490">
          <w:rPr>
            <w:rFonts w:ascii="Times New Roman" w:eastAsia="Times New Roman" w:hAnsi="Times New Roman" w:cs="Times New Roman"/>
            <w:sz w:val="24"/>
            <w:szCs w:val="24"/>
            <w:lang w:val="en-US"/>
          </w:rPr>
          <w:t xml:space="preserve">ems, </w:t>
        </w:r>
      </w:hyperlink>
      <w:hyperlink r:id="rId22">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3">
        <w:r w:rsidRPr="00820490">
          <w:rPr>
            <w:rFonts w:ascii="Times New Roman" w:eastAsia="Times New Roman" w:hAnsi="Times New Roman" w:cs="Times New Roman"/>
            <w:sz w:val="24"/>
            <w:szCs w:val="24"/>
            <w:lang w:val="en-US"/>
          </w:rPr>
          <w:t>(DASS-21, 21</w:t>
        </w:r>
      </w:hyperlink>
      <w:hyperlink r:id="rId24">
        <w:r w:rsidRPr="00820490">
          <w:rPr>
            <w:rFonts w:ascii="Times New Roman" w:eastAsia="Times New Roman" w:hAnsi="Times New Roman" w:cs="Times New Roman"/>
            <w:sz w:val="24"/>
            <w:szCs w:val="24"/>
            <w:lang w:val="en-US"/>
          </w:rPr>
          <w:t xml:space="preserve"> items, </w:t>
        </w:r>
      </w:hyperlink>
      <w:hyperlink r:id="rId25">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6">
        <w:r w:rsidRPr="00820490">
          <w:rPr>
            <w:rFonts w:ascii="Times New Roman" w:eastAsia="Times New Roman" w:hAnsi="Times New Roman" w:cs="Times New Roman"/>
            <w:sz w:val="24"/>
            <w:szCs w:val="24"/>
            <w:lang w:val="en-US"/>
          </w:rPr>
          <w:t>(BIS-15</w:t>
        </w:r>
      </w:hyperlink>
      <w:hyperlink r:id="rId27">
        <w:r w:rsidRPr="00820490">
          <w:rPr>
            <w:rFonts w:ascii="Times New Roman" w:eastAsia="Times New Roman" w:hAnsi="Times New Roman" w:cs="Times New Roman"/>
            <w:sz w:val="24"/>
            <w:szCs w:val="24"/>
            <w:lang w:val="en-US"/>
          </w:rPr>
          <w:t xml:space="preserve">, 15 items, </w:t>
        </w:r>
      </w:hyperlink>
      <w:hyperlink r:id="rId28">
        <w:r w:rsidRPr="00820490">
          <w:rPr>
            <w:rFonts w:ascii="Times New Roman" w:eastAsia="Times New Roman" w:hAnsi="Times New Roman" w:cs="Times New Roman"/>
            <w:sz w:val="24"/>
            <w:szCs w:val="24"/>
            <w:lang w:val="en-US"/>
          </w:rPr>
          <w:t>Meule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29">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0">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1">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2">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3">
        <w:r w:rsidRPr="00820490">
          <w:rPr>
            <w:rFonts w:ascii="Times New Roman" w:eastAsia="Times New Roman" w:hAnsi="Times New Roman" w:cs="Times New Roman"/>
            <w:sz w:val="24"/>
            <w:szCs w:val="24"/>
            <w:lang w:val="en-US"/>
          </w:rPr>
          <w:t>(Klinitzke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4">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5">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6">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37">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hyperlink r:id="rId38">
        <w:r w:rsidRPr="00820490">
          <w:rPr>
            <w:rFonts w:ascii="Times New Roman" w:eastAsia="Times New Roman" w:hAnsi="Times New Roman" w:cs="Times New Roman"/>
            <w:sz w:val="24"/>
            <w:szCs w:val="24"/>
            <w:lang w:val="en-US"/>
          </w:rPr>
          <w:t>(Prokofieva et al., 2023)</w:t>
        </w:r>
      </w:hyperlink>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39">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0">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hyperlink r:id="rId41">
        <w:r w:rsidRPr="00820490">
          <w:rPr>
            <w:rFonts w:ascii="Times New Roman" w:eastAsia="Times New Roman" w:hAnsi="Times New Roman" w:cs="Times New Roman"/>
            <w:sz w:val="24"/>
            <w:szCs w:val="24"/>
            <w:lang w:val="en-US"/>
          </w:rPr>
          <w:t>(Epskamp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data, and analysis code can be found at: https://osf.io/ebj6u/. For reproducibility or other reuse of data and code, we recommend directly accessing the github repository, which also includes a documentation of files, version control, and steps to reproduce analyses: </w:t>
      </w:r>
      <w:hyperlink r:id="rId42">
        <w:r w:rsidRPr="00820490">
          <w:rPr>
            <w:rFonts w:ascii="Times New Roman" w:eastAsia="Times New Roman" w:hAnsi="Times New Roman" w:cs="Times New Roman"/>
            <w:sz w:val="24"/>
            <w:szCs w:val="24"/>
            <w:u w:val="single"/>
            <w:lang w:val="en-US"/>
          </w:rPr>
          <w:t>https://github.com/MaurizioSicorello/SDERSvalid_Analysis</w:t>
        </w:r>
      </w:hyperlink>
      <w:r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hyperlink r:id="rId4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4">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5">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Factor structure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w:t>
      </w:r>
      <w:r w:rsidRPr="00820490">
        <w:rPr>
          <w:rFonts w:ascii="Times New Roman" w:eastAsia="Times New Roman" w:hAnsi="Times New Roman" w:cs="Times New Roman"/>
          <w:sz w:val="24"/>
          <w:szCs w:val="24"/>
          <w:lang w:val="en-US"/>
        </w:rPr>
        <w:lastRenderedPageBreak/>
        <w:t>.46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6"/>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25"/>
        <w:gridCol w:w="813"/>
        <w:gridCol w:w="959"/>
        <w:gridCol w:w="695"/>
        <w:gridCol w:w="695"/>
        <w:gridCol w:w="805"/>
        <w:gridCol w:w="805"/>
        <w:gridCol w:w="695"/>
        <w:gridCol w:w="531"/>
        <w:gridCol w:w="1280"/>
        <w:gridCol w:w="726"/>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A8131F"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A8131F"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A8131F"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A8131F"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A8131F"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A8131F"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47">
        <w:r w:rsidRPr="00820490">
          <w:rPr>
            <w:rFonts w:ascii="Times New Roman" w:eastAsia="Times New Roman" w:hAnsi="Times New Roman" w:cs="Times New Roman"/>
            <w:sz w:val="24"/>
            <w:szCs w:val="24"/>
            <w:lang w:val="en-US"/>
          </w:rPr>
          <w:t>(Gratz &amp; Roemer, 2004; Gutzweiler &amp; In-Albon, 2018; Lavender et al., 2017)</w:t>
        </w:r>
      </w:hyperlink>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4E750F"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77777777"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6" w14:textId="388C9658" w:rsidR="00AA525C" w:rsidRPr="00820490" w:rsidRDefault="005F5AD8" w:rsidP="005F5AD8">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486400" cy="2971800"/>
                    </a:xfrm>
                    <a:prstGeom prst="rect">
                      <a:avLst/>
                    </a:prstGeom>
                  </pic:spPr>
                </pic:pic>
              </a:graphicData>
            </a:graphic>
          </wp:inline>
        </w:drawing>
      </w:r>
    </w:p>
    <w:p w14:paraId="00C856D7" w14:textId="2B0FCC59" w:rsidR="00AA525C" w:rsidRPr="00820490" w:rsidRDefault="00AA525C">
      <w:pPr>
        <w:spacing w:line="360" w:lineRule="auto"/>
        <w:ind w:firstLine="720"/>
        <w:jc w:val="both"/>
        <w:rPr>
          <w:rFonts w:ascii="Times New Roman" w:eastAsia="Times New Roman" w:hAnsi="Times New Roman" w:cs="Times New Roman"/>
          <w:sz w:val="24"/>
          <w:szCs w:val="24"/>
        </w:rPr>
      </w:pP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00C856DB"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14:paraId="00C856DC"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14:paraId="00C856D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14:paraId="00C856D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0">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DF" w14:textId="39C0C190"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hyperlink r:id="rId51">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Pr>
          <w:rFonts w:ascii="Times New Roman" w:eastAsia="Times New Roman" w:hAnsi="Times New Roman" w:cs="Times New Roman"/>
          <w:sz w:val="24"/>
          <w:szCs w:val="24"/>
          <w:lang w:val="en-US"/>
        </w:rPr>
        <w:t>make</w:t>
      </w:r>
      <w:r w:rsidRPr="00820490">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p>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00C856E1" w14:textId="780958E8"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Lastly,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2">
        <w:r w:rsidRPr="00820490">
          <w:rPr>
            <w:rFonts w:ascii="Times New Roman" w:eastAsia="Times New Roman" w:hAnsi="Times New Roman" w:cs="Times New Roman"/>
            <w:sz w:val="24"/>
            <w:szCs w:val="24"/>
            <w:lang w:val="en-US"/>
          </w:rPr>
          <w:t>(Haslbeck &amp; van Bork, 2024; Hu &amp; Bentler, 1999; Montoya &amp; Edwards, 2021)</w:t>
        </w:r>
      </w:hyperlink>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3">
        <w:r w:rsidRPr="00820490">
          <w:rPr>
            <w:rFonts w:ascii="Times New Roman" w:eastAsia="Times New Roman" w:hAnsi="Times New Roman" w:cs="Times New Roman"/>
            <w:sz w:val="24"/>
            <w:szCs w:val="24"/>
            <w:lang w:val="en-US"/>
          </w:rPr>
          <w:t>(Mai et al., 2021</w:t>
        </w:r>
      </w:hyperlink>
      <w:r w:rsidRPr="00820490">
        <w:rPr>
          <w:rFonts w:ascii="Times New Roman" w:hAnsi="Times New Roman" w:cs="Times New Roman"/>
          <w:sz w:val="24"/>
          <w:szCs w:val="24"/>
          <w:lang w:val="en-US"/>
        </w:rPr>
        <w:t xml:space="preserve">, </w:t>
      </w:r>
      <w:hyperlink r:id="rId54">
        <w:r w:rsidRPr="00820490">
          <w:rPr>
            <w:rFonts w:ascii="Times New Roman" w:eastAsia="Times New Roman" w:hAnsi="Times New Roman" w:cs="Times New Roman"/>
            <w:sz w:val="24"/>
            <w:szCs w:val="24"/>
            <w:lang w:val="en-US"/>
          </w:rPr>
          <w:t>Groskurth et al., 2024; McNeish &amp; Wolf, 2023; Niemand &amp; Mai, 2018)</w:t>
        </w:r>
      </w:hyperlink>
      <w:r w:rsidRPr="00820490">
        <w:rPr>
          <w:rFonts w:ascii="Times New Roman" w:eastAsia="Times New Roman" w:hAnsi="Times New Roman" w:cs="Times New Roman"/>
          <w:sz w:val="24"/>
          <w:szCs w:val="24"/>
          <w:lang w:val="en-US"/>
        </w:rPr>
        <w:t xml:space="preserve">. When performing such analyses with the FCO package </w:t>
      </w:r>
      <w:hyperlink r:id="rId55">
        <w:r w:rsidRPr="00820490">
          <w:rPr>
            <w:rFonts w:ascii="Times New Roman" w:eastAsia="Times New Roman" w:hAnsi="Times New Roman" w:cs="Times New Roman"/>
            <w:sz w:val="24"/>
            <w:szCs w:val="24"/>
            <w:lang w:val="en-US"/>
          </w:rPr>
          <w:t>(Niemand &amp; Mai, 2018)</w:t>
        </w:r>
      </w:hyperlink>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 xml:space="preserv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 </w:t>
      </w:r>
    </w:p>
    <w:p w14:paraId="00C856E2" w14:textId="77777777"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 conclusion, the translated S-DERS showed a sufficient four-factor solution similar to the original S-DERS version. The S-DERS further showed good reliability and association with related constructs. We therefore recommend using the S-DERS when investigating temporal dynamics of emotion regulation difficulties in laboratory or daily life settings. </w:t>
      </w: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6">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57">
        <w:r w:rsidRPr="00820490">
          <w:rPr>
            <w:rFonts w:ascii="Times New Roman" w:hAnsi="Times New Roman" w:cs="Times New Roman"/>
            <w:i/>
            <w:sz w:val="24"/>
            <w:szCs w:val="24"/>
            <w:lang w:val="en-US"/>
          </w:rPr>
          <w:t>Journal of Personality Assessment</w:t>
        </w:r>
      </w:hyperlink>
      <w:hyperlink r:id="rId58">
        <w:r w:rsidRPr="00820490">
          <w:rPr>
            <w:rFonts w:ascii="Times New Roman" w:hAnsi="Times New Roman" w:cs="Times New Roman"/>
            <w:sz w:val="24"/>
            <w:szCs w:val="24"/>
            <w:lang w:val="en-US"/>
          </w:rPr>
          <w:t xml:space="preserve">, </w:t>
        </w:r>
      </w:hyperlink>
      <w:hyperlink r:id="rId59">
        <w:r w:rsidRPr="00820490">
          <w:rPr>
            <w:rFonts w:ascii="Times New Roman" w:hAnsi="Times New Roman" w:cs="Times New Roman"/>
            <w:i/>
            <w:sz w:val="24"/>
            <w:szCs w:val="24"/>
            <w:lang w:val="en-US"/>
          </w:rPr>
          <w:t>98</w:t>
        </w:r>
      </w:hyperlink>
      <w:hyperlink r:id="rId60">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1">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2">
        <w:r w:rsidRPr="00820490">
          <w:rPr>
            <w:rFonts w:ascii="Times New Roman" w:hAnsi="Times New Roman" w:cs="Times New Roman"/>
            <w:i/>
            <w:sz w:val="24"/>
            <w:szCs w:val="24"/>
            <w:lang w:val="en-US"/>
          </w:rPr>
          <w:t>Current Directions in Psychological Science</w:t>
        </w:r>
      </w:hyperlink>
      <w:hyperlink r:id="rId63">
        <w:r w:rsidRPr="00820490">
          <w:rPr>
            <w:rFonts w:ascii="Times New Roman" w:hAnsi="Times New Roman" w:cs="Times New Roman"/>
            <w:sz w:val="24"/>
            <w:szCs w:val="24"/>
            <w:lang w:val="en-US"/>
          </w:rPr>
          <w:t xml:space="preserve">, </w:t>
        </w:r>
      </w:hyperlink>
      <w:hyperlink r:id="rId64">
        <w:r w:rsidRPr="00820490">
          <w:rPr>
            <w:rFonts w:ascii="Times New Roman" w:hAnsi="Times New Roman" w:cs="Times New Roman"/>
            <w:i/>
            <w:sz w:val="24"/>
            <w:szCs w:val="24"/>
            <w:lang w:val="en-US"/>
          </w:rPr>
          <w:t>8</w:t>
        </w:r>
      </w:hyperlink>
      <w:hyperlink r:id="rId65">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6">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67">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8">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69">
        <w:r w:rsidRPr="00820490">
          <w:rPr>
            <w:rFonts w:ascii="Times New Roman" w:hAnsi="Times New Roman" w:cs="Times New Roman"/>
            <w:i/>
            <w:sz w:val="24"/>
            <w:szCs w:val="24"/>
            <w:lang w:val="en-US"/>
          </w:rPr>
          <w:t>Nature Reviews Methods Primers</w:t>
        </w:r>
      </w:hyperlink>
      <w:hyperlink r:id="rId70">
        <w:r w:rsidRPr="00820490">
          <w:rPr>
            <w:rFonts w:ascii="Times New Roman" w:hAnsi="Times New Roman" w:cs="Times New Roman"/>
            <w:sz w:val="24"/>
            <w:szCs w:val="24"/>
            <w:lang w:val="en-US"/>
          </w:rPr>
          <w:t xml:space="preserve">, </w:t>
        </w:r>
      </w:hyperlink>
      <w:hyperlink r:id="rId71">
        <w:r w:rsidRPr="00820490">
          <w:rPr>
            <w:rFonts w:ascii="Times New Roman" w:hAnsi="Times New Roman" w:cs="Times New Roman"/>
            <w:i/>
            <w:sz w:val="24"/>
            <w:szCs w:val="24"/>
            <w:lang w:val="en-US"/>
          </w:rPr>
          <w:t>1</w:t>
        </w:r>
      </w:hyperlink>
      <w:hyperlink r:id="rId72">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3">
        <w:r w:rsidRPr="00820490">
          <w:rPr>
            <w:rFonts w:ascii="Times New Roman" w:hAnsi="Times New Roman" w:cs="Times New Roman"/>
            <w:sz w:val="24"/>
            <w:szCs w:val="24"/>
            <w:lang w:val="en-US"/>
          </w:rPr>
          <w:t xml:space="preserve">Clamor, A., Lincoln, T. M., &amp; Schulze, L. (2024). </w:t>
        </w:r>
      </w:hyperlink>
      <w:hyperlink r:id="rId74">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5">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6">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77">
        <w:r w:rsidRPr="00820490">
          <w:rPr>
            <w:rFonts w:ascii="Times New Roman" w:hAnsi="Times New Roman" w:cs="Times New Roman"/>
            <w:i/>
            <w:sz w:val="24"/>
            <w:szCs w:val="24"/>
            <w:lang w:val="en-US"/>
          </w:rPr>
          <w:t>Harvard Review of Psychiatry</w:t>
        </w:r>
      </w:hyperlink>
      <w:hyperlink r:id="rId78">
        <w:r w:rsidRPr="00820490">
          <w:rPr>
            <w:rFonts w:ascii="Times New Roman" w:hAnsi="Times New Roman" w:cs="Times New Roman"/>
            <w:sz w:val="24"/>
            <w:szCs w:val="24"/>
            <w:lang w:val="en-US"/>
          </w:rPr>
          <w:t xml:space="preserve">, </w:t>
        </w:r>
      </w:hyperlink>
      <w:hyperlink r:id="rId79">
        <w:r w:rsidRPr="00820490">
          <w:rPr>
            <w:rFonts w:ascii="Times New Roman" w:hAnsi="Times New Roman" w:cs="Times New Roman"/>
            <w:i/>
            <w:sz w:val="24"/>
            <w:szCs w:val="24"/>
            <w:lang w:val="en-US"/>
          </w:rPr>
          <w:t>27</w:t>
        </w:r>
      </w:hyperlink>
      <w:hyperlink r:id="rId80">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1">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2">
        <w:r w:rsidRPr="00820490">
          <w:rPr>
            <w:rFonts w:ascii="Times New Roman" w:hAnsi="Times New Roman" w:cs="Times New Roman"/>
            <w:i/>
            <w:sz w:val="24"/>
            <w:szCs w:val="24"/>
            <w:lang w:val="en-US"/>
          </w:rPr>
          <w:t>Psychopharmacology</w:t>
        </w:r>
      </w:hyperlink>
      <w:hyperlink r:id="rId83">
        <w:r w:rsidRPr="00820490">
          <w:rPr>
            <w:rFonts w:ascii="Times New Roman" w:hAnsi="Times New Roman" w:cs="Times New Roman"/>
            <w:sz w:val="24"/>
            <w:szCs w:val="24"/>
            <w:lang w:val="en-US"/>
          </w:rPr>
          <w:t xml:space="preserve">, </w:t>
        </w:r>
      </w:hyperlink>
      <w:hyperlink r:id="rId84">
        <w:r w:rsidRPr="00820490">
          <w:rPr>
            <w:rFonts w:ascii="Times New Roman" w:hAnsi="Times New Roman" w:cs="Times New Roman"/>
            <w:i/>
            <w:sz w:val="24"/>
            <w:szCs w:val="24"/>
            <w:lang w:val="en-US"/>
          </w:rPr>
          <w:t>237</w:t>
        </w:r>
      </w:hyperlink>
      <w:hyperlink r:id="rId85">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6">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87">
        <w:r w:rsidRPr="00820490">
          <w:rPr>
            <w:rFonts w:ascii="Times New Roman" w:hAnsi="Times New Roman" w:cs="Times New Roman"/>
            <w:i/>
            <w:sz w:val="24"/>
            <w:szCs w:val="24"/>
            <w:lang w:val="en-US"/>
          </w:rPr>
          <w:t>Behavior Research Methods</w:t>
        </w:r>
      </w:hyperlink>
      <w:hyperlink r:id="rId88">
        <w:r w:rsidRPr="00820490">
          <w:rPr>
            <w:rFonts w:ascii="Times New Roman" w:hAnsi="Times New Roman" w:cs="Times New Roman"/>
            <w:sz w:val="24"/>
            <w:szCs w:val="24"/>
            <w:lang w:val="en-US"/>
          </w:rPr>
          <w:t xml:space="preserve">, </w:t>
        </w:r>
      </w:hyperlink>
      <w:hyperlink r:id="rId89">
        <w:r w:rsidRPr="00820490">
          <w:rPr>
            <w:rFonts w:ascii="Times New Roman" w:hAnsi="Times New Roman" w:cs="Times New Roman"/>
            <w:i/>
            <w:sz w:val="24"/>
            <w:szCs w:val="24"/>
            <w:lang w:val="en-US"/>
          </w:rPr>
          <w:t>50</w:t>
        </w:r>
      </w:hyperlink>
      <w:hyperlink r:id="rId90">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1">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2">
        <w:r w:rsidRPr="00820490">
          <w:rPr>
            <w:rFonts w:ascii="Times New Roman" w:hAnsi="Times New Roman" w:cs="Times New Roman"/>
            <w:i/>
            <w:sz w:val="24"/>
            <w:szCs w:val="24"/>
            <w:lang w:val="en-US"/>
          </w:rPr>
          <w:t>Cognitive Therapy and Research</w:t>
        </w:r>
      </w:hyperlink>
      <w:hyperlink r:id="rId93">
        <w:r w:rsidRPr="00820490">
          <w:rPr>
            <w:rFonts w:ascii="Times New Roman" w:hAnsi="Times New Roman" w:cs="Times New Roman"/>
            <w:sz w:val="24"/>
            <w:szCs w:val="24"/>
            <w:lang w:val="en-US"/>
          </w:rPr>
          <w:t xml:space="preserve">, </w:t>
        </w:r>
      </w:hyperlink>
      <w:hyperlink r:id="rId94">
        <w:r w:rsidRPr="00820490">
          <w:rPr>
            <w:rFonts w:ascii="Times New Roman" w:hAnsi="Times New Roman" w:cs="Times New Roman"/>
            <w:i/>
            <w:sz w:val="24"/>
            <w:szCs w:val="24"/>
            <w:lang w:val="en-US"/>
          </w:rPr>
          <w:t>40</w:t>
        </w:r>
      </w:hyperlink>
      <w:hyperlink r:id="rId95">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6">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97">
        <w:r w:rsidRPr="00820490">
          <w:rPr>
            <w:rFonts w:ascii="Times New Roman" w:hAnsi="Times New Roman" w:cs="Times New Roman"/>
            <w:i/>
            <w:sz w:val="24"/>
            <w:szCs w:val="24"/>
            <w:lang w:val="en-US"/>
          </w:rPr>
          <w:t>Advances in Methods and Practices in Psychological Science</w:t>
        </w:r>
      </w:hyperlink>
      <w:hyperlink r:id="rId98">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9">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0">
        <w:r w:rsidRPr="00820490">
          <w:rPr>
            <w:rFonts w:ascii="Times New Roman" w:hAnsi="Times New Roman" w:cs="Times New Roman"/>
            <w:i/>
            <w:sz w:val="24"/>
            <w:szCs w:val="24"/>
            <w:lang w:val="en-US"/>
          </w:rPr>
          <w:t>International Journal of Eating Disorders</w:t>
        </w:r>
      </w:hyperlink>
      <w:hyperlink r:id="rId101">
        <w:r w:rsidRPr="00820490">
          <w:rPr>
            <w:rFonts w:ascii="Times New Roman" w:hAnsi="Times New Roman" w:cs="Times New Roman"/>
            <w:sz w:val="24"/>
            <w:szCs w:val="24"/>
            <w:lang w:val="en-US"/>
          </w:rPr>
          <w:t xml:space="preserve">, </w:t>
        </w:r>
      </w:hyperlink>
      <w:hyperlink r:id="rId102">
        <w:r w:rsidRPr="00820490">
          <w:rPr>
            <w:rFonts w:ascii="Times New Roman" w:hAnsi="Times New Roman" w:cs="Times New Roman"/>
            <w:i/>
            <w:sz w:val="24"/>
            <w:szCs w:val="24"/>
            <w:lang w:val="en-US"/>
          </w:rPr>
          <w:t>56</w:t>
        </w:r>
      </w:hyperlink>
      <w:hyperlink r:id="rId103">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4">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5">
        <w:r w:rsidRPr="00820490">
          <w:rPr>
            <w:rFonts w:ascii="Times New Roman" w:hAnsi="Times New Roman" w:cs="Times New Roman"/>
            <w:i/>
            <w:sz w:val="24"/>
            <w:szCs w:val="24"/>
            <w:lang w:val="en-US"/>
          </w:rPr>
          <w:t>Psychological Inquiry</w:t>
        </w:r>
      </w:hyperlink>
      <w:hyperlink r:id="rId106">
        <w:r w:rsidRPr="00820490">
          <w:rPr>
            <w:rFonts w:ascii="Times New Roman" w:hAnsi="Times New Roman" w:cs="Times New Roman"/>
            <w:sz w:val="24"/>
            <w:szCs w:val="24"/>
            <w:lang w:val="en-US"/>
          </w:rPr>
          <w:t xml:space="preserve">, </w:t>
        </w:r>
      </w:hyperlink>
      <w:hyperlink r:id="rId107">
        <w:r w:rsidRPr="00820490">
          <w:rPr>
            <w:rFonts w:ascii="Times New Roman" w:hAnsi="Times New Roman" w:cs="Times New Roman"/>
            <w:i/>
            <w:sz w:val="24"/>
            <w:szCs w:val="24"/>
            <w:lang w:val="en-US"/>
          </w:rPr>
          <w:t>31</w:t>
        </w:r>
      </w:hyperlink>
      <w:hyperlink r:id="rId108">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9">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0">
        <w:r w:rsidRPr="00820490">
          <w:rPr>
            <w:rFonts w:ascii="Times New Roman" w:hAnsi="Times New Roman" w:cs="Times New Roman"/>
            <w:i/>
            <w:sz w:val="24"/>
            <w:szCs w:val="24"/>
            <w:lang w:val="en-US"/>
          </w:rPr>
          <w:t>Journal of Psychopathology and Behavioral Assessment</w:t>
        </w:r>
      </w:hyperlink>
      <w:hyperlink r:id="rId111">
        <w:r w:rsidRPr="00820490">
          <w:rPr>
            <w:rFonts w:ascii="Times New Roman" w:hAnsi="Times New Roman" w:cs="Times New Roman"/>
            <w:sz w:val="24"/>
            <w:szCs w:val="24"/>
            <w:lang w:val="en-US"/>
          </w:rPr>
          <w:t xml:space="preserve">, </w:t>
        </w:r>
      </w:hyperlink>
      <w:hyperlink r:id="rId112">
        <w:r w:rsidRPr="00820490">
          <w:rPr>
            <w:rFonts w:ascii="Times New Roman" w:hAnsi="Times New Roman" w:cs="Times New Roman"/>
            <w:i/>
            <w:sz w:val="24"/>
            <w:szCs w:val="24"/>
            <w:lang w:val="en-US"/>
          </w:rPr>
          <w:t>26</w:t>
        </w:r>
      </w:hyperlink>
      <w:hyperlink r:id="rId113">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4">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5">
        <w:r w:rsidRPr="00820490">
          <w:rPr>
            <w:rFonts w:ascii="Times New Roman" w:hAnsi="Times New Roman" w:cs="Times New Roman"/>
            <w:i/>
            <w:sz w:val="24"/>
            <w:szCs w:val="24"/>
            <w:lang w:val="en-US"/>
          </w:rPr>
          <w:t>Behavior Research Methods</w:t>
        </w:r>
      </w:hyperlink>
      <w:hyperlink r:id="rId116">
        <w:r w:rsidRPr="00820490">
          <w:rPr>
            <w:rFonts w:ascii="Times New Roman" w:hAnsi="Times New Roman" w:cs="Times New Roman"/>
            <w:sz w:val="24"/>
            <w:szCs w:val="24"/>
            <w:lang w:val="en-US"/>
          </w:rPr>
          <w:t xml:space="preserve">, </w:t>
        </w:r>
      </w:hyperlink>
      <w:hyperlink r:id="rId117">
        <w:r w:rsidRPr="00820490">
          <w:rPr>
            <w:rFonts w:ascii="Times New Roman" w:hAnsi="Times New Roman" w:cs="Times New Roman"/>
            <w:i/>
            <w:sz w:val="24"/>
            <w:szCs w:val="24"/>
            <w:lang w:val="en-US"/>
          </w:rPr>
          <w:t>56</w:t>
        </w:r>
      </w:hyperlink>
      <w:hyperlink r:id="rId118">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9">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0">
        <w:r w:rsidRPr="00820490">
          <w:rPr>
            <w:rFonts w:ascii="Times New Roman" w:hAnsi="Times New Roman" w:cs="Times New Roman"/>
            <w:i/>
            <w:sz w:val="24"/>
            <w:szCs w:val="24"/>
            <w:lang w:val="en-US"/>
          </w:rPr>
          <w:t>Psychological Inquiry</w:t>
        </w:r>
      </w:hyperlink>
      <w:hyperlink r:id="rId121">
        <w:r w:rsidRPr="00820490">
          <w:rPr>
            <w:rFonts w:ascii="Times New Roman" w:hAnsi="Times New Roman" w:cs="Times New Roman"/>
            <w:sz w:val="24"/>
            <w:szCs w:val="24"/>
            <w:lang w:val="en-US"/>
          </w:rPr>
          <w:t xml:space="preserve">, </w:t>
        </w:r>
      </w:hyperlink>
      <w:hyperlink r:id="rId122">
        <w:r w:rsidRPr="00820490">
          <w:rPr>
            <w:rFonts w:ascii="Times New Roman" w:hAnsi="Times New Roman" w:cs="Times New Roman"/>
            <w:i/>
            <w:sz w:val="24"/>
            <w:szCs w:val="24"/>
            <w:lang w:val="en-US"/>
          </w:rPr>
          <w:t>26</w:t>
        </w:r>
      </w:hyperlink>
      <w:hyperlink r:id="rId123">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4">
        <w:r w:rsidRPr="00820490">
          <w:rPr>
            <w:rFonts w:ascii="Times New Roman" w:hAnsi="Times New Roman" w:cs="Times New Roman"/>
            <w:sz w:val="24"/>
            <w:szCs w:val="24"/>
            <w:lang w:val="en-US"/>
          </w:rPr>
          <w:t xml:space="preserve">Gross, J. J., &amp; Thompson, R. A. (2007). Emotion Regulation: Conceptual Foundations. In </w:t>
        </w:r>
      </w:hyperlink>
      <w:hyperlink r:id="rId125">
        <w:r w:rsidRPr="00820490">
          <w:rPr>
            <w:rFonts w:ascii="Times New Roman" w:hAnsi="Times New Roman" w:cs="Times New Roman"/>
            <w:i/>
            <w:sz w:val="24"/>
            <w:szCs w:val="24"/>
            <w:lang w:val="en-US"/>
          </w:rPr>
          <w:t>Handbook of emotion regulation</w:t>
        </w:r>
      </w:hyperlink>
      <w:hyperlink r:id="rId126">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7">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28">
        <w:r w:rsidRPr="00820490">
          <w:rPr>
            <w:rFonts w:ascii="Times New Roman" w:hAnsi="Times New Roman" w:cs="Times New Roman"/>
            <w:i/>
            <w:sz w:val="24"/>
            <w:szCs w:val="24"/>
          </w:rPr>
          <w:t>Zeitschrift Für Klinische Psychologie Und Psychotherapie</w:t>
        </w:r>
      </w:hyperlink>
      <w:hyperlink r:id="rId129">
        <w:r w:rsidRPr="00820490">
          <w:rPr>
            <w:rFonts w:ascii="Times New Roman" w:hAnsi="Times New Roman" w:cs="Times New Roman"/>
            <w:sz w:val="24"/>
            <w:szCs w:val="24"/>
          </w:rPr>
          <w:t xml:space="preserve">, </w:t>
        </w:r>
      </w:hyperlink>
      <w:hyperlink r:id="rId130">
        <w:r w:rsidRPr="00820490">
          <w:rPr>
            <w:rFonts w:ascii="Times New Roman" w:hAnsi="Times New Roman" w:cs="Times New Roman"/>
            <w:i/>
            <w:sz w:val="24"/>
            <w:szCs w:val="24"/>
          </w:rPr>
          <w:t>47</w:t>
        </w:r>
      </w:hyperlink>
      <w:hyperlink r:id="rId131">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2">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3">
        <w:r w:rsidRPr="00820490">
          <w:rPr>
            <w:rFonts w:ascii="Times New Roman" w:hAnsi="Times New Roman" w:cs="Times New Roman"/>
            <w:i/>
            <w:sz w:val="24"/>
            <w:szCs w:val="24"/>
          </w:rPr>
          <w:t>Psychological Methods</w:t>
        </w:r>
      </w:hyperlink>
      <w:hyperlink r:id="rId134">
        <w:r w:rsidRPr="00820490">
          <w:rPr>
            <w:rFonts w:ascii="Times New Roman" w:hAnsi="Times New Roman" w:cs="Times New Roman"/>
            <w:sz w:val="24"/>
            <w:szCs w:val="24"/>
          </w:rPr>
          <w:t xml:space="preserve">, </w:t>
        </w:r>
      </w:hyperlink>
      <w:hyperlink r:id="rId135">
        <w:r w:rsidRPr="00820490">
          <w:rPr>
            <w:rFonts w:ascii="Times New Roman" w:hAnsi="Times New Roman" w:cs="Times New Roman"/>
            <w:i/>
            <w:sz w:val="24"/>
            <w:szCs w:val="24"/>
          </w:rPr>
          <w:t>29</w:t>
        </w:r>
      </w:hyperlink>
      <w:hyperlink r:id="rId136">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7">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38">
        <w:r w:rsidRPr="00820490">
          <w:rPr>
            <w:rFonts w:ascii="Times New Roman" w:hAnsi="Times New Roman" w:cs="Times New Roman"/>
            <w:i/>
            <w:sz w:val="24"/>
            <w:szCs w:val="24"/>
          </w:rPr>
          <w:t>Verhaltenstherapie</w:t>
        </w:r>
      </w:hyperlink>
      <w:hyperlink r:id="rId139">
        <w:r w:rsidRPr="00820490">
          <w:rPr>
            <w:rFonts w:ascii="Times New Roman" w:hAnsi="Times New Roman" w:cs="Times New Roman"/>
            <w:sz w:val="24"/>
            <w:szCs w:val="24"/>
          </w:rPr>
          <w:t xml:space="preserve">, </w:t>
        </w:r>
      </w:hyperlink>
      <w:hyperlink r:id="rId140">
        <w:r w:rsidRPr="00820490">
          <w:rPr>
            <w:rFonts w:ascii="Times New Roman" w:hAnsi="Times New Roman" w:cs="Times New Roman"/>
            <w:i/>
            <w:sz w:val="24"/>
            <w:szCs w:val="24"/>
          </w:rPr>
          <w:t>23</w:t>
        </w:r>
      </w:hyperlink>
      <w:hyperlink r:id="rId141">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2">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3">
        <w:r w:rsidRPr="00820490">
          <w:rPr>
            <w:rFonts w:ascii="Times New Roman" w:hAnsi="Times New Roman" w:cs="Times New Roman"/>
            <w:i/>
            <w:sz w:val="24"/>
            <w:szCs w:val="24"/>
            <w:lang w:val="en-US"/>
          </w:rPr>
          <w:t>Structural Equation Modeling</w:t>
        </w:r>
      </w:hyperlink>
      <w:hyperlink r:id="rId144">
        <w:r w:rsidRPr="00820490">
          <w:rPr>
            <w:rFonts w:ascii="Times New Roman" w:hAnsi="Times New Roman" w:cs="Times New Roman"/>
            <w:sz w:val="24"/>
            <w:szCs w:val="24"/>
            <w:lang w:val="en-US"/>
          </w:rPr>
          <w:t xml:space="preserve">, </w:t>
        </w:r>
      </w:hyperlink>
      <w:hyperlink r:id="rId145">
        <w:r w:rsidRPr="00820490">
          <w:rPr>
            <w:rFonts w:ascii="Times New Roman" w:hAnsi="Times New Roman" w:cs="Times New Roman"/>
            <w:i/>
            <w:sz w:val="24"/>
            <w:szCs w:val="24"/>
            <w:lang w:val="en-US"/>
          </w:rPr>
          <w:t>6</w:t>
        </w:r>
      </w:hyperlink>
      <w:hyperlink r:id="rId146">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7">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48">
        <w:r w:rsidRPr="00820490">
          <w:rPr>
            <w:rFonts w:ascii="Times New Roman" w:hAnsi="Times New Roman" w:cs="Times New Roman"/>
            <w:i/>
            <w:sz w:val="24"/>
            <w:szCs w:val="24"/>
          </w:rPr>
          <w:t>PPmP - Psychotherapie · Psychosomatik · Medizinische Psychologie</w:t>
        </w:r>
      </w:hyperlink>
      <w:hyperlink r:id="rId149">
        <w:r w:rsidRPr="00820490">
          <w:rPr>
            <w:rFonts w:ascii="Times New Roman" w:hAnsi="Times New Roman" w:cs="Times New Roman"/>
            <w:sz w:val="24"/>
            <w:szCs w:val="24"/>
          </w:rPr>
          <w:t xml:space="preserve">, </w:t>
        </w:r>
      </w:hyperlink>
      <w:hyperlink r:id="rId150">
        <w:r w:rsidRPr="00820490">
          <w:rPr>
            <w:rFonts w:ascii="Times New Roman" w:hAnsi="Times New Roman" w:cs="Times New Roman"/>
            <w:i/>
            <w:sz w:val="24"/>
            <w:szCs w:val="24"/>
          </w:rPr>
          <w:t>62</w:t>
        </w:r>
      </w:hyperlink>
      <w:hyperlink r:id="rId151">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2">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3">
        <w:r w:rsidRPr="00820490">
          <w:rPr>
            <w:rFonts w:ascii="Times New Roman" w:hAnsi="Times New Roman" w:cs="Times New Roman"/>
            <w:i/>
            <w:sz w:val="24"/>
            <w:szCs w:val="24"/>
          </w:rPr>
          <w:t>Assessment</w:t>
        </w:r>
      </w:hyperlink>
      <w:hyperlink r:id="rId154">
        <w:r w:rsidRPr="00820490">
          <w:rPr>
            <w:rFonts w:ascii="Times New Roman" w:hAnsi="Times New Roman" w:cs="Times New Roman"/>
            <w:sz w:val="24"/>
            <w:szCs w:val="24"/>
          </w:rPr>
          <w:t xml:space="preserve">, </w:t>
        </w:r>
      </w:hyperlink>
      <w:hyperlink r:id="rId155">
        <w:r w:rsidRPr="00820490">
          <w:rPr>
            <w:rFonts w:ascii="Times New Roman" w:hAnsi="Times New Roman" w:cs="Times New Roman"/>
            <w:i/>
            <w:sz w:val="24"/>
            <w:szCs w:val="24"/>
          </w:rPr>
          <w:t>24</w:t>
        </w:r>
      </w:hyperlink>
      <w:hyperlink r:id="rId156">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57">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58">
        <w:r w:rsidRPr="00820490">
          <w:rPr>
            <w:rFonts w:ascii="Times New Roman" w:hAnsi="Times New Roman" w:cs="Times New Roman"/>
            <w:i/>
            <w:sz w:val="24"/>
            <w:szCs w:val="24"/>
            <w:lang w:val="en-US"/>
          </w:rPr>
          <w:t>Technological Forecasting and Social Change</w:t>
        </w:r>
      </w:hyperlink>
      <w:hyperlink r:id="rId159">
        <w:r w:rsidRPr="00820490">
          <w:rPr>
            <w:rFonts w:ascii="Times New Roman" w:hAnsi="Times New Roman" w:cs="Times New Roman"/>
            <w:sz w:val="24"/>
            <w:szCs w:val="24"/>
            <w:lang w:val="en-US"/>
          </w:rPr>
          <w:t xml:space="preserve">, </w:t>
        </w:r>
      </w:hyperlink>
      <w:hyperlink r:id="rId160">
        <w:r w:rsidRPr="00820490">
          <w:rPr>
            <w:rFonts w:ascii="Times New Roman" w:hAnsi="Times New Roman" w:cs="Times New Roman"/>
            <w:i/>
            <w:sz w:val="24"/>
            <w:szCs w:val="24"/>
            <w:lang w:val="en-US"/>
          </w:rPr>
          <w:t>173</w:t>
        </w:r>
      </w:hyperlink>
      <w:hyperlink r:id="rId161">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2">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3">
        <w:r w:rsidRPr="00820490">
          <w:rPr>
            <w:rFonts w:ascii="Times New Roman" w:hAnsi="Times New Roman" w:cs="Times New Roman"/>
            <w:i/>
            <w:sz w:val="24"/>
            <w:szCs w:val="24"/>
            <w:lang w:val="en-US"/>
          </w:rPr>
          <w:t>Annual Review of Clinical Psychology</w:t>
        </w:r>
      </w:hyperlink>
      <w:hyperlink r:id="rId164">
        <w:r w:rsidRPr="00820490">
          <w:rPr>
            <w:rFonts w:ascii="Times New Roman" w:hAnsi="Times New Roman" w:cs="Times New Roman"/>
            <w:sz w:val="24"/>
            <w:szCs w:val="24"/>
            <w:lang w:val="en-US"/>
          </w:rPr>
          <w:t xml:space="preserve">, </w:t>
        </w:r>
      </w:hyperlink>
      <w:hyperlink r:id="rId165">
        <w:r w:rsidRPr="00820490">
          <w:rPr>
            <w:rFonts w:ascii="Times New Roman" w:hAnsi="Times New Roman" w:cs="Times New Roman"/>
            <w:i/>
            <w:sz w:val="24"/>
            <w:szCs w:val="24"/>
            <w:lang w:val="en-US"/>
          </w:rPr>
          <w:t>10</w:t>
        </w:r>
      </w:hyperlink>
      <w:hyperlink r:id="rId166">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7">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68">
        <w:r w:rsidRPr="00820490">
          <w:rPr>
            <w:rFonts w:ascii="Times New Roman" w:hAnsi="Times New Roman" w:cs="Times New Roman"/>
            <w:i/>
            <w:sz w:val="24"/>
            <w:szCs w:val="24"/>
            <w:lang w:val="en-US"/>
          </w:rPr>
          <w:t>Psychological Methods</w:t>
        </w:r>
      </w:hyperlink>
      <w:hyperlink r:id="rId169">
        <w:r w:rsidRPr="00820490">
          <w:rPr>
            <w:rFonts w:ascii="Times New Roman" w:hAnsi="Times New Roman" w:cs="Times New Roman"/>
            <w:sz w:val="24"/>
            <w:szCs w:val="24"/>
            <w:lang w:val="en-US"/>
          </w:rPr>
          <w:t xml:space="preserve">, </w:t>
        </w:r>
      </w:hyperlink>
      <w:hyperlink r:id="rId170">
        <w:r w:rsidRPr="00820490">
          <w:rPr>
            <w:rFonts w:ascii="Times New Roman" w:hAnsi="Times New Roman" w:cs="Times New Roman"/>
            <w:i/>
            <w:sz w:val="24"/>
            <w:szCs w:val="24"/>
            <w:lang w:val="en-US"/>
          </w:rPr>
          <w:t>28</w:t>
        </w:r>
      </w:hyperlink>
      <w:hyperlink r:id="rId171">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2">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3">
        <w:r w:rsidRPr="00820490">
          <w:rPr>
            <w:rFonts w:ascii="Times New Roman" w:hAnsi="Times New Roman" w:cs="Times New Roman"/>
            <w:i/>
            <w:sz w:val="24"/>
            <w:szCs w:val="24"/>
          </w:rPr>
          <w:t>Diagnostica</w:t>
        </w:r>
      </w:hyperlink>
      <w:hyperlink r:id="rId174">
        <w:r w:rsidRPr="00820490">
          <w:rPr>
            <w:rFonts w:ascii="Times New Roman" w:hAnsi="Times New Roman" w:cs="Times New Roman"/>
            <w:sz w:val="24"/>
            <w:szCs w:val="24"/>
          </w:rPr>
          <w:t xml:space="preserve">, </w:t>
        </w:r>
      </w:hyperlink>
      <w:hyperlink r:id="rId175">
        <w:r w:rsidRPr="00820490">
          <w:rPr>
            <w:rFonts w:ascii="Times New Roman" w:hAnsi="Times New Roman" w:cs="Times New Roman"/>
            <w:i/>
            <w:sz w:val="24"/>
            <w:szCs w:val="24"/>
          </w:rPr>
          <w:t>57</w:t>
        </w:r>
      </w:hyperlink>
      <w:hyperlink r:id="rId176">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7">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78">
        <w:r w:rsidRPr="00820490">
          <w:rPr>
            <w:rFonts w:ascii="Times New Roman" w:hAnsi="Times New Roman" w:cs="Times New Roman"/>
            <w:i/>
            <w:sz w:val="24"/>
            <w:szCs w:val="24"/>
          </w:rPr>
          <w:t>Zeitschrift Für Gesundheitspsychologie</w:t>
        </w:r>
      </w:hyperlink>
      <w:hyperlink r:id="rId179">
        <w:r w:rsidRPr="00820490">
          <w:rPr>
            <w:rFonts w:ascii="Times New Roman" w:hAnsi="Times New Roman" w:cs="Times New Roman"/>
            <w:sz w:val="24"/>
            <w:szCs w:val="24"/>
          </w:rPr>
          <w:t xml:space="preserve">, </w:t>
        </w:r>
      </w:hyperlink>
      <w:hyperlink r:id="rId180">
        <w:r w:rsidRPr="00820490">
          <w:rPr>
            <w:rFonts w:ascii="Times New Roman" w:hAnsi="Times New Roman" w:cs="Times New Roman"/>
            <w:i/>
            <w:sz w:val="24"/>
            <w:szCs w:val="24"/>
          </w:rPr>
          <w:t>24</w:t>
        </w:r>
      </w:hyperlink>
      <w:hyperlink r:id="rId181">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2">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3">
        <w:r w:rsidRPr="00820490">
          <w:rPr>
            <w:rFonts w:ascii="Times New Roman" w:hAnsi="Times New Roman" w:cs="Times New Roman"/>
            <w:i/>
            <w:sz w:val="24"/>
            <w:szCs w:val="24"/>
            <w:lang w:val="en-US"/>
          </w:rPr>
          <w:t>Journal of Affective Disorders</w:t>
        </w:r>
      </w:hyperlink>
      <w:hyperlink r:id="rId184">
        <w:r w:rsidRPr="00820490">
          <w:rPr>
            <w:rFonts w:ascii="Times New Roman" w:hAnsi="Times New Roman" w:cs="Times New Roman"/>
            <w:sz w:val="24"/>
            <w:szCs w:val="24"/>
            <w:lang w:val="en-US"/>
          </w:rPr>
          <w:t xml:space="preserve">, </w:t>
        </w:r>
      </w:hyperlink>
      <w:hyperlink r:id="rId185">
        <w:r w:rsidRPr="00820490">
          <w:rPr>
            <w:rFonts w:ascii="Times New Roman" w:hAnsi="Times New Roman" w:cs="Times New Roman"/>
            <w:i/>
            <w:sz w:val="24"/>
            <w:szCs w:val="24"/>
            <w:lang w:val="en-US"/>
          </w:rPr>
          <w:t>302</w:t>
        </w:r>
      </w:hyperlink>
      <w:hyperlink r:id="rId186">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7">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88">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89">
        <w:r w:rsidRPr="00820490">
          <w:rPr>
            <w:rFonts w:ascii="Times New Roman" w:hAnsi="Times New Roman" w:cs="Times New Roman"/>
            <w:sz w:val="24"/>
            <w:szCs w:val="24"/>
            <w:lang w:val="en-US"/>
          </w:rPr>
          <w:t xml:space="preserve">, </w:t>
        </w:r>
      </w:hyperlink>
      <w:hyperlink r:id="rId190">
        <w:r w:rsidRPr="00820490">
          <w:rPr>
            <w:rFonts w:ascii="Times New Roman" w:hAnsi="Times New Roman" w:cs="Times New Roman"/>
            <w:i/>
            <w:sz w:val="24"/>
            <w:szCs w:val="24"/>
            <w:lang w:val="en-US"/>
          </w:rPr>
          <w:t>81</w:t>
        </w:r>
      </w:hyperlink>
      <w:hyperlink r:id="rId191">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2">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3">
        <w:r w:rsidRPr="00820490">
          <w:rPr>
            <w:rFonts w:ascii="Times New Roman" w:hAnsi="Times New Roman" w:cs="Times New Roman"/>
            <w:i/>
            <w:sz w:val="24"/>
            <w:szCs w:val="24"/>
            <w:lang w:val="en-US"/>
          </w:rPr>
          <w:t>Journal of the Academy of Marketing Science</w:t>
        </w:r>
      </w:hyperlink>
      <w:hyperlink r:id="rId194">
        <w:r w:rsidRPr="00820490">
          <w:rPr>
            <w:rFonts w:ascii="Times New Roman" w:hAnsi="Times New Roman" w:cs="Times New Roman"/>
            <w:sz w:val="24"/>
            <w:szCs w:val="24"/>
            <w:lang w:val="en-US"/>
          </w:rPr>
          <w:t xml:space="preserve">, </w:t>
        </w:r>
      </w:hyperlink>
      <w:hyperlink r:id="rId195">
        <w:r w:rsidRPr="00820490">
          <w:rPr>
            <w:rFonts w:ascii="Times New Roman" w:hAnsi="Times New Roman" w:cs="Times New Roman"/>
            <w:i/>
            <w:sz w:val="24"/>
            <w:szCs w:val="24"/>
            <w:lang w:val="en-US"/>
          </w:rPr>
          <w:t>46</w:t>
        </w:r>
      </w:hyperlink>
      <w:hyperlink r:id="rId196">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7">
        <w:r w:rsidRPr="00820490">
          <w:rPr>
            <w:rFonts w:ascii="Times New Roman" w:hAnsi="Times New Roman" w:cs="Times New Roman"/>
            <w:sz w:val="24"/>
            <w:szCs w:val="24"/>
          </w:rPr>
          <w:t xml:space="preserve">Nilges, P., &amp; Essau, C. (2021). </w:t>
        </w:r>
      </w:hyperlink>
      <w:hyperlink r:id="rId198">
        <w:r w:rsidRPr="00820490">
          <w:rPr>
            <w:rFonts w:ascii="Times New Roman" w:hAnsi="Times New Roman" w:cs="Times New Roman"/>
            <w:i/>
            <w:sz w:val="24"/>
            <w:szCs w:val="24"/>
          </w:rPr>
          <w:t>DASS. Depressions-Angst-Stress-Skalen—Deutschsprachige Kurzfassung</w:t>
        </w:r>
      </w:hyperlink>
      <w:hyperlink r:id="rId199">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0">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1">
        <w:r w:rsidRPr="00820490">
          <w:rPr>
            <w:rFonts w:ascii="Times New Roman" w:hAnsi="Times New Roman" w:cs="Times New Roman"/>
            <w:i/>
            <w:sz w:val="24"/>
            <w:szCs w:val="24"/>
            <w:lang w:val="en-US"/>
          </w:rPr>
          <w:t>Behavior Research Methods</w:t>
        </w:r>
      </w:hyperlink>
      <w:hyperlink r:id="rId202">
        <w:r w:rsidRPr="00820490">
          <w:rPr>
            <w:rFonts w:ascii="Times New Roman" w:hAnsi="Times New Roman" w:cs="Times New Roman"/>
            <w:sz w:val="24"/>
            <w:szCs w:val="24"/>
            <w:lang w:val="en-US"/>
          </w:rPr>
          <w:t xml:space="preserve">, </w:t>
        </w:r>
      </w:hyperlink>
      <w:hyperlink r:id="rId203">
        <w:r w:rsidRPr="00820490">
          <w:rPr>
            <w:rFonts w:ascii="Times New Roman" w:hAnsi="Times New Roman" w:cs="Times New Roman"/>
            <w:i/>
            <w:sz w:val="24"/>
            <w:szCs w:val="24"/>
            <w:lang w:val="en-US"/>
          </w:rPr>
          <w:t>56</w:t>
        </w:r>
      </w:hyperlink>
      <w:hyperlink r:id="rId204">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5">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6">
        <w:r w:rsidRPr="00820490">
          <w:rPr>
            <w:rFonts w:ascii="Times New Roman" w:hAnsi="Times New Roman" w:cs="Times New Roman"/>
            <w:i/>
            <w:sz w:val="24"/>
            <w:szCs w:val="24"/>
            <w:lang w:val="en-US"/>
          </w:rPr>
          <w:t>Journal of Contextual Behavioral Science</w:t>
        </w:r>
      </w:hyperlink>
      <w:hyperlink r:id="rId207">
        <w:r w:rsidRPr="00820490">
          <w:rPr>
            <w:rFonts w:ascii="Times New Roman" w:hAnsi="Times New Roman" w:cs="Times New Roman"/>
            <w:sz w:val="24"/>
            <w:szCs w:val="24"/>
            <w:lang w:val="en-US"/>
          </w:rPr>
          <w:t xml:space="preserve">, </w:t>
        </w:r>
      </w:hyperlink>
      <w:hyperlink r:id="rId208">
        <w:r w:rsidRPr="00820490">
          <w:rPr>
            <w:rFonts w:ascii="Times New Roman" w:hAnsi="Times New Roman" w:cs="Times New Roman"/>
            <w:i/>
            <w:sz w:val="24"/>
            <w:szCs w:val="24"/>
            <w:lang w:val="en-US"/>
          </w:rPr>
          <w:t>26</w:t>
        </w:r>
      </w:hyperlink>
      <w:hyperlink r:id="rId209">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0">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1">
        <w:r w:rsidRPr="00820490">
          <w:rPr>
            <w:rFonts w:ascii="Times New Roman" w:hAnsi="Times New Roman" w:cs="Times New Roman"/>
            <w:i/>
            <w:sz w:val="24"/>
            <w:szCs w:val="24"/>
          </w:rPr>
          <w:t>BMC Psychiatry</w:t>
        </w:r>
      </w:hyperlink>
      <w:hyperlink r:id="rId212">
        <w:r w:rsidRPr="00820490">
          <w:rPr>
            <w:rFonts w:ascii="Times New Roman" w:hAnsi="Times New Roman" w:cs="Times New Roman"/>
            <w:sz w:val="24"/>
            <w:szCs w:val="24"/>
          </w:rPr>
          <w:t xml:space="preserve">, </w:t>
        </w:r>
      </w:hyperlink>
      <w:hyperlink r:id="rId213">
        <w:r w:rsidRPr="00820490">
          <w:rPr>
            <w:rFonts w:ascii="Times New Roman" w:hAnsi="Times New Roman" w:cs="Times New Roman"/>
            <w:i/>
            <w:sz w:val="24"/>
            <w:szCs w:val="24"/>
          </w:rPr>
          <w:t>23</w:t>
        </w:r>
      </w:hyperlink>
      <w:hyperlink r:id="rId214">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5">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6">
        <w:r w:rsidRPr="00820490">
          <w:rPr>
            <w:rFonts w:ascii="Times New Roman" w:hAnsi="Times New Roman" w:cs="Times New Roman"/>
            <w:i/>
            <w:sz w:val="24"/>
            <w:szCs w:val="24"/>
            <w:lang w:val="en-US"/>
          </w:rPr>
          <w:t>Diagnostica</w:t>
        </w:r>
      </w:hyperlink>
      <w:hyperlink r:id="rId217">
        <w:r w:rsidRPr="00820490">
          <w:rPr>
            <w:rFonts w:ascii="Times New Roman" w:hAnsi="Times New Roman" w:cs="Times New Roman"/>
            <w:sz w:val="24"/>
            <w:szCs w:val="24"/>
            <w:lang w:val="en-US"/>
          </w:rPr>
          <w:t xml:space="preserve">, </w:t>
        </w:r>
      </w:hyperlink>
      <w:hyperlink r:id="rId218">
        <w:r w:rsidRPr="00820490">
          <w:rPr>
            <w:rFonts w:ascii="Times New Roman" w:hAnsi="Times New Roman" w:cs="Times New Roman"/>
            <w:i/>
            <w:sz w:val="24"/>
            <w:szCs w:val="24"/>
            <w:lang w:val="en-US"/>
          </w:rPr>
          <w:t>66</w:t>
        </w:r>
      </w:hyperlink>
      <w:hyperlink r:id="rId219">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0">
        <w:r w:rsidRPr="00820490">
          <w:rPr>
            <w:rFonts w:ascii="Times New Roman" w:hAnsi="Times New Roman" w:cs="Times New Roman"/>
            <w:sz w:val="24"/>
            <w:szCs w:val="24"/>
            <w:lang w:val="en-US"/>
          </w:rPr>
          <w:t xml:space="preserve">Reid, Mj., Omlin, X., Espie, Ca., Sharman, R., Tamm, S., &amp; Kyle, Sd. (2022). </w:t>
        </w:r>
      </w:hyperlink>
      <w:hyperlink r:id="rId221">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2">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3">
        <w:r w:rsidRPr="00820490">
          <w:rPr>
            <w:rFonts w:ascii="Times New Roman" w:hAnsi="Times New Roman" w:cs="Times New Roman"/>
            <w:sz w:val="24"/>
            <w:szCs w:val="24"/>
            <w:lang w:val="en-US"/>
          </w:rPr>
          <w:t xml:space="preserve">Rosseel, Y. (2012). lavaan: An R Package for Structural Equation Modeling. </w:t>
        </w:r>
      </w:hyperlink>
      <w:hyperlink r:id="rId224">
        <w:r w:rsidRPr="00820490">
          <w:rPr>
            <w:rFonts w:ascii="Times New Roman" w:hAnsi="Times New Roman" w:cs="Times New Roman"/>
            <w:i/>
            <w:sz w:val="24"/>
            <w:szCs w:val="24"/>
            <w:lang w:val="en-US"/>
          </w:rPr>
          <w:t>Journal of Statistical Software</w:t>
        </w:r>
      </w:hyperlink>
      <w:hyperlink r:id="rId225">
        <w:r w:rsidRPr="00820490">
          <w:rPr>
            <w:rFonts w:ascii="Times New Roman" w:hAnsi="Times New Roman" w:cs="Times New Roman"/>
            <w:sz w:val="24"/>
            <w:szCs w:val="24"/>
            <w:lang w:val="en-US"/>
          </w:rPr>
          <w:t xml:space="preserve">, </w:t>
        </w:r>
      </w:hyperlink>
      <w:hyperlink r:id="rId226">
        <w:r w:rsidRPr="00820490">
          <w:rPr>
            <w:rFonts w:ascii="Times New Roman" w:hAnsi="Times New Roman" w:cs="Times New Roman"/>
            <w:i/>
            <w:sz w:val="24"/>
            <w:szCs w:val="24"/>
            <w:lang w:val="en-US"/>
          </w:rPr>
          <w:t>48</w:t>
        </w:r>
      </w:hyperlink>
      <w:hyperlink r:id="rId227">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8">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29">
        <w:r w:rsidRPr="00820490">
          <w:rPr>
            <w:rFonts w:ascii="Times New Roman" w:hAnsi="Times New Roman" w:cs="Times New Roman"/>
            <w:i/>
            <w:sz w:val="24"/>
            <w:szCs w:val="24"/>
            <w:lang w:val="en-US"/>
          </w:rPr>
          <w:t>Journal of Clinical Psychology</w:t>
        </w:r>
      </w:hyperlink>
      <w:hyperlink r:id="rId230">
        <w:r w:rsidRPr="00820490">
          <w:rPr>
            <w:rFonts w:ascii="Times New Roman" w:hAnsi="Times New Roman" w:cs="Times New Roman"/>
            <w:sz w:val="24"/>
            <w:szCs w:val="24"/>
            <w:lang w:val="en-US"/>
          </w:rPr>
          <w:t xml:space="preserve">, </w:t>
        </w:r>
      </w:hyperlink>
      <w:hyperlink r:id="rId231">
        <w:r w:rsidRPr="00820490">
          <w:rPr>
            <w:rFonts w:ascii="Times New Roman" w:hAnsi="Times New Roman" w:cs="Times New Roman"/>
            <w:i/>
            <w:sz w:val="24"/>
            <w:szCs w:val="24"/>
            <w:lang w:val="en-US"/>
          </w:rPr>
          <w:t>79</w:t>
        </w:r>
      </w:hyperlink>
      <w:hyperlink r:id="rId232">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3">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4">
        <w:r w:rsidRPr="00820490">
          <w:rPr>
            <w:rFonts w:ascii="Times New Roman" w:hAnsi="Times New Roman" w:cs="Times New Roman"/>
            <w:i/>
            <w:sz w:val="24"/>
            <w:szCs w:val="24"/>
            <w:lang w:val="en-US"/>
          </w:rPr>
          <w:t>Addiction</w:t>
        </w:r>
      </w:hyperlink>
      <w:hyperlink r:id="rId235">
        <w:r w:rsidRPr="00820490">
          <w:rPr>
            <w:rFonts w:ascii="Times New Roman" w:hAnsi="Times New Roman" w:cs="Times New Roman"/>
            <w:sz w:val="24"/>
            <w:szCs w:val="24"/>
            <w:lang w:val="en-US"/>
          </w:rPr>
          <w:t xml:space="preserve">, </w:t>
        </w:r>
      </w:hyperlink>
      <w:hyperlink r:id="rId236">
        <w:r w:rsidRPr="00820490">
          <w:rPr>
            <w:rFonts w:ascii="Times New Roman" w:hAnsi="Times New Roman" w:cs="Times New Roman"/>
            <w:i/>
            <w:sz w:val="24"/>
            <w:szCs w:val="24"/>
            <w:lang w:val="en-US"/>
          </w:rPr>
          <w:t>118</w:t>
        </w:r>
      </w:hyperlink>
      <w:hyperlink r:id="rId237">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8">
        <w:r w:rsidRPr="00820490">
          <w:rPr>
            <w:rFonts w:ascii="Times New Roman" w:hAnsi="Times New Roman" w:cs="Times New Roman"/>
            <w:sz w:val="24"/>
            <w:szCs w:val="24"/>
            <w:lang w:val="en-US"/>
          </w:rPr>
          <w:t xml:space="preserve">Tiede, T. (2020, July 14). </w:t>
        </w:r>
      </w:hyperlink>
      <w:hyperlink r:id="rId239">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0">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1">
        <w:r w:rsidRPr="00820490">
          <w:rPr>
            <w:rFonts w:ascii="Times New Roman" w:hAnsi="Times New Roman" w:cs="Times New Roman"/>
            <w:sz w:val="24"/>
            <w:szCs w:val="24"/>
            <w:lang w:val="en-US"/>
          </w:rPr>
          <w:t xml:space="preserve">Vuong, Q. H. (1989). Likelihood Ratio Tests for Model Selection and Non-Nested Hypotheses. </w:t>
        </w:r>
      </w:hyperlink>
      <w:hyperlink r:id="rId242">
        <w:r w:rsidRPr="00820490">
          <w:rPr>
            <w:rFonts w:ascii="Times New Roman" w:hAnsi="Times New Roman" w:cs="Times New Roman"/>
            <w:i/>
            <w:sz w:val="24"/>
            <w:szCs w:val="24"/>
          </w:rPr>
          <w:t>Econometrica</w:t>
        </w:r>
      </w:hyperlink>
      <w:hyperlink r:id="rId243">
        <w:r w:rsidRPr="00820490">
          <w:rPr>
            <w:rFonts w:ascii="Times New Roman" w:hAnsi="Times New Roman" w:cs="Times New Roman"/>
            <w:sz w:val="24"/>
            <w:szCs w:val="24"/>
          </w:rPr>
          <w:t xml:space="preserve">, </w:t>
        </w:r>
      </w:hyperlink>
      <w:hyperlink r:id="rId244">
        <w:r w:rsidRPr="00820490">
          <w:rPr>
            <w:rFonts w:ascii="Times New Roman" w:hAnsi="Times New Roman" w:cs="Times New Roman"/>
            <w:i/>
            <w:sz w:val="24"/>
            <w:szCs w:val="24"/>
          </w:rPr>
          <w:t>57</w:t>
        </w:r>
      </w:hyperlink>
      <w:hyperlink r:id="rId245">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6">
        <w:r w:rsidRPr="00820490">
          <w:rPr>
            <w:rFonts w:ascii="Times New Roman" w:hAnsi="Times New Roman" w:cs="Times New Roman"/>
            <w:sz w:val="24"/>
            <w:szCs w:val="24"/>
          </w:rPr>
          <w:t xml:space="preserve">Weathers, F. W., Blake, D. D., Schnurr, P. P., Kaloupek, D. G., Marx, B. P., &amp; Keane, T. M. (2013). </w:t>
        </w:r>
      </w:hyperlink>
      <w:hyperlink r:id="rId247">
        <w:r w:rsidRPr="00820490">
          <w:rPr>
            <w:rFonts w:ascii="Times New Roman" w:hAnsi="Times New Roman" w:cs="Times New Roman"/>
            <w:i/>
            <w:sz w:val="24"/>
            <w:szCs w:val="24"/>
            <w:lang w:val="en-US"/>
          </w:rPr>
          <w:t>The Clinician-Administered PTSD Scale for DSM-5 (CAPS-5)</w:t>
        </w:r>
      </w:hyperlink>
      <w:hyperlink r:id="rId248">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9">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0">
        <w:r w:rsidRPr="00820490">
          <w:rPr>
            <w:rFonts w:ascii="Times New Roman" w:hAnsi="Times New Roman" w:cs="Times New Roman"/>
            <w:i/>
            <w:sz w:val="24"/>
            <w:szCs w:val="24"/>
            <w:lang w:val="en-US"/>
          </w:rPr>
          <w:t>Eating Behaviors</w:t>
        </w:r>
      </w:hyperlink>
      <w:hyperlink r:id="rId251">
        <w:r w:rsidRPr="00820490">
          <w:rPr>
            <w:rFonts w:ascii="Times New Roman" w:hAnsi="Times New Roman" w:cs="Times New Roman"/>
            <w:sz w:val="24"/>
            <w:szCs w:val="24"/>
            <w:lang w:val="en-US"/>
          </w:rPr>
          <w:t xml:space="preserve">, </w:t>
        </w:r>
      </w:hyperlink>
      <w:hyperlink r:id="rId252">
        <w:r w:rsidRPr="00820490">
          <w:rPr>
            <w:rFonts w:ascii="Times New Roman" w:hAnsi="Times New Roman" w:cs="Times New Roman"/>
            <w:i/>
            <w:sz w:val="24"/>
            <w:szCs w:val="24"/>
            <w:lang w:val="en-US"/>
          </w:rPr>
          <w:t>15</w:t>
        </w:r>
      </w:hyperlink>
      <w:hyperlink r:id="rId253">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4">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5">
        <w:r w:rsidRPr="00820490">
          <w:rPr>
            <w:rFonts w:ascii="Times New Roman" w:hAnsi="Times New Roman" w:cs="Times New Roman"/>
            <w:i/>
            <w:sz w:val="24"/>
            <w:szCs w:val="24"/>
          </w:rPr>
          <w:t>Educational and Psychological Measurement</w:t>
        </w:r>
      </w:hyperlink>
      <w:hyperlink r:id="rId256">
        <w:r w:rsidRPr="00820490">
          <w:rPr>
            <w:rFonts w:ascii="Times New Roman" w:hAnsi="Times New Roman" w:cs="Times New Roman"/>
            <w:sz w:val="24"/>
            <w:szCs w:val="24"/>
          </w:rPr>
          <w:t xml:space="preserve">, </w:t>
        </w:r>
      </w:hyperlink>
      <w:hyperlink r:id="rId257">
        <w:r w:rsidRPr="00820490">
          <w:rPr>
            <w:rFonts w:ascii="Times New Roman" w:hAnsi="Times New Roman" w:cs="Times New Roman"/>
            <w:i/>
            <w:sz w:val="24"/>
            <w:szCs w:val="24"/>
          </w:rPr>
          <w:t>76</w:t>
        </w:r>
      </w:hyperlink>
      <w:hyperlink r:id="rId258">
        <w:r w:rsidRPr="00820490">
          <w:rPr>
            <w:rFonts w:ascii="Times New Roman" w:hAnsi="Times New Roman" w:cs="Times New Roman"/>
            <w:sz w:val="24"/>
            <w:szCs w:val="24"/>
          </w:rPr>
          <w:t>(6), 913–934. https://doi.org/10.1177/0013164413495237</w:t>
        </w:r>
      </w:hyperlink>
    </w:p>
    <w:sectPr w:rsidR="00AA525C" w:rsidRPr="0082049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90EEE04E-3F8D-4C35-87B5-2CA902D6EBF5}"/>
  </w:font>
  <w:font w:name="Cambria Math">
    <w:panose1 w:val="02040503050406030204"/>
    <w:charset w:val="00"/>
    <w:family w:val="roman"/>
    <w:pitch w:val="variable"/>
    <w:sig w:usb0="E00006FF" w:usb1="420024FF" w:usb2="02000000" w:usb3="00000000" w:csb0="0000019F" w:csb1="00000000"/>
    <w:embedRegular r:id="rId2" w:fontKey="{8ED5D412-1F76-4850-95A3-EA6A893060E2}"/>
  </w:font>
  <w:font w:name="Calibri">
    <w:panose1 w:val="020F0502020204030204"/>
    <w:charset w:val="00"/>
    <w:family w:val="swiss"/>
    <w:pitch w:val="variable"/>
    <w:sig w:usb0="E4002EFF" w:usb1="C200247B" w:usb2="00000009" w:usb3="00000000" w:csb0="000001FF" w:csb1="00000000"/>
    <w:embedRegular r:id="rId3" w:fontKey="{4290DC71-BF3E-4080-9B66-8CAE001A67AF}"/>
  </w:font>
  <w:font w:name="Cambria">
    <w:panose1 w:val="02040503050406030204"/>
    <w:charset w:val="00"/>
    <w:family w:val="roman"/>
    <w:pitch w:val="variable"/>
    <w:sig w:usb0="E00006FF" w:usb1="420024FF" w:usb2="02000000" w:usb3="00000000" w:csb0="0000019F" w:csb1="00000000"/>
    <w:embedRegular r:id="rId4" w:fontKey="{F7E2CD48-3A32-4E5F-8F57-0EF8C85BF70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4056B"/>
    <w:rsid w:val="000C5195"/>
    <w:rsid w:val="00151F30"/>
    <w:rsid w:val="0016149F"/>
    <w:rsid w:val="00195C15"/>
    <w:rsid w:val="00204D96"/>
    <w:rsid w:val="002473C1"/>
    <w:rsid w:val="00265976"/>
    <w:rsid w:val="0029631A"/>
    <w:rsid w:val="002B5533"/>
    <w:rsid w:val="002D4532"/>
    <w:rsid w:val="00325F2B"/>
    <w:rsid w:val="00334052"/>
    <w:rsid w:val="003358C0"/>
    <w:rsid w:val="003547DB"/>
    <w:rsid w:val="00384C20"/>
    <w:rsid w:val="003A3501"/>
    <w:rsid w:val="003B3137"/>
    <w:rsid w:val="003C7EBF"/>
    <w:rsid w:val="003E1D74"/>
    <w:rsid w:val="0047442D"/>
    <w:rsid w:val="00474CAA"/>
    <w:rsid w:val="004E750F"/>
    <w:rsid w:val="004F3592"/>
    <w:rsid w:val="00510481"/>
    <w:rsid w:val="00522AF5"/>
    <w:rsid w:val="0053628B"/>
    <w:rsid w:val="00564A5E"/>
    <w:rsid w:val="005F5AD8"/>
    <w:rsid w:val="00610334"/>
    <w:rsid w:val="00613D74"/>
    <w:rsid w:val="006C01A9"/>
    <w:rsid w:val="0072365E"/>
    <w:rsid w:val="00747D7A"/>
    <w:rsid w:val="00800BCE"/>
    <w:rsid w:val="00803D4D"/>
    <w:rsid w:val="00820490"/>
    <w:rsid w:val="00864C86"/>
    <w:rsid w:val="00901300"/>
    <w:rsid w:val="00944EE6"/>
    <w:rsid w:val="009D405E"/>
    <w:rsid w:val="00A40ACC"/>
    <w:rsid w:val="00A75DD2"/>
    <w:rsid w:val="00A8131F"/>
    <w:rsid w:val="00AA525C"/>
    <w:rsid w:val="00AC3186"/>
    <w:rsid w:val="00B054CE"/>
    <w:rsid w:val="00B94C41"/>
    <w:rsid w:val="00C02343"/>
    <w:rsid w:val="00C06A18"/>
    <w:rsid w:val="00C33AF4"/>
    <w:rsid w:val="00C57332"/>
    <w:rsid w:val="00CD684C"/>
    <w:rsid w:val="00CF66D4"/>
    <w:rsid w:val="00D37631"/>
    <w:rsid w:val="00E26195"/>
    <w:rsid w:val="00EC530F"/>
    <w:rsid w:val="00F10AC4"/>
    <w:rsid w:val="00FD2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TxS9UZ" TargetMode="External"/><Relationship Id="rId42" Type="http://schemas.openxmlformats.org/officeDocument/2006/relationships/hyperlink" Target="https://github.com/MaurizioSicorello/SDERSvalid_Analysis" TargetMode="External"/><Relationship Id="rId63" Type="http://schemas.openxmlformats.org/officeDocument/2006/relationships/hyperlink" Target="https://www.zotero.org/google-docs/?ih4Jif"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vbfUgp" TargetMode="External"/><Relationship Id="rId32" Type="http://schemas.openxmlformats.org/officeDocument/2006/relationships/hyperlink" Target="https://www.zotero.org/google-docs/?caEHHA" TargetMode="External"/><Relationship Id="rId53" Type="http://schemas.openxmlformats.org/officeDocument/2006/relationships/hyperlink" Target="https://www.zotero.org/google-docs/?63Ey4s"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hyperlink" Target="https://www.zotero.org/google-docs/?1X4Q2g" TargetMode="Externa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TxS9UZ" TargetMode="External"/><Relationship Id="rId43" Type="http://schemas.openxmlformats.org/officeDocument/2006/relationships/hyperlink" Target="https://www.zotero.org/google-docs/?zlGBz2"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vG1rGY" TargetMode="External"/><Relationship Id="rId33" Type="http://schemas.openxmlformats.org/officeDocument/2006/relationships/hyperlink" Target="https://www.zotero.org/google-docs/?csWrr9"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ir3XTF"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hyperlink" Target="https://www.zotero.org/google-docs/?2DUNKl" TargetMode="External"/><Relationship Id="rId238" Type="http://schemas.openxmlformats.org/officeDocument/2006/relationships/hyperlink" Target="https://www.zotero.org/google-docs/?ih4Jif" TargetMode="External"/><Relationship Id="rId259" Type="http://schemas.openxmlformats.org/officeDocument/2006/relationships/fontTable" Target="fontTable.xml"/><Relationship Id="rId23" Type="http://schemas.openxmlformats.org/officeDocument/2006/relationships/hyperlink" Target="https://www.zotero.org/google-docs/?wGEkg5"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MsOJAK"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2gbjJw" TargetMode="External"/><Relationship Id="rId109" Type="http://schemas.openxmlformats.org/officeDocument/2006/relationships/hyperlink" Target="https://www.zotero.org/google-docs/?ih4Jif" TargetMode="External"/><Relationship Id="rId260" Type="http://schemas.openxmlformats.org/officeDocument/2006/relationships/theme" Target="theme/theme1.xml"/><Relationship Id="rId34" Type="http://schemas.openxmlformats.org/officeDocument/2006/relationships/hyperlink" Target="https://www.zotero.org/google-docs/?q6sPmK" TargetMode="External"/><Relationship Id="rId55" Type="http://schemas.openxmlformats.org/officeDocument/2006/relationships/hyperlink" Target="https://www.zotero.org/google-docs/?N8PRAQ"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eb0JBs"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wGEkg5" TargetMode="External"/><Relationship Id="rId45" Type="http://schemas.openxmlformats.org/officeDocument/2006/relationships/hyperlink" Target="https://www.zotero.org/google-docs/?yytMi1"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14" Type="http://schemas.openxmlformats.org/officeDocument/2006/relationships/hyperlink" Target="https://www.zotero.org/google-docs/?GnhTUN" TargetMode="External"/><Relationship Id="rId35" Type="http://schemas.openxmlformats.org/officeDocument/2006/relationships/hyperlink" Target="https://www.zotero.org/google-docs/?2nxDyN" TargetMode="External"/><Relationship Id="rId56" Type="http://schemas.openxmlformats.org/officeDocument/2006/relationships/hyperlink" Target="https://www.zotero.org/google-docs/?ih4Jif"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JFxnGA"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wGEkg5" TargetMode="External"/><Relationship Id="rId46" Type="http://schemas.openxmlformats.org/officeDocument/2006/relationships/image" Target="media/image2.png"/><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ujyRRn" TargetMode="External"/><Relationship Id="rId36" Type="http://schemas.openxmlformats.org/officeDocument/2006/relationships/hyperlink" Target="https://www.zotero.org/google-docs/?zxRV67" TargetMode="External"/><Relationship Id="rId57" Type="http://schemas.openxmlformats.org/officeDocument/2006/relationships/hyperlink" Target="https://www.zotero.org/google-docs/?ih4Jif" TargetMode="Externa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FnGsRs"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EwGbvi"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hyperlink" Target="https://www.zotero.org/google-docs/?Qik2eS" TargetMode="External"/><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image" Target="media/image1.png"/><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37" Type="http://schemas.openxmlformats.org/officeDocument/2006/relationships/hyperlink" Target="https://www.zotero.org/google-docs/?eoB2hc" TargetMode="External"/><Relationship Id="rId58" Type="http://schemas.openxmlformats.org/officeDocument/2006/relationships/hyperlink" Target="https://www.zotero.org/google-docs/?ih4Jif"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EwGbvi" TargetMode="External"/><Relationship Id="rId48" Type="http://schemas.openxmlformats.org/officeDocument/2006/relationships/image" Target="media/image3.png"/><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17" Type="http://schemas.openxmlformats.org/officeDocument/2006/relationships/hyperlink" Target="https://www.zotero.org/google-docs/?sq4k8t" TargetMode="External"/><Relationship Id="rId38" Type="http://schemas.openxmlformats.org/officeDocument/2006/relationships/hyperlink" Target="https://www.zotero.org/google-docs/?7OiMgI"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styles" Target="styles.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EwGbvi" TargetMode="External"/><Relationship Id="rId49" Type="http://schemas.openxmlformats.org/officeDocument/2006/relationships/image" Target="media/image4.svg"/><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DubBM1" TargetMode="External"/><Relationship Id="rId39" Type="http://schemas.openxmlformats.org/officeDocument/2006/relationships/hyperlink" Target="https://www.zotero.org/google-docs/?AO0XvZ" TargetMode="External"/><Relationship Id="rId50" Type="http://schemas.openxmlformats.org/officeDocument/2006/relationships/hyperlink" Target="https://www.zotero.org/google-docs/?5KUqGY" TargetMode="External"/><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ettings" Target="settings.xml"/><Relationship Id="rId29" Type="http://schemas.openxmlformats.org/officeDocument/2006/relationships/hyperlink" Target="https://www.zotero.org/google-docs/?0R2XZL"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WBcaCR"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hyperlink" Target="https://www.zotero.org/google-docs/?v3RszF" TargetMode="External"/><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5Vt0pC"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hyperlink" Target="https://www.zotero.org/google-docs/?WxHzYm" TargetMode="External"/><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webSettings" Target="web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TxS9UZ" TargetMode="External"/><Relationship Id="rId41" Type="http://schemas.openxmlformats.org/officeDocument/2006/relationships/hyperlink" Target="https://www.zotero.org/google-docs/?Xa04JE"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ZpxVVz" TargetMode="External"/><Relationship Id="rId31" Type="http://schemas.openxmlformats.org/officeDocument/2006/relationships/hyperlink" Target="https://www.zotero.org/google-docs/?broken=kCoYdK" TargetMode="External"/><Relationship Id="rId52" Type="http://schemas.openxmlformats.org/officeDocument/2006/relationships/hyperlink" Target="https://www.zotero.org/google-docs/?iqaAlO" TargetMode="External"/><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hyperlink" Target="https://www.zotero.org/google-docs/?i9nSpg" TargetMode="Externa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9625</Words>
  <Characters>54868</Characters>
  <Application>Microsoft Office Word</Application>
  <DocSecurity>0</DocSecurity>
  <Lines>457</Lines>
  <Paragraphs>128</Paragraphs>
  <ScaleCrop>false</ScaleCrop>
  <Company/>
  <LinksUpToDate>false</LinksUpToDate>
  <CharactersWithSpaces>64365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56</cp:revision>
  <cp:lastPrinted>2024-11-04T13:11:00Z</cp:lastPrinted>
  <dcterms:created xsi:type="dcterms:W3CDTF">2024-11-04T12:12:00Z</dcterms:created>
  <dcterms:modified xsi:type="dcterms:W3CDTF">2024-11-22T14:50:00Z</dcterms:modified>
</cp:coreProperties>
</file>