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8567E" w14:textId="77777777" w:rsidR="00AA525C" w:rsidRPr="00820490" w:rsidRDefault="00AA525C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C8567F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5F0098" w14:textId="77777777" w:rsidR="00163FC3" w:rsidRDefault="00163FC3" w:rsidP="00163FC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620E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Translation, Validation and Extended Factor Models of the German State Difficulties in Emotion Regulation Scale (S-DERS)</w:t>
      </w:r>
    </w:p>
    <w:p w14:paraId="00C85681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85682" w14:textId="77777777" w:rsidR="00AA525C" w:rsidRPr="00820490" w:rsidRDefault="005F5AD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Sicorello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1,2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M., Elsaesser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3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M., Kolar</w:t>
      </w: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, D. R.</w:t>
      </w:r>
    </w:p>
    <w:p w14:paraId="00C85683" w14:textId="77777777" w:rsidR="00AA525C" w:rsidRPr="00820490" w:rsidRDefault="00AA525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85684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1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Institute for Psychosomatic Medicine and Psychotherapy, Central Institute of Mental Health, Medical Faculty Mannheim, Heidelberg University, Heidelberg, Germany</w:t>
      </w:r>
    </w:p>
    <w:p w14:paraId="00C85685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German Center for Mental Health (DZPG), Partner Site Mannheim, Mannheim, Germany</w:t>
      </w:r>
    </w:p>
    <w:p w14:paraId="00C85686" w14:textId="77777777" w:rsidR="00AA525C" w:rsidRPr="00820490" w:rsidRDefault="005F5AD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3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Department of Psychiatry and Psychotherapy, Medical Center – University of Freiburg, Faculty of Medicine, University of Freiburg, Freiburg, Germany</w:t>
      </w:r>
    </w:p>
    <w:p w14:paraId="00C85688" w14:textId="616382B6" w:rsidR="00AA525C" w:rsidRPr="00820490" w:rsidRDefault="005F5AD8" w:rsidP="00692F2F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4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Department of Psychology, University of Regensburg, Regensburg, Germany</w:t>
      </w:r>
    </w:p>
    <w:p w14:paraId="7F969889" w14:textId="0B55C352" w:rsidR="00547DF8" w:rsidRDefault="007F3B88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The study was approved by the Ethical Board II of Heidelberg University, Germany (2021-519)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All participant provided written consent.</w:t>
      </w:r>
    </w:p>
    <w:p w14:paraId="00C8568A" w14:textId="1E2EAC59" w:rsidR="00AA525C" w:rsidRDefault="005F5AD8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Correspondence concerning this article should be addressed to </w:t>
      </w:r>
      <w:r w:rsidR="00161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Dr. 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Maurizio Sicorello, Central Institute of Mental Health, J5, 68159 Mannheim, Germany.</w:t>
      </w: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161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Email: </w:t>
      </w:r>
      <w:hyperlink r:id="rId4" w:history="1">
        <w:r w:rsidR="00863385"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maurizio.sicorello@zi-mannheim.de</w:t>
        </w:r>
      </w:hyperlink>
    </w:p>
    <w:p w14:paraId="3E254566" w14:textId="209C1DB4" w:rsidR="00863385" w:rsidRDefault="00863385" w:rsidP="0029631A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All authors declare </w:t>
      </w:r>
      <w:r w:rsidR="00362BD4">
        <w:rPr>
          <w:rFonts w:ascii="Times New Roman" w:eastAsia="Times New Roman" w:hAnsi="Times New Roman" w:cs="Times New Roman"/>
          <w:sz w:val="24"/>
          <w:szCs w:val="24"/>
          <w:lang w:val="en-US"/>
        </w:rPr>
        <w:t>that they have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 conflict of interest.</w:t>
      </w:r>
    </w:p>
    <w:p w14:paraId="00C8568B" w14:textId="5C5C567F" w:rsidR="00AA525C" w:rsidRPr="0016149F" w:rsidRDefault="000575A2" w:rsidP="00454F01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Preregistration, Data, and Code can be found </w:t>
      </w:r>
      <w:r w:rsidR="00D35818">
        <w:rPr>
          <w:rFonts w:ascii="Times New Roman" w:eastAsia="Times New Roman" w:hAnsi="Times New Roman" w:cs="Times New Roman"/>
          <w:sz w:val="24"/>
          <w:szCs w:val="24"/>
          <w:lang w:val="en-US"/>
        </w:rPr>
        <w:t>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https://osf.io/ebj6u/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358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and </w:t>
      </w:r>
      <w:hyperlink r:id="rId6" w:history="1">
        <w:r w:rsidR="008022CF" w:rsidRPr="00E36B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https://github.com/MaurizioSicorello/SDERSvalid_Analysis</w:t>
        </w:r>
      </w:hyperlink>
    </w:p>
    <w:p w14:paraId="00C8568C" w14:textId="77777777" w:rsidR="00AA525C" w:rsidRPr="00820490" w:rsidRDefault="005F5AD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Acknowledgments</w:t>
      </w:r>
    </w:p>
    <w:p w14:paraId="00C8568E" w14:textId="411C929A" w:rsidR="00AA525C" w:rsidRDefault="005F5AD8" w:rsidP="00454F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Maurizio Sicorello received funding for this study by the German Psychological Association Section: Biopsychology and Neuropsychology. We are thankful to all participants. We are further thankful to Wiebke Heyse, Nina Kölbl, Johanna Steinke und Elias </w:t>
      </w:r>
      <w:proofErr w:type="spellStart"/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>Löffl</w:t>
      </w:r>
      <w:proofErr w:type="spellEnd"/>
      <w:r w:rsidRPr="008204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 support during data collection. </w:t>
      </w:r>
    </w:p>
    <w:sectPr w:rsidR="00AA52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7674F1C-5936-4EF7-B6F3-036EECC897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1000983-A3F1-4F15-BA6C-456C902CDB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25C"/>
    <w:rsid w:val="0004056B"/>
    <w:rsid w:val="000575A2"/>
    <w:rsid w:val="000C5195"/>
    <w:rsid w:val="001353A4"/>
    <w:rsid w:val="00151F30"/>
    <w:rsid w:val="0016149F"/>
    <w:rsid w:val="00163FC3"/>
    <w:rsid w:val="00195C15"/>
    <w:rsid w:val="00204D96"/>
    <w:rsid w:val="002473C1"/>
    <w:rsid w:val="00265976"/>
    <w:rsid w:val="0029631A"/>
    <w:rsid w:val="002B5533"/>
    <w:rsid w:val="002D4532"/>
    <w:rsid w:val="00317407"/>
    <w:rsid w:val="00325F2B"/>
    <w:rsid w:val="00334052"/>
    <w:rsid w:val="003358C0"/>
    <w:rsid w:val="003547DB"/>
    <w:rsid w:val="00362BD4"/>
    <w:rsid w:val="00384C20"/>
    <w:rsid w:val="003A3501"/>
    <w:rsid w:val="003C7EBF"/>
    <w:rsid w:val="003E1D74"/>
    <w:rsid w:val="004136C7"/>
    <w:rsid w:val="00454F01"/>
    <w:rsid w:val="0047442D"/>
    <w:rsid w:val="00474CAA"/>
    <w:rsid w:val="004F3592"/>
    <w:rsid w:val="00510481"/>
    <w:rsid w:val="00522AF5"/>
    <w:rsid w:val="0053628B"/>
    <w:rsid w:val="00547DF8"/>
    <w:rsid w:val="00564A5E"/>
    <w:rsid w:val="005F5AD8"/>
    <w:rsid w:val="00692F2F"/>
    <w:rsid w:val="006C01A9"/>
    <w:rsid w:val="006C4ED0"/>
    <w:rsid w:val="0072365E"/>
    <w:rsid w:val="00747D7A"/>
    <w:rsid w:val="007F3B88"/>
    <w:rsid w:val="00800BCE"/>
    <w:rsid w:val="008022CF"/>
    <w:rsid w:val="00803D4D"/>
    <w:rsid w:val="00820490"/>
    <w:rsid w:val="00840E7E"/>
    <w:rsid w:val="00863385"/>
    <w:rsid w:val="00864C86"/>
    <w:rsid w:val="00901300"/>
    <w:rsid w:val="00944EE6"/>
    <w:rsid w:val="00987466"/>
    <w:rsid w:val="009D405E"/>
    <w:rsid w:val="00A40ACC"/>
    <w:rsid w:val="00A75DD2"/>
    <w:rsid w:val="00AA525C"/>
    <w:rsid w:val="00AC3186"/>
    <w:rsid w:val="00B054CE"/>
    <w:rsid w:val="00B94C41"/>
    <w:rsid w:val="00C02343"/>
    <w:rsid w:val="00C06A18"/>
    <w:rsid w:val="00CD684C"/>
    <w:rsid w:val="00D35818"/>
    <w:rsid w:val="00D37631"/>
    <w:rsid w:val="00E26195"/>
    <w:rsid w:val="00F10AC4"/>
    <w:rsid w:val="00FD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8567E"/>
  <w15:docId w15:val="{7B12DEE7-CE3B-4C6D-BA19-B1FF6A87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63385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63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MaurizioSicorello/SDERSvalid_Analysis" TargetMode="External"/><Relationship Id="rId5" Type="http://schemas.openxmlformats.org/officeDocument/2006/relationships/hyperlink" Target="https://osf.io/ebj6u/" TargetMode="External"/><Relationship Id="rId4" Type="http://schemas.openxmlformats.org/officeDocument/2006/relationships/hyperlink" Target="mailto:maurizio.sicorello@zi-mannheim.de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243</Words>
  <Characters>1389</Characters>
  <Application>Microsoft Office Word</Application>
  <DocSecurity>0</DocSecurity>
  <Lines>11</Lines>
  <Paragraphs>3</Paragraphs>
  <ScaleCrop>false</ScaleCrop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Maurizio Sicorello</cp:lastModifiedBy>
  <cp:revision>63</cp:revision>
  <cp:lastPrinted>2024-11-04T13:11:00Z</cp:lastPrinted>
  <dcterms:created xsi:type="dcterms:W3CDTF">2024-11-04T12:12:00Z</dcterms:created>
  <dcterms:modified xsi:type="dcterms:W3CDTF">2024-11-22T15:02:00Z</dcterms:modified>
</cp:coreProperties>
</file>