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DB" w:rsidRPr="00676082" w:rsidRDefault="00071ADB" w:rsidP="00676082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 xml:space="preserve">Universidad </w:t>
      </w:r>
      <w:r w:rsidR="00676082" w:rsidRPr="00676082">
        <w:rPr>
          <w:rFonts w:ascii="Arial" w:hAnsi="Arial" w:cs="Arial"/>
          <w:sz w:val="24"/>
        </w:rPr>
        <w:t>Tecnológica</w:t>
      </w:r>
      <w:r w:rsidRPr="00676082">
        <w:rPr>
          <w:rFonts w:ascii="Arial" w:hAnsi="Arial" w:cs="Arial"/>
          <w:sz w:val="24"/>
        </w:rPr>
        <w:t xml:space="preserve"> de Puebla</w:t>
      </w:r>
    </w:p>
    <w:p w:rsidR="00071ADB" w:rsidRPr="00676082" w:rsidRDefault="00071ADB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071ADB" w:rsidRPr="00676082" w:rsidRDefault="00071ADB" w:rsidP="00676082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>Base de Datos I</w:t>
      </w:r>
      <w:r w:rsidR="0093085E">
        <w:rPr>
          <w:rFonts w:ascii="Arial" w:hAnsi="Arial" w:cs="Arial"/>
          <w:sz w:val="24"/>
        </w:rPr>
        <w:t>I</w:t>
      </w:r>
    </w:p>
    <w:p w:rsidR="00071ADB" w:rsidRPr="00676082" w:rsidRDefault="00071ADB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84527B" w:rsidRDefault="0084527B" w:rsidP="0084527B">
      <w:pPr>
        <w:spacing w:after="0"/>
        <w:rPr>
          <w:rFonts w:ascii="Arial" w:hAnsi="Arial" w:cs="Arial"/>
          <w:sz w:val="24"/>
        </w:rPr>
      </w:pPr>
    </w:p>
    <w:p w:rsidR="00F35AD4" w:rsidRDefault="00F35AD4" w:rsidP="0084527B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:rsidR="00071ADB" w:rsidRDefault="0084527B" w:rsidP="00F35AD4">
      <w:pPr>
        <w:pStyle w:val="Prrafodelista"/>
        <w:numPr>
          <w:ilvl w:val="0"/>
          <w:numId w:val="3"/>
        </w:numPr>
        <w:spacing w:after="0"/>
        <w:jc w:val="center"/>
        <w:rPr>
          <w:rFonts w:ascii="Arial" w:hAnsi="Arial" w:cs="Arial"/>
          <w:sz w:val="24"/>
        </w:rPr>
      </w:pPr>
      <w:r w:rsidRPr="00F35AD4">
        <w:rPr>
          <w:rFonts w:ascii="Arial" w:hAnsi="Arial" w:cs="Arial"/>
          <w:sz w:val="24"/>
        </w:rPr>
        <w:t>Garrido Hernández Jorge</w:t>
      </w:r>
    </w:p>
    <w:p w:rsidR="00F35AD4" w:rsidRPr="00F35AD4" w:rsidRDefault="00F35AD4" w:rsidP="00F35AD4">
      <w:pPr>
        <w:pStyle w:val="Prrafodelista"/>
        <w:numPr>
          <w:ilvl w:val="0"/>
          <w:numId w:val="3"/>
        </w:num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Vivanco Zayas Mauro Emmanuel</w:t>
      </w:r>
    </w:p>
    <w:p w:rsidR="00071ADB" w:rsidRPr="00676082" w:rsidRDefault="00071ADB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071ADB" w:rsidRPr="00676082" w:rsidRDefault="0093085E" w:rsidP="0067608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071ADB" w:rsidRPr="00676082">
        <w:rPr>
          <w:rFonts w:ascii="Arial" w:hAnsi="Arial" w:cs="Arial"/>
          <w:sz w:val="24"/>
        </w:rPr>
        <w:t>° Cuatrimestre</w:t>
      </w:r>
    </w:p>
    <w:p w:rsidR="00071ADB" w:rsidRPr="00676082" w:rsidRDefault="0093085E" w:rsidP="0067608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Mayo – Agosto</w:t>
      </w:r>
    </w:p>
    <w:p w:rsidR="00071ADB" w:rsidRPr="00676082" w:rsidRDefault="00071ADB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>Grupo: “H”</w:t>
      </w: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071ADB" w:rsidRPr="00676082" w:rsidRDefault="0093085E" w:rsidP="00676082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</w:t>
      </w:r>
      <w:r w:rsidR="00676082" w:rsidRPr="00676082">
        <w:rPr>
          <w:rFonts w:ascii="Arial" w:hAnsi="Arial" w:cs="Arial"/>
          <w:sz w:val="24"/>
        </w:rPr>
        <w:t xml:space="preserve"> No.1</w:t>
      </w: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 xml:space="preserve">Proyecto </w:t>
      </w:r>
      <w:r w:rsidR="0093085E">
        <w:rPr>
          <w:rFonts w:ascii="Arial" w:hAnsi="Arial" w:cs="Arial"/>
          <w:sz w:val="24"/>
        </w:rPr>
        <w:t>Cuatrimestral</w:t>
      </w: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676082" w:rsidRPr="00676082" w:rsidRDefault="00676082" w:rsidP="00676082">
      <w:pPr>
        <w:spacing w:after="0"/>
        <w:jc w:val="center"/>
        <w:rPr>
          <w:rFonts w:ascii="Arial" w:hAnsi="Arial" w:cs="Arial"/>
          <w:sz w:val="24"/>
        </w:rPr>
      </w:pPr>
    </w:p>
    <w:p w:rsidR="00E4291B" w:rsidRDefault="00676082" w:rsidP="00676082">
      <w:pPr>
        <w:spacing w:after="0"/>
        <w:jc w:val="center"/>
        <w:rPr>
          <w:rFonts w:ascii="Arial" w:hAnsi="Arial" w:cs="Arial"/>
          <w:sz w:val="24"/>
        </w:rPr>
      </w:pPr>
      <w:r w:rsidRPr="00676082">
        <w:rPr>
          <w:rFonts w:ascii="Arial" w:hAnsi="Arial" w:cs="Arial"/>
          <w:sz w:val="24"/>
        </w:rPr>
        <w:t>Profesor: José Francisco Espinosa Garita</w:t>
      </w:r>
    </w:p>
    <w:p w:rsidR="002F3D2E" w:rsidRDefault="002F3D2E" w:rsidP="00E4291B">
      <w:pPr>
        <w:rPr>
          <w:rFonts w:ascii="Arial" w:hAnsi="Arial" w:cs="Arial"/>
          <w:sz w:val="24"/>
        </w:rPr>
      </w:pPr>
    </w:p>
    <w:p w:rsidR="002F3D2E" w:rsidRDefault="002F3D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4481841"/>
        <w:docPartObj>
          <w:docPartGallery w:val="Table of Contents"/>
          <w:docPartUnique/>
        </w:docPartObj>
      </w:sdtPr>
      <w:sdtEndPr>
        <w:rPr>
          <w:rFonts w:ascii="Arial" w:eastAsia="MS Mincho" w:hAnsi="Arial" w:cs="Arial"/>
          <w:sz w:val="24"/>
          <w:szCs w:val="24"/>
        </w:rPr>
      </w:sdtEndPr>
      <w:sdtContent>
        <w:p w:rsidR="002F3D2E" w:rsidRDefault="002F3D2E">
          <w:pPr>
            <w:pStyle w:val="TtulodeTDC"/>
          </w:pPr>
          <w:r>
            <w:t>Contenido</w:t>
          </w:r>
        </w:p>
        <w:p w:rsidR="0021744B" w:rsidRPr="0021744B" w:rsidRDefault="0021744B" w:rsidP="0021744B">
          <w:pPr>
            <w:rPr>
              <w:lang w:val="es-ES"/>
            </w:rPr>
          </w:pPr>
        </w:p>
        <w:p w:rsidR="00DD2B21" w:rsidRPr="00DD2B21" w:rsidRDefault="002F3D2E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r w:rsidRPr="00E66040">
            <w:rPr>
              <w:rFonts w:ascii="Arial" w:hAnsi="Arial" w:cs="Arial"/>
              <w:sz w:val="24"/>
              <w:szCs w:val="24"/>
              <w:lang w:val="es-ES"/>
            </w:rPr>
            <w:fldChar w:fldCharType="begin"/>
          </w:r>
          <w:r w:rsidRPr="00E66040">
            <w:rPr>
              <w:rFonts w:ascii="Arial" w:hAnsi="Arial" w:cs="Arial"/>
              <w:sz w:val="24"/>
              <w:szCs w:val="24"/>
              <w:lang w:val="es-ES"/>
            </w:rPr>
            <w:instrText xml:space="preserve"> TOC \o "1-3" \h \z \u </w:instrText>
          </w:r>
          <w:r w:rsidRPr="00E66040">
            <w:rPr>
              <w:rFonts w:ascii="Arial" w:hAnsi="Arial" w:cs="Arial"/>
              <w:sz w:val="24"/>
              <w:szCs w:val="24"/>
              <w:lang w:val="es-ES"/>
            </w:rPr>
            <w:fldChar w:fldCharType="separate"/>
          </w:r>
          <w:hyperlink w:anchor="_Toc480961180" w:history="1">
            <w:r w:rsidR="00DD2B21" w:rsidRPr="00DD2B21">
              <w:rPr>
                <w:rStyle w:val="Hipervnculo"/>
                <w:rFonts w:ascii="Arial" w:hAnsi="Arial" w:cs="Arial"/>
                <w:noProof/>
                <w:sz w:val="24"/>
              </w:rPr>
              <w:t>Introducción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_Toc480961180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D2B21" w:rsidRPr="00DD2B21" w:rsidRDefault="00FD242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80961181" w:history="1">
            <w:r w:rsidR="00DD2B21" w:rsidRPr="00DD2B21">
              <w:rPr>
                <w:rStyle w:val="Hipervnculo"/>
                <w:rFonts w:ascii="Arial" w:hAnsi="Arial" w:cs="Arial"/>
                <w:noProof/>
                <w:sz w:val="24"/>
              </w:rPr>
              <w:t>Planteamiento del problema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_Toc480961181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D2B21" w:rsidRPr="00DD2B21" w:rsidRDefault="00FD242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80961182" w:history="1">
            <w:r w:rsidR="00DD2B21" w:rsidRPr="00DD2B21">
              <w:rPr>
                <w:rStyle w:val="Hipervnculo"/>
                <w:rFonts w:ascii="Arial" w:hAnsi="Arial" w:cs="Arial"/>
                <w:noProof/>
                <w:sz w:val="24"/>
                <w:lang w:val="es-US"/>
              </w:rPr>
              <w:t>Elementos (datos) a considerar: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_Toc480961182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D2B21" w:rsidRPr="00DD2B21" w:rsidRDefault="00FD242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80961183" w:history="1">
            <w:r w:rsidR="00DD2B21" w:rsidRPr="00DD2B21">
              <w:rPr>
                <w:rStyle w:val="Hipervnculo"/>
                <w:rFonts w:ascii="Arial" w:hAnsi="Arial" w:cs="Arial"/>
                <w:noProof/>
                <w:sz w:val="24"/>
              </w:rPr>
              <w:t>Conceptos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_Toc480961183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D2B21" w:rsidRPr="00DD2B21" w:rsidRDefault="00FD242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80961184" w:history="1">
            <w:r w:rsidR="00DD2B21" w:rsidRPr="00DD2B21">
              <w:rPr>
                <w:rStyle w:val="Hipervnculo"/>
                <w:rFonts w:ascii="Arial" w:eastAsia="Times New Roman" w:hAnsi="Arial" w:cs="Arial"/>
                <w:noProof/>
                <w:sz w:val="24"/>
                <w:lang w:eastAsia="es-MX"/>
              </w:rPr>
              <w:t>Explicaciones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_Toc480961184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D2B21" w:rsidRPr="00DD2B21" w:rsidRDefault="00FD242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80961185" w:history="1">
            <w:r w:rsidR="00DD2B21" w:rsidRPr="00DD2B21">
              <w:rPr>
                <w:rStyle w:val="Hipervnculo"/>
                <w:rFonts w:ascii="Arial" w:hAnsi="Arial" w:cs="Arial"/>
                <w:noProof/>
                <w:sz w:val="24"/>
              </w:rPr>
              <w:t>Conclusión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_Toc480961185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DD2B21" w:rsidRDefault="00FD24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961186" w:history="1">
            <w:r w:rsidR="00DD2B21" w:rsidRPr="00DD2B21">
              <w:rPr>
                <w:rStyle w:val="Hipervnculo"/>
                <w:rFonts w:ascii="Arial" w:hAnsi="Arial" w:cs="Arial"/>
                <w:noProof/>
                <w:sz w:val="24"/>
              </w:rPr>
              <w:t>Bibliografía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_Toc480961186 \h </w:instrTex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3370CE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DD2B21" w:rsidRPr="00DD2B2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2F3D2E" w:rsidRPr="00E66040" w:rsidRDefault="002F3D2E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E66040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:rsidR="00E4291B" w:rsidRDefault="00E4291B" w:rsidP="002F3D2E">
      <w:pPr>
        <w:pStyle w:val="Ttulo1"/>
      </w:pPr>
      <w:r>
        <w:br w:type="page"/>
      </w:r>
      <w:bookmarkStart w:id="0" w:name="_Toc480961180"/>
      <w:r>
        <w:lastRenderedPageBreak/>
        <w:t>Introducción</w:t>
      </w:r>
      <w:bookmarkEnd w:id="0"/>
    </w:p>
    <w:p w:rsidR="005B0624" w:rsidRDefault="005B0624" w:rsidP="00E4291B">
      <w:pPr>
        <w:rPr>
          <w:rFonts w:ascii="Arial" w:hAnsi="Arial" w:cs="Arial"/>
          <w:sz w:val="24"/>
        </w:rPr>
      </w:pPr>
    </w:p>
    <w:p w:rsidR="00676082" w:rsidRDefault="0093085E" w:rsidP="00E6604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siguiente proyecto cuatrimestral, de apoyo a una empresa, pondremos nuevamente en acción todo lo aprendido en el curso anterior, con el cambio del Sistema Gestor de Base de Datos (SGBD)</w:t>
      </w:r>
      <w:r w:rsidR="00DD439E">
        <w:rPr>
          <w:rFonts w:ascii="Arial" w:hAnsi="Arial" w:cs="Arial"/>
          <w:sz w:val="24"/>
        </w:rPr>
        <w:t>; en el primer producto, se establecerá el planteamiento del problema, se construirán los diagramas de Entidad – Relación (E-R) y Relacional, para después proceder a la creación de la base de datos.</w:t>
      </w:r>
    </w:p>
    <w:p w:rsidR="00DD439E" w:rsidRPr="00E4291B" w:rsidRDefault="00DD439E" w:rsidP="00E6604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ocasión, se hará efectivo el uso de restricciones</w:t>
      </w:r>
      <w:r w:rsidR="008B6A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(CONSTRAINT) para las tablas, para de ese modo definir mejor los datos que tiene cada tabla, se utilizaran las restricciones </w:t>
      </w:r>
      <w:r w:rsidR="008B6A88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comunes.</w:t>
      </w:r>
    </w:p>
    <w:p w:rsidR="005B0624" w:rsidRDefault="005B0624" w:rsidP="005B0624">
      <w:pPr>
        <w:pStyle w:val="Ttulo1"/>
      </w:pPr>
      <w:bookmarkStart w:id="1" w:name="_Toc480961181"/>
      <w:r>
        <w:t>Planteamiento del problema</w:t>
      </w:r>
      <w:bookmarkEnd w:id="1"/>
    </w:p>
    <w:p w:rsidR="005B0624" w:rsidRPr="005B0624" w:rsidRDefault="005B0624" w:rsidP="0047334C">
      <w:pPr>
        <w:ind w:left="708"/>
        <w:rPr>
          <w:rFonts w:ascii="Arial" w:hAnsi="Arial" w:cs="Arial"/>
          <w:sz w:val="24"/>
          <w:szCs w:val="24"/>
        </w:rPr>
      </w:pPr>
    </w:p>
    <w:p w:rsidR="00676082" w:rsidRPr="0047334C" w:rsidRDefault="00DD439E" w:rsidP="0047334C">
      <w:pPr>
        <w:ind w:left="708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Servicios Informáticos Cuaya</w:t>
      </w:r>
    </w:p>
    <w:p w:rsidR="008B6A88" w:rsidRPr="008B6A88" w:rsidRDefault="008B6A88" w:rsidP="008B6A88">
      <w:pPr>
        <w:tabs>
          <w:tab w:val="left" w:pos="1133"/>
        </w:tabs>
        <w:spacing w:line="360" w:lineRule="auto"/>
        <w:jc w:val="both"/>
        <w:rPr>
          <w:rFonts w:ascii="Arial" w:hAnsi="Arial" w:cs="Arial"/>
          <w:sz w:val="24"/>
        </w:rPr>
        <w:sectPr w:rsidR="008B6A88" w:rsidRPr="008B6A88" w:rsidSect="00CA6697">
          <w:headerReference w:type="default" r:id="rId8"/>
          <w:footerReference w:type="default" r:id="rId9"/>
          <w:pgSz w:w="12240" w:h="15840"/>
          <w:pgMar w:top="1417" w:right="1701" w:bottom="1417" w:left="1701" w:header="284" w:footer="428" w:gutter="0"/>
          <w:cols w:space="708"/>
          <w:docGrid w:linePitch="360"/>
        </w:sectPr>
      </w:pPr>
      <w:bookmarkStart w:id="2" w:name="_Toc480961182"/>
      <w:r w:rsidRPr="00AC0B3A">
        <w:rPr>
          <w:rFonts w:ascii="Arial" w:hAnsi="Arial" w:cs="Arial"/>
          <w:sz w:val="24"/>
        </w:rPr>
        <w:t xml:space="preserve">La empresa ‘Servicios Informáticos Cuaya’ desea llevar un control mediante una base de datos de su gestión de administradores, clientes y productos/servicios. De </w:t>
      </w:r>
      <w:r w:rsidRPr="00F35AD4">
        <w:rPr>
          <w:rFonts w:ascii="Arial" w:hAnsi="Arial" w:cs="Arial"/>
          <w:sz w:val="24"/>
        </w:rPr>
        <w:t xml:space="preserve">un administrador se conoce su código (ID), nombre, apellido paterno, apellido materno, dirección, código postal, correo electrónico y teléfono. Del cliente se conoce su RFC, nombre,  apellido paterno, apellido materno, dirección, código postal, correo electrónico y teléfono. Del producto se conoce su código (ID), nombre, descripción, marca, modelo y precio unitario; del servicio se tiene su código (ID), descripción, tipo de servicio y costo. En una compra se incluye código (ID), fecha de emisión, </w:t>
      </w:r>
      <w:r w:rsidR="00F35AD4" w:rsidRPr="00F35AD4">
        <w:rPr>
          <w:rFonts w:ascii="Arial" w:hAnsi="Arial" w:cs="Arial"/>
          <w:sz w:val="24"/>
        </w:rPr>
        <w:t>número</w:t>
      </w:r>
      <w:r w:rsidRPr="00F35AD4">
        <w:rPr>
          <w:rFonts w:ascii="Arial" w:hAnsi="Arial" w:cs="Arial"/>
          <w:sz w:val="24"/>
        </w:rPr>
        <w:t xml:space="preserve"> de artículos y total a pagar. Un administrador puede controlar</w:t>
      </w:r>
      <w:r w:rsidRPr="00AC0B3A">
        <w:rPr>
          <w:rFonts w:ascii="Arial" w:hAnsi="Arial" w:cs="Arial"/>
          <w:sz w:val="24"/>
        </w:rPr>
        <w:t xml:space="preserve"> varios clientes, pero un cliente solo puede ser atendido por un solo administrador,  así mismo, un cliente puede efectuar varias compras, pero una compra solo puede pertenecer a un cliente, un </w:t>
      </w:r>
      <w:r>
        <w:rPr>
          <w:rFonts w:ascii="Arial" w:hAnsi="Arial" w:cs="Arial"/>
          <w:sz w:val="24"/>
        </w:rPr>
        <w:t xml:space="preserve">producto puede o no aparecer en muchas </w:t>
      </w:r>
      <w:r w:rsidRPr="00AC0B3A">
        <w:rPr>
          <w:rFonts w:ascii="Arial" w:hAnsi="Arial" w:cs="Arial"/>
          <w:sz w:val="24"/>
        </w:rPr>
        <w:t>compras</w:t>
      </w:r>
      <w:bookmarkEnd w:id="2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ab/>
      </w:r>
    </w:p>
    <w:p w:rsidR="00676082" w:rsidRDefault="008B6A88" w:rsidP="005B0624">
      <w:pPr>
        <w:pStyle w:val="Ttulo1"/>
        <w:rPr>
          <w:lang w:val="es-US"/>
        </w:rPr>
      </w:pPr>
      <w:r>
        <w:rPr>
          <w:lang w:val="es-US"/>
        </w:rPr>
        <w:lastRenderedPageBreak/>
        <w:t>Modelo Entidad-Relación (E – R)</w:t>
      </w:r>
    </w:p>
    <w:p w:rsidR="008B6A88" w:rsidRPr="008B6A88" w:rsidRDefault="008B6A88" w:rsidP="008B6A88">
      <w:pPr>
        <w:rPr>
          <w:lang w:val="es-US"/>
        </w:rPr>
      </w:pPr>
    </w:p>
    <w:p w:rsidR="008B6A88" w:rsidRDefault="008B6A88" w:rsidP="00C539F8">
      <w:pPr>
        <w:jc w:val="center"/>
        <w:rPr>
          <w:lang w:val="es-US"/>
        </w:rPr>
      </w:pPr>
      <w:r w:rsidRPr="008B6A88">
        <w:rPr>
          <w:noProof/>
          <w:lang w:eastAsia="es-MX"/>
        </w:rPr>
        <w:drawing>
          <wp:inline distT="0" distB="0" distL="0" distR="0">
            <wp:extent cx="8257540" cy="3855146"/>
            <wp:effectExtent l="0" t="0" r="0" b="0"/>
            <wp:docPr id="3" name="Imagen 3" descr="E:\Añadir\Base de Datos II\Mod_E-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ñadir\Base de Datos II\Mod_E-R_Proyec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85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480961185"/>
    </w:p>
    <w:p w:rsidR="008B6A88" w:rsidRPr="008B6A88" w:rsidRDefault="008B6A88" w:rsidP="008B6A88">
      <w:pPr>
        <w:rPr>
          <w:lang w:val="es-US"/>
        </w:rPr>
      </w:pPr>
    </w:p>
    <w:p w:rsidR="008B6A88" w:rsidRDefault="008B6A88" w:rsidP="005B0624">
      <w:pPr>
        <w:pStyle w:val="Ttulo1"/>
      </w:pPr>
      <w:r>
        <w:lastRenderedPageBreak/>
        <w:t>Modelo Relacional</w:t>
      </w:r>
    </w:p>
    <w:p w:rsidR="00C539F8" w:rsidRPr="00C539F8" w:rsidRDefault="00C539F8" w:rsidP="00C539F8"/>
    <w:p w:rsidR="00C539F8" w:rsidRDefault="008B6A88" w:rsidP="00C539F8">
      <w:pPr>
        <w:jc w:val="center"/>
        <w:sectPr w:rsidR="00C539F8" w:rsidSect="008B6A88">
          <w:pgSz w:w="15840" w:h="12240" w:orient="landscape"/>
          <w:pgMar w:top="1701" w:right="1418" w:bottom="1701" w:left="1418" w:header="284" w:footer="425" w:gutter="0"/>
          <w:cols w:space="708"/>
          <w:docGrid w:linePitch="360"/>
        </w:sectPr>
      </w:pPr>
      <w:r w:rsidRPr="008B6A88">
        <w:rPr>
          <w:noProof/>
          <w:lang w:eastAsia="es-MX"/>
        </w:rPr>
        <w:drawing>
          <wp:inline distT="0" distB="0" distL="0" distR="0">
            <wp:extent cx="8257148" cy="4465675"/>
            <wp:effectExtent l="0" t="0" r="0" b="0"/>
            <wp:docPr id="4" name="Imagen 4" descr="E:\Añadir\Base de Datos II\Mod_Rel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ñadir\Base de Datos II\Mod_Rel_Proyec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6"/>
                    <a:stretch/>
                  </pic:blipFill>
                  <pic:spPr bwMode="auto">
                    <a:xfrm>
                      <a:off x="0" y="0"/>
                      <a:ext cx="8257540" cy="44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A88" w:rsidRDefault="00C539F8" w:rsidP="005B0624">
      <w:pPr>
        <w:pStyle w:val="Ttulo1"/>
      </w:pPr>
      <w:r>
        <w:lastRenderedPageBreak/>
        <w:t>Diccionario de Datos</w:t>
      </w:r>
    </w:p>
    <w:p w:rsidR="00C539F8" w:rsidRDefault="00C539F8" w:rsidP="00C53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6889"/>
      </w:tblGrid>
      <w:tr w:rsidR="00C539F8" w:rsidTr="00A36F55">
        <w:tc>
          <w:tcPr>
            <w:tcW w:w="1951" w:type="dxa"/>
          </w:tcPr>
          <w:p w:rsidR="00C539F8" w:rsidRDefault="00C539F8" w:rsidP="00A36F55">
            <w:pPr>
              <w:jc w:val="center"/>
            </w:pPr>
            <w:r w:rsidRPr="00C34EA4">
              <w:rPr>
                <w:noProof/>
                <w:lang w:eastAsia="es-MX"/>
              </w:rPr>
              <w:drawing>
                <wp:inline distT="0" distB="0" distL="0" distR="0" wp14:anchorId="4FA96AC4" wp14:editId="3171C755">
                  <wp:extent cx="895350" cy="895350"/>
                  <wp:effectExtent l="0" t="0" r="0" b="0"/>
                  <wp:docPr id="1" name="Imagen 1" descr="E:\Trabajos HTML\Pagina_SIC (v0.1)\Log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Trabajos HTML\Pagina_SIC (v0.1)\Log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E17">
              <w:rPr>
                <w:rFonts w:ascii="Arial" w:hAnsi="Arial" w:cs="Arial"/>
                <w:b/>
                <w:sz w:val="24"/>
              </w:rPr>
              <w:t>Servicios Informáticos Cuaya</w:t>
            </w:r>
          </w:p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E17">
              <w:rPr>
                <w:rFonts w:ascii="Arial" w:hAnsi="Arial" w:cs="Arial"/>
                <w:b/>
                <w:sz w:val="24"/>
              </w:rPr>
              <w:t>“Donde tecnología y genialidad se encuentra”</w:t>
            </w:r>
          </w:p>
          <w:p w:rsidR="00C539F8" w:rsidRPr="004D5E17" w:rsidRDefault="00C539F8" w:rsidP="00A36F55">
            <w:pPr>
              <w:rPr>
                <w:rFonts w:ascii="Arial" w:hAnsi="Arial" w:cs="Arial"/>
                <w:i/>
                <w:sz w:val="24"/>
              </w:rPr>
            </w:pPr>
            <w:r w:rsidRPr="004D5E17">
              <w:rPr>
                <w:rFonts w:ascii="Arial" w:hAnsi="Arial" w:cs="Arial"/>
                <w:i/>
                <w:sz w:val="24"/>
              </w:rPr>
              <w:t>Proyecto de apoyo a la empresa</w:t>
            </w:r>
          </w:p>
          <w:p w:rsidR="00C539F8" w:rsidRPr="003F496B" w:rsidRDefault="00C539F8" w:rsidP="00A36F55">
            <w:pPr>
              <w:tabs>
                <w:tab w:val="center" w:pos="3405"/>
              </w:tabs>
              <w:rPr>
                <w:rFonts w:ascii="Arial" w:hAnsi="Arial" w:cs="Arial"/>
                <w:sz w:val="24"/>
              </w:rPr>
            </w:pPr>
            <w:r w:rsidRPr="004D5E17">
              <w:rPr>
                <w:rFonts w:ascii="Arial" w:hAnsi="Arial" w:cs="Arial"/>
                <w:i/>
                <w:sz w:val="24"/>
              </w:rPr>
              <w:t>Diccionario de Datos</w:t>
            </w:r>
          </w:p>
        </w:tc>
      </w:tr>
    </w:tbl>
    <w:p w:rsidR="00C539F8" w:rsidRDefault="00C539F8" w:rsidP="00C539F8"/>
    <w:p w:rsidR="00C539F8" w:rsidRDefault="00C539F8" w:rsidP="00C539F8"/>
    <w:p w:rsidR="00C539F8" w:rsidRDefault="00C539F8" w:rsidP="00C53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706"/>
        <w:gridCol w:w="883"/>
        <w:gridCol w:w="967"/>
        <w:gridCol w:w="500"/>
        <w:gridCol w:w="216"/>
        <w:gridCol w:w="123"/>
        <w:gridCol w:w="1450"/>
        <w:gridCol w:w="716"/>
        <w:gridCol w:w="446"/>
        <w:gridCol w:w="6"/>
        <w:gridCol w:w="1553"/>
      </w:tblGrid>
      <w:tr w:rsidR="00C539F8" w:rsidTr="00A36F55">
        <w:tc>
          <w:tcPr>
            <w:tcW w:w="2894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Nombre de la Tabla:</w:t>
            </w:r>
          </w:p>
        </w:tc>
        <w:tc>
          <w:tcPr>
            <w:tcW w:w="1683" w:type="dxa"/>
            <w:gridSpan w:val="3"/>
          </w:tcPr>
          <w:p w:rsidR="00C539F8" w:rsidRPr="004D5E17" w:rsidRDefault="00F35AD4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Prestación</w:t>
            </w:r>
          </w:p>
        </w:tc>
        <w:tc>
          <w:tcPr>
            <w:tcW w:w="225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</w:p>
        </w:tc>
        <w:tc>
          <w:tcPr>
            <w:tcW w:w="2227" w:type="dxa"/>
            <w:gridSpan w:val="3"/>
          </w:tcPr>
          <w:p w:rsidR="00C539F8" w:rsidRPr="004D5E17" w:rsidRDefault="00C539F8" w:rsidP="00A36F55">
            <w:pPr>
              <w:tabs>
                <w:tab w:val="left" w:pos="11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05-06-2017</w:t>
            </w:r>
          </w:p>
        </w:tc>
      </w:tr>
      <w:tr w:rsidR="00C539F8" w:rsidTr="00A36F55">
        <w:trPr>
          <w:trHeight w:val="547"/>
        </w:trPr>
        <w:tc>
          <w:tcPr>
            <w:tcW w:w="2894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160" w:type="dxa"/>
            <w:gridSpan w:val="9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que incluirá la información de los productos existentes en el catálogo de la empresa.</w:t>
            </w:r>
          </w:p>
        </w:tc>
      </w:tr>
      <w:tr w:rsidR="00C539F8" w:rsidRPr="003F496B" w:rsidTr="00A36F55">
        <w:tc>
          <w:tcPr>
            <w:tcW w:w="126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Nombre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Alias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Tipo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Tamaño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Valor por default</w:t>
            </w:r>
          </w:p>
        </w:tc>
        <w:tc>
          <w:tcPr>
            <w:tcW w:w="141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Validación</w:t>
            </w:r>
          </w:p>
        </w:tc>
        <w:tc>
          <w:tcPr>
            <w:tcW w:w="177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Comentarios</w:t>
            </w: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ID_Prest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RPr="004D5E17" w:rsidTr="00A36F55">
        <w:tc>
          <w:tcPr>
            <w:tcW w:w="4361" w:type="dxa"/>
            <w:gridSpan w:val="5"/>
            <w:tcBorders>
              <w:righ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Primaria (PK)</w:t>
            </w:r>
          </w:p>
        </w:tc>
        <w:tc>
          <w:tcPr>
            <w:tcW w:w="469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Foránea (FK)</w:t>
            </w:r>
          </w:p>
        </w:tc>
      </w:tr>
      <w:tr w:rsidR="00C539F8" w:rsidTr="00A36F55">
        <w:tc>
          <w:tcPr>
            <w:tcW w:w="4361" w:type="dxa"/>
            <w:gridSpan w:val="5"/>
            <w:tcBorders>
              <w:righ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ID_Prest</w:t>
            </w:r>
          </w:p>
        </w:tc>
        <w:tc>
          <w:tcPr>
            <w:tcW w:w="4693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ID_Prdct / ID_Servc</w:t>
            </w:r>
          </w:p>
        </w:tc>
      </w:tr>
    </w:tbl>
    <w:p w:rsidR="00C539F8" w:rsidRDefault="00C539F8" w:rsidP="00C539F8"/>
    <w:p w:rsidR="00C539F8" w:rsidRDefault="00C539F8" w:rsidP="00C53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750"/>
        <w:gridCol w:w="883"/>
        <w:gridCol w:w="967"/>
        <w:gridCol w:w="500"/>
        <w:gridCol w:w="215"/>
        <w:gridCol w:w="124"/>
        <w:gridCol w:w="1450"/>
        <w:gridCol w:w="716"/>
        <w:gridCol w:w="446"/>
        <w:gridCol w:w="6"/>
        <w:gridCol w:w="1510"/>
      </w:tblGrid>
      <w:tr w:rsidR="00C539F8" w:rsidTr="00A36F55">
        <w:tc>
          <w:tcPr>
            <w:tcW w:w="2894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Nombre de la Tabla:</w:t>
            </w:r>
          </w:p>
        </w:tc>
        <w:tc>
          <w:tcPr>
            <w:tcW w:w="1683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</w:t>
            </w:r>
          </w:p>
        </w:tc>
        <w:tc>
          <w:tcPr>
            <w:tcW w:w="225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</w:p>
        </w:tc>
        <w:tc>
          <w:tcPr>
            <w:tcW w:w="2227" w:type="dxa"/>
            <w:gridSpan w:val="3"/>
          </w:tcPr>
          <w:p w:rsidR="00C539F8" w:rsidRPr="004D5E17" w:rsidRDefault="00C539F8" w:rsidP="00A36F55">
            <w:pPr>
              <w:tabs>
                <w:tab w:val="left" w:pos="11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05-06-2017</w:t>
            </w:r>
          </w:p>
        </w:tc>
      </w:tr>
      <w:tr w:rsidR="00C539F8" w:rsidTr="00A36F55">
        <w:trPr>
          <w:trHeight w:val="547"/>
        </w:trPr>
        <w:tc>
          <w:tcPr>
            <w:tcW w:w="2894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160" w:type="dxa"/>
            <w:gridSpan w:val="9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que incluirá la información de los productos existentes en el catálogo de la empresa.</w:t>
            </w:r>
          </w:p>
        </w:tc>
      </w:tr>
      <w:tr w:rsidR="00C539F8" w:rsidRPr="003F496B" w:rsidTr="00A36F55">
        <w:tc>
          <w:tcPr>
            <w:tcW w:w="126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Nombre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Alias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Tipo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Tamaño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Valor por default</w:t>
            </w:r>
          </w:p>
        </w:tc>
        <w:tc>
          <w:tcPr>
            <w:tcW w:w="141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Validación</w:t>
            </w:r>
          </w:p>
        </w:tc>
        <w:tc>
          <w:tcPr>
            <w:tcW w:w="177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Comentarios</w:t>
            </w: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ID_Prdct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P_Unit</w:t>
            </w:r>
          </w:p>
        </w:tc>
        <w:tc>
          <w:tcPr>
            <w:tcW w:w="7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P_UN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967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410" w:type="dxa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70" w:type="dxa"/>
            <w:gridSpan w:val="3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P_Unit &gt;=0.00</w:t>
            </w:r>
          </w:p>
        </w:tc>
        <w:tc>
          <w:tcPr>
            <w:tcW w:w="177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A36F55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RPr="004D5E17" w:rsidTr="00A36F55">
        <w:tc>
          <w:tcPr>
            <w:tcW w:w="4361" w:type="dxa"/>
            <w:gridSpan w:val="5"/>
            <w:tcBorders>
              <w:righ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Primaria (PK)</w:t>
            </w:r>
          </w:p>
        </w:tc>
        <w:tc>
          <w:tcPr>
            <w:tcW w:w="469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Foránea (FK)</w:t>
            </w:r>
          </w:p>
        </w:tc>
      </w:tr>
      <w:tr w:rsidR="00C539F8" w:rsidTr="00A36F55">
        <w:tc>
          <w:tcPr>
            <w:tcW w:w="4361" w:type="dxa"/>
            <w:gridSpan w:val="5"/>
            <w:tcBorders>
              <w:right w:val="single" w:sz="4" w:space="0" w:color="auto"/>
            </w:tcBorders>
          </w:tcPr>
          <w:p w:rsidR="00C539F8" w:rsidRPr="004D5E17" w:rsidRDefault="00C76BEF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ID_Prdct</w:t>
            </w:r>
          </w:p>
        </w:tc>
        <w:tc>
          <w:tcPr>
            <w:tcW w:w="4693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C539F8" w:rsidRPr="004D5E17" w:rsidRDefault="00443535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ID_Prest</w:t>
            </w:r>
          </w:p>
        </w:tc>
      </w:tr>
    </w:tbl>
    <w:p w:rsidR="00C539F8" w:rsidRDefault="00C539F8" w:rsidP="00C539F8"/>
    <w:p w:rsidR="00C539F8" w:rsidRDefault="00C539F8" w:rsidP="00C53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728"/>
        <w:gridCol w:w="883"/>
        <w:gridCol w:w="950"/>
        <w:gridCol w:w="530"/>
        <w:gridCol w:w="309"/>
        <w:gridCol w:w="138"/>
        <w:gridCol w:w="1312"/>
        <w:gridCol w:w="991"/>
        <w:gridCol w:w="172"/>
        <w:gridCol w:w="6"/>
        <w:gridCol w:w="1548"/>
      </w:tblGrid>
      <w:tr w:rsidR="00C539F8" w:rsidTr="00F35AD4">
        <w:tc>
          <w:tcPr>
            <w:tcW w:w="2872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 de la Tabla:</w:t>
            </w:r>
          </w:p>
        </w:tc>
        <w:tc>
          <w:tcPr>
            <w:tcW w:w="1927" w:type="dxa"/>
            <w:gridSpan w:val="4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  <w:tc>
          <w:tcPr>
            <w:tcW w:w="2303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</w:p>
        </w:tc>
        <w:tc>
          <w:tcPr>
            <w:tcW w:w="1726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05-06-17</w:t>
            </w:r>
          </w:p>
        </w:tc>
      </w:tr>
      <w:tr w:rsidR="00C539F8" w:rsidTr="00F35AD4">
        <w:trPr>
          <w:trHeight w:val="547"/>
        </w:trPr>
        <w:tc>
          <w:tcPr>
            <w:tcW w:w="2872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5956" w:type="dxa"/>
            <w:gridSpan w:val="9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que incluirá la información de los servicios que presta la empresa.</w:t>
            </w:r>
          </w:p>
        </w:tc>
      </w:tr>
      <w:tr w:rsidR="00C539F8" w:rsidRPr="003F496B" w:rsidTr="00F35AD4">
        <w:tc>
          <w:tcPr>
            <w:tcW w:w="126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Nombre</w:t>
            </w:r>
          </w:p>
        </w:tc>
        <w:tc>
          <w:tcPr>
            <w:tcW w:w="72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Alias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Tipo</w:t>
            </w:r>
          </w:p>
        </w:tc>
        <w:tc>
          <w:tcPr>
            <w:tcW w:w="9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Tamaño</w:t>
            </w:r>
          </w:p>
        </w:tc>
        <w:tc>
          <w:tcPr>
            <w:tcW w:w="839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Valor por default</w:t>
            </w:r>
          </w:p>
        </w:tc>
        <w:tc>
          <w:tcPr>
            <w:tcW w:w="1450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169" w:type="dxa"/>
            <w:gridSpan w:val="3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Validación</w:t>
            </w:r>
          </w:p>
        </w:tc>
        <w:tc>
          <w:tcPr>
            <w:tcW w:w="154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Comentarios</w:t>
            </w:r>
          </w:p>
        </w:tc>
      </w:tr>
      <w:tr w:rsidR="00C539F8" w:rsidTr="00F35AD4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ID_Servc</w:t>
            </w:r>
          </w:p>
        </w:tc>
        <w:tc>
          <w:tcPr>
            <w:tcW w:w="72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9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9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39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9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6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Tipo_Serv</w:t>
            </w:r>
          </w:p>
        </w:tc>
        <w:tc>
          <w:tcPr>
            <w:tcW w:w="72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T_SR</w:t>
            </w:r>
          </w:p>
        </w:tc>
        <w:tc>
          <w:tcPr>
            <w:tcW w:w="88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39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9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535" w:rsidTr="00F35AD4">
        <w:tc>
          <w:tcPr>
            <w:tcW w:w="1261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  <w:tc>
          <w:tcPr>
            <w:tcW w:w="728" w:type="dxa"/>
          </w:tcPr>
          <w:p w:rsidR="00443535" w:rsidRPr="004D5E17" w:rsidRDefault="00443535" w:rsidP="00443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</w:t>
            </w:r>
          </w:p>
        </w:tc>
        <w:tc>
          <w:tcPr>
            <w:tcW w:w="883" w:type="dxa"/>
          </w:tcPr>
          <w:p w:rsidR="00443535" w:rsidRPr="004D5E17" w:rsidRDefault="00443535" w:rsidP="00443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950" w:type="dxa"/>
          </w:tcPr>
          <w:p w:rsidR="00443535" w:rsidRPr="004D5E17" w:rsidRDefault="00443535" w:rsidP="00443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839" w:type="dxa"/>
            <w:gridSpan w:val="2"/>
          </w:tcPr>
          <w:p w:rsidR="00443535" w:rsidRPr="004D5E17" w:rsidRDefault="00443535" w:rsidP="00443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450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9" w:type="dxa"/>
            <w:gridSpan w:val="3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P_Unit &gt;=0.00</w:t>
            </w:r>
          </w:p>
        </w:tc>
        <w:tc>
          <w:tcPr>
            <w:tcW w:w="1548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535" w:rsidTr="00F35AD4">
        <w:tc>
          <w:tcPr>
            <w:tcW w:w="1261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8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535" w:rsidTr="00F35AD4">
        <w:tc>
          <w:tcPr>
            <w:tcW w:w="1261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8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0" w:type="dxa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gridSpan w:val="2"/>
          </w:tcPr>
          <w:p w:rsidR="00443535" w:rsidRPr="004D5E17" w:rsidRDefault="00443535" w:rsidP="004435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535" w:rsidRPr="004D5E17" w:rsidTr="00F35AD4">
        <w:tc>
          <w:tcPr>
            <w:tcW w:w="4352" w:type="dxa"/>
            <w:gridSpan w:val="5"/>
            <w:tcBorders>
              <w:right w:val="single" w:sz="4" w:space="0" w:color="auto"/>
            </w:tcBorders>
          </w:tcPr>
          <w:p w:rsidR="00443535" w:rsidRPr="004D5E17" w:rsidRDefault="00443535" w:rsidP="00443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Primaria (PK)</w:t>
            </w:r>
          </w:p>
        </w:tc>
        <w:tc>
          <w:tcPr>
            <w:tcW w:w="4476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443535" w:rsidRPr="004D5E17" w:rsidRDefault="00443535" w:rsidP="00443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Foránea (FK)</w:t>
            </w:r>
          </w:p>
        </w:tc>
      </w:tr>
      <w:tr w:rsidR="00F35AD4" w:rsidTr="00F35AD4">
        <w:tc>
          <w:tcPr>
            <w:tcW w:w="4352" w:type="dxa"/>
            <w:gridSpan w:val="5"/>
            <w:tcBorders>
              <w:right w:val="single" w:sz="4" w:space="0" w:color="auto"/>
            </w:tcBorders>
          </w:tcPr>
          <w:p w:rsidR="00F35AD4" w:rsidRPr="004D5E17" w:rsidRDefault="00C76BEF" w:rsidP="00443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ID_Servc</w:t>
            </w:r>
          </w:p>
        </w:tc>
        <w:tc>
          <w:tcPr>
            <w:tcW w:w="4476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F35AD4" w:rsidRPr="004D5E17" w:rsidRDefault="00F35AD4" w:rsidP="00443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ID_Prest</w:t>
            </w:r>
          </w:p>
        </w:tc>
      </w:tr>
    </w:tbl>
    <w:p w:rsidR="00C539F8" w:rsidRDefault="00C539F8" w:rsidP="00C53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8"/>
        <w:gridCol w:w="689"/>
        <w:gridCol w:w="836"/>
        <w:gridCol w:w="949"/>
        <w:gridCol w:w="629"/>
        <w:gridCol w:w="366"/>
        <w:gridCol w:w="138"/>
        <w:gridCol w:w="1312"/>
        <w:gridCol w:w="991"/>
        <w:gridCol w:w="177"/>
        <w:gridCol w:w="1503"/>
      </w:tblGrid>
      <w:tr w:rsidR="00C539F8" w:rsidTr="00F35AD4">
        <w:tc>
          <w:tcPr>
            <w:tcW w:w="2763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Nombre de la Tabla:</w:t>
            </w:r>
          </w:p>
        </w:tc>
        <w:tc>
          <w:tcPr>
            <w:tcW w:w="2082" w:type="dxa"/>
            <w:gridSpan w:val="4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</w:t>
            </w:r>
          </w:p>
        </w:tc>
        <w:tc>
          <w:tcPr>
            <w:tcW w:w="2303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</w:p>
        </w:tc>
        <w:tc>
          <w:tcPr>
            <w:tcW w:w="1680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05-06-17</w:t>
            </w:r>
          </w:p>
        </w:tc>
      </w:tr>
      <w:tr w:rsidR="00C539F8" w:rsidTr="00F35AD4">
        <w:trPr>
          <w:trHeight w:val="547"/>
        </w:trPr>
        <w:tc>
          <w:tcPr>
            <w:tcW w:w="2763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6065" w:type="dxa"/>
            <w:gridSpan w:val="8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que incluirá los registros de todas las compras efectuadas por los clientes.</w:t>
            </w:r>
          </w:p>
        </w:tc>
      </w:tr>
      <w:tr w:rsidR="00C539F8" w:rsidRPr="003F496B" w:rsidTr="00F35AD4">
        <w:tc>
          <w:tcPr>
            <w:tcW w:w="123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Nombre</w:t>
            </w:r>
          </w:p>
        </w:tc>
        <w:tc>
          <w:tcPr>
            <w:tcW w:w="68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Alias</w:t>
            </w:r>
          </w:p>
        </w:tc>
        <w:tc>
          <w:tcPr>
            <w:tcW w:w="836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Tipo</w:t>
            </w:r>
          </w:p>
        </w:tc>
        <w:tc>
          <w:tcPr>
            <w:tcW w:w="94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Tamaño</w:t>
            </w: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Valor por default</w:t>
            </w:r>
          </w:p>
        </w:tc>
        <w:tc>
          <w:tcPr>
            <w:tcW w:w="1450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168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Validación</w:t>
            </w:r>
          </w:p>
        </w:tc>
        <w:tc>
          <w:tcPr>
            <w:tcW w:w="1503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Comentarios</w:t>
            </w:r>
          </w:p>
        </w:tc>
      </w:tr>
      <w:tr w:rsidR="00C539F8" w:rsidTr="00F35AD4">
        <w:tc>
          <w:tcPr>
            <w:tcW w:w="123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ID_Compr</w:t>
            </w:r>
          </w:p>
        </w:tc>
        <w:tc>
          <w:tcPr>
            <w:tcW w:w="68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ID_C</w:t>
            </w:r>
          </w:p>
        </w:tc>
        <w:tc>
          <w:tcPr>
            <w:tcW w:w="836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4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8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3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Fecha_Emi</w:t>
            </w:r>
          </w:p>
        </w:tc>
        <w:tc>
          <w:tcPr>
            <w:tcW w:w="68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FCH</w:t>
            </w:r>
          </w:p>
        </w:tc>
        <w:tc>
          <w:tcPr>
            <w:tcW w:w="836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4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pred.</w:t>
            </w: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01/01/90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8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3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No_Arts</w:t>
            </w:r>
          </w:p>
        </w:tc>
        <w:tc>
          <w:tcPr>
            <w:tcW w:w="68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</w:t>
            </w:r>
          </w:p>
        </w:tc>
        <w:tc>
          <w:tcPr>
            <w:tcW w:w="836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94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8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3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68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</w:t>
            </w:r>
          </w:p>
        </w:tc>
        <w:tc>
          <w:tcPr>
            <w:tcW w:w="836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949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450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68" w:type="dxa"/>
            <w:gridSpan w:val="2"/>
          </w:tcPr>
          <w:p w:rsidR="00C539F8" w:rsidRPr="004D5E17" w:rsidRDefault="00443535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P_Unit &gt;=0.00</w:t>
            </w:r>
          </w:p>
        </w:tc>
        <w:tc>
          <w:tcPr>
            <w:tcW w:w="150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3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9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F35AD4">
        <w:tc>
          <w:tcPr>
            <w:tcW w:w="123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9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RPr="004D5E17" w:rsidTr="00F35AD4">
        <w:tc>
          <w:tcPr>
            <w:tcW w:w="4341" w:type="dxa"/>
            <w:gridSpan w:val="5"/>
            <w:tcBorders>
              <w:righ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Primaria (PK)</w:t>
            </w:r>
          </w:p>
        </w:tc>
        <w:tc>
          <w:tcPr>
            <w:tcW w:w="4487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Foránea (FK)</w:t>
            </w:r>
          </w:p>
        </w:tc>
      </w:tr>
      <w:tr w:rsidR="00F35AD4" w:rsidTr="00F35AD4">
        <w:tc>
          <w:tcPr>
            <w:tcW w:w="4341" w:type="dxa"/>
            <w:gridSpan w:val="5"/>
            <w:tcBorders>
              <w:right w:val="single" w:sz="4" w:space="0" w:color="auto"/>
            </w:tcBorders>
          </w:tcPr>
          <w:p w:rsidR="00F35AD4" w:rsidRPr="004D5E17" w:rsidRDefault="00F35AD4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ID_Compr</w:t>
            </w:r>
          </w:p>
        </w:tc>
        <w:tc>
          <w:tcPr>
            <w:tcW w:w="4487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35AD4" w:rsidRPr="004D5E17" w:rsidRDefault="00F35AD4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ID_Prest / RFC(Cliente)</w:t>
            </w:r>
          </w:p>
        </w:tc>
      </w:tr>
    </w:tbl>
    <w:p w:rsidR="00C539F8" w:rsidRDefault="00C539F8" w:rsidP="00C539F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01"/>
        <w:gridCol w:w="821"/>
        <w:gridCol w:w="1134"/>
        <w:gridCol w:w="850"/>
        <w:gridCol w:w="386"/>
        <w:gridCol w:w="465"/>
        <w:gridCol w:w="108"/>
        <w:gridCol w:w="1451"/>
        <w:gridCol w:w="764"/>
        <w:gridCol w:w="370"/>
        <w:gridCol w:w="1178"/>
      </w:tblGrid>
      <w:tr w:rsidR="00C539F8" w:rsidTr="00C76BEF">
        <w:tc>
          <w:tcPr>
            <w:tcW w:w="3256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Nombre de la Tabla:</w:t>
            </w:r>
          </w:p>
        </w:tc>
        <w:tc>
          <w:tcPr>
            <w:tcW w:w="1809" w:type="dxa"/>
            <w:gridSpan w:val="4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2215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</w:p>
        </w:tc>
        <w:tc>
          <w:tcPr>
            <w:tcW w:w="1548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05-06-17</w:t>
            </w:r>
          </w:p>
        </w:tc>
      </w:tr>
      <w:tr w:rsidR="00C539F8" w:rsidTr="00C76BEF">
        <w:trPr>
          <w:trHeight w:val="547"/>
        </w:trPr>
        <w:tc>
          <w:tcPr>
            <w:tcW w:w="3256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5572" w:type="dxa"/>
            <w:gridSpan w:val="8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que incluirá los registros de los clientes registrados dentro de la plataforma.</w:t>
            </w:r>
          </w:p>
        </w:tc>
      </w:tr>
      <w:tr w:rsidR="00C539F8" w:rsidRPr="003F496B" w:rsidTr="00C76BEF">
        <w:tc>
          <w:tcPr>
            <w:tcW w:w="130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Nombre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Alias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Tipo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Tamaño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Valor por default</w:t>
            </w:r>
          </w:p>
        </w:tc>
        <w:tc>
          <w:tcPr>
            <w:tcW w:w="1559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Validación</w:t>
            </w:r>
          </w:p>
        </w:tc>
        <w:tc>
          <w:tcPr>
            <w:tcW w:w="117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Comentarios</w:t>
            </w:r>
          </w:p>
        </w:tc>
      </w:tr>
      <w:tr w:rsidR="00C539F8" w:rsidTr="00C76BEF">
        <w:tc>
          <w:tcPr>
            <w:tcW w:w="130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XAXX01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Ap_Paterno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AP_P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Ap_Matern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AP_M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Pr="004D5E17" w:rsidRDefault="00F35AD4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Cod_Postal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EML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301" w:type="dxa"/>
          </w:tcPr>
          <w:p w:rsidR="00C539F8" w:rsidRDefault="00F35AD4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82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RPr="004D5E17" w:rsidTr="00C76BEF">
        <w:tc>
          <w:tcPr>
            <w:tcW w:w="4492" w:type="dxa"/>
            <w:gridSpan w:val="5"/>
            <w:tcBorders>
              <w:righ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Primaria (PK)</w:t>
            </w:r>
          </w:p>
        </w:tc>
        <w:tc>
          <w:tcPr>
            <w:tcW w:w="4336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Foránea (FK)</w:t>
            </w:r>
          </w:p>
        </w:tc>
      </w:tr>
      <w:tr w:rsidR="00F35AD4" w:rsidTr="00C76BEF">
        <w:tc>
          <w:tcPr>
            <w:tcW w:w="4492" w:type="dxa"/>
            <w:gridSpan w:val="5"/>
            <w:tcBorders>
              <w:right w:val="single" w:sz="4" w:space="0" w:color="auto"/>
            </w:tcBorders>
          </w:tcPr>
          <w:p w:rsidR="00F35AD4" w:rsidRPr="004D5E17" w:rsidRDefault="00F35AD4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ID_Compr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35AD4" w:rsidRPr="004D5E17" w:rsidRDefault="00F35AD4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ID_Prest</w:t>
            </w:r>
          </w:p>
        </w:tc>
      </w:tr>
    </w:tbl>
    <w:p w:rsidR="00C539F8" w:rsidRDefault="00C539F8" w:rsidP="00C539F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850"/>
        <w:gridCol w:w="376"/>
        <w:gridCol w:w="475"/>
        <w:gridCol w:w="22"/>
        <w:gridCol w:w="1537"/>
        <w:gridCol w:w="760"/>
        <w:gridCol w:w="374"/>
        <w:gridCol w:w="1178"/>
      </w:tblGrid>
      <w:tr w:rsidR="00C539F8" w:rsidTr="00C76BEF">
        <w:tc>
          <w:tcPr>
            <w:tcW w:w="3256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Nombre de la Tabla:</w:t>
            </w:r>
          </w:p>
        </w:tc>
        <w:tc>
          <w:tcPr>
            <w:tcW w:w="1723" w:type="dxa"/>
            <w:gridSpan w:val="4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2297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</w:p>
        </w:tc>
        <w:tc>
          <w:tcPr>
            <w:tcW w:w="1552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05-06-17</w:t>
            </w:r>
          </w:p>
        </w:tc>
      </w:tr>
      <w:tr w:rsidR="00C539F8" w:rsidTr="00C76BEF">
        <w:trPr>
          <w:trHeight w:val="547"/>
        </w:trPr>
        <w:tc>
          <w:tcPr>
            <w:tcW w:w="3256" w:type="dxa"/>
            <w:gridSpan w:val="3"/>
          </w:tcPr>
          <w:p w:rsidR="00C539F8" w:rsidRPr="004D5E17" w:rsidRDefault="00C539F8" w:rsidP="00A36F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5572" w:type="dxa"/>
            <w:gridSpan w:val="8"/>
          </w:tcPr>
          <w:p w:rsidR="00C539F8" w:rsidRPr="004D5E17" w:rsidRDefault="00C539F8" w:rsidP="004435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que incluirá los registros de</w:t>
            </w:r>
            <w:r w:rsidR="00443535">
              <w:rPr>
                <w:rFonts w:ascii="Arial" w:hAnsi="Arial" w:cs="Arial"/>
                <w:sz w:val="20"/>
                <w:szCs w:val="20"/>
              </w:rPr>
              <w:t xml:space="preserve"> los administradores (o colaboradores) con los que cuenta la empresa.</w:t>
            </w:r>
          </w:p>
        </w:tc>
      </w:tr>
      <w:tr w:rsidR="00C539F8" w:rsidRPr="003F496B" w:rsidTr="00C76BEF">
        <w:tc>
          <w:tcPr>
            <w:tcW w:w="127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Nombre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Alias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Tipo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Tamaño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Valor por default</w:t>
            </w:r>
          </w:p>
        </w:tc>
        <w:tc>
          <w:tcPr>
            <w:tcW w:w="1559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Validación</w:t>
            </w:r>
          </w:p>
        </w:tc>
        <w:tc>
          <w:tcPr>
            <w:tcW w:w="1178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4D5E17">
              <w:rPr>
                <w:rFonts w:ascii="Arial" w:hAnsi="Arial" w:cs="Arial"/>
                <w:b/>
                <w:sz w:val="19"/>
                <w:szCs w:val="19"/>
              </w:rPr>
              <w:t>Comentarios</w:t>
            </w:r>
          </w:p>
        </w:tc>
      </w:tr>
      <w:tr w:rsidR="00C539F8" w:rsidTr="00C76BEF">
        <w:tc>
          <w:tcPr>
            <w:tcW w:w="127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XAXX01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Ap_Patern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AP_P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Ap_Matern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AP_M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Pr="004D5E17" w:rsidRDefault="00F35AD4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Cod_Postal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EML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Tr="00C76BEF">
        <w:tc>
          <w:tcPr>
            <w:tcW w:w="1271" w:type="dxa"/>
          </w:tcPr>
          <w:p w:rsidR="00C539F8" w:rsidRDefault="00F35AD4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851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</w:tc>
        <w:tc>
          <w:tcPr>
            <w:tcW w:w="1134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850" w:type="dxa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51" w:type="dxa"/>
            <w:gridSpan w:val="2"/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gridSpan w:val="2"/>
          </w:tcPr>
          <w:p w:rsidR="00C539F8" w:rsidRPr="004D5E17" w:rsidRDefault="00C76BEF" w:rsidP="00A36F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134" w:type="dxa"/>
            <w:gridSpan w:val="2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8" w:type="dxa"/>
          </w:tcPr>
          <w:p w:rsidR="00C539F8" w:rsidRPr="004D5E17" w:rsidRDefault="00C539F8" w:rsidP="00A36F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9F8" w:rsidRPr="004D5E17" w:rsidTr="00C76BEF">
        <w:tc>
          <w:tcPr>
            <w:tcW w:w="4482" w:type="dxa"/>
            <w:gridSpan w:val="5"/>
            <w:tcBorders>
              <w:right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Primaria (PK)</w:t>
            </w:r>
          </w:p>
        </w:tc>
        <w:tc>
          <w:tcPr>
            <w:tcW w:w="4346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C539F8" w:rsidRPr="004D5E17" w:rsidRDefault="00C539F8" w:rsidP="00A36F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5E17">
              <w:rPr>
                <w:rFonts w:ascii="Arial" w:hAnsi="Arial" w:cs="Arial"/>
                <w:b/>
                <w:sz w:val="20"/>
                <w:szCs w:val="20"/>
              </w:rPr>
              <w:t>Llave Foránea (FK)</w:t>
            </w:r>
          </w:p>
        </w:tc>
      </w:tr>
      <w:tr w:rsidR="00F35AD4" w:rsidTr="00C76BEF">
        <w:tc>
          <w:tcPr>
            <w:tcW w:w="4482" w:type="dxa"/>
            <w:gridSpan w:val="5"/>
            <w:tcBorders>
              <w:right w:val="single" w:sz="4" w:space="0" w:color="auto"/>
            </w:tcBorders>
          </w:tcPr>
          <w:p w:rsidR="00F35AD4" w:rsidRPr="004D5E17" w:rsidRDefault="00F35AD4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ID_Compr</w:t>
            </w:r>
          </w:p>
        </w:tc>
        <w:tc>
          <w:tcPr>
            <w:tcW w:w="43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35AD4" w:rsidRPr="004D5E17" w:rsidRDefault="00F35AD4" w:rsidP="00A36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39F8" w:rsidRDefault="00C539F8" w:rsidP="00C539F8"/>
    <w:p w:rsidR="00452B6A" w:rsidRDefault="00452B6A" w:rsidP="00452B6A">
      <w:pPr>
        <w:pStyle w:val="Ttulo1"/>
      </w:pPr>
      <w:r>
        <w:t>Transact-SQL</w:t>
      </w:r>
    </w:p>
    <w:p w:rsidR="00452B6A" w:rsidRPr="00452B6A" w:rsidRDefault="00452B6A" w:rsidP="00452B6A"/>
    <w:p w:rsidR="00452B6A" w:rsidRDefault="00452B6A" w:rsidP="00C539F8">
      <w:pPr>
        <w:rPr>
          <w:rFonts w:ascii="Arial" w:hAnsi="Arial" w:cs="Arial"/>
          <w:sz w:val="24"/>
        </w:rPr>
      </w:pPr>
      <w:r w:rsidRPr="00452B6A">
        <w:rPr>
          <w:rFonts w:ascii="Arial" w:hAnsi="Arial" w:cs="Arial"/>
          <w:sz w:val="24"/>
        </w:rPr>
        <w:t>Creación y uso de la base de datos</w:t>
      </w:r>
    </w:p>
    <w:p w:rsidR="00452B6A" w:rsidRDefault="00452B6A" w:rsidP="00C539F8">
      <w:pPr>
        <w:rPr>
          <w:rFonts w:ascii="Arial" w:hAnsi="Arial" w:cs="Arial"/>
          <w:sz w:val="24"/>
        </w:rPr>
      </w:pPr>
    </w:p>
    <w:p w:rsidR="00452B6A" w:rsidRPr="00452B6A" w:rsidRDefault="00452B6A" w:rsidP="00C539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</w:t>
      </w:r>
      <w:bookmarkStart w:id="4" w:name="_GoBack"/>
      <w:bookmarkEnd w:id="4"/>
      <w:r>
        <w:rPr>
          <w:rFonts w:ascii="Arial" w:hAnsi="Arial" w:cs="Arial"/>
          <w:sz w:val="24"/>
        </w:rPr>
        <w:t xml:space="preserve"> de las tablas</w:t>
      </w:r>
    </w:p>
    <w:p w:rsidR="00443535" w:rsidRDefault="00443535" w:rsidP="005B0624">
      <w:pPr>
        <w:pStyle w:val="Ttulo1"/>
      </w:pPr>
      <w:r>
        <w:t>Explicaciones</w:t>
      </w:r>
    </w:p>
    <w:p w:rsidR="00443535" w:rsidRDefault="00443535" w:rsidP="00443535"/>
    <w:p w:rsidR="00443535" w:rsidRPr="00443535" w:rsidRDefault="00443535" w:rsidP="00443535">
      <w:pPr>
        <w:spacing w:line="360" w:lineRule="auto"/>
        <w:rPr>
          <w:rFonts w:ascii="Arial" w:hAnsi="Arial" w:cs="Arial"/>
          <w:sz w:val="24"/>
        </w:rPr>
      </w:pPr>
      <w:r w:rsidRPr="008D19AC">
        <w:rPr>
          <w:rFonts w:ascii="Arial" w:hAnsi="Arial" w:cs="Arial"/>
          <w:b/>
          <w:sz w:val="24"/>
        </w:rPr>
        <w:t>Integridad Referencial:</w:t>
      </w:r>
      <w:r w:rsidR="008D19AC">
        <w:rPr>
          <w:rFonts w:ascii="Arial" w:hAnsi="Arial" w:cs="Arial"/>
          <w:sz w:val="24"/>
        </w:rPr>
        <w:t xml:space="preserve"> Quiere decir </w:t>
      </w:r>
      <w:r w:rsidR="008D19AC" w:rsidRPr="008D19AC">
        <w:rPr>
          <w:rFonts w:ascii="Arial" w:hAnsi="Arial" w:cs="Arial"/>
          <w:sz w:val="24"/>
        </w:rPr>
        <w:t xml:space="preserve">que la clave externa de una tabla de referencia siempre </w:t>
      </w:r>
      <w:r w:rsidR="008D19AC">
        <w:rPr>
          <w:rFonts w:ascii="Arial" w:hAnsi="Arial" w:cs="Arial"/>
          <w:sz w:val="24"/>
        </w:rPr>
        <w:t>debe mantenerse unida</w:t>
      </w:r>
      <w:r w:rsidR="008D19AC" w:rsidRPr="008D19AC">
        <w:rPr>
          <w:rFonts w:ascii="Arial" w:hAnsi="Arial" w:cs="Arial"/>
          <w:sz w:val="24"/>
        </w:rPr>
        <w:t xml:space="preserve"> a una fila válida de la tabla a la que se haga referencia. </w:t>
      </w:r>
      <w:r w:rsidR="008D19AC">
        <w:rPr>
          <w:rFonts w:ascii="Arial" w:hAnsi="Arial" w:cs="Arial"/>
          <w:sz w:val="24"/>
        </w:rPr>
        <w:t>Esta integridad</w:t>
      </w:r>
      <w:r w:rsidR="008D19AC" w:rsidRPr="008D19AC">
        <w:rPr>
          <w:rFonts w:ascii="Arial" w:hAnsi="Arial" w:cs="Arial"/>
          <w:sz w:val="24"/>
        </w:rPr>
        <w:t xml:space="preserve"> garantiza que la relación entre dos tablas permanezca sincronizada durante las operaciones de actualización y eliminación.</w:t>
      </w:r>
    </w:p>
    <w:p w:rsidR="00443535" w:rsidRPr="00443535" w:rsidRDefault="00443535" w:rsidP="00443535">
      <w:pPr>
        <w:spacing w:line="360" w:lineRule="auto"/>
        <w:rPr>
          <w:rFonts w:ascii="Arial" w:hAnsi="Arial" w:cs="Arial"/>
          <w:sz w:val="24"/>
        </w:rPr>
      </w:pPr>
      <w:r w:rsidRPr="008D19AC">
        <w:rPr>
          <w:rFonts w:ascii="Arial" w:hAnsi="Arial" w:cs="Arial"/>
          <w:b/>
          <w:sz w:val="24"/>
        </w:rPr>
        <w:t>Integridad de Datos:</w:t>
      </w:r>
      <w:r w:rsidR="008D19AC">
        <w:rPr>
          <w:rFonts w:ascii="Arial" w:hAnsi="Arial" w:cs="Arial"/>
          <w:sz w:val="24"/>
        </w:rPr>
        <w:t xml:space="preserve"> Significa mantener la unicidad de datos, con la finalidad de evitar la duplicidad de datos dentro de las tuplas para así reducir lo más posible su redundancia.</w:t>
      </w:r>
    </w:p>
    <w:p w:rsidR="00443535" w:rsidRDefault="00443535" w:rsidP="00443535">
      <w:pPr>
        <w:spacing w:line="360" w:lineRule="auto"/>
        <w:rPr>
          <w:rFonts w:ascii="Arial" w:hAnsi="Arial" w:cs="Arial"/>
          <w:sz w:val="24"/>
        </w:rPr>
      </w:pPr>
      <w:r w:rsidRPr="00443535">
        <w:rPr>
          <w:rFonts w:ascii="Arial" w:hAnsi="Arial" w:cs="Arial"/>
          <w:sz w:val="24"/>
        </w:rPr>
        <w:lastRenderedPageBreak/>
        <w:t>Ventajas del uso de restricciones:</w:t>
      </w:r>
      <w:r w:rsidR="008D19AC">
        <w:rPr>
          <w:rFonts w:ascii="Arial" w:hAnsi="Arial" w:cs="Arial"/>
          <w:sz w:val="24"/>
        </w:rPr>
        <w:t xml:space="preserve"> Dentro de las ventajas del uso de restricciones se encuentran:</w:t>
      </w:r>
    </w:p>
    <w:p w:rsidR="008D19AC" w:rsidRDefault="008D19AC" w:rsidP="008D19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la duplicidad (redundancia) de datos.</w:t>
      </w:r>
    </w:p>
    <w:p w:rsidR="008D19AC" w:rsidRDefault="008D19AC" w:rsidP="008D19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Mantener una organización de las tuplas.</w:t>
      </w:r>
    </w:p>
    <w:p w:rsidR="008D19AC" w:rsidRDefault="008D19AC" w:rsidP="008D19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dejar campos vacíos.</w:t>
      </w:r>
    </w:p>
    <w:p w:rsidR="008D19AC" w:rsidRPr="008D19AC" w:rsidRDefault="008D19AC" w:rsidP="008D19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Prevenir fallos futuros dentro de la base de datos.</w:t>
      </w:r>
    </w:p>
    <w:p w:rsidR="0015483D" w:rsidRDefault="005B0624" w:rsidP="005B0624">
      <w:pPr>
        <w:pStyle w:val="Ttulo1"/>
      </w:pPr>
      <w:r>
        <w:t>Conclusión</w:t>
      </w:r>
      <w:bookmarkEnd w:id="3"/>
    </w:p>
    <w:p w:rsidR="005B0624" w:rsidRPr="005B0624" w:rsidRDefault="005B0624" w:rsidP="005B0624"/>
    <w:p w:rsidR="005B0624" w:rsidRDefault="005B06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pudimos observar a lo largo del planteamiento de este proyecto, la base principal en la planeación de una Base de Datos </w:t>
      </w:r>
      <w:r w:rsidR="00E660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en el hecho de identificar los datos que serán utilizados para almacenar la información, así como determinar el tipo de dato y extensión que tendrán, para previamente identificar la Clave Candidata a ser la Clave Primaria (PK) y de ese modo realizar las siguientes etapas del proyecto.</w:t>
      </w:r>
    </w:p>
    <w:p w:rsidR="00E66040" w:rsidRDefault="00E660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6040" w:rsidRDefault="00E66040" w:rsidP="00E66040">
      <w:pPr>
        <w:pStyle w:val="Ttulo1"/>
      </w:pPr>
      <w:bookmarkStart w:id="5" w:name="_Toc480961186"/>
      <w:r>
        <w:t>Bibliografía</w:t>
      </w:r>
      <w:bookmarkEnd w:id="5"/>
    </w:p>
    <w:p w:rsidR="00E66040" w:rsidRPr="00E66040" w:rsidRDefault="00E66040" w:rsidP="00E66040"/>
    <w:p w:rsidR="00E66040" w:rsidRDefault="00E66040" w:rsidP="00E66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Antología “Base de Datos”</w:t>
      </w:r>
    </w:p>
    <w:p w:rsidR="00E66040" w:rsidRPr="00133967" w:rsidRDefault="00E66040" w:rsidP="00E66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Puebla</w:t>
      </w:r>
    </w:p>
    <w:sectPr w:rsidR="00E66040" w:rsidRPr="00133967" w:rsidSect="00C539F8">
      <w:pgSz w:w="12240" w:h="15840"/>
      <w:pgMar w:top="1418" w:right="1701" w:bottom="1418" w:left="1701" w:header="28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9F" w:rsidRDefault="0093799F" w:rsidP="00676082">
      <w:pPr>
        <w:spacing w:after="0" w:line="240" w:lineRule="auto"/>
      </w:pPr>
      <w:r>
        <w:separator/>
      </w:r>
    </w:p>
  </w:endnote>
  <w:endnote w:type="continuationSeparator" w:id="0">
    <w:p w:rsidR="0093799F" w:rsidRDefault="0093799F" w:rsidP="0067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ell MT" w:hAnsi="Bell MT"/>
        <w:sz w:val="24"/>
      </w:rPr>
      <w:id w:val="-1613814446"/>
      <w:docPartObj>
        <w:docPartGallery w:val="Page Numbers (Bottom of Page)"/>
        <w:docPartUnique/>
      </w:docPartObj>
    </w:sdtPr>
    <w:sdtEndPr/>
    <w:sdtContent>
      <w:p w:rsidR="00CA6697" w:rsidRPr="00CA6697" w:rsidRDefault="00443535" w:rsidP="00CA6697">
        <w:pPr>
          <w:pStyle w:val="Piedepgina"/>
          <w:jc w:val="right"/>
          <w:rPr>
            <w:rFonts w:ascii="Bell MT" w:hAnsi="Bell MT"/>
            <w:sz w:val="24"/>
          </w:rPr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4969" w:rsidRDefault="0075496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D2421" w:rsidRPr="00FD2421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7" type="#_x0000_t107" style="position:absolute;left:0;text-align:left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" filled="f" fillcolor="#17365d" strokecolor="#71a0dc">
                  <v:textbox>
                    <w:txbxContent>
                      <w:p w:rsidR="00754969" w:rsidRDefault="0075496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D2421" w:rsidRPr="00FD2421">
                          <w:rPr>
                            <w:noProof/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9F" w:rsidRDefault="0093799F" w:rsidP="00676082">
      <w:pPr>
        <w:spacing w:after="0" w:line="240" w:lineRule="auto"/>
      </w:pPr>
      <w:r>
        <w:separator/>
      </w:r>
    </w:p>
  </w:footnote>
  <w:footnote w:type="continuationSeparator" w:id="0">
    <w:p w:rsidR="0093799F" w:rsidRDefault="0093799F" w:rsidP="00676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82" w:rsidRDefault="00443535" w:rsidP="00676082">
    <w:pPr>
      <w:pStyle w:val="Encabezado"/>
      <w:ind w:left="-1418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132080</wp:posOffset>
              </wp:positionH>
              <wp:positionV relativeFrom="paragraph">
                <wp:posOffset>276225</wp:posOffset>
              </wp:positionV>
              <wp:extent cx="2622550" cy="32766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2550" cy="32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697" w:rsidRPr="00CA6697" w:rsidRDefault="00CA6697">
                          <w:pPr>
                            <w:rPr>
                              <w:rFonts w:ascii="Bell MT" w:hAnsi="Bell MT"/>
                              <w:sz w:val="24"/>
                            </w:rPr>
                          </w:pPr>
                          <w:r w:rsidRPr="00CA6697">
                            <w:rPr>
                              <w:rFonts w:ascii="Bell MT" w:hAnsi="Bell MT"/>
                              <w:sz w:val="24"/>
                            </w:rPr>
                            <w:t>Universidad Tecnológica de Puebla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0.4pt;margin-top:21.75pt;width:206.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" filled="f" stroked="f">
              <v:textbox>
                <w:txbxContent>
                  <w:p w:rsidR="00CA6697" w:rsidRPr="00CA6697" w:rsidRDefault="00CA6697">
                    <w:pPr>
                      <w:rPr>
                        <w:rFonts w:ascii="Bell MT" w:hAnsi="Bell MT"/>
                        <w:sz w:val="24"/>
                      </w:rPr>
                    </w:pPr>
                    <w:r w:rsidRPr="00CA6697">
                      <w:rPr>
                        <w:rFonts w:ascii="Bell MT" w:hAnsi="Bell MT"/>
                        <w:sz w:val="24"/>
                      </w:rPr>
                      <w:t>Universidad Tecnológica de Puebla</w:t>
                    </w:r>
                  </w:p>
                </w:txbxContent>
              </v:textbox>
            </v:shape>
          </w:pict>
        </mc:Fallback>
      </mc:AlternateContent>
    </w:r>
    <w:r w:rsidR="00676082">
      <w:rPr>
        <w:noProof/>
        <w:lang w:eastAsia="es-MX"/>
      </w:rPr>
      <w:drawing>
        <wp:inline distT="0" distB="0" distL="0" distR="0">
          <wp:extent cx="976416" cy="974785"/>
          <wp:effectExtent l="0" t="0" r="0" b="0"/>
          <wp:docPr id="2" name="Imagen 2" descr="Resultado de imagen para utpueb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puebl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416" cy="974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74.4pt;height:374.4pt" o:bullet="t">
        <v:imagedata r:id="rId1" o:title="Hatsune_miku_png_by_nfahrizah-d6potjy"/>
      </v:shape>
    </w:pict>
  </w:numPicBullet>
  <w:numPicBullet w:numPicBulletId="1">
    <w:pict>
      <v:shape id="_x0000_i1027" type="#_x0000_t75" style="width:14.4pt;height:14.4pt" o:bullet="t">
        <v:imagedata r:id="rId2" o:title="msoD7A3"/>
      </v:shape>
    </w:pict>
  </w:numPicBullet>
  <w:abstractNum w:abstractNumId="0">
    <w:nsid w:val="13740F2A"/>
    <w:multiLevelType w:val="hybridMultilevel"/>
    <w:tmpl w:val="BF34D9CE"/>
    <w:lvl w:ilvl="0" w:tplc="944CD42A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21A162EC"/>
    <w:multiLevelType w:val="hybridMultilevel"/>
    <w:tmpl w:val="60F04EBC"/>
    <w:lvl w:ilvl="0" w:tplc="944CD4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65370"/>
    <w:multiLevelType w:val="hybridMultilevel"/>
    <w:tmpl w:val="7C5671EC"/>
    <w:lvl w:ilvl="0" w:tplc="0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9576D"/>
    <w:multiLevelType w:val="hybridMultilevel"/>
    <w:tmpl w:val="279CF8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DB"/>
    <w:rsid w:val="00071ADB"/>
    <w:rsid w:val="00094A05"/>
    <w:rsid w:val="000C2336"/>
    <w:rsid w:val="000C3C15"/>
    <w:rsid w:val="00111ED2"/>
    <w:rsid w:val="00133967"/>
    <w:rsid w:val="0015483D"/>
    <w:rsid w:val="0021744B"/>
    <w:rsid w:val="00221A6F"/>
    <w:rsid w:val="00221E1C"/>
    <w:rsid w:val="002532B7"/>
    <w:rsid w:val="002F3D2E"/>
    <w:rsid w:val="003370CE"/>
    <w:rsid w:val="00345430"/>
    <w:rsid w:val="00387928"/>
    <w:rsid w:val="00394709"/>
    <w:rsid w:val="0039531D"/>
    <w:rsid w:val="003F35EA"/>
    <w:rsid w:val="00443535"/>
    <w:rsid w:val="00452B6A"/>
    <w:rsid w:val="0047334C"/>
    <w:rsid w:val="00492185"/>
    <w:rsid w:val="00560C21"/>
    <w:rsid w:val="005B0624"/>
    <w:rsid w:val="00676082"/>
    <w:rsid w:val="00754969"/>
    <w:rsid w:val="007D6EB5"/>
    <w:rsid w:val="00803CF8"/>
    <w:rsid w:val="00812376"/>
    <w:rsid w:val="0084527B"/>
    <w:rsid w:val="00890A6F"/>
    <w:rsid w:val="008B6A88"/>
    <w:rsid w:val="008D19AC"/>
    <w:rsid w:val="0093085E"/>
    <w:rsid w:val="0093799F"/>
    <w:rsid w:val="00947341"/>
    <w:rsid w:val="00950676"/>
    <w:rsid w:val="009C3133"/>
    <w:rsid w:val="009D6BCF"/>
    <w:rsid w:val="009E7862"/>
    <w:rsid w:val="00A77811"/>
    <w:rsid w:val="00B31B02"/>
    <w:rsid w:val="00B63F93"/>
    <w:rsid w:val="00BE031D"/>
    <w:rsid w:val="00C01BAD"/>
    <w:rsid w:val="00C262C9"/>
    <w:rsid w:val="00C539F8"/>
    <w:rsid w:val="00C73C91"/>
    <w:rsid w:val="00C76BEF"/>
    <w:rsid w:val="00C92011"/>
    <w:rsid w:val="00CA6697"/>
    <w:rsid w:val="00D00B3C"/>
    <w:rsid w:val="00D124A8"/>
    <w:rsid w:val="00DD2B21"/>
    <w:rsid w:val="00DD439E"/>
    <w:rsid w:val="00DF0ADB"/>
    <w:rsid w:val="00E4291B"/>
    <w:rsid w:val="00E6352B"/>
    <w:rsid w:val="00E66040"/>
    <w:rsid w:val="00E74D00"/>
    <w:rsid w:val="00F35AD4"/>
    <w:rsid w:val="00F46AF7"/>
    <w:rsid w:val="00FD2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A99F01-D95B-4889-80C1-1E71DBDD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28"/>
  </w:style>
  <w:style w:type="paragraph" w:styleId="Ttulo1">
    <w:name w:val="heading 1"/>
    <w:basedOn w:val="Normal"/>
    <w:next w:val="Normal"/>
    <w:link w:val="Ttulo1Car"/>
    <w:uiPriority w:val="9"/>
    <w:qFormat/>
    <w:rsid w:val="005B0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6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082"/>
  </w:style>
  <w:style w:type="paragraph" w:styleId="Piedepgina">
    <w:name w:val="footer"/>
    <w:basedOn w:val="Normal"/>
    <w:link w:val="PiedepginaCar"/>
    <w:uiPriority w:val="99"/>
    <w:unhideWhenUsed/>
    <w:rsid w:val="00676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082"/>
  </w:style>
  <w:style w:type="paragraph" w:styleId="Textodeglobo">
    <w:name w:val="Balloon Text"/>
    <w:basedOn w:val="Normal"/>
    <w:link w:val="TextodegloboCar"/>
    <w:uiPriority w:val="99"/>
    <w:semiHidden/>
    <w:unhideWhenUsed/>
    <w:rsid w:val="0067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08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B0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3D2E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F3D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3D2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12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D124A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42F5-9C10-425C-9B26-0E3ADE27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Tsundere</dc:creator>
  <cp:lastModifiedBy>Usuario de Windows</cp:lastModifiedBy>
  <cp:revision>4</cp:revision>
  <cp:lastPrinted>2017-04-26T21:32:00Z</cp:lastPrinted>
  <dcterms:created xsi:type="dcterms:W3CDTF">2017-06-07T02:13:00Z</dcterms:created>
  <dcterms:modified xsi:type="dcterms:W3CDTF">2017-06-16T21:09:00Z</dcterms:modified>
</cp:coreProperties>
</file>