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49" w:rsidRDefault="00514249" w:rsidP="00514249">
      <w:pPr>
        <w:pStyle w:val="Prrafodelista"/>
        <w:numPr>
          <w:ilvl w:val="0"/>
          <w:numId w:val="7"/>
        </w:numPr>
        <w:spacing w:before="240" w:line="276" w:lineRule="auto"/>
        <w:rPr>
          <w:sz w:val="24"/>
          <w:lang w:val="es-UY"/>
        </w:rPr>
      </w:pPr>
      <w:r w:rsidRPr="00514249">
        <w:rPr>
          <w:b/>
          <w:sz w:val="24"/>
          <w:lang w:val="es-UY"/>
        </w:rPr>
        <w:t>A.</w:t>
      </w:r>
      <w:r>
        <w:rPr>
          <w:sz w:val="24"/>
          <w:lang w:val="es-UY"/>
        </w:rPr>
        <w:t xml:space="preserve"> </w:t>
      </w:r>
      <w:r w:rsidR="009E2D36" w:rsidRPr="00514249">
        <w:rPr>
          <w:sz w:val="24"/>
          <w:lang w:val="es-UY"/>
        </w:rPr>
        <w:t xml:space="preserve">Supongamos que tenemos una función valor tal que dado un valor de tipo </w:t>
      </w:r>
      <w:proofErr w:type="spellStart"/>
      <w:r w:rsidR="009E2D36" w:rsidRPr="00514249">
        <w:rPr>
          <w:sz w:val="24"/>
          <w:lang w:val="es-UY"/>
        </w:rPr>
        <w:t>char</w:t>
      </w:r>
      <w:proofErr w:type="spellEnd"/>
      <w:r w:rsidR="00B934ED" w:rsidRPr="00514249">
        <w:rPr>
          <w:sz w:val="24"/>
          <w:lang w:val="es-UY"/>
        </w:rPr>
        <w:t xml:space="preserve"> </w:t>
      </w:r>
      <w:r w:rsidR="009E2D36" w:rsidRPr="00514249">
        <w:rPr>
          <w:sz w:val="24"/>
          <w:lang w:val="es-UY"/>
        </w:rPr>
        <w:t>(una letra del alfabeto) devuelve un valor entero asociado a dicho</w:t>
      </w:r>
      <w:r w:rsidR="00B934ED" w:rsidRPr="00514249">
        <w:rPr>
          <w:sz w:val="24"/>
          <w:lang w:val="es-UY"/>
        </w:rPr>
        <w:t xml:space="preserve"> </w:t>
      </w:r>
      <w:r w:rsidR="009E2D36" w:rsidRPr="00514249">
        <w:rPr>
          <w:sz w:val="24"/>
          <w:lang w:val="es-UY"/>
        </w:rPr>
        <w:t>identificador. Supongamos también la existencia de un árbol de expresión T</w:t>
      </w:r>
      <w:r w:rsidR="00B934ED" w:rsidRPr="00514249">
        <w:rPr>
          <w:sz w:val="24"/>
          <w:lang w:val="es-UY"/>
        </w:rPr>
        <w:t xml:space="preserve"> </w:t>
      </w:r>
      <w:r w:rsidR="009E2D36" w:rsidRPr="00514249">
        <w:rPr>
          <w:sz w:val="24"/>
          <w:lang w:val="es-UY"/>
        </w:rPr>
        <w:t xml:space="preserve">cuyos </w:t>
      </w:r>
      <w:r w:rsidR="00B934ED" w:rsidRPr="00514249">
        <w:rPr>
          <w:sz w:val="24"/>
          <w:lang w:val="es-UY"/>
        </w:rPr>
        <w:t>n</w:t>
      </w:r>
      <w:r w:rsidR="009E2D36" w:rsidRPr="00514249">
        <w:rPr>
          <w:sz w:val="24"/>
          <w:lang w:val="es-UY"/>
        </w:rPr>
        <w:t>odos hoja son letras del alfabeto y cuyos nodos interiores son los</w:t>
      </w:r>
      <w:r w:rsidR="00B934ED" w:rsidRPr="00514249">
        <w:rPr>
          <w:sz w:val="24"/>
          <w:lang w:val="es-UY"/>
        </w:rPr>
        <w:t xml:space="preserve"> </w:t>
      </w:r>
      <w:r w:rsidR="009E2D36" w:rsidRPr="00514249">
        <w:rPr>
          <w:sz w:val="24"/>
          <w:lang w:val="es-UY"/>
        </w:rPr>
        <w:t xml:space="preserve">caracteres *, +, -, /. </w:t>
      </w:r>
    </w:p>
    <w:p w:rsidR="00B934ED" w:rsidRDefault="009E2D36" w:rsidP="00514249">
      <w:pPr>
        <w:pStyle w:val="Prrafodelista"/>
        <w:spacing w:before="240" w:line="276" w:lineRule="auto"/>
        <w:ind w:left="1080"/>
        <w:rPr>
          <w:sz w:val="24"/>
          <w:lang w:val="es-UY"/>
        </w:rPr>
      </w:pPr>
      <w:r w:rsidRPr="00514249">
        <w:rPr>
          <w:sz w:val="24"/>
          <w:lang w:val="es-UY"/>
        </w:rPr>
        <w:t>Diseñar una función que tome como parámetros un nodo</w:t>
      </w:r>
      <w:r w:rsidR="00B934ED" w:rsidRPr="00514249">
        <w:rPr>
          <w:sz w:val="24"/>
          <w:lang w:val="es-UY"/>
        </w:rPr>
        <w:t xml:space="preserve"> </w:t>
      </w:r>
      <w:r w:rsidRPr="00514249">
        <w:rPr>
          <w:sz w:val="24"/>
          <w:lang w:val="es-UY"/>
        </w:rPr>
        <w:t>y un árbol binario y devuelva el resultado entero de la evaluación de la</w:t>
      </w:r>
      <w:r w:rsidR="00B934ED" w:rsidRPr="00514249">
        <w:rPr>
          <w:sz w:val="24"/>
          <w:lang w:val="es-UY"/>
        </w:rPr>
        <w:t xml:space="preserve"> </w:t>
      </w:r>
      <w:r w:rsidRPr="00514249">
        <w:rPr>
          <w:sz w:val="24"/>
          <w:lang w:val="es-UY"/>
        </w:rPr>
        <w:t>expresión representada</w:t>
      </w:r>
      <w:r w:rsidR="00514249" w:rsidRPr="00514249">
        <w:rPr>
          <w:sz w:val="24"/>
          <w:lang w:val="es-UY"/>
        </w:rPr>
        <w:t>.</w:t>
      </w:r>
      <w:r w:rsidR="00514249">
        <w:rPr>
          <w:sz w:val="24"/>
          <w:lang w:val="es-UY"/>
        </w:rPr>
        <w:t xml:space="preserve"> </w:t>
      </w:r>
    </w:p>
    <w:p w:rsidR="00514249" w:rsidRPr="00514249" w:rsidRDefault="00514249" w:rsidP="00514249">
      <w:pPr>
        <w:pStyle w:val="Prrafodelista"/>
        <w:spacing w:before="240" w:line="276" w:lineRule="auto"/>
        <w:ind w:left="1080"/>
        <w:rPr>
          <w:sz w:val="24"/>
          <w:lang w:val="es-UY"/>
        </w:rPr>
      </w:pPr>
    </w:p>
    <w:p w:rsidR="00514249" w:rsidRDefault="00514249" w:rsidP="00514249">
      <w:pPr>
        <w:pStyle w:val="Prrafodelista"/>
        <w:numPr>
          <w:ilvl w:val="0"/>
          <w:numId w:val="8"/>
        </w:numPr>
        <w:spacing w:before="240" w:line="276" w:lineRule="auto"/>
        <w:rPr>
          <w:sz w:val="24"/>
          <w:szCs w:val="24"/>
        </w:rPr>
      </w:pPr>
      <w:r w:rsidRPr="00514249">
        <w:rPr>
          <w:b/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proofErr w:type="spellStart"/>
      <w:r w:rsidR="00810104" w:rsidRPr="00514249">
        <w:rPr>
          <w:sz w:val="24"/>
          <w:szCs w:val="24"/>
        </w:rPr>
        <w:t>Implementar</w:t>
      </w:r>
      <w:proofErr w:type="spellEnd"/>
      <w:r w:rsidR="00810104" w:rsidRPr="00514249">
        <w:rPr>
          <w:sz w:val="24"/>
          <w:szCs w:val="24"/>
        </w:rPr>
        <w:t xml:space="preserve"> </w:t>
      </w:r>
      <w:proofErr w:type="spellStart"/>
      <w:r w:rsidR="00810104" w:rsidRPr="00514249">
        <w:rPr>
          <w:sz w:val="24"/>
          <w:szCs w:val="24"/>
        </w:rPr>
        <w:t>una</w:t>
      </w:r>
      <w:proofErr w:type="spellEnd"/>
      <w:r w:rsidR="00810104" w:rsidRPr="00514249">
        <w:rPr>
          <w:sz w:val="24"/>
          <w:szCs w:val="24"/>
        </w:rPr>
        <w:t xml:space="preserve"> </w:t>
      </w:r>
      <w:proofErr w:type="spellStart"/>
      <w:r w:rsidR="00810104" w:rsidRPr="00514249">
        <w:rPr>
          <w:sz w:val="24"/>
          <w:szCs w:val="24"/>
        </w:rPr>
        <w:t>función</w:t>
      </w:r>
      <w:proofErr w:type="spellEnd"/>
      <w:r w:rsidR="00810104" w:rsidRPr="00514249">
        <w:rPr>
          <w:sz w:val="24"/>
          <w:szCs w:val="24"/>
        </w:rPr>
        <w:t xml:space="preserve"> no </w:t>
      </w:r>
      <w:proofErr w:type="spellStart"/>
      <w:r w:rsidR="00810104" w:rsidRPr="00514249">
        <w:rPr>
          <w:sz w:val="24"/>
          <w:szCs w:val="24"/>
        </w:rPr>
        <w:t>recursiva</w:t>
      </w:r>
      <w:proofErr w:type="spellEnd"/>
      <w:r w:rsidR="00810104" w:rsidRPr="00514249">
        <w:rPr>
          <w:sz w:val="24"/>
          <w:szCs w:val="24"/>
        </w:rPr>
        <w:t xml:space="preserve"> para </w:t>
      </w:r>
      <w:proofErr w:type="spellStart"/>
      <w:r w:rsidR="00810104" w:rsidRPr="00514249">
        <w:rPr>
          <w:sz w:val="24"/>
          <w:szCs w:val="24"/>
        </w:rPr>
        <w:t>recorrer</w:t>
      </w:r>
      <w:proofErr w:type="spellEnd"/>
      <w:r w:rsidR="00810104" w:rsidRPr="00514249">
        <w:rPr>
          <w:sz w:val="24"/>
          <w:szCs w:val="24"/>
        </w:rPr>
        <w:t xml:space="preserve"> un </w:t>
      </w:r>
      <w:proofErr w:type="spellStart"/>
      <w:r w:rsidR="00810104" w:rsidRPr="00514249">
        <w:rPr>
          <w:sz w:val="24"/>
          <w:szCs w:val="24"/>
        </w:rPr>
        <w:t>árbol</w:t>
      </w:r>
      <w:proofErr w:type="spellEnd"/>
      <w:r w:rsidR="00810104" w:rsidRPr="00514249">
        <w:rPr>
          <w:sz w:val="24"/>
          <w:szCs w:val="24"/>
        </w:rPr>
        <w:t xml:space="preserve"> </w:t>
      </w:r>
      <w:proofErr w:type="spellStart"/>
      <w:r w:rsidR="00810104" w:rsidRPr="00514249">
        <w:rPr>
          <w:sz w:val="24"/>
          <w:szCs w:val="24"/>
        </w:rPr>
        <w:t>binario</w:t>
      </w:r>
      <w:proofErr w:type="spellEnd"/>
      <w:r w:rsidR="00810104" w:rsidRPr="00514249">
        <w:rPr>
          <w:sz w:val="24"/>
          <w:szCs w:val="24"/>
        </w:rPr>
        <w:t xml:space="preserve"> </w:t>
      </w:r>
      <w:proofErr w:type="spellStart"/>
      <w:r w:rsidR="00810104" w:rsidRPr="00514249">
        <w:rPr>
          <w:sz w:val="24"/>
          <w:szCs w:val="24"/>
        </w:rPr>
        <w:t>en</w:t>
      </w:r>
      <w:proofErr w:type="spellEnd"/>
      <w:r w:rsidR="00810104" w:rsidRPr="00514249">
        <w:rPr>
          <w:sz w:val="24"/>
          <w:szCs w:val="24"/>
        </w:rPr>
        <w:t xml:space="preserve"> </w:t>
      </w:r>
      <w:proofErr w:type="spellStart"/>
      <w:r w:rsidR="00810104" w:rsidRPr="00514249">
        <w:rPr>
          <w:sz w:val="24"/>
          <w:szCs w:val="24"/>
        </w:rPr>
        <w:t>inorden</w:t>
      </w:r>
      <w:proofErr w:type="spellEnd"/>
      <w:r w:rsidR="00810104" w:rsidRPr="00514249">
        <w:rPr>
          <w:sz w:val="24"/>
          <w:szCs w:val="24"/>
        </w:rPr>
        <w:t xml:space="preserve"> y </w:t>
      </w:r>
      <w:proofErr w:type="spellStart"/>
      <w:r w:rsidR="00810104" w:rsidRPr="00514249">
        <w:rPr>
          <w:sz w:val="24"/>
          <w:szCs w:val="24"/>
        </w:rPr>
        <w:t>otra</w:t>
      </w:r>
      <w:proofErr w:type="spellEnd"/>
      <w:r w:rsidR="00810104" w:rsidRPr="00514249">
        <w:rPr>
          <w:sz w:val="24"/>
          <w:szCs w:val="24"/>
        </w:rPr>
        <w:t xml:space="preserve"> </w:t>
      </w:r>
      <w:proofErr w:type="spellStart"/>
      <w:r w:rsidR="00810104" w:rsidRPr="00514249">
        <w:rPr>
          <w:sz w:val="24"/>
          <w:szCs w:val="24"/>
        </w:rPr>
        <w:t>función</w:t>
      </w:r>
      <w:proofErr w:type="spellEnd"/>
      <w:r w:rsidR="00810104" w:rsidRPr="00514249">
        <w:rPr>
          <w:sz w:val="24"/>
          <w:szCs w:val="24"/>
        </w:rPr>
        <w:t xml:space="preserve"> no </w:t>
      </w:r>
      <w:proofErr w:type="spellStart"/>
      <w:r w:rsidR="00810104" w:rsidRPr="00514249">
        <w:rPr>
          <w:sz w:val="24"/>
          <w:szCs w:val="24"/>
        </w:rPr>
        <w:t>recursiva</w:t>
      </w:r>
      <w:proofErr w:type="spellEnd"/>
      <w:r w:rsidR="00810104" w:rsidRPr="00514249">
        <w:rPr>
          <w:sz w:val="24"/>
          <w:szCs w:val="24"/>
        </w:rPr>
        <w:t xml:space="preserve"> para </w:t>
      </w:r>
      <w:proofErr w:type="spellStart"/>
      <w:r w:rsidR="00810104" w:rsidRPr="00514249">
        <w:rPr>
          <w:sz w:val="24"/>
          <w:szCs w:val="24"/>
        </w:rPr>
        <w:t>recorrer</w:t>
      </w:r>
      <w:proofErr w:type="spellEnd"/>
      <w:r w:rsidR="00810104" w:rsidRPr="00514249">
        <w:rPr>
          <w:sz w:val="24"/>
          <w:szCs w:val="24"/>
        </w:rPr>
        <w:t xml:space="preserve"> un </w:t>
      </w:r>
      <w:proofErr w:type="spellStart"/>
      <w:r w:rsidR="00810104" w:rsidRPr="00514249">
        <w:rPr>
          <w:sz w:val="24"/>
          <w:szCs w:val="24"/>
        </w:rPr>
        <w:t>árbol</w:t>
      </w:r>
      <w:proofErr w:type="spellEnd"/>
      <w:r w:rsidR="00810104" w:rsidRPr="00514249">
        <w:rPr>
          <w:sz w:val="24"/>
          <w:szCs w:val="24"/>
        </w:rPr>
        <w:t xml:space="preserve"> </w:t>
      </w:r>
      <w:proofErr w:type="spellStart"/>
      <w:r w:rsidR="00810104" w:rsidRPr="00514249">
        <w:rPr>
          <w:sz w:val="24"/>
          <w:szCs w:val="24"/>
        </w:rPr>
        <w:t>en</w:t>
      </w:r>
      <w:proofErr w:type="spellEnd"/>
      <w:r w:rsidR="00810104" w:rsidRPr="00514249">
        <w:rPr>
          <w:sz w:val="24"/>
          <w:szCs w:val="24"/>
        </w:rPr>
        <w:t xml:space="preserve"> </w:t>
      </w:r>
      <w:proofErr w:type="spellStart"/>
      <w:r w:rsidR="00810104" w:rsidRPr="00514249">
        <w:rPr>
          <w:sz w:val="24"/>
          <w:szCs w:val="24"/>
        </w:rPr>
        <w:t>postorden</w:t>
      </w:r>
      <w:proofErr w:type="spellEnd"/>
    </w:p>
    <w:p w:rsidR="00514249" w:rsidRPr="00514249" w:rsidRDefault="00514249" w:rsidP="00514249">
      <w:pPr>
        <w:spacing w:before="240" w:line="276" w:lineRule="auto"/>
        <w:ind w:left="720" w:firstLine="360"/>
        <w:rPr>
          <w:sz w:val="24"/>
          <w:szCs w:val="24"/>
        </w:rPr>
      </w:pPr>
      <w:r w:rsidRPr="00514249">
        <w:rPr>
          <w:b/>
          <w:sz w:val="24"/>
          <w:szCs w:val="24"/>
        </w:rPr>
        <w:t>Nota*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possible </w:t>
      </w:r>
      <w:proofErr w:type="spellStart"/>
      <w:r>
        <w:rPr>
          <w:sz w:val="24"/>
          <w:szCs w:val="24"/>
        </w:rPr>
        <w:t>elegir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ejercicios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exige</w:t>
      </w:r>
      <w:proofErr w:type="spellEnd"/>
      <w:r>
        <w:rPr>
          <w:sz w:val="24"/>
          <w:szCs w:val="24"/>
        </w:rPr>
        <w:t xml:space="preserve"> completer al </w:t>
      </w:r>
      <w:proofErr w:type="spellStart"/>
      <w:r>
        <w:rPr>
          <w:sz w:val="24"/>
          <w:szCs w:val="24"/>
        </w:rPr>
        <w:t>menos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ellos</w:t>
      </w:r>
      <w:proofErr w:type="spellEnd"/>
    </w:p>
    <w:p w:rsidR="00514249" w:rsidRPr="00514249" w:rsidRDefault="00B934ED" w:rsidP="00514249">
      <w:pPr>
        <w:pStyle w:val="Prrafodelista"/>
        <w:numPr>
          <w:ilvl w:val="0"/>
          <w:numId w:val="8"/>
        </w:numPr>
        <w:spacing w:before="240" w:line="276" w:lineRule="auto"/>
        <w:rPr>
          <w:sz w:val="24"/>
          <w:szCs w:val="24"/>
        </w:rPr>
      </w:pPr>
      <w:r w:rsidRPr="00514249">
        <w:rPr>
          <w:sz w:val="24"/>
          <w:lang w:val="es-UY"/>
        </w:rPr>
        <w:t>E</w:t>
      </w:r>
      <w:r w:rsidR="009E2D36" w:rsidRPr="00514249">
        <w:rPr>
          <w:sz w:val="24"/>
          <w:lang w:val="es-UY"/>
        </w:rPr>
        <w:t xml:space="preserve">l recorrido en </w:t>
      </w:r>
      <w:proofErr w:type="spellStart"/>
      <w:r w:rsidR="009E2D36" w:rsidRPr="00514249">
        <w:rPr>
          <w:sz w:val="24"/>
          <w:lang w:val="es-UY"/>
        </w:rPr>
        <w:t>preorden</w:t>
      </w:r>
      <w:proofErr w:type="spellEnd"/>
      <w:r w:rsidR="009E2D36" w:rsidRPr="00514249">
        <w:rPr>
          <w:sz w:val="24"/>
          <w:lang w:val="es-UY"/>
        </w:rPr>
        <w:t xml:space="preserve"> de un determinado árbol binario es: GEAIBMCLDFKJH</w:t>
      </w:r>
      <w:r w:rsidRPr="00514249">
        <w:rPr>
          <w:sz w:val="24"/>
          <w:lang w:val="es-UY"/>
        </w:rPr>
        <w:t xml:space="preserve"> </w:t>
      </w:r>
      <w:r w:rsidR="009E2D36" w:rsidRPr="00514249">
        <w:rPr>
          <w:sz w:val="24"/>
          <w:lang w:val="es-UY"/>
        </w:rPr>
        <w:t xml:space="preserve">y en </w:t>
      </w:r>
      <w:proofErr w:type="spellStart"/>
      <w:r w:rsidR="009E2D36" w:rsidRPr="00514249">
        <w:rPr>
          <w:sz w:val="24"/>
          <w:lang w:val="es-UY"/>
        </w:rPr>
        <w:t>inorden</w:t>
      </w:r>
      <w:proofErr w:type="spellEnd"/>
      <w:r w:rsidR="009E2D36" w:rsidRPr="00514249">
        <w:rPr>
          <w:sz w:val="24"/>
          <w:lang w:val="es-UY"/>
        </w:rPr>
        <w:t xml:space="preserve"> IABEGLDCFMKHJ.</w:t>
      </w:r>
    </w:p>
    <w:p w:rsidR="00514249" w:rsidRPr="00514249" w:rsidRDefault="009E2D36" w:rsidP="00514249">
      <w:pPr>
        <w:pStyle w:val="Prrafodelista"/>
        <w:numPr>
          <w:ilvl w:val="1"/>
          <w:numId w:val="8"/>
        </w:numPr>
        <w:spacing w:before="240" w:line="276" w:lineRule="auto"/>
        <w:rPr>
          <w:sz w:val="24"/>
          <w:szCs w:val="24"/>
        </w:rPr>
      </w:pPr>
      <w:r w:rsidRPr="00514249">
        <w:rPr>
          <w:sz w:val="24"/>
          <w:lang w:val="es-UY"/>
        </w:rPr>
        <w:t>Dibujar el árbol binario.</w:t>
      </w:r>
    </w:p>
    <w:p w:rsidR="00514249" w:rsidRPr="00514249" w:rsidRDefault="009E2D36" w:rsidP="00514249">
      <w:pPr>
        <w:pStyle w:val="Prrafodelista"/>
        <w:numPr>
          <w:ilvl w:val="1"/>
          <w:numId w:val="8"/>
        </w:numPr>
        <w:spacing w:before="240" w:line="276" w:lineRule="auto"/>
        <w:rPr>
          <w:sz w:val="24"/>
          <w:szCs w:val="24"/>
        </w:rPr>
      </w:pPr>
      <w:r w:rsidRPr="00514249">
        <w:rPr>
          <w:sz w:val="24"/>
          <w:lang w:val="es-UY"/>
        </w:rPr>
        <w:t xml:space="preserve">Dar el recorrido en </w:t>
      </w:r>
      <w:proofErr w:type="spellStart"/>
      <w:r w:rsidRPr="00514249">
        <w:rPr>
          <w:sz w:val="24"/>
          <w:lang w:val="es-UY"/>
        </w:rPr>
        <w:t>postorden</w:t>
      </w:r>
      <w:proofErr w:type="spellEnd"/>
      <w:r w:rsidRPr="00514249">
        <w:rPr>
          <w:sz w:val="24"/>
          <w:lang w:val="es-UY"/>
        </w:rPr>
        <w:t>.</w:t>
      </w:r>
    </w:p>
    <w:p w:rsidR="00514249" w:rsidRPr="00514249" w:rsidRDefault="009E2D36" w:rsidP="00514249">
      <w:pPr>
        <w:pStyle w:val="Prrafodelista"/>
        <w:numPr>
          <w:ilvl w:val="1"/>
          <w:numId w:val="8"/>
        </w:numPr>
        <w:spacing w:before="240" w:line="276" w:lineRule="auto"/>
        <w:rPr>
          <w:sz w:val="24"/>
          <w:szCs w:val="24"/>
        </w:rPr>
      </w:pPr>
      <w:r w:rsidRPr="00514249">
        <w:rPr>
          <w:sz w:val="24"/>
          <w:lang w:val="es-UY"/>
        </w:rPr>
        <w:t xml:space="preserve">Diseñar una función para dar el recorrido en </w:t>
      </w:r>
      <w:proofErr w:type="spellStart"/>
      <w:r w:rsidRPr="00514249">
        <w:rPr>
          <w:sz w:val="24"/>
          <w:lang w:val="es-UY"/>
        </w:rPr>
        <w:t>postorden</w:t>
      </w:r>
      <w:proofErr w:type="spellEnd"/>
      <w:r w:rsidRPr="00514249">
        <w:rPr>
          <w:sz w:val="24"/>
          <w:lang w:val="es-UY"/>
        </w:rPr>
        <w:t xml:space="preserve"> dado el recorrido</w:t>
      </w:r>
      <w:r w:rsidR="00B934ED" w:rsidRPr="00514249">
        <w:rPr>
          <w:sz w:val="24"/>
          <w:lang w:val="es-UY"/>
        </w:rPr>
        <w:t xml:space="preserve"> </w:t>
      </w:r>
      <w:r w:rsidRPr="00514249">
        <w:rPr>
          <w:sz w:val="24"/>
          <w:lang w:val="es-UY"/>
        </w:rPr>
        <w:t xml:space="preserve">en </w:t>
      </w:r>
      <w:proofErr w:type="spellStart"/>
      <w:r w:rsidRPr="00514249">
        <w:rPr>
          <w:sz w:val="24"/>
          <w:lang w:val="es-UY"/>
        </w:rPr>
        <w:t>preorden</w:t>
      </w:r>
      <w:proofErr w:type="spellEnd"/>
      <w:r w:rsidRPr="00514249">
        <w:rPr>
          <w:sz w:val="24"/>
          <w:lang w:val="es-UY"/>
        </w:rPr>
        <w:t xml:space="preserve"> e </w:t>
      </w:r>
      <w:proofErr w:type="spellStart"/>
      <w:r w:rsidRPr="00514249">
        <w:rPr>
          <w:sz w:val="24"/>
          <w:lang w:val="es-UY"/>
        </w:rPr>
        <w:t>inorden</w:t>
      </w:r>
      <w:proofErr w:type="spellEnd"/>
      <w:r w:rsidRPr="00514249">
        <w:rPr>
          <w:sz w:val="24"/>
          <w:lang w:val="es-UY"/>
        </w:rPr>
        <w:t xml:space="preserve"> y escribir un programa para comprobar el resultado</w:t>
      </w:r>
      <w:r w:rsidR="00B934ED" w:rsidRPr="00514249">
        <w:rPr>
          <w:sz w:val="24"/>
          <w:lang w:val="es-UY"/>
        </w:rPr>
        <w:t xml:space="preserve"> </w:t>
      </w:r>
      <w:r w:rsidRPr="00514249">
        <w:rPr>
          <w:sz w:val="24"/>
          <w:lang w:val="es-UY"/>
        </w:rPr>
        <w:t>del apartado anterior.</w:t>
      </w:r>
    </w:p>
    <w:p w:rsidR="00514249" w:rsidRPr="00514249" w:rsidRDefault="00514249" w:rsidP="00514249">
      <w:pPr>
        <w:pStyle w:val="Prrafodelista"/>
        <w:spacing w:before="240" w:line="276" w:lineRule="auto"/>
        <w:ind w:left="1800"/>
        <w:rPr>
          <w:sz w:val="24"/>
          <w:szCs w:val="24"/>
        </w:rPr>
      </w:pPr>
    </w:p>
    <w:p w:rsidR="00810104" w:rsidRPr="00514249" w:rsidRDefault="00810104" w:rsidP="00514249">
      <w:pPr>
        <w:pStyle w:val="Prrafodelista"/>
        <w:numPr>
          <w:ilvl w:val="0"/>
          <w:numId w:val="8"/>
        </w:numPr>
        <w:spacing w:before="240" w:line="276" w:lineRule="auto"/>
        <w:rPr>
          <w:sz w:val="24"/>
          <w:szCs w:val="24"/>
        </w:rPr>
      </w:pPr>
      <w:r w:rsidRPr="00514249">
        <w:rPr>
          <w:sz w:val="24"/>
          <w:szCs w:val="24"/>
        </w:rPr>
        <w:t xml:space="preserve">Escribe </w:t>
      </w:r>
      <w:proofErr w:type="spellStart"/>
      <w:r w:rsidRPr="00514249">
        <w:rPr>
          <w:sz w:val="24"/>
          <w:szCs w:val="24"/>
        </w:rPr>
        <w:t>una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función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booleana</w:t>
      </w:r>
      <w:proofErr w:type="spellEnd"/>
      <w:r w:rsidRPr="00514249">
        <w:rPr>
          <w:sz w:val="24"/>
          <w:szCs w:val="24"/>
        </w:rPr>
        <w:t xml:space="preserve"> que, dados un </w:t>
      </w:r>
      <w:proofErr w:type="spellStart"/>
      <w:r w:rsidRPr="00514249">
        <w:rPr>
          <w:sz w:val="24"/>
          <w:szCs w:val="24"/>
        </w:rPr>
        <w:t>árbol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binario</w:t>
      </w:r>
      <w:proofErr w:type="spellEnd"/>
      <w:r w:rsidRPr="00514249">
        <w:rPr>
          <w:sz w:val="24"/>
          <w:szCs w:val="24"/>
        </w:rPr>
        <w:t xml:space="preserve"> y un </w:t>
      </w:r>
      <w:proofErr w:type="spellStart"/>
      <w:r w:rsidRPr="00514249">
        <w:rPr>
          <w:sz w:val="24"/>
          <w:szCs w:val="24"/>
        </w:rPr>
        <w:t>camino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expresado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en</w:t>
      </w:r>
      <w:proofErr w:type="spellEnd"/>
      <w:r w:rsidRPr="00514249">
        <w:rPr>
          <w:sz w:val="24"/>
          <w:szCs w:val="24"/>
        </w:rPr>
        <w:t xml:space="preserve"> forma de </w:t>
      </w:r>
      <w:r w:rsidRPr="00514249">
        <w:rPr>
          <w:sz w:val="24"/>
          <w:szCs w:val="24"/>
        </w:rPr>
        <w:t>array</w:t>
      </w:r>
      <w:r w:rsidRPr="00514249">
        <w:rPr>
          <w:sz w:val="24"/>
          <w:szCs w:val="24"/>
        </w:rPr>
        <w:t xml:space="preserve">, determine </w:t>
      </w:r>
      <w:proofErr w:type="spellStart"/>
      <w:r w:rsidRPr="00514249">
        <w:rPr>
          <w:sz w:val="24"/>
          <w:szCs w:val="24"/>
        </w:rPr>
        <w:t>si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existe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dicho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camino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en</w:t>
      </w:r>
      <w:proofErr w:type="spellEnd"/>
      <w:r w:rsidRPr="00514249">
        <w:rPr>
          <w:sz w:val="24"/>
          <w:szCs w:val="24"/>
        </w:rPr>
        <w:t xml:space="preserve"> el </w:t>
      </w:r>
      <w:proofErr w:type="spellStart"/>
      <w:r w:rsidRPr="00514249">
        <w:rPr>
          <w:sz w:val="24"/>
          <w:szCs w:val="24"/>
        </w:rPr>
        <w:t>árbol</w:t>
      </w:r>
      <w:proofErr w:type="spellEnd"/>
      <w:r w:rsidRPr="00514249">
        <w:rPr>
          <w:sz w:val="24"/>
          <w:szCs w:val="24"/>
        </w:rPr>
        <w:t xml:space="preserve">, </w:t>
      </w:r>
      <w:proofErr w:type="spellStart"/>
      <w:r w:rsidRPr="00514249">
        <w:rPr>
          <w:sz w:val="24"/>
          <w:szCs w:val="24"/>
        </w:rPr>
        <w:t>teniendo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en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cuenta</w:t>
      </w:r>
      <w:proofErr w:type="spellEnd"/>
      <w:r w:rsidRPr="00514249">
        <w:rPr>
          <w:sz w:val="24"/>
          <w:szCs w:val="24"/>
        </w:rPr>
        <w:t xml:space="preserve"> que el </w:t>
      </w:r>
      <w:proofErr w:type="spellStart"/>
      <w:r w:rsidRPr="00514249">
        <w:rPr>
          <w:sz w:val="24"/>
          <w:szCs w:val="24"/>
        </w:rPr>
        <w:t>camino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debe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comenzar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necesariamente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en</w:t>
      </w:r>
      <w:proofErr w:type="spellEnd"/>
      <w:r w:rsidRPr="00514249">
        <w:rPr>
          <w:sz w:val="24"/>
          <w:szCs w:val="24"/>
        </w:rPr>
        <w:t xml:space="preserve"> la </w:t>
      </w:r>
      <w:proofErr w:type="spellStart"/>
      <w:r w:rsidRPr="00514249">
        <w:rPr>
          <w:sz w:val="24"/>
          <w:szCs w:val="24"/>
        </w:rPr>
        <w:t>raíz</w:t>
      </w:r>
      <w:proofErr w:type="spellEnd"/>
      <w:r w:rsidRPr="00514249">
        <w:rPr>
          <w:sz w:val="24"/>
          <w:szCs w:val="24"/>
        </w:rPr>
        <w:t xml:space="preserve">. </w:t>
      </w:r>
      <w:proofErr w:type="spellStart"/>
      <w:r w:rsidRPr="00514249">
        <w:rPr>
          <w:sz w:val="24"/>
          <w:szCs w:val="24"/>
        </w:rPr>
        <w:t>Por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ejemplo</w:t>
      </w:r>
      <w:proofErr w:type="spellEnd"/>
      <w:r w:rsidRPr="00514249">
        <w:rPr>
          <w:sz w:val="24"/>
          <w:szCs w:val="24"/>
        </w:rPr>
        <w:t xml:space="preserve">, para el </w:t>
      </w:r>
      <w:proofErr w:type="spellStart"/>
      <w:r w:rsidRPr="00514249">
        <w:rPr>
          <w:sz w:val="24"/>
          <w:szCs w:val="24"/>
        </w:rPr>
        <w:t>árbol</w:t>
      </w:r>
      <w:proofErr w:type="spellEnd"/>
      <w:r w:rsidRPr="00514249">
        <w:rPr>
          <w:sz w:val="24"/>
          <w:szCs w:val="24"/>
        </w:rPr>
        <w:t xml:space="preserve"> que </w:t>
      </w:r>
      <w:proofErr w:type="spellStart"/>
      <w:r w:rsidRPr="00514249">
        <w:rPr>
          <w:sz w:val="24"/>
          <w:szCs w:val="24"/>
        </w:rPr>
        <w:t>sigue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existen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los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caminos</w:t>
      </w:r>
      <w:proofErr w:type="spellEnd"/>
      <w:r w:rsidRPr="00514249">
        <w:rPr>
          <w:sz w:val="24"/>
          <w:szCs w:val="24"/>
        </w:rPr>
        <w:t xml:space="preserve"> m-q-t y m-d, </w:t>
      </w:r>
      <w:proofErr w:type="spellStart"/>
      <w:r w:rsidRPr="00514249">
        <w:rPr>
          <w:sz w:val="24"/>
          <w:szCs w:val="24"/>
        </w:rPr>
        <w:t>pero</w:t>
      </w:r>
      <w:proofErr w:type="spellEnd"/>
      <w:r w:rsidRPr="00514249">
        <w:rPr>
          <w:sz w:val="24"/>
          <w:szCs w:val="24"/>
        </w:rPr>
        <w:t xml:space="preserve"> no </w:t>
      </w:r>
      <w:proofErr w:type="spellStart"/>
      <w:r w:rsidRPr="00514249">
        <w:rPr>
          <w:sz w:val="24"/>
          <w:szCs w:val="24"/>
        </w:rPr>
        <w:t>existen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los</w:t>
      </w:r>
      <w:proofErr w:type="spellEnd"/>
      <w:r w:rsidRPr="00514249">
        <w:rPr>
          <w:sz w:val="24"/>
          <w:szCs w:val="24"/>
        </w:rPr>
        <w:t xml:space="preserve"> </w:t>
      </w:r>
      <w:proofErr w:type="spellStart"/>
      <w:r w:rsidRPr="00514249">
        <w:rPr>
          <w:sz w:val="24"/>
          <w:szCs w:val="24"/>
        </w:rPr>
        <w:t>caminos</w:t>
      </w:r>
      <w:proofErr w:type="spellEnd"/>
      <w:r w:rsidRPr="00514249">
        <w:rPr>
          <w:sz w:val="24"/>
          <w:szCs w:val="24"/>
        </w:rPr>
        <w:t xml:space="preserve"> r-q-t </w:t>
      </w:r>
      <w:proofErr w:type="spellStart"/>
      <w:r w:rsidRPr="00514249">
        <w:rPr>
          <w:sz w:val="24"/>
          <w:szCs w:val="24"/>
        </w:rPr>
        <w:t>ni</w:t>
      </w:r>
      <w:proofErr w:type="spellEnd"/>
      <w:r w:rsidRPr="00514249">
        <w:rPr>
          <w:sz w:val="24"/>
          <w:szCs w:val="24"/>
        </w:rPr>
        <w:t xml:space="preserve"> d-k</w:t>
      </w:r>
    </w:p>
    <w:p w:rsidR="009F3568" w:rsidRPr="009F3568" w:rsidRDefault="00810104" w:rsidP="00514249">
      <w:pPr>
        <w:pStyle w:val="Prrafodelista"/>
        <w:ind w:left="786"/>
        <w:rPr>
          <w:sz w:val="24"/>
          <w:lang w:val="es-UY"/>
        </w:rPr>
      </w:pPr>
      <w:r>
        <w:rPr>
          <w:noProof/>
          <w:lang w:eastAsia="es-UY"/>
        </w:rPr>
        <w:drawing>
          <wp:inline distT="0" distB="0" distL="0" distR="0" wp14:anchorId="132A14F5" wp14:editId="5072BA18">
            <wp:extent cx="2120900" cy="1754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210" t="44201" r="42504" b="34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48" cy="17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568" w:rsidRPr="009F3568" w:rsidSect="00B934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ADB" w:rsidRDefault="001C3ADB" w:rsidP="00B934ED">
      <w:pPr>
        <w:spacing w:after="0" w:line="240" w:lineRule="auto"/>
      </w:pPr>
      <w:r>
        <w:separator/>
      </w:r>
    </w:p>
  </w:endnote>
  <w:endnote w:type="continuationSeparator" w:id="0">
    <w:p w:rsidR="001C3ADB" w:rsidRDefault="001C3ADB" w:rsidP="00B9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47" w:rsidRDefault="005571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47" w:rsidRDefault="005571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47" w:rsidRDefault="00557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ADB" w:rsidRDefault="001C3ADB" w:rsidP="00B934ED">
      <w:pPr>
        <w:spacing w:after="0" w:line="240" w:lineRule="auto"/>
      </w:pPr>
      <w:r>
        <w:separator/>
      </w:r>
    </w:p>
  </w:footnote>
  <w:footnote w:type="continuationSeparator" w:id="0">
    <w:p w:rsidR="001C3ADB" w:rsidRDefault="001C3ADB" w:rsidP="00B9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47" w:rsidRDefault="005571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4" w:type="dxa"/>
      <w:tblInd w:w="176" w:type="dxa"/>
      <w:tblLayout w:type="fixed"/>
      <w:tblLook w:val="0000" w:firstRow="0" w:lastRow="0" w:firstColumn="0" w:lastColumn="0" w:noHBand="0" w:noVBand="0"/>
    </w:tblPr>
    <w:tblGrid>
      <w:gridCol w:w="1680"/>
      <w:gridCol w:w="1920"/>
      <w:gridCol w:w="992"/>
      <w:gridCol w:w="1712"/>
      <w:gridCol w:w="1620"/>
      <w:gridCol w:w="2480"/>
    </w:tblGrid>
    <w:tr w:rsidR="00B934ED" w:rsidTr="00B934ED">
      <w:trPr>
        <w:trHeight w:val="560"/>
      </w:trPr>
      <w:tc>
        <w:tcPr>
          <w:tcW w:w="1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>EVALUACION</w:t>
          </w:r>
        </w:p>
      </w:tc>
      <w:tc>
        <w:tcPr>
          <w:tcW w:w="19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  <w:sz w:val="24"/>
              <w:szCs w:val="24"/>
            </w:rPr>
          </w:pPr>
          <w:proofErr w:type="spellStart"/>
          <w:r>
            <w:rPr>
              <w:rFonts w:ascii="Arial Narrow" w:eastAsia="Arial Narrow" w:hAnsi="Arial Narrow" w:cs="Arial Narrow"/>
              <w:sz w:val="24"/>
              <w:szCs w:val="24"/>
            </w:rPr>
            <w:t>Obligatorio</w:t>
          </w:r>
          <w:proofErr w:type="spellEnd"/>
          <w:r>
            <w:rPr>
              <w:rFonts w:ascii="Arial Narrow" w:eastAsia="Arial Narrow" w:hAnsi="Arial Narrow" w:cs="Arial Narrow"/>
              <w:sz w:val="24"/>
              <w:szCs w:val="24"/>
            </w:rPr>
            <w:t xml:space="preserve"> </w:t>
          </w:r>
        </w:p>
      </w:tc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 xml:space="preserve">GRUPO    </w:t>
          </w:r>
        </w:p>
      </w:tc>
      <w:tc>
        <w:tcPr>
          <w:tcW w:w="171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spacing w:after="0" w:line="240" w:lineRule="auto"/>
            <w:jc w:val="center"/>
            <w:rPr>
              <w:rFonts w:ascii="Arial Narrow" w:eastAsia="Arial Narrow" w:hAnsi="Arial Narrow" w:cs="Arial Narrow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</w:rPr>
            <w:t xml:space="preserve">FECHA  </w:t>
          </w:r>
        </w:p>
      </w:tc>
      <w:tc>
        <w:tcPr>
          <w:tcW w:w="24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34ED" w:rsidRDefault="00557147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</w:rPr>
            <w:t>08/11/2018</w:t>
          </w:r>
        </w:p>
      </w:tc>
    </w:tr>
    <w:tr w:rsidR="00B934ED" w:rsidTr="00B934ED">
      <w:trPr>
        <w:trHeight w:val="340"/>
      </w:trPr>
      <w:tc>
        <w:tcPr>
          <w:tcW w:w="1680" w:type="dxa"/>
          <w:tcBorders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>DOCENTE:</w:t>
          </w:r>
        </w:p>
      </w:tc>
      <w:tc>
        <w:tcPr>
          <w:tcW w:w="8724" w:type="dxa"/>
          <w:gridSpan w:val="5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</w:rPr>
            <w:t>Florencia Barrios</w:t>
          </w:r>
        </w:p>
      </w:tc>
    </w:tr>
    <w:tr w:rsidR="00B934ED" w:rsidTr="00B934ED">
      <w:trPr>
        <w:trHeight w:val="340"/>
      </w:trPr>
      <w:tc>
        <w:tcPr>
          <w:tcW w:w="1680" w:type="dxa"/>
          <w:tcBorders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>MATERIA:</w:t>
          </w:r>
        </w:p>
      </w:tc>
      <w:tc>
        <w:tcPr>
          <w:tcW w:w="8724" w:type="dxa"/>
          <w:gridSpan w:val="5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proofErr w:type="spellStart"/>
          <w:r>
            <w:rPr>
              <w:rFonts w:ascii="Arial Narrow" w:eastAsia="Arial Narrow" w:hAnsi="Arial Narrow" w:cs="Arial Narrow"/>
            </w:rPr>
            <w:t>Analista</w:t>
          </w:r>
          <w:proofErr w:type="spellEnd"/>
          <w:r>
            <w:rPr>
              <w:rFonts w:ascii="Arial Narrow" w:eastAsia="Arial Narrow" w:hAnsi="Arial Narrow" w:cs="Arial Narrow"/>
            </w:rPr>
            <w:t xml:space="preserve"> </w:t>
          </w:r>
          <w:proofErr w:type="spellStart"/>
          <w:r>
            <w:rPr>
              <w:rFonts w:ascii="Arial Narrow" w:eastAsia="Arial Narrow" w:hAnsi="Arial Narrow" w:cs="Arial Narrow"/>
            </w:rPr>
            <w:t>Programador</w:t>
          </w:r>
          <w:proofErr w:type="spellEnd"/>
        </w:p>
      </w:tc>
    </w:tr>
    <w:tr w:rsidR="00B934ED" w:rsidRPr="00B934ED" w:rsidTr="00B934ED">
      <w:trPr>
        <w:trHeight w:val="40"/>
      </w:trPr>
      <w:tc>
        <w:tcPr>
          <w:tcW w:w="1680" w:type="dxa"/>
          <w:tcBorders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>CARRERA:</w:t>
          </w:r>
        </w:p>
      </w:tc>
      <w:tc>
        <w:tcPr>
          <w:tcW w:w="8724" w:type="dxa"/>
          <w:gridSpan w:val="5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34ED" w:rsidRPr="00B934ED" w:rsidRDefault="00B934ED" w:rsidP="00B934ED">
          <w:pPr>
            <w:jc w:val="center"/>
            <w:rPr>
              <w:rFonts w:ascii="Arial Narrow" w:eastAsia="Arial Narrow" w:hAnsi="Arial Narrow" w:cs="Arial Narrow"/>
              <w:lang w:val="es-UY"/>
            </w:rPr>
          </w:pPr>
          <w:r w:rsidRPr="00B934ED">
            <w:rPr>
              <w:rFonts w:ascii="Arial Narrow" w:eastAsia="Arial Narrow" w:hAnsi="Arial Narrow" w:cs="Arial Narrow"/>
              <w:lang w:val="es-UY"/>
            </w:rPr>
            <w:t>Algoritmos y Estructura de Datos</w:t>
          </w:r>
          <w:r>
            <w:rPr>
              <w:rFonts w:ascii="Arial Narrow" w:eastAsia="Arial Narrow" w:hAnsi="Arial Narrow" w:cs="Arial Narrow"/>
              <w:lang w:val="es-UY"/>
            </w:rPr>
            <w:t xml:space="preserve"> 2</w:t>
          </w:r>
        </w:p>
      </w:tc>
    </w:tr>
    <w:tr w:rsidR="00B934ED" w:rsidTr="00B934ED">
      <w:trPr>
        <w:trHeight w:val="1760"/>
      </w:trPr>
      <w:tc>
        <w:tcPr>
          <w:tcW w:w="1680" w:type="dxa"/>
          <w:tcBorders>
            <w:left w:val="single" w:sz="4" w:space="0" w:color="000000"/>
            <w:bottom w:val="single" w:sz="4" w:space="0" w:color="000000"/>
          </w:tcBorders>
        </w:tcPr>
        <w:p w:rsidR="00B934ED" w:rsidRDefault="00B934ED" w:rsidP="00B934ED">
          <w:pPr>
            <w:jc w:val="center"/>
            <w:rPr>
              <w:rFonts w:ascii="Arial Narrow" w:eastAsia="Arial Narrow" w:hAnsi="Arial Narrow" w:cs="Arial Narrow"/>
            </w:rPr>
          </w:pPr>
          <w:r>
            <w:rPr>
              <w:rFonts w:ascii="Arial Narrow" w:eastAsia="Arial Narrow" w:hAnsi="Arial Narrow" w:cs="Arial Narrow"/>
              <w:b/>
            </w:rPr>
            <w:t>CONDICIONES:</w:t>
          </w:r>
        </w:p>
      </w:tc>
      <w:tc>
        <w:tcPr>
          <w:tcW w:w="8724" w:type="dxa"/>
          <w:gridSpan w:val="5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34ED" w:rsidRDefault="00B934ED" w:rsidP="00557147">
          <w:pPr>
            <w:rPr>
              <w:rFonts w:ascii="Arial Narrow" w:eastAsia="Arial Narrow" w:hAnsi="Arial Narrow" w:cs="Arial Narrow"/>
            </w:rPr>
          </w:pPr>
          <w:r w:rsidRPr="00B934ED">
            <w:rPr>
              <w:rFonts w:ascii="Arial Narrow" w:eastAsia="Arial Narrow" w:hAnsi="Arial Narrow" w:cs="Arial Narrow"/>
              <w:lang w:val="es-UY"/>
            </w:rPr>
            <w:t xml:space="preserve">- </w:t>
          </w:r>
          <w:r w:rsidRPr="00B934ED">
            <w:rPr>
              <w:rFonts w:ascii="Arial Narrow" w:eastAsia="Arial Narrow" w:hAnsi="Arial Narrow" w:cs="Arial Narrow"/>
              <w:b/>
              <w:u w:val="single"/>
              <w:lang w:val="es-UY"/>
            </w:rPr>
            <w:t>Fecha de entrega</w:t>
          </w:r>
          <w:r w:rsidR="00557147">
            <w:rPr>
              <w:rFonts w:ascii="Arial Narrow" w:eastAsia="Arial Narrow" w:hAnsi="Arial Narrow" w:cs="Arial Narrow"/>
              <w:lang w:val="es-UY"/>
            </w:rPr>
            <w:t>:     13</w:t>
          </w:r>
          <w:r w:rsidRPr="00B934ED">
            <w:rPr>
              <w:rFonts w:ascii="Arial Narrow" w:eastAsia="Arial Narrow" w:hAnsi="Arial Narrow" w:cs="Arial Narrow"/>
              <w:lang w:val="es-UY"/>
            </w:rPr>
            <w:t>/</w:t>
          </w:r>
          <w:r>
            <w:rPr>
              <w:rFonts w:ascii="Arial Narrow" w:eastAsia="Arial Narrow" w:hAnsi="Arial Narrow" w:cs="Arial Narrow"/>
              <w:lang w:val="es-UY"/>
            </w:rPr>
            <w:t>12</w:t>
          </w:r>
          <w:r w:rsidR="00557147">
            <w:rPr>
              <w:rFonts w:ascii="Arial Narrow" w:eastAsia="Arial Narrow" w:hAnsi="Arial Narrow" w:cs="Arial Narrow"/>
              <w:lang w:val="es-UY"/>
            </w:rPr>
            <w:t>/2018</w:t>
          </w:r>
          <w:r w:rsidRPr="00B934ED">
            <w:rPr>
              <w:rFonts w:ascii="Arial Narrow" w:eastAsia="Arial Narrow" w:hAnsi="Arial Narrow" w:cs="Arial Narrow"/>
              <w:lang w:val="es-UY"/>
            </w:rPr>
            <w:t xml:space="preserve">                                 - </w:t>
          </w:r>
          <w:r w:rsidRPr="00B934ED">
            <w:rPr>
              <w:rFonts w:ascii="Arial Narrow" w:eastAsia="Arial Narrow" w:hAnsi="Arial Narrow" w:cs="Arial Narrow"/>
              <w:b/>
              <w:u w:val="single"/>
              <w:lang w:val="es-UY"/>
            </w:rPr>
            <w:t>Puntos</w:t>
          </w:r>
          <w:r w:rsidRPr="00B934ED">
            <w:rPr>
              <w:rFonts w:ascii="Arial Narrow" w:eastAsia="Arial Narrow" w:hAnsi="Arial Narrow" w:cs="Arial Narrow"/>
              <w:lang w:val="es-UY"/>
            </w:rPr>
            <w:t xml:space="preserve">: Máximo:  60                                                                                        </w:t>
          </w:r>
          <w:r w:rsidRPr="00B934ED">
            <w:rPr>
              <w:rFonts w:ascii="Arial Narrow" w:eastAsia="Arial Narrow" w:hAnsi="Arial Narrow" w:cs="Arial Narrow"/>
              <w:b/>
              <w:lang w:val="es-UY"/>
            </w:rPr>
            <w:t xml:space="preserve">- </w:t>
          </w:r>
          <w:r w:rsidRPr="00B934ED">
            <w:rPr>
              <w:rFonts w:ascii="Arial Narrow" w:eastAsia="Arial Narrow" w:hAnsi="Arial Narrow" w:cs="Arial Narrow"/>
              <w:b/>
              <w:u w:val="single"/>
              <w:lang w:val="es-UY"/>
            </w:rPr>
            <w:t xml:space="preserve">IMPORTANTE                                                                                                                                                                                   </w:t>
          </w:r>
          <w:r w:rsidRPr="00B934ED">
            <w:rPr>
              <w:rFonts w:ascii="Arial Narrow" w:eastAsia="Arial Narrow" w:hAnsi="Arial Narrow" w:cs="Arial Narrow"/>
              <w:lang w:val="es-UY"/>
            </w:rPr>
            <w:t xml:space="preserve">- Los grupos deben estar conformados por un máximo de hasta dos personas, (tres en caso excepcional).                                                                  - Entregar en </w:t>
          </w:r>
          <w:r w:rsidRPr="00B934ED">
            <w:rPr>
              <w:rFonts w:ascii="Arial Narrow" w:eastAsia="Arial Narrow" w:hAnsi="Arial Narrow" w:cs="Arial Narrow"/>
              <w:b/>
              <w:lang w:val="es-UY"/>
            </w:rPr>
            <w:t>carpeta del color</w:t>
          </w:r>
          <w:r w:rsidRPr="00B934ED">
            <w:rPr>
              <w:rFonts w:ascii="Arial Narrow" w:eastAsia="Arial Narrow" w:hAnsi="Arial Narrow" w:cs="Arial Narrow"/>
              <w:lang w:val="es-UY"/>
            </w:rPr>
            <w:t xml:space="preserve"> que corresponda según el Instructivo de entregas de obligatorios que está en el portal estudiantil de la web de CEI. </w:t>
          </w:r>
          <w:proofErr w:type="spellStart"/>
          <w:r>
            <w:rPr>
              <w:rFonts w:ascii="Arial Narrow" w:eastAsia="Arial Narrow" w:hAnsi="Arial Narrow" w:cs="Arial Narrow"/>
            </w:rPr>
            <w:t>Debe</w:t>
          </w:r>
          <w:proofErr w:type="spellEnd"/>
          <w:r>
            <w:rPr>
              <w:rFonts w:ascii="Arial Narrow" w:eastAsia="Arial Narrow" w:hAnsi="Arial Narrow" w:cs="Arial Narrow"/>
            </w:rPr>
            <w:t xml:space="preserve"> </w:t>
          </w:r>
          <w:proofErr w:type="spellStart"/>
          <w:r>
            <w:rPr>
              <w:rFonts w:ascii="Arial Narrow" w:eastAsia="Arial Narrow" w:hAnsi="Arial Narrow" w:cs="Arial Narrow"/>
            </w:rPr>
            <w:t>venir</w:t>
          </w:r>
          <w:proofErr w:type="spellEnd"/>
          <w:r>
            <w:rPr>
              <w:rFonts w:ascii="Arial Narrow" w:eastAsia="Arial Narrow" w:hAnsi="Arial Narrow" w:cs="Arial Narrow"/>
            </w:rPr>
            <w:t xml:space="preserve"> con la </w:t>
          </w:r>
          <w:proofErr w:type="spellStart"/>
          <w:r>
            <w:rPr>
              <w:rFonts w:ascii="Arial Narrow" w:eastAsia="Arial Narrow" w:hAnsi="Arial Narrow" w:cs="Arial Narrow"/>
              <w:b/>
            </w:rPr>
            <w:t>etiqueta</w:t>
          </w:r>
          <w:proofErr w:type="spellEnd"/>
          <w:r>
            <w:rPr>
              <w:rFonts w:ascii="Arial Narrow" w:eastAsia="Arial Narrow" w:hAnsi="Arial Narrow" w:cs="Arial Narrow"/>
              <w:b/>
            </w:rPr>
            <w:t xml:space="preserve"> de </w:t>
          </w:r>
          <w:proofErr w:type="spellStart"/>
          <w:r>
            <w:rPr>
              <w:rFonts w:ascii="Arial Narrow" w:eastAsia="Arial Narrow" w:hAnsi="Arial Narrow" w:cs="Arial Narrow"/>
              <w:b/>
            </w:rPr>
            <w:t>datos</w:t>
          </w:r>
          <w:proofErr w:type="spellEnd"/>
          <w:r>
            <w:rPr>
              <w:rFonts w:ascii="Arial Narrow" w:eastAsia="Arial Narrow" w:hAnsi="Arial Narrow" w:cs="Arial Narrow"/>
            </w:rPr>
            <w:t xml:space="preserve"> </w:t>
          </w:r>
          <w:proofErr w:type="spellStart"/>
          <w:r>
            <w:rPr>
              <w:rFonts w:ascii="Arial Narrow" w:eastAsia="Arial Narrow" w:hAnsi="Arial Narrow" w:cs="Arial Narrow"/>
            </w:rPr>
            <w:t>solicitados</w:t>
          </w:r>
          <w:proofErr w:type="spellEnd"/>
          <w:r>
            <w:rPr>
              <w:rFonts w:ascii="Arial Narrow" w:eastAsia="Arial Narrow" w:hAnsi="Arial Narrow" w:cs="Arial Narrow"/>
            </w:rPr>
            <w:t xml:space="preserve"> </w:t>
          </w:r>
          <w:proofErr w:type="spellStart"/>
          <w:r>
            <w:rPr>
              <w:rFonts w:ascii="Arial Narrow" w:eastAsia="Arial Narrow" w:hAnsi="Arial Narrow" w:cs="Arial Narrow"/>
            </w:rPr>
            <w:t>completa</w:t>
          </w:r>
          <w:proofErr w:type="spellEnd"/>
          <w:r>
            <w:rPr>
              <w:rFonts w:ascii="Arial Narrow" w:eastAsia="Arial Narrow" w:hAnsi="Arial Narrow" w:cs="Arial Narrow"/>
            </w:rPr>
            <w:t xml:space="preserve">. </w:t>
          </w:r>
        </w:p>
      </w:tc>
    </w:tr>
  </w:tbl>
  <w:p w:rsidR="00B934ED" w:rsidRDefault="00B934E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47" w:rsidRDefault="005571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A36"/>
    <w:multiLevelType w:val="hybridMultilevel"/>
    <w:tmpl w:val="13005ACE"/>
    <w:lvl w:ilvl="0" w:tplc="380A000F">
      <w:start w:val="1"/>
      <w:numFmt w:val="decimal"/>
      <w:lvlText w:val="%1."/>
      <w:lvlJc w:val="left"/>
      <w:pPr>
        <w:ind w:left="786" w:hanging="360"/>
      </w:pPr>
    </w:lvl>
    <w:lvl w:ilvl="1" w:tplc="380A0019" w:tentative="1">
      <w:start w:val="1"/>
      <w:numFmt w:val="lowerLetter"/>
      <w:lvlText w:val="%2."/>
      <w:lvlJc w:val="left"/>
      <w:pPr>
        <w:ind w:left="1506" w:hanging="360"/>
      </w:pPr>
    </w:lvl>
    <w:lvl w:ilvl="2" w:tplc="380A001B" w:tentative="1">
      <w:start w:val="1"/>
      <w:numFmt w:val="lowerRoman"/>
      <w:lvlText w:val="%3."/>
      <w:lvlJc w:val="right"/>
      <w:pPr>
        <w:ind w:left="2226" w:hanging="180"/>
      </w:pPr>
    </w:lvl>
    <w:lvl w:ilvl="3" w:tplc="380A000F" w:tentative="1">
      <w:start w:val="1"/>
      <w:numFmt w:val="decimal"/>
      <w:lvlText w:val="%4."/>
      <w:lvlJc w:val="left"/>
      <w:pPr>
        <w:ind w:left="2946" w:hanging="360"/>
      </w:pPr>
    </w:lvl>
    <w:lvl w:ilvl="4" w:tplc="380A0019" w:tentative="1">
      <w:start w:val="1"/>
      <w:numFmt w:val="lowerLetter"/>
      <w:lvlText w:val="%5."/>
      <w:lvlJc w:val="left"/>
      <w:pPr>
        <w:ind w:left="3666" w:hanging="360"/>
      </w:pPr>
    </w:lvl>
    <w:lvl w:ilvl="5" w:tplc="380A001B" w:tentative="1">
      <w:start w:val="1"/>
      <w:numFmt w:val="lowerRoman"/>
      <w:lvlText w:val="%6."/>
      <w:lvlJc w:val="right"/>
      <w:pPr>
        <w:ind w:left="4386" w:hanging="180"/>
      </w:pPr>
    </w:lvl>
    <w:lvl w:ilvl="6" w:tplc="380A000F" w:tentative="1">
      <w:start w:val="1"/>
      <w:numFmt w:val="decimal"/>
      <w:lvlText w:val="%7."/>
      <w:lvlJc w:val="left"/>
      <w:pPr>
        <w:ind w:left="5106" w:hanging="360"/>
      </w:pPr>
    </w:lvl>
    <w:lvl w:ilvl="7" w:tplc="380A0019" w:tentative="1">
      <w:start w:val="1"/>
      <w:numFmt w:val="lowerLetter"/>
      <w:lvlText w:val="%8."/>
      <w:lvlJc w:val="left"/>
      <w:pPr>
        <w:ind w:left="5826" w:hanging="360"/>
      </w:pPr>
    </w:lvl>
    <w:lvl w:ilvl="8" w:tplc="3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D436C8"/>
    <w:multiLevelType w:val="multilevel"/>
    <w:tmpl w:val="A66E6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185B04A8"/>
    <w:multiLevelType w:val="hybridMultilevel"/>
    <w:tmpl w:val="95741F34"/>
    <w:lvl w:ilvl="0" w:tplc="832A89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A0019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80FA9"/>
    <w:multiLevelType w:val="hybridMultilevel"/>
    <w:tmpl w:val="D37E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E42B1"/>
    <w:multiLevelType w:val="multilevel"/>
    <w:tmpl w:val="A66E6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3E185B77"/>
    <w:multiLevelType w:val="multilevel"/>
    <w:tmpl w:val="5A42E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4F76246E"/>
    <w:multiLevelType w:val="hybridMultilevel"/>
    <w:tmpl w:val="F426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1147D"/>
    <w:multiLevelType w:val="hybridMultilevel"/>
    <w:tmpl w:val="98A6B040"/>
    <w:lvl w:ilvl="0" w:tplc="24C876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36"/>
    <w:rsid w:val="001C3ADB"/>
    <w:rsid w:val="0036740F"/>
    <w:rsid w:val="00514249"/>
    <w:rsid w:val="00557147"/>
    <w:rsid w:val="006B28FD"/>
    <w:rsid w:val="00793A62"/>
    <w:rsid w:val="00810104"/>
    <w:rsid w:val="009E2D36"/>
    <w:rsid w:val="009F3568"/>
    <w:rsid w:val="009F7395"/>
    <w:rsid w:val="00B9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E150"/>
  <w15:chartTrackingRefBased/>
  <w15:docId w15:val="{F01A2D91-5E15-40A0-B1F6-199FE482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3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4ED"/>
  </w:style>
  <w:style w:type="paragraph" w:styleId="Piedepgina">
    <w:name w:val="footer"/>
    <w:basedOn w:val="Normal"/>
    <w:link w:val="PiedepginaCar"/>
    <w:uiPriority w:val="99"/>
    <w:unhideWhenUsed/>
    <w:rsid w:val="00B93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4ED"/>
  </w:style>
  <w:style w:type="paragraph" w:styleId="Prrafodelista">
    <w:name w:val="List Paragraph"/>
    <w:basedOn w:val="Normal"/>
    <w:uiPriority w:val="34"/>
    <w:qFormat/>
    <w:rsid w:val="00B9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Barrios</dc:creator>
  <cp:keywords/>
  <dc:description/>
  <cp:lastModifiedBy>Florencia Barrios</cp:lastModifiedBy>
  <cp:revision>4</cp:revision>
  <dcterms:created xsi:type="dcterms:W3CDTF">2018-11-08T22:08:00Z</dcterms:created>
  <dcterms:modified xsi:type="dcterms:W3CDTF">2018-11-22T19:31:00Z</dcterms:modified>
</cp:coreProperties>
</file>