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32" w:rsidRPr="00216E32" w:rsidRDefault="00216E32" w:rsidP="00216E32">
      <w:r w:rsidRPr="00216E32">
        <w:t>Utilizando las siguientes tablas :</w:t>
      </w:r>
    </w:p>
    <w:p w:rsidR="00216E32" w:rsidRPr="00216E32" w:rsidRDefault="00216E32" w:rsidP="00216E32">
      <w:pPr>
        <w:pStyle w:val="Prrafodelista"/>
        <w:numPr>
          <w:ilvl w:val="0"/>
          <w:numId w:val="1"/>
        </w:numPr>
      </w:pPr>
      <w:r w:rsidRPr="00216E32">
        <w:t>Empleados(ci,nombre</w:t>
      </w:r>
      <w:r>
        <w:t>,</w:t>
      </w:r>
      <w:r w:rsidRPr="00216E32">
        <w:t>sueldo)</w:t>
      </w:r>
    </w:p>
    <w:p w:rsidR="00216E32" w:rsidRPr="00216E32" w:rsidRDefault="00216E32" w:rsidP="00216E32">
      <w:pPr>
        <w:pStyle w:val="Prrafodelista"/>
        <w:numPr>
          <w:ilvl w:val="0"/>
          <w:numId w:val="1"/>
        </w:numPr>
      </w:pPr>
      <w:r w:rsidRPr="00216E32">
        <w:t>Obras(codobr,descripcion,nomciud,capataz)</w:t>
      </w:r>
    </w:p>
    <w:p w:rsidR="00216E32" w:rsidRPr="00216E32" w:rsidRDefault="00216E32" w:rsidP="00216E32">
      <w:pPr>
        <w:pStyle w:val="Prrafodelista"/>
        <w:numPr>
          <w:ilvl w:val="0"/>
          <w:numId w:val="1"/>
        </w:numPr>
      </w:pPr>
      <w:r w:rsidRPr="00216E32">
        <w:t>Ciudades(nomciud,habitantes,tipo,intendente,alcalde)</w:t>
      </w:r>
    </w:p>
    <w:p w:rsidR="00216E32" w:rsidRPr="00216E32" w:rsidRDefault="00216E32" w:rsidP="00216E32">
      <w:pPr>
        <w:pStyle w:val="Prrafodelista"/>
        <w:numPr>
          <w:ilvl w:val="0"/>
          <w:numId w:val="1"/>
        </w:numPr>
      </w:pPr>
      <w:r w:rsidRPr="00216E32">
        <w:t>Trabajan(fecha,ci,codobr,matriculaMaq)</w:t>
      </w:r>
    </w:p>
    <w:p w:rsidR="00216E32" w:rsidRPr="00216E32" w:rsidRDefault="00216E32" w:rsidP="00216E32">
      <w:pPr>
        <w:pStyle w:val="Prrafodelista"/>
        <w:numPr>
          <w:ilvl w:val="0"/>
          <w:numId w:val="1"/>
        </w:numPr>
      </w:pPr>
      <w:r w:rsidRPr="00216E32">
        <w:t>Maquinas(matricula,descripcion,costoHora,colorMaq)</w:t>
      </w:r>
    </w:p>
    <w:p w:rsidR="00216E32" w:rsidRDefault="00216E32" w:rsidP="00216E32">
      <w:r w:rsidRPr="00216E32">
        <w:t>Crear la base de datos Constructora y las tablas utilizando DDL sabiendo que :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 xml:space="preserve">CREATE DATABASE </w:t>
      </w:r>
      <w:r w:rsidRPr="00216E32">
        <w:rPr>
          <w:i/>
          <w:color w:val="FF0000"/>
        </w:rPr>
        <w:t>Constructora</w:t>
      </w:r>
      <w:r>
        <w:rPr>
          <w:color w:val="FF0000"/>
        </w:rPr>
        <w:t>;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 xml:space="preserve">USE </w:t>
      </w:r>
      <w:r w:rsidRPr="00216E32">
        <w:rPr>
          <w:i/>
          <w:color w:val="FF0000"/>
        </w:rPr>
        <w:t>Constructora</w:t>
      </w:r>
      <w:r>
        <w:rPr>
          <w:color w:val="FF0000"/>
        </w:rPr>
        <w:t>;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 xml:space="preserve">CREATE TABLE </w:t>
      </w:r>
      <w:r w:rsidRPr="00216E32">
        <w:rPr>
          <w:i/>
          <w:color w:val="FF0000"/>
        </w:rPr>
        <w:t>Empleados</w:t>
      </w:r>
      <w:r>
        <w:rPr>
          <w:i/>
          <w:color w:val="FF0000"/>
        </w:rPr>
        <w:t xml:space="preserve"> </w:t>
      </w:r>
      <w:r>
        <w:rPr>
          <w:color w:val="FF0000"/>
        </w:rPr>
        <w:t>(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ab/>
        <w:t>Ci int(9) PRIMARY KEY,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ab/>
        <w:t>Nombre varchar(25)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ab/>
        <w:t>Sueldo int(7));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>CREATE TABLE Ciudaes (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ab/>
        <w:t>Nomciudad varchar(15) PRIMARY KEY,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ab/>
        <w:t>Habitantes int(10),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ab/>
        <w:t>Tipo varchar(10),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ab/>
        <w:t>Intendente varchar(25),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ab/>
        <w:t>Alcalde varchar(25));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>CREATE TABLE Obras (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ab/>
        <w:t>Codobr int(10) PRIMARY KEY,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ab/>
        <w:t>Descripcion varchar(150),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ab/>
        <w:t>Nomciudad varchar(15),</w:t>
      </w:r>
    </w:p>
    <w:p w:rsidR="00216E32" w:rsidRDefault="00216E32" w:rsidP="00216E32">
      <w:pPr>
        <w:rPr>
          <w:color w:val="FF0000"/>
        </w:rPr>
      </w:pPr>
      <w:r>
        <w:rPr>
          <w:color w:val="FF0000"/>
        </w:rPr>
        <w:tab/>
        <w:t>Capataz int(9),</w:t>
      </w:r>
    </w:p>
    <w:p w:rsidR="00216E32" w:rsidRDefault="00216E32" w:rsidP="00216E32">
      <w:pPr>
        <w:ind w:left="708"/>
        <w:rPr>
          <w:color w:val="FF0000"/>
        </w:rPr>
      </w:pPr>
      <w:r>
        <w:rPr>
          <w:color w:val="FF0000"/>
        </w:rPr>
        <w:t xml:space="preserve">CONSTRAINT FK_Obras_Empleados FOREIGN KEY(Capataz) REFERENCES Empleados(Ci), </w:t>
      </w:r>
    </w:p>
    <w:p w:rsidR="00216E32" w:rsidRDefault="00216E32" w:rsidP="00216E32">
      <w:pPr>
        <w:ind w:left="708"/>
        <w:rPr>
          <w:color w:val="FF0000"/>
        </w:rPr>
      </w:pPr>
      <w:r>
        <w:rPr>
          <w:color w:val="FF0000"/>
        </w:rPr>
        <w:t>CONSTRAINT FK_Obras_Ciudades FOREIGN KEY(Nomciudad) REFERENCES Ciudades(Nomciudad));</w:t>
      </w:r>
    </w:p>
    <w:p w:rsidR="002D05E1" w:rsidRDefault="002D05E1" w:rsidP="002D05E1">
      <w:pPr>
        <w:rPr>
          <w:color w:val="FF0000"/>
        </w:rPr>
      </w:pPr>
      <w:r>
        <w:rPr>
          <w:color w:val="FF0000"/>
        </w:rPr>
        <w:t>CREATE TABLE Maquinas (</w:t>
      </w:r>
    </w:p>
    <w:p w:rsidR="002D05E1" w:rsidRDefault="002D05E1" w:rsidP="002D05E1">
      <w:pPr>
        <w:rPr>
          <w:color w:val="FF0000"/>
        </w:rPr>
      </w:pPr>
      <w:r>
        <w:rPr>
          <w:color w:val="FF0000"/>
        </w:rPr>
        <w:tab/>
        <w:t>Matricula varchar(7) PRIMARY KEY,</w:t>
      </w:r>
    </w:p>
    <w:p w:rsidR="002D05E1" w:rsidRDefault="002D05E1" w:rsidP="002D05E1">
      <w:pPr>
        <w:rPr>
          <w:color w:val="FF0000"/>
        </w:rPr>
      </w:pPr>
      <w:r>
        <w:rPr>
          <w:color w:val="FF0000"/>
        </w:rPr>
        <w:lastRenderedPageBreak/>
        <w:tab/>
        <w:t>Descripcion varchar(150),</w:t>
      </w:r>
    </w:p>
    <w:p w:rsidR="002D05E1" w:rsidRDefault="002D05E1" w:rsidP="002D05E1">
      <w:pPr>
        <w:rPr>
          <w:color w:val="FF0000"/>
        </w:rPr>
      </w:pPr>
      <w:r>
        <w:rPr>
          <w:color w:val="FF0000"/>
        </w:rPr>
        <w:tab/>
        <w:t>CostoHora decimal(6,2),</w:t>
      </w:r>
    </w:p>
    <w:p w:rsidR="002D05E1" w:rsidRDefault="002D05E1" w:rsidP="002D05E1">
      <w:pPr>
        <w:rPr>
          <w:color w:val="FF0000"/>
        </w:rPr>
      </w:pPr>
      <w:r>
        <w:rPr>
          <w:color w:val="FF0000"/>
        </w:rPr>
        <w:tab/>
        <w:t>ColorMaquina varchar(10));</w:t>
      </w:r>
    </w:p>
    <w:p w:rsidR="002D05E1" w:rsidRDefault="002D05E1" w:rsidP="002D05E1">
      <w:pPr>
        <w:rPr>
          <w:color w:val="FF0000"/>
        </w:rPr>
      </w:pPr>
      <w:r>
        <w:rPr>
          <w:color w:val="FF0000"/>
        </w:rPr>
        <w:t>CREATE TABLA Trabajan (</w:t>
      </w:r>
    </w:p>
    <w:p w:rsidR="002D05E1" w:rsidRDefault="002D05E1" w:rsidP="002D05E1">
      <w:pPr>
        <w:rPr>
          <w:color w:val="FF0000"/>
        </w:rPr>
      </w:pPr>
      <w:r>
        <w:rPr>
          <w:color w:val="FF0000"/>
        </w:rPr>
        <w:tab/>
        <w:t>Fecha date(),</w:t>
      </w:r>
    </w:p>
    <w:p w:rsidR="002D05E1" w:rsidRDefault="002D05E1" w:rsidP="002D05E1">
      <w:pPr>
        <w:rPr>
          <w:color w:val="FF0000"/>
        </w:rPr>
      </w:pPr>
      <w:r>
        <w:rPr>
          <w:color w:val="FF0000"/>
        </w:rPr>
        <w:tab/>
        <w:t>Ci int(9),</w:t>
      </w:r>
    </w:p>
    <w:p w:rsidR="002D05E1" w:rsidRDefault="002D05E1" w:rsidP="002D05E1">
      <w:pPr>
        <w:rPr>
          <w:color w:val="FF0000"/>
        </w:rPr>
      </w:pPr>
      <w:r>
        <w:rPr>
          <w:color w:val="FF0000"/>
        </w:rPr>
        <w:tab/>
        <w:t>Codobr int(10),</w:t>
      </w:r>
    </w:p>
    <w:p w:rsidR="002D05E1" w:rsidRDefault="002D05E1" w:rsidP="002D05E1">
      <w:pPr>
        <w:rPr>
          <w:color w:val="FF0000"/>
        </w:rPr>
      </w:pPr>
      <w:r>
        <w:rPr>
          <w:color w:val="FF0000"/>
        </w:rPr>
        <w:tab/>
        <w:t>Matricula varchar(7),</w:t>
      </w:r>
    </w:p>
    <w:p w:rsidR="002D05E1" w:rsidRDefault="002D05E1" w:rsidP="002D05E1">
      <w:pPr>
        <w:rPr>
          <w:color w:val="FF0000"/>
        </w:rPr>
      </w:pPr>
      <w:r>
        <w:rPr>
          <w:color w:val="FF0000"/>
        </w:rPr>
        <w:tab/>
        <w:t>PRIMARY KEY</w:t>
      </w:r>
      <w:r w:rsidR="00EC22D9">
        <w:rPr>
          <w:color w:val="FF0000"/>
        </w:rPr>
        <w:t>(Ci, codobr),</w:t>
      </w:r>
    </w:p>
    <w:p w:rsidR="002D05E1" w:rsidRDefault="002D05E1" w:rsidP="002D05E1">
      <w:pPr>
        <w:ind w:left="708"/>
        <w:rPr>
          <w:color w:val="FF0000"/>
        </w:rPr>
      </w:pPr>
      <w:r>
        <w:rPr>
          <w:color w:val="FF0000"/>
        </w:rPr>
        <w:t>CONSTRAINT FK_</w:t>
      </w:r>
      <w:r w:rsidR="00EC22D9">
        <w:rPr>
          <w:color w:val="FF0000"/>
        </w:rPr>
        <w:t>Tra</w:t>
      </w:r>
      <w:r w:rsidR="00822F80">
        <w:rPr>
          <w:color w:val="FF0000"/>
        </w:rPr>
        <w:t>bajan</w:t>
      </w:r>
      <w:r>
        <w:rPr>
          <w:color w:val="FF0000"/>
        </w:rPr>
        <w:t>_</w:t>
      </w:r>
      <w:r w:rsidR="00822F80">
        <w:rPr>
          <w:color w:val="FF0000"/>
        </w:rPr>
        <w:t>Maquina</w:t>
      </w:r>
      <w:r>
        <w:rPr>
          <w:color w:val="FF0000"/>
        </w:rPr>
        <w:t xml:space="preserve"> FOREIGN KEY(</w:t>
      </w:r>
      <w:r w:rsidR="00EC22D9">
        <w:rPr>
          <w:color w:val="FF0000"/>
        </w:rPr>
        <w:t>Matricula</w:t>
      </w:r>
      <w:r>
        <w:rPr>
          <w:color w:val="FF0000"/>
        </w:rPr>
        <w:t xml:space="preserve">) REFERENCES </w:t>
      </w:r>
      <w:r w:rsidR="00EC22D9">
        <w:rPr>
          <w:color w:val="FF0000"/>
        </w:rPr>
        <w:t>Maquinas</w:t>
      </w:r>
      <w:r>
        <w:rPr>
          <w:color w:val="FF0000"/>
        </w:rPr>
        <w:t>(</w:t>
      </w:r>
      <w:r w:rsidR="00EC22D9">
        <w:rPr>
          <w:color w:val="FF0000"/>
        </w:rPr>
        <w:t>Matricula</w:t>
      </w:r>
      <w:r>
        <w:rPr>
          <w:color w:val="FF0000"/>
        </w:rPr>
        <w:t>)</w:t>
      </w:r>
      <w:r w:rsidR="00EC22D9">
        <w:rPr>
          <w:color w:val="FF0000"/>
        </w:rPr>
        <w:t>,</w:t>
      </w:r>
    </w:p>
    <w:p w:rsidR="00EC22D9" w:rsidRDefault="00EC22D9" w:rsidP="00EC22D9">
      <w:pPr>
        <w:ind w:left="708"/>
        <w:rPr>
          <w:color w:val="FF0000"/>
        </w:rPr>
      </w:pPr>
      <w:r>
        <w:rPr>
          <w:color w:val="FF0000"/>
        </w:rPr>
        <w:t>CONSTRAINT FK_Trabajan_Obra FOREIGN KEY(codobr) REFERENCES Obras(codobr),</w:t>
      </w:r>
    </w:p>
    <w:p w:rsidR="00EC22D9" w:rsidRDefault="00EC22D9" w:rsidP="00EC22D9">
      <w:pPr>
        <w:ind w:left="708"/>
        <w:rPr>
          <w:color w:val="FF0000"/>
        </w:rPr>
      </w:pPr>
      <w:r>
        <w:rPr>
          <w:color w:val="FF0000"/>
        </w:rPr>
        <w:t>CONSTRAINT FK_Trabajan_Empleados FOREIGN KEY(Ci) REFERENCES Empleados(Ci));</w:t>
      </w:r>
    </w:p>
    <w:p w:rsidR="002D05E1" w:rsidRDefault="002D05E1" w:rsidP="002D05E1">
      <w:pPr>
        <w:rPr>
          <w:color w:val="FF0000"/>
        </w:rPr>
      </w:pPr>
    </w:p>
    <w:p w:rsidR="00216E32" w:rsidRDefault="00216E32" w:rsidP="00216E32">
      <w:r w:rsidRPr="00216E32">
        <w:t>1. El sueldo de los empleados debe estar entre 0 y 10000</w:t>
      </w:r>
    </w:p>
    <w:p w:rsidR="00EC22D9" w:rsidRPr="00216E32" w:rsidRDefault="00EC22D9" w:rsidP="00216E32">
      <w:r>
        <w:tab/>
        <w:t>ALTER TABLE Empleados ADD CONSTRAINT XXXX CHECK(sueldo BETWEEN 0 and 10.000);</w:t>
      </w:r>
    </w:p>
    <w:p w:rsidR="00216E32" w:rsidRPr="00216E32" w:rsidRDefault="00216E32" w:rsidP="00216E32">
      <w:r w:rsidRPr="00216E32">
        <w:t>2. El capataz de la obra no puede repetirse en la tabla obras</w:t>
      </w:r>
    </w:p>
    <w:p w:rsidR="00216E32" w:rsidRPr="00216E32" w:rsidRDefault="00216E32" w:rsidP="00216E32">
      <w:r w:rsidRPr="00216E32">
        <w:t>3. Los habitantes de las ciudades deben ser mayores a 0</w:t>
      </w:r>
    </w:p>
    <w:p w:rsidR="00216E32" w:rsidRPr="00216E32" w:rsidRDefault="00216E32" w:rsidP="00216E32">
      <w:r w:rsidRPr="00216E32">
        <w:t>4. Los tipos de ciudad pueden ser ‘Grande’,’Mediana’,’Chica’</w:t>
      </w:r>
    </w:p>
    <w:p w:rsidR="00216E32" w:rsidRPr="00216E32" w:rsidRDefault="00216E32" w:rsidP="00216E32">
      <w:r w:rsidRPr="00216E32">
        <w:t>5. No pueden existir descripciones de maquinas nulas</w:t>
      </w:r>
    </w:p>
    <w:p w:rsidR="00216E32" w:rsidRPr="00216E32" w:rsidRDefault="00216E32" w:rsidP="00216E32">
      <w:r w:rsidRPr="00216E32">
        <w:t>6. Modificar la tabla ciudades para que los campos intendente y</w:t>
      </w:r>
    </w:p>
    <w:p w:rsidR="00216E32" w:rsidRPr="00216E32" w:rsidRDefault="00216E32" w:rsidP="00216E32">
      <w:r w:rsidRPr="00216E32">
        <w:t xml:space="preserve">alcalde sean únicos </w:t>
      </w:r>
    </w:p>
    <w:p w:rsidR="0000257E" w:rsidRDefault="0000257E"/>
    <w:sectPr w:rsidR="0000257E" w:rsidSect="00002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5702D"/>
    <w:multiLevelType w:val="hybridMultilevel"/>
    <w:tmpl w:val="593E37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216E32"/>
    <w:rsid w:val="0000257E"/>
    <w:rsid w:val="00216E32"/>
    <w:rsid w:val="002D05E1"/>
    <w:rsid w:val="00822F80"/>
    <w:rsid w:val="00EC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7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E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Alumno</cp:lastModifiedBy>
  <cp:revision>4</cp:revision>
  <dcterms:created xsi:type="dcterms:W3CDTF">2015-04-11T00:31:00Z</dcterms:created>
  <dcterms:modified xsi:type="dcterms:W3CDTF">2015-04-11T01:22:00Z</dcterms:modified>
</cp:coreProperties>
</file>