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004" w:rsidRDefault="00B22004" w:rsidP="00B22004">
      <w:r>
        <w:t>This was a test from a company, the idea was to connect 2 SQL Server tables and put create a list of those tables with a sum result.</w:t>
      </w:r>
    </w:p>
    <w:p w:rsidR="00B22004" w:rsidRDefault="00B22004" w:rsidP="00B22004">
      <w:r>
        <w:t>As is:</w:t>
      </w:r>
    </w:p>
    <w:p w:rsidR="00B22004" w:rsidRPr="00B22004" w:rsidRDefault="00B22004" w:rsidP="00B22004">
      <w:pPr>
        <w:rPr>
          <w:b/>
        </w:rPr>
      </w:pPr>
      <w:r w:rsidRPr="00B22004">
        <w:rPr>
          <w:b/>
        </w:rPr>
        <w:t>Student table:</w:t>
      </w:r>
    </w:p>
    <w:p w:rsidR="00B22004" w:rsidRPr="00AF66C0" w:rsidRDefault="00B22004" w:rsidP="00B22004">
      <w:pPr>
        <w:rPr>
          <w:sz w:val="16"/>
        </w:rPr>
      </w:pPr>
      <w:r w:rsidRPr="00AF66C0">
        <w:rPr>
          <w:sz w:val="16"/>
        </w:rPr>
        <w:t>ID</w:t>
      </w:r>
      <w:r w:rsidRPr="00AF66C0">
        <w:rPr>
          <w:sz w:val="16"/>
        </w:rPr>
        <w:tab/>
        <w:t>Name</w:t>
      </w:r>
    </w:p>
    <w:p w:rsidR="00B22004" w:rsidRPr="00AF66C0" w:rsidRDefault="00B22004" w:rsidP="00B22004">
      <w:pPr>
        <w:spacing w:after="0"/>
        <w:rPr>
          <w:sz w:val="16"/>
        </w:rPr>
      </w:pPr>
      <w:r w:rsidRPr="00AF66C0">
        <w:rPr>
          <w:sz w:val="16"/>
        </w:rPr>
        <w:t>1</w:t>
      </w:r>
      <w:r w:rsidRPr="00AF66C0">
        <w:rPr>
          <w:sz w:val="16"/>
        </w:rPr>
        <w:tab/>
        <w:t xml:space="preserve">AAA                      </w:t>
      </w:r>
    </w:p>
    <w:p w:rsidR="00B22004" w:rsidRPr="00AF66C0" w:rsidRDefault="00B22004" w:rsidP="00B22004">
      <w:pPr>
        <w:spacing w:after="0"/>
        <w:rPr>
          <w:sz w:val="16"/>
        </w:rPr>
      </w:pPr>
      <w:r w:rsidRPr="00AF66C0">
        <w:rPr>
          <w:sz w:val="16"/>
        </w:rPr>
        <w:t>2</w:t>
      </w:r>
      <w:r w:rsidRPr="00AF66C0">
        <w:rPr>
          <w:sz w:val="16"/>
        </w:rPr>
        <w:tab/>
        <w:t xml:space="preserve">BBB                      </w:t>
      </w:r>
    </w:p>
    <w:p w:rsidR="00B22004" w:rsidRPr="00AF66C0" w:rsidRDefault="00B22004" w:rsidP="00B22004">
      <w:pPr>
        <w:spacing w:after="0"/>
        <w:rPr>
          <w:sz w:val="16"/>
        </w:rPr>
      </w:pPr>
      <w:r w:rsidRPr="00AF66C0">
        <w:rPr>
          <w:sz w:val="16"/>
        </w:rPr>
        <w:t>3</w:t>
      </w:r>
      <w:r w:rsidRPr="00AF66C0">
        <w:rPr>
          <w:sz w:val="16"/>
        </w:rPr>
        <w:tab/>
        <w:t xml:space="preserve">CCC                      </w:t>
      </w:r>
    </w:p>
    <w:p w:rsidR="00B22004" w:rsidRPr="00AF66C0" w:rsidRDefault="00B22004" w:rsidP="00B22004">
      <w:pPr>
        <w:spacing w:after="0"/>
        <w:rPr>
          <w:sz w:val="16"/>
        </w:rPr>
      </w:pPr>
      <w:r w:rsidRPr="00AF66C0">
        <w:rPr>
          <w:sz w:val="16"/>
        </w:rPr>
        <w:t>4</w:t>
      </w:r>
      <w:r w:rsidRPr="00AF66C0">
        <w:rPr>
          <w:sz w:val="16"/>
        </w:rPr>
        <w:tab/>
        <w:t xml:space="preserve">DDD                      </w:t>
      </w:r>
    </w:p>
    <w:p w:rsidR="00B22004" w:rsidRPr="00AF66C0" w:rsidRDefault="00B22004" w:rsidP="00B22004">
      <w:pPr>
        <w:spacing w:after="0"/>
        <w:rPr>
          <w:sz w:val="16"/>
        </w:rPr>
      </w:pPr>
      <w:r w:rsidRPr="00AF66C0">
        <w:rPr>
          <w:sz w:val="16"/>
        </w:rPr>
        <w:t>5</w:t>
      </w:r>
      <w:r w:rsidRPr="00AF66C0">
        <w:rPr>
          <w:sz w:val="16"/>
        </w:rPr>
        <w:tab/>
        <w:t xml:space="preserve">EEE                      </w:t>
      </w:r>
    </w:p>
    <w:p w:rsidR="00B22004" w:rsidRPr="00AF66C0" w:rsidRDefault="00B22004" w:rsidP="00B22004">
      <w:pPr>
        <w:spacing w:after="0"/>
        <w:rPr>
          <w:sz w:val="16"/>
        </w:rPr>
      </w:pPr>
      <w:r w:rsidRPr="00AF66C0">
        <w:rPr>
          <w:sz w:val="16"/>
        </w:rPr>
        <w:t>NULL</w:t>
      </w:r>
      <w:r w:rsidRPr="00AF66C0">
        <w:rPr>
          <w:sz w:val="16"/>
        </w:rPr>
        <w:tab/>
      </w:r>
      <w:proofErr w:type="spellStart"/>
      <w:r w:rsidRPr="00AF66C0">
        <w:rPr>
          <w:sz w:val="16"/>
        </w:rPr>
        <w:t>NULL</w:t>
      </w:r>
      <w:proofErr w:type="spellEnd"/>
    </w:p>
    <w:p w:rsidR="00B22004" w:rsidRDefault="00B22004"/>
    <w:p w:rsidR="00B22004" w:rsidRPr="00B22004" w:rsidRDefault="00B22004" w:rsidP="00B22004">
      <w:pPr>
        <w:rPr>
          <w:b/>
        </w:rPr>
      </w:pPr>
      <w:proofErr w:type="spellStart"/>
      <w:r>
        <w:rPr>
          <w:b/>
        </w:rPr>
        <w:t>Marklist</w:t>
      </w:r>
      <w:proofErr w:type="spellEnd"/>
      <w:r w:rsidRPr="00B22004">
        <w:rPr>
          <w:b/>
        </w:rPr>
        <w:t xml:space="preserve"> table:</w:t>
      </w:r>
    </w:p>
    <w:p w:rsidR="00B22004" w:rsidRPr="00AF66C0" w:rsidRDefault="00B22004" w:rsidP="00B22004">
      <w:pPr>
        <w:spacing w:after="0"/>
        <w:rPr>
          <w:sz w:val="16"/>
        </w:rPr>
      </w:pPr>
      <w:r w:rsidRPr="00AF66C0">
        <w:rPr>
          <w:sz w:val="16"/>
        </w:rPr>
        <w:t>ID</w:t>
      </w:r>
      <w:r w:rsidRPr="00AF66C0">
        <w:rPr>
          <w:sz w:val="16"/>
        </w:rPr>
        <w:tab/>
        <w:t>Subject1</w:t>
      </w:r>
      <w:r w:rsidRPr="00AF66C0">
        <w:rPr>
          <w:sz w:val="16"/>
        </w:rPr>
        <w:tab/>
        <w:t>Subject2</w:t>
      </w:r>
      <w:r w:rsidRPr="00AF66C0">
        <w:rPr>
          <w:sz w:val="16"/>
        </w:rPr>
        <w:tab/>
        <w:t>Subject3</w:t>
      </w:r>
      <w:r w:rsidRPr="00AF66C0">
        <w:rPr>
          <w:sz w:val="16"/>
        </w:rPr>
        <w:tab/>
        <w:t>Subject4</w:t>
      </w:r>
      <w:r w:rsidRPr="00AF66C0">
        <w:rPr>
          <w:sz w:val="16"/>
        </w:rPr>
        <w:tab/>
        <w:t>Subject5</w:t>
      </w:r>
    </w:p>
    <w:p w:rsidR="00B22004" w:rsidRPr="00AF66C0" w:rsidRDefault="00B22004" w:rsidP="00B22004">
      <w:pPr>
        <w:spacing w:after="0"/>
        <w:rPr>
          <w:sz w:val="16"/>
        </w:rPr>
      </w:pPr>
      <w:r w:rsidRPr="00AF66C0">
        <w:rPr>
          <w:sz w:val="16"/>
        </w:rPr>
        <w:t>1</w:t>
      </w:r>
      <w:r w:rsidRPr="00AF66C0">
        <w:rPr>
          <w:sz w:val="16"/>
        </w:rPr>
        <w:tab/>
        <w:t>65</w:t>
      </w:r>
      <w:r w:rsidRPr="00AF66C0">
        <w:rPr>
          <w:sz w:val="16"/>
        </w:rPr>
        <w:tab/>
      </w:r>
      <w:r w:rsidRPr="00AF66C0">
        <w:rPr>
          <w:sz w:val="16"/>
        </w:rPr>
        <w:tab/>
        <w:t>75</w:t>
      </w:r>
      <w:r w:rsidRPr="00AF66C0">
        <w:rPr>
          <w:sz w:val="16"/>
        </w:rPr>
        <w:tab/>
      </w:r>
      <w:r w:rsidRPr="00AF66C0">
        <w:rPr>
          <w:sz w:val="16"/>
        </w:rPr>
        <w:tab/>
        <w:t>79</w:t>
      </w:r>
      <w:r w:rsidRPr="00AF66C0">
        <w:rPr>
          <w:sz w:val="16"/>
        </w:rPr>
        <w:tab/>
      </w:r>
      <w:r w:rsidRPr="00AF66C0">
        <w:rPr>
          <w:sz w:val="16"/>
        </w:rPr>
        <w:tab/>
        <w:t>45</w:t>
      </w:r>
      <w:r w:rsidRPr="00AF66C0">
        <w:rPr>
          <w:sz w:val="16"/>
        </w:rPr>
        <w:tab/>
      </w:r>
      <w:r w:rsidRPr="00AF66C0">
        <w:rPr>
          <w:sz w:val="16"/>
        </w:rPr>
        <w:tab/>
        <w:t>45</w:t>
      </w:r>
    </w:p>
    <w:p w:rsidR="00B22004" w:rsidRPr="00AF66C0" w:rsidRDefault="00B22004" w:rsidP="00B22004">
      <w:pPr>
        <w:spacing w:after="0"/>
        <w:rPr>
          <w:sz w:val="16"/>
        </w:rPr>
      </w:pPr>
      <w:r w:rsidRPr="00AF66C0">
        <w:rPr>
          <w:sz w:val="16"/>
        </w:rPr>
        <w:t>2</w:t>
      </w:r>
      <w:r w:rsidRPr="00AF66C0">
        <w:rPr>
          <w:sz w:val="16"/>
        </w:rPr>
        <w:tab/>
        <w:t>56</w:t>
      </w:r>
      <w:r w:rsidRPr="00AF66C0">
        <w:rPr>
          <w:sz w:val="16"/>
        </w:rPr>
        <w:tab/>
      </w:r>
      <w:r w:rsidRPr="00AF66C0">
        <w:rPr>
          <w:sz w:val="16"/>
        </w:rPr>
        <w:tab/>
        <w:t>56</w:t>
      </w:r>
      <w:r w:rsidRPr="00AF66C0">
        <w:rPr>
          <w:sz w:val="16"/>
        </w:rPr>
        <w:tab/>
      </w:r>
      <w:r w:rsidRPr="00AF66C0">
        <w:rPr>
          <w:sz w:val="16"/>
        </w:rPr>
        <w:tab/>
        <w:t>46</w:t>
      </w:r>
      <w:r w:rsidRPr="00AF66C0">
        <w:rPr>
          <w:sz w:val="16"/>
        </w:rPr>
        <w:tab/>
      </w:r>
      <w:r w:rsidRPr="00AF66C0">
        <w:rPr>
          <w:sz w:val="16"/>
        </w:rPr>
        <w:tab/>
        <w:t>87</w:t>
      </w:r>
      <w:r w:rsidRPr="00AF66C0">
        <w:rPr>
          <w:sz w:val="16"/>
        </w:rPr>
        <w:tab/>
      </w:r>
      <w:r w:rsidRPr="00AF66C0">
        <w:rPr>
          <w:sz w:val="16"/>
        </w:rPr>
        <w:tab/>
        <w:t>67</w:t>
      </w:r>
    </w:p>
    <w:p w:rsidR="00B22004" w:rsidRPr="00AF66C0" w:rsidRDefault="00B22004" w:rsidP="00B22004">
      <w:pPr>
        <w:spacing w:after="0"/>
        <w:rPr>
          <w:sz w:val="16"/>
        </w:rPr>
      </w:pPr>
      <w:r w:rsidRPr="00AF66C0">
        <w:rPr>
          <w:sz w:val="16"/>
        </w:rPr>
        <w:t>3</w:t>
      </w:r>
      <w:r w:rsidRPr="00AF66C0">
        <w:rPr>
          <w:sz w:val="16"/>
        </w:rPr>
        <w:tab/>
        <w:t>48</w:t>
      </w:r>
      <w:r w:rsidRPr="00AF66C0">
        <w:rPr>
          <w:sz w:val="16"/>
        </w:rPr>
        <w:tab/>
      </w:r>
      <w:r w:rsidRPr="00AF66C0">
        <w:rPr>
          <w:sz w:val="16"/>
        </w:rPr>
        <w:tab/>
        <w:t>84</w:t>
      </w:r>
      <w:r w:rsidRPr="00AF66C0">
        <w:rPr>
          <w:sz w:val="16"/>
        </w:rPr>
        <w:tab/>
      </w:r>
      <w:r w:rsidRPr="00AF66C0">
        <w:rPr>
          <w:sz w:val="16"/>
        </w:rPr>
        <w:tab/>
        <w:t>75</w:t>
      </w:r>
      <w:r w:rsidRPr="00AF66C0">
        <w:rPr>
          <w:sz w:val="16"/>
        </w:rPr>
        <w:tab/>
      </w:r>
      <w:r w:rsidRPr="00AF66C0">
        <w:rPr>
          <w:sz w:val="16"/>
        </w:rPr>
        <w:tab/>
        <w:t>56</w:t>
      </w:r>
      <w:r w:rsidRPr="00AF66C0">
        <w:rPr>
          <w:sz w:val="16"/>
        </w:rPr>
        <w:tab/>
      </w:r>
      <w:r w:rsidRPr="00AF66C0">
        <w:rPr>
          <w:sz w:val="16"/>
        </w:rPr>
        <w:tab/>
        <w:t>64</w:t>
      </w:r>
    </w:p>
    <w:p w:rsidR="00B22004" w:rsidRPr="00AF66C0" w:rsidRDefault="00B22004" w:rsidP="00B22004">
      <w:pPr>
        <w:spacing w:after="0"/>
        <w:rPr>
          <w:sz w:val="16"/>
        </w:rPr>
      </w:pPr>
      <w:r w:rsidRPr="00AF66C0">
        <w:rPr>
          <w:sz w:val="16"/>
        </w:rPr>
        <w:t>4</w:t>
      </w:r>
      <w:r w:rsidRPr="00AF66C0">
        <w:rPr>
          <w:sz w:val="16"/>
        </w:rPr>
        <w:tab/>
        <w:t>86</w:t>
      </w:r>
      <w:r w:rsidRPr="00AF66C0">
        <w:rPr>
          <w:sz w:val="16"/>
        </w:rPr>
        <w:tab/>
      </w:r>
      <w:r w:rsidRPr="00AF66C0">
        <w:rPr>
          <w:sz w:val="16"/>
        </w:rPr>
        <w:tab/>
        <w:t>66</w:t>
      </w:r>
      <w:r w:rsidRPr="00AF66C0">
        <w:rPr>
          <w:sz w:val="16"/>
        </w:rPr>
        <w:tab/>
      </w:r>
      <w:r w:rsidRPr="00AF66C0">
        <w:rPr>
          <w:sz w:val="16"/>
        </w:rPr>
        <w:tab/>
        <w:t>56</w:t>
      </w:r>
      <w:r w:rsidRPr="00AF66C0">
        <w:rPr>
          <w:sz w:val="16"/>
        </w:rPr>
        <w:tab/>
      </w:r>
      <w:r w:rsidRPr="00AF66C0">
        <w:rPr>
          <w:sz w:val="16"/>
        </w:rPr>
        <w:tab/>
        <w:t>45</w:t>
      </w:r>
      <w:r w:rsidRPr="00AF66C0">
        <w:rPr>
          <w:sz w:val="16"/>
        </w:rPr>
        <w:tab/>
      </w:r>
      <w:r w:rsidRPr="00AF66C0">
        <w:rPr>
          <w:sz w:val="16"/>
        </w:rPr>
        <w:tab/>
        <w:t>57</w:t>
      </w:r>
    </w:p>
    <w:p w:rsidR="00B22004" w:rsidRPr="00AF66C0" w:rsidRDefault="00AF66C0" w:rsidP="00AF66C0">
      <w:pPr>
        <w:spacing w:after="0"/>
        <w:rPr>
          <w:sz w:val="16"/>
        </w:rPr>
      </w:pPr>
      <w:r>
        <w:rPr>
          <w:sz w:val="16"/>
        </w:rPr>
        <w:t>5</w:t>
      </w:r>
      <w:r>
        <w:rPr>
          <w:sz w:val="16"/>
        </w:rPr>
        <w:tab/>
        <w:t>97</w:t>
      </w:r>
      <w:r>
        <w:rPr>
          <w:sz w:val="16"/>
        </w:rPr>
        <w:tab/>
      </w:r>
      <w:r>
        <w:rPr>
          <w:sz w:val="16"/>
        </w:rPr>
        <w:tab/>
        <w:t>89</w:t>
      </w:r>
      <w:r>
        <w:rPr>
          <w:sz w:val="16"/>
        </w:rPr>
        <w:tab/>
      </w:r>
      <w:r>
        <w:rPr>
          <w:sz w:val="16"/>
        </w:rPr>
        <w:tab/>
        <w:t>23</w:t>
      </w:r>
      <w:r>
        <w:rPr>
          <w:sz w:val="16"/>
        </w:rPr>
        <w:tab/>
      </w:r>
      <w:r>
        <w:rPr>
          <w:sz w:val="16"/>
        </w:rPr>
        <w:tab/>
        <w:t>78</w:t>
      </w:r>
      <w:r>
        <w:rPr>
          <w:sz w:val="16"/>
        </w:rPr>
        <w:tab/>
      </w:r>
      <w:r>
        <w:rPr>
          <w:sz w:val="16"/>
        </w:rPr>
        <w:tab/>
        <w:t>89</w:t>
      </w:r>
      <w:bookmarkStart w:id="0" w:name="_GoBack"/>
      <w:bookmarkEnd w:id="0"/>
    </w:p>
    <w:p w:rsidR="00B22004" w:rsidRDefault="00B22004">
      <w:r>
        <w:t>Expect result:</w:t>
      </w:r>
    </w:p>
    <w:tbl>
      <w:tblPr>
        <w:tblW w:w="69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"/>
        <w:gridCol w:w="938"/>
        <w:gridCol w:w="938"/>
        <w:gridCol w:w="938"/>
        <w:gridCol w:w="938"/>
        <w:gridCol w:w="938"/>
        <w:gridCol w:w="677"/>
        <w:gridCol w:w="1132"/>
      </w:tblGrid>
      <w:tr w:rsidR="00C15682" w:rsidRPr="00C15682" w:rsidTr="00C15682">
        <w:trPr>
          <w:trHeight w:val="305"/>
        </w:trPr>
        <w:tc>
          <w:tcPr>
            <w:tcW w:w="462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ID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Subject1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Subject2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Subject3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Subject4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Subject5</w:t>
            </w:r>
          </w:p>
        </w:tc>
        <w:tc>
          <w:tcPr>
            <w:tcW w:w="677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Total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Percentage</w:t>
            </w:r>
          </w:p>
        </w:tc>
      </w:tr>
      <w:tr w:rsidR="00C15682" w:rsidRPr="00C15682" w:rsidTr="00C15682">
        <w:trPr>
          <w:trHeight w:val="305"/>
        </w:trPr>
        <w:tc>
          <w:tcPr>
            <w:tcW w:w="462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1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65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75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79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45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45</w:t>
            </w:r>
          </w:p>
        </w:tc>
        <w:tc>
          <w:tcPr>
            <w:tcW w:w="677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309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61.8</w:t>
            </w:r>
          </w:p>
        </w:tc>
      </w:tr>
      <w:tr w:rsidR="00C15682" w:rsidRPr="00C15682" w:rsidTr="00C15682">
        <w:trPr>
          <w:trHeight w:val="305"/>
        </w:trPr>
        <w:tc>
          <w:tcPr>
            <w:tcW w:w="462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2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56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56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46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87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67</w:t>
            </w:r>
          </w:p>
        </w:tc>
        <w:tc>
          <w:tcPr>
            <w:tcW w:w="677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312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62.4</w:t>
            </w:r>
          </w:p>
        </w:tc>
      </w:tr>
      <w:tr w:rsidR="00C15682" w:rsidRPr="00C15682" w:rsidTr="00C15682">
        <w:trPr>
          <w:trHeight w:val="305"/>
        </w:trPr>
        <w:tc>
          <w:tcPr>
            <w:tcW w:w="462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3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48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84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75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56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64</w:t>
            </w:r>
          </w:p>
        </w:tc>
        <w:tc>
          <w:tcPr>
            <w:tcW w:w="677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327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65.4</w:t>
            </w:r>
          </w:p>
        </w:tc>
      </w:tr>
      <w:tr w:rsidR="00C15682" w:rsidRPr="00C15682" w:rsidTr="00C15682">
        <w:trPr>
          <w:trHeight w:val="305"/>
        </w:trPr>
        <w:tc>
          <w:tcPr>
            <w:tcW w:w="462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4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86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66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56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45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57</w:t>
            </w:r>
          </w:p>
        </w:tc>
        <w:tc>
          <w:tcPr>
            <w:tcW w:w="677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310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62</w:t>
            </w:r>
          </w:p>
        </w:tc>
      </w:tr>
      <w:tr w:rsidR="00C15682" w:rsidRPr="00C15682" w:rsidTr="00C15682">
        <w:trPr>
          <w:trHeight w:val="305"/>
        </w:trPr>
        <w:tc>
          <w:tcPr>
            <w:tcW w:w="462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5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97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89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23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78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89</w:t>
            </w:r>
          </w:p>
        </w:tc>
        <w:tc>
          <w:tcPr>
            <w:tcW w:w="677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376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:rsidR="00C15682" w:rsidRPr="00C15682" w:rsidRDefault="00C15682" w:rsidP="00C156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</w:pPr>
            <w:r w:rsidRPr="00C15682">
              <w:rPr>
                <w:rFonts w:ascii="Calibri" w:eastAsia="Times New Roman" w:hAnsi="Calibri" w:cs="Calibri"/>
                <w:color w:val="000000"/>
                <w:sz w:val="18"/>
                <w:lang w:eastAsia="en-CA"/>
              </w:rPr>
              <w:t>75.2</w:t>
            </w:r>
          </w:p>
        </w:tc>
      </w:tr>
    </w:tbl>
    <w:p w:rsidR="00C15682" w:rsidRDefault="00C15682" w:rsidP="00C15682">
      <w:pPr>
        <w:spacing w:after="0"/>
      </w:pPr>
    </w:p>
    <w:p w:rsidR="00B22004" w:rsidRDefault="00C15682">
      <w:r>
        <w:t>For this, I create</w:t>
      </w:r>
      <w:r w:rsidR="00B22004">
        <w:t xml:space="preserve"> a C# solution that consumes a Web Services and present it using </w:t>
      </w:r>
      <w:r>
        <w:t>AngularJS to consume the WS and just to put some fancy behaviors.</w:t>
      </w:r>
    </w:p>
    <w:p w:rsidR="00C15682" w:rsidRDefault="00C15682">
      <w:r>
        <w:t>The result:</w:t>
      </w:r>
    </w:p>
    <w:p w:rsidR="00C15682" w:rsidRDefault="00AF66C0">
      <w:r>
        <w:rPr>
          <w:noProof/>
          <w:lang w:eastAsia="en-CA"/>
        </w:rPr>
        <w:drawing>
          <wp:inline distT="0" distB="0" distL="0" distR="0">
            <wp:extent cx="5934075" cy="2190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56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04"/>
    <w:rsid w:val="00AF66C0"/>
    <w:rsid w:val="00B22004"/>
    <w:rsid w:val="00C15682"/>
    <w:rsid w:val="00DB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8358A"/>
  <w15:chartTrackingRefBased/>
  <w15:docId w15:val="{7B13248D-D1F1-4BAE-AD04-C535D740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8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Henrique Candido</dc:creator>
  <cp:keywords/>
  <dc:description/>
  <cp:lastModifiedBy>Felipe Henrique Candido</cp:lastModifiedBy>
  <cp:revision>2</cp:revision>
  <dcterms:created xsi:type="dcterms:W3CDTF">2017-06-25T12:55:00Z</dcterms:created>
  <dcterms:modified xsi:type="dcterms:W3CDTF">2017-06-25T13:13:00Z</dcterms:modified>
</cp:coreProperties>
</file>