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670"/>
        <w:gridCol w:w="1944"/>
        <w:gridCol w:w="279"/>
        <w:gridCol w:w="958"/>
        <w:gridCol w:w="1819"/>
        <w:gridCol w:w="721"/>
        <w:gridCol w:w="442"/>
        <w:gridCol w:w="1105"/>
        <w:gridCol w:w="766"/>
        <w:gridCol w:w="813"/>
        <w:gridCol w:w="862"/>
        <w:gridCol w:w="2057"/>
        <w:gridCol w:w="911"/>
        <w:gridCol w:w="962"/>
      </w:tblGrid>
      <w:tr>
        <w:trPr>
          <w:trHeight w:val="278" w:hRule="auto"/>
          <w:jc w:val="left"/>
        </w:trPr>
        <w:tc>
          <w:tcPr>
            <w:tcW w:w="3851" w:type="dxa"/>
            <w:gridSpan w:val="4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36"/>
                <w:shd w:fill="auto" w:val="clear"/>
              </w:rPr>
              <w:t xml:space="preserve">PRESUPUESTO</w:t>
            </w:r>
          </w:p>
        </w:tc>
        <w:tc>
          <w:tcPr>
            <w:tcW w:w="18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92" w:type="dxa"/>
            <w:gridSpan w:val="4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1688"/>
            </w:tblGrid>
            <w:tr>
              <w:trPr>
                <w:trHeight w:val="496" w:hRule="auto"/>
                <w:jc w:val="left"/>
              </w:trPr>
              <w:tc>
                <w:tcPr>
                  <w:tcW w:w="1688" w:type="dxa"/>
                  <w:vMerge w:val="restart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auto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50" w:hRule="auto"/>
                <w:jc w:val="left"/>
              </w:trPr>
              <w:tc>
                <w:tcPr>
                  <w:tcW w:w="1688" w:type="dxa"/>
                  <w:vMerge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auto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before="0" w:after="20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3851" w:type="dxa"/>
            <w:gridSpan w:val="4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92" w:type="dxa"/>
            <w:gridSpan w:val="4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3851" w:type="dxa"/>
            <w:gridSpan w:val="4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92" w:type="dxa"/>
            <w:gridSpan w:val="4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92" w:type="dxa"/>
            <w:gridSpan w:val="4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5" w:hRule="auto"/>
          <w:jc w:val="left"/>
        </w:trPr>
        <w:tc>
          <w:tcPr>
            <w:tcW w:w="3851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Datos cliente </w:t>
            </w:r>
          </w:p>
        </w:tc>
        <w:tc>
          <w:tcPr>
            <w:tcW w:w="18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Fecha:</w:t>
            </w:r>
          </w:p>
        </w:tc>
        <w:tc>
          <w:tcPr>
            <w:tcW w:w="7677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[Nombre Empresa]</w:t>
            </w:r>
          </w:p>
        </w:tc>
      </w:tr>
      <w:tr>
        <w:trPr>
          <w:trHeight w:val="335" w:hRule="auto"/>
          <w:jc w:val="left"/>
        </w:trPr>
        <w:tc>
          <w:tcPr>
            <w:tcW w:w="261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DaMia</w:t>
            </w:r>
          </w:p>
        </w:tc>
        <w:tc>
          <w:tcPr>
            <w:tcW w:w="2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18-05-2022</w:t>
            </w:r>
          </w:p>
        </w:tc>
        <w:tc>
          <w:tcPr>
            <w:tcW w:w="7677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[Dirección]</w:t>
            </w:r>
          </w:p>
        </w:tc>
      </w:tr>
      <w:tr>
        <w:trPr>
          <w:trHeight w:val="335" w:hRule="auto"/>
          <w:jc w:val="left"/>
        </w:trPr>
        <w:tc>
          <w:tcPr>
            <w:tcW w:w="3851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DaMia</w:t>
            </w:r>
          </w:p>
        </w:tc>
        <w:tc>
          <w:tcPr>
            <w:tcW w:w="18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77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[Teléfono]</w:t>
            </w:r>
          </w:p>
        </w:tc>
      </w:tr>
      <w:tr>
        <w:trPr>
          <w:trHeight w:val="335" w:hRule="auto"/>
          <w:jc w:val="left"/>
        </w:trPr>
        <w:tc>
          <w:tcPr>
            <w:tcW w:w="3851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COMERCIO ONLINE</w:t>
            </w:r>
          </w:p>
        </w:tc>
        <w:tc>
          <w:tcPr>
            <w:tcW w:w="18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77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[Email]</w:t>
            </w:r>
          </w:p>
        </w:tc>
      </w:tr>
      <w:tr>
        <w:trPr>
          <w:trHeight w:val="335" w:hRule="auto"/>
          <w:jc w:val="left"/>
        </w:trPr>
        <w:tc>
          <w:tcPr>
            <w:tcW w:w="3851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****@gmail.com</w:t>
            </w:r>
          </w:p>
        </w:tc>
        <w:tc>
          <w:tcPr>
            <w:tcW w:w="18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92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92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2" w:hRule="auto"/>
          <w:jc w:val="left"/>
        </w:trPr>
        <w:tc>
          <w:tcPr>
            <w:tcW w:w="1334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: DISEÑO WEB RESPONSIVE</w:t>
            </w:r>
          </w:p>
        </w:tc>
      </w:tr>
      <w:tr>
        <w:trPr>
          <w:trHeight w:val="278" w:hRule="auto"/>
          <w:jc w:val="left"/>
        </w:trPr>
        <w:tc>
          <w:tcPr>
            <w:tcW w:w="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92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92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2" w:hRule="auto"/>
          <w:jc w:val="left"/>
        </w:trPr>
        <w:tc>
          <w:tcPr>
            <w:tcW w:w="567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76717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Concepto</w:t>
            </w:r>
          </w:p>
        </w:tc>
        <w:tc>
          <w:tcPr>
            <w:tcW w:w="116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76717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Cantidad</w:t>
            </w:r>
          </w:p>
        </w:tc>
        <w:tc>
          <w:tcPr>
            <w:tcW w:w="187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76717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Precio Unidad</w:t>
            </w:r>
          </w:p>
        </w:tc>
        <w:tc>
          <w:tcPr>
            <w:tcW w:w="4643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76717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 TOTAL</w:t>
            </w:r>
          </w:p>
        </w:tc>
      </w:tr>
      <w:tr>
        <w:trPr>
          <w:trHeight w:val="705" w:hRule="auto"/>
          <w:jc w:val="left"/>
        </w:trPr>
        <w:tc>
          <w:tcPr>
            <w:tcW w:w="567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Hostinger </w:t>
            </w:r>
          </w:p>
        </w:tc>
        <w:tc>
          <w:tcPr>
            <w:tcW w:w="116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 AÑO</w:t>
            </w:r>
          </w:p>
        </w:tc>
        <w:tc>
          <w:tcPr>
            <w:tcW w:w="187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$550</w:t>
            </w:r>
          </w:p>
        </w:tc>
        <w:tc>
          <w:tcPr>
            <w:tcW w:w="4643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$ 6.600 </w:t>
            </w:r>
          </w:p>
        </w:tc>
      </w:tr>
      <w:tr>
        <w:trPr>
          <w:trHeight w:val="690" w:hRule="auto"/>
          <w:jc w:val="left"/>
        </w:trPr>
        <w:tc>
          <w:tcPr>
            <w:tcW w:w="567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5f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Dominio</w:t>
            </w:r>
          </w:p>
        </w:tc>
        <w:tc>
          <w:tcPr>
            <w:tcW w:w="116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5f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1 AÑO</w:t>
            </w:r>
          </w:p>
        </w:tc>
        <w:tc>
          <w:tcPr>
            <w:tcW w:w="187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5f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$550</w:t>
            </w:r>
          </w:p>
        </w:tc>
        <w:tc>
          <w:tcPr>
            <w:tcW w:w="4643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5f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$ 6.600 </w:t>
            </w:r>
          </w:p>
        </w:tc>
      </w:tr>
      <w:tr>
        <w:trPr>
          <w:trHeight w:val="750" w:hRule="auto"/>
          <w:jc w:val="left"/>
        </w:trPr>
        <w:tc>
          <w:tcPr>
            <w:tcW w:w="567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Diseño y Maquetado </w:t>
            </w:r>
          </w:p>
        </w:tc>
        <w:tc>
          <w:tcPr>
            <w:tcW w:w="116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HORA</w:t>
            </w:r>
          </w:p>
        </w:tc>
        <w:tc>
          <w:tcPr>
            <w:tcW w:w="187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$ 800</w:t>
            </w:r>
          </w:p>
        </w:tc>
        <w:tc>
          <w:tcPr>
            <w:tcW w:w="4643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$ 48.000</w:t>
            </w:r>
          </w:p>
        </w:tc>
      </w:tr>
      <w:tr>
        <w:trPr>
          <w:trHeight w:val="675" w:hRule="auto"/>
          <w:jc w:val="left"/>
        </w:trPr>
        <w:tc>
          <w:tcPr>
            <w:tcW w:w="567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5f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SEO BASICO</w:t>
            </w:r>
          </w:p>
        </w:tc>
        <w:tc>
          <w:tcPr>
            <w:tcW w:w="116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5f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1  </w:t>
            </w:r>
          </w:p>
        </w:tc>
        <w:tc>
          <w:tcPr>
            <w:tcW w:w="187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5f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$ 1.000</w:t>
            </w:r>
          </w:p>
        </w:tc>
        <w:tc>
          <w:tcPr>
            <w:tcW w:w="4643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5f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$ 1.000</w:t>
            </w:r>
          </w:p>
        </w:tc>
      </w:tr>
      <w:tr>
        <w:trPr>
          <w:trHeight w:val="717" w:hRule="auto"/>
          <w:jc w:val="left"/>
        </w:trPr>
        <w:tc>
          <w:tcPr>
            <w:tcW w:w="567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Formulario de CONTACTO</w:t>
            </w:r>
          </w:p>
        </w:tc>
        <w:tc>
          <w:tcPr>
            <w:tcW w:w="116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7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$ 1.000</w:t>
            </w:r>
          </w:p>
        </w:tc>
        <w:tc>
          <w:tcPr>
            <w:tcW w:w="4643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$ 1.000</w:t>
            </w:r>
          </w:p>
        </w:tc>
      </w:tr>
      <w:tr>
        <w:trPr>
          <w:trHeight w:val="717" w:hRule="auto"/>
          <w:jc w:val="left"/>
        </w:trPr>
        <w:tc>
          <w:tcPr>
            <w:tcW w:w="567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5f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Mantenimiento adicional post entrega </w:t>
            </w:r>
          </w:p>
        </w:tc>
        <w:tc>
          <w:tcPr>
            <w:tcW w:w="116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5f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1 HORA</w:t>
            </w:r>
          </w:p>
        </w:tc>
        <w:tc>
          <w:tcPr>
            <w:tcW w:w="187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5f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$1.000</w:t>
            </w:r>
          </w:p>
        </w:tc>
        <w:tc>
          <w:tcPr>
            <w:tcW w:w="4643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5f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0,00 €</w:t>
            </w:r>
          </w:p>
        </w:tc>
      </w:tr>
      <w:tr>
        <w:trPr>
          <w:trHeight w:val="562" w:hRule="auto"/>
          <w:jc w:val="left"/>
        </w:trPr>
        <w:tc>
          <w:tcPr>
            <w:tcW w:w="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Subtotal</w:t>
            </w:r>
          </w:p>
        </w:tc>
        <w:tc>
          <w:tcPr>
            <w:tcW w:w="4643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$63.200</w:t>
            </w:r>
          </w:p>
        </w:tc>
      </w:tr>
      <w:tr>
        <w:trPr>
          <w:trHeight w:val="562" w:hRule="auto"/>
          <w:jc w:val="left"/>
        </w:trPr>
        <w:tc>
          <w:tcPr>
            <w:tcW w:w="567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Métodos de pago:</w:t>
            </w:r>
          </w:p>
        </w:tc>
        <w:tc>
          <w:tcPr>
            <w:tcW w:w="7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5f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IVA 21%</w:t>
            </w:r>
          </w:p>
        </w:tc>
        <w:tc>
          <w:tcPr>
            <w:tcW w:w="4643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5f5f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21,00 €</w:t>
            </w:r>
          </w:p>
        </w:tc>
      </w:tr>
      <w:tr>
        <w:trPr>
          <w:trHeight w:val="562" w:hRule="auto"/>
          <w:jc w:val="left"/>
        </w:trPr>
        <w:tc>
          <w:tcPr>
            <w:tcW w:w="567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EFECTIVO y Transferencia</w:t>
            </w:r>
          </w:p>
        </w:tc>
        <w:tc>
          <w:tcPr>
            <w:tcW w:w="7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6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Otros</w:t>
            </w:r>
          </w:p>
        </w:tc>
        <w:tc>
          <w:tcPr>
            <w:tcW w:w="20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0 €</w:t>
            </w:r>
          </w:p>
        </w:tc>
      </w:tr>
      <w:tr>
        <w:trPr>
          <w:trHeight w:val="285" w:hRule="auto"/>
          <w:jc w:val="left"/>
        </w:trPr>
        <w:tc>
          <w:tcPr>
            <w:tcW w:w="5670" w:type="dxa"/>
            <w:gridSpan w:val="5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Comentarios: PLAZO DE ENTREGA 1 mes.</w:t>
            </w:r>
          </w:p>
        </w:tc>
        <w:tc>
          <w:tcPr>
            <w:tcW w:w="7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1" w:type="dxa"/>
            <w:gridSpan w:val="2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76717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Total</w:t>
            </w:r>
          </w:p>
        </w:tc>
        <w:tc>
          <w:tcPr>
            <w:tcW w:w="4643" w:type="dxa"/>
            <w:gridSpan w:val="4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76717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$76.472</w:t>
            </w:r>
          </w:p>
        </w:tc>
      </w:tr>
      <w:tr>
        <w:trPr>
          <w:trHeight w:val="278" w:hRule="auto"/>
          <w:jc w:val="left"/>
        </w:trPr>
        <w:tc>
          <w:tcPr>
            <w:tcW w:w="5670" w:type="dxa"/>
            <w:gridSpan w:val="5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1" w:type="dxa"/>
            <w:gridSpan w:val="2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76717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43" w:type="dxa"/>
            <w:gridSpan w:val="4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76717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7" w:hRule="auto"/>
          <w:jc w:val="left"/>
        </w:trPr>
        <w:tc>
          <w:tcPr>
            <w:tcW w:w="567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  <w:t xml:space="preserve"> HORAS DE TRABAJO: 3 x DIA.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  <w:t xml:space="preserve"> DIAS DE TRABAJO: 5 x SEMANA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  <w:t xml:space="preserve">Presupuesto Inicial: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  <w:t xml:space="preserve">1. diseño y maquetado: Incluye el precio de instalacion y programacion de softwares para trabajar.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  <w:t xml:space="preserve">.Virtual studio code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  <w:t xml:space="preserve">.SCSS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  <w:t xml:space="preserve">.FRAMEWORK: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  <w:t xml:space="preserve">Boostrap 5.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  <w:t xml:space="preserve">METALENGUAJES: HTML - 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  <w:t xml:space="preserve">2.SEO BASICO: Optimizacion de titulos y palabras claves.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  <w:t xml:space="preserve">.Optimizacion de fotos.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  <w:t xml:space="preserve">3.Mantenimiento adicional: Incluye remplazo de fotos, nuevo contenido de fotos, cambios de titulos y optimizacion de estructura.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  <w:t xml:space="preserve">CRONOGRAMA DE ENTREGAS SEMANALES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  <w:t xml:space="preserve">.FASE DE DISEÑO: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  <w:t xml:space="preserve">.FASE ESTRUCTURAL &amp; DE CONSTRUCCION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  <w:t xml:space="preserve">.FASE DE PRUEBAS.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  <w:t xml:space="preserve">.FASE DE ENTREGA Y PUESTA EN PRODUCCION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7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92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555" w:dyaOrig="1280">
          <v:rect xmlns:o="urn:schemas-microsoft-com:office:office" xmlns:v="urn:schemas-microsoft-com:vml" id="rectole0000000000" style="width:77.750000pt;height:6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