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namespace sandulosWordl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int[] numeros = { 5, 3, 8, 4, 2 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Console.WriteLine("¿Elige una opción?");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Console.WriteLine("1. Usar array predefinido");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Console.WriteLine("2. Crear un array manualmente");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Console.WriteLine("3. Crear un array aleatorio");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if (!int.TryParse(Console.ReadLine(), out int opcion))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Console.WriteLine("Opción no válida.");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switch (opcion)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Console.WriteLine("Usando array predefinido");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MostrarArraysNoOrdenados(numeros);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OrdenamientoBurbuja(numeros);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MostrarArrays(numeros);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Console.WriteLine("Introduce los números separados por comas:");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string input = Console.ReadLine();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int[] manualArray = Array.ConvertAll(input.Split(','), int.Parse);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Console.WriteLine("Array ingresado:");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MostrarArraysNoOrdenados(manualArray);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OrdenamientoBurbuja(manualArray);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MostrarArrays(manualArray);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Console.WriteLine("Creando array aleatorio de 10 números entre 1 y 100");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Random random = new Random();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numeros = new int[10];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for (int i = 0; i &lt; numeros.Length; i++)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numeros[i] = random.Next(1, 101);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MostrarArraysNoOrdenados(numeros);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OrdenamientoBurbuja(numeros);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MostrarArrays(numeros);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Console.WriteLine("Opción no válida.");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static void MostrarArrays(int[] numeros)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Console.WriteLine("Array ordenado:");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for (int i = 0; i &lt; numeros.Length; i++)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Console.WriteLine($"Columna[{i}] -&gt; Número: {numeros[i]}");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static void MostrarArraysNoOrdenados(int[] numeros)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Console.WriteLine("Array no ordenado:");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for (int i = 0; i &lt; numeros.Length; i++)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Console.WriteLine($"Columna[{i}] -&gt; Número: {numeros[i]}");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static void OrdenamientoBurbuja(int[] numeros)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int n = numeros.Length;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for (int i = 0; i &lt; n - 1; i++)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for (int j = 0; j &lt; n - i - 1; j++)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if (numeros[j] &gt; numeros[j + 1])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int temp = numeros[j];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 numeros[j] = numeros[j + 1];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    numeros[j + 1] = temp;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