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voy_a_dejar_la_escuela_jaja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/// definiciones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Definir i, vector_calificacion, desaprobados, aprobados Como Entero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Definir vector_apellido, vector_nombre Como Caracter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/// declaraciones aparte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desaprobados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aprobados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 &lt;- 0;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/// vectores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dimension vector_calificacion[6]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dimension vector_nombre[6]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dimension vector_apellido[6]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Repetir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 &lt;- i + 1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Escribir "Ingrese un nombre:"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Leer vector_nombre[i]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Escribir "Ingrese un apellido"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Leer vector_apellido[i]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Escribir "Ingrese la calificacion:"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Leer vector_calificacion[i]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si vector_calificacion[i] &lt; 7 Entonces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Escribir ""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Escribir "&lt;-----------------------------&gt;"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escribir "NOMBRE: " vector_nombre[i]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escribir "APELLIDO: " vector_apellido[i]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escribir "CALIFICACIÓN: ", vector_calificacion[i]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Escribir "NOTA: DESAPROBADO"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Escribir "&lt;-----------------------------&gt;"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Escribir ""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desaprobados &lt;- desaprobados + 1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Sino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"&lt;-----------------------------&gt;"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"NOMBRE: " vector_nombre[i]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"APELLIDO: " vector_apellido[i]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"CALIFICACIÓN: ", vector_calificacion[i]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"NOTA: APROBADO"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"&lt;-----------------------------&gt;"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aprobados &lt;- aprobados + 1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/// despues de 6 intentos pasar que i = 6 fin algoritmo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Hasta Que i = 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Escribir ""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Escribir "&lt;-----------------------------&gt;"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Escribir "Total de datos:"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Escribir "&lt;-----------------------------&gt;"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Escribir "CALIFICACIÓN: " vector_calificacion[1] " , " vector_calificacion[2] " , " vector_calificacion[3] " , " vector_calificacion[4] " , " vector_calificacion[5] " , " vector_calificacion[6]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Escribir "NOMBRE: " vector_nombre[1] " , " vector_nombre[2] " , " vector_nombre[3] " , " vector_nombre[4] " , " vector_nombre[5] " , " vector_nombre[6]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Escribir "APELLIDO: " vector_apellido[1] " , " vector_apellido[2] " , " vector_apellido[3] " , " vector_apellido[4] " , " vector_apellido[5] " , " vector_apellido[6]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Escribir "&lt;-----------------------------&gt;"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Escribir ""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Escribir "Desaprobados: ", desaprobados, " aprobados: ", aprobados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Escribir ""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/// lo q dice abajo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Escribir "Fin de programa."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