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Algoritmo SueldosEmpleados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// Nota de actualizacion (README.md)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// Corregi la variable de IfStatement, ahora en vez de ser números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// literales 15, 60, 15, 5, etc, es de un rango entre 20-30, por ejemeplo, si elegir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// la opción 23 te lo toma entre el rango 15-25.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// Tambiíen di vuelta el algoritmo en vez de ir de el mas bajo al mas alto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// va del mas alto al mas bajo para una mejor lectura personal.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// Sueldos base según antigüedad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sueldo1 = 1000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sueldo2 = 1500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sueldo3 = 2000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sueldo4 = 3000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sueldo5 = 4000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porcentaje = 18  // Porcentaje de descuento a aplicar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Definir edadEmpresarial Como Entero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// Solicitar al usuario su antigüedad en la empresa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Escribir "Ingrese su tiempo en la empresa para determinar su sueldo:"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Leer edadEmpresarial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// Si tiene más de 60 años de antigüedad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Si edadEmpresarial &gt; 60 Entonces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 xml:space="preserve">Escribir "Jubilate no rompas los huevos."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 xml:space="preserve">// Caso exacto para 25 años de antigüedad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Sino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 xml:space="preserve">Si edadEmpresarial = 25 Y edadEmpresarial &lt;= 60 Entonces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ab/>
        <w:t xml:space="preserve">sueldo5Form = (sueldo5 * porcentaje) / 100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ab/>
        <w:t xml:space="preserve">sueldo5total = sueldo5 - sueldo5Form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ab/>
        <w:t xml:space="preserve">Escribir "Tu sueldo por 25 años es de 4000usd por hora."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ab/>
        <w:t xml:space="preserve">Escribir "Restando el 18%, tu sueldo es ", sueldo5total, "usd"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ab/>
        <w:t xml:space="preserve">// Rango de 16 a 60 años de antigüedad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 xml:space="preserve">Sino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ab/>
        <w:t xml:space="preserve">Si edadEmpresarial &gt; 15 Y edadEmpresarial &lt;= 60 Entonces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sueldo4Form = (sueldo4 * porcentaje) / 100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sueldo4total = sueldo4 - sueldo4Form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Escribir "Tu sueldo originalmente sería de 3000usd por hora."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Escribir "Restando el 18%, tu sueldo es ", sueldo4total, "usd"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 Rango de 11 a 15 años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ab/>
        <w:t xml:space="preserve">Sino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Si edadEmpresarial &gt; 10 Y edadEmpresarial &lt;= 15 Entonces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sueldo3Form = (sueldo3 * porcentaje) / 100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sueldo3total = sueldo3 - sueldo3Form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Escribir "Tu sueldo originalmente sería de 2000usd por hora."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Escribir "Restando el 18%, tu sueldo es ", sueldo3total, "usd"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// Rango de 6 a 10 años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Sino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Si edadEmpresarial &gt; 5 Y edadEmpresarial &lt;= 10 Entonces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sueldo2Form = (sueldo2 * porcentaje) / 100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sueldo2total = sueldo2 - sueldo2Form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Escribir "Tu sueldo originalmente sería de 1500usd por hora."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Escribir "Restando el 18%, tu sueldo es ", sueldo2total, "usd"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// Rango de 2 a 5 años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Sino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Si edadEmpresarial &gt; 1 Y edadEmpresarial &lt;= 5 Entonces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sueldo1Form = (sueldo1 * porcentaje) / 100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sueldo1total = sueldo1 - sueldo1Form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Escribir "Tu sueldo originalmente sería de 1000usd por hora."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Escribir "Restando el 18%, tu sueldo es ", sueldo1total, "usd"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// Cualquier otro caso no válido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Sino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Escribir "Edad no válida."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FinSi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FinSi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FinSi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ab/>
        <w:t xml:space="preserve">FinSi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 xml:space="preserve">FinSi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FinSi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FinAlgoritmo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