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E8828" w14:textId="77777777" w:rsidR="00205281" w:rsidRPr="00F70CA6" w:rsidRDefault="003B086D" w:rsidP="003B086D">
      <w:pPr>
        <w:jc w:val="center"/>
        <w:rPr>
          <w:rFonts w:ascii="Times New Roman" w:hAnsi="Times New Roman" w:cs="Times New Roman"/>
          <w:b/>
          <w:sz w:val="72"/>
        </w:rPr>
      </w:pPr>
      <w:r w:rsidRPr="00F70CA6">
        <w:rPr>
          <w:rFonts w:ascii="Times New Roman" w:hAnsi="Times New Roman" w:cs="Times New Roman"/>
          <w:b/>
          <w:noProof/>
          <w:sz w:val="72"/>
          <w:lang w:eastAsia="es-MX"/>
        </w:rPr>
        <mc:AlternateContent>
          <mc:Choice Requires="wps">
            <w:drawing>
              <wp:anchor distT="0" distB="0" distL="114300" distR="114300" simplePos="0" relativeHeight="251658240" behindDoc="1" locked="0" layoutInCell="1" allowOverlap="1" wp14:anchorId="13C2B3C1" wp14:editId="2F76BC9F">
                <wp:simplePos x="0" y="0"/>
                <wp:positionH relativeFrom="column">
                  <wp:posOffset>173990</wp:posOffset>
                </wp:positionH>
                <wp:positionV relativeFrom="paragraph">
                  <wp:posOffset>239395</wp:posOffset>
                </wp:positionV>
                <wp:extent cx="5495925" cy="45085"/>
                <wp:effectExtent l="0" t="0" r="28575" b="12065"/>
                <wp:wrapTight wrapText="bothSides">
                  <wp:wrapPolygon edited="0">
                    <wp:start x="0" y="0"/>
                    <wp:lineTo x="0" y="18254"/>
                    <wp:lineTo x="21637" y="18254"/>
                    <wp:lineTo x="21637" y="0"/>
                    <wp:lineTo x="0" y="0"/>
                  </wp:wrapPolygon>
                </wp:wrapTight>
                <wp:docPr id="2" name="2 Rectángulo"/>
                <wp:cNvGraphicFramePr/>
                <a:graphic xmlns:a="http://schemas.openxmlformats.org/drawingml/2006/main">
                  <a:graphicData uri="http://schemas.microsoft.com/office/word/2010/wordprocessingShape">
                    <wps:wsp>
                      <wps:cNvSpPr/>
                      <wps:spPr>
                        <a:xfrm>
                          <a:off x="0" y="0"/>
                          <a:ext cx="5495925" cy="45085"/>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rect id="2 Rectángulo" style="position:absolute;margin-left:13.7pt;margin-top:18.85pt;width:432.75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00]" strokecolor="black [3213]" strokeweight="2pt" w14:anchorId="1A0CC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">
                <w10:wrap type="tight"/>
              </v:rect>
            </w:pict>
          </mc:Fallback>
        </mc:AlternateContent>
      </w:r>
      <w:r w:rsidRPr="00F70CA6">
        <w:rPr>
          <w:rFonts w:ascii="Times New Roman" w:hAnsi="Times New Roman" w:cs="Times New Roman"/>
          <w:b/>
          <w:sz w:val="72"/>
        </w:rPr>
        <w:t>Guía de definición del proyecto</w:t>
      </w:r>
    </w:p>
    <w:p w14:paraId="550A5EDD" w14:textId="77777777" w:rsidR="003B086D" w:rsidRDefault="003B086D" w:rsidP="003B086D">
      <w:pPr>
        <w:jc w:val="center"/>
        <w:rPr>
          <w:rFonts w:ascii="Arial" w:hAnsi="Arial" w:cs="Arial"/>
          <w:b/>
          <w:sz w:val="72"/>
        </w:rPr>
      </w:pPr>
    </w:p>
    <w:p w14:paraId="66F5716E" w14:textId="1AFBA521" w:rsidR="759102C5" w:rsidRDefault="759102C5" w:rsidP="759102C5">
      <w:pPr>
        <w:jc w:val="center"/>
      </w:pPr>
      <w:r w:rsidRPr="759102C5">
        <w:rPr>
          <w:rFonts w:ascii="Times New Roman" w:hAnsi="Times New Roman" w:cs="Times New Roman"/>
          <w:b/>
          <w:bCs/>
          <w:color w:val="000000" w:themeColor="text1"/>
          <w:sz w:val="40"/>
          <w:szCs w:val="40"/>
        </w:rPr>
        <w:t>InformaTren</w:t>
      </w:r>
    </w:p>
    <w:p w14:paraId="603A93F6" w14:textId="77777777" w:rsidR="003B086D" w:rsidRDefault="003B086D" w:rsidP="003B086D">
      <w:pPr>
        <w:jc w:val="center"/>
        <w:rPr>
          <w:rFonts w:ascii="Arial" w:hAnsi="Arial" w:cs="Arial"/>
          <w:b/>
          <w:color w:val="7030A0"/>
          <w:sz w:val="40"/>
          <w:szCs w:val="40"/>
        </w:rPr>
      </w:pPr>
    </w:p>
    <w:p w14:paraId="424B37FB" w14:textId="77777777" w:rsidR="003B086D" w:rsidRPr="00F70CA6" w:rsidRDefault="003B086D" w:rsidP="003B086D">
      <w:pPr>
        <w:jc w:val="right"/>
        <w:rPr>
          <w:rFonts w:ascii="Times New Roman" w:hAnsi="Times New Roman" w:cs="Times New Roman"/>
          <w:b/>
          <w:color w:val="7030A0"/>
          <w:sz w:val="28"/>
          <w:szCs w:val="40"/>
        </w:rPr>
      </w:pPr>
      <w:r w:rsidRPr="00F70CA6">
        <w:rPr>
          <w:rFonts w:ascii="Times New Roman" w:hAnsi="Times New Roman" w:cs="Times New Roman"/>
          <w:b/>
          <w:sz w:val="28"/>
          <w:szCs w:val="40"/>
        </w:rPr>
        <w:t xml:space="preserve">Versión: </w:t>
      </w:r>
      <w:r w:rsidRPr="007E1AC8">
        <w:rPr>
          <w:rFonts w:ascii="Times New Roman" w:hAnsi="Times New Roman" w:cs="Times New Roman"/>
          <w:color w:val="404040" w:themeColor="text1" w:themeTint="BF"/>
          <w:sz w:val="28"/>
          <w:szCs w:val="40"/>
        </w:rPr>
        <w:t>1.0</w:t>
      </w:r>
    </w:p>
    <w:p w14:paraId="5AAF7C70" w14:textId="77777777" w:rsidR="003B086D" w:rsidRPr="00F70CA6" w:rsidRDefault="003B086D" w:rsidP="003B086D">
      <w:pPr>
        <w:jc w:val="right"/>
        <w:rPr>
          <w:rFonts w:ascii="Times New Roman" w:hAnsi="Times New Roman" w:cs="Times New Roman"/>
          <w:b/>
          <w:sz w:val="28"/>
          <w:szCs w:val="40"/>
        </w:rPr>
      </w:pPr>
    </w:p>
    <w:p w14:paraId="1945AFE1" w14:textId="77777777" w:rsidR="003B086D" w:rsidRPr="00F70CA6" w:rsidRDefault="003B086D" w:rsidP="003B086D">
      <w:pPr>
        <w:jc w:val="right"/>
        <w:rPr>
          <w:rFonts w:ascii="Times New Roman" w:hAnsi="Times New Roman" w:cs="Times New Roman"/>
          <w:b/>
          <w:sz w:val="28"/>
          <w:szCs w:val="40"/>
        </w:rPr>
      </w:pPr>
      <w:r w:rsidRPr="4EEEA549">
        <w:rPr>
          <w:rFonts w:ascii="Times New Roman" w:hAnsi="Times New Roman" w:cs="Times New Roman"/>
          <w:b/>
          <w:bCs/>
          <w:sz w:val="28"/>
          <w:szCs w:val="28"/>
        </w:rPr>
        <w:t>Elaborado por:</w:t>
      </w:r>
    </w:p>
    <w:p w14:paraId="048937FD" w14:textId="1B2C66ED" w:rsidR="003B086D" w:rsidRDefault="69FECFFA" w:rsidP="4EEEA549">
      <w:pPr>
        <w:spacing w:line="322" w:lineRule="auto"/>
        <w:jc w:val="right"/>
      </w:pPr>
      <w:r w:rsidRPr="4EEEA549">
        <w:rPr>
          <w:rFonts w:ascii="Times New Roman" w:eastAsia="Times New Roman" w:hAnsi="Times New Roman" w:cs="Times New Roman"/>
          <w:color w:val="404040" w:themeColor="text1" w:themeTint="BF"/>
          <w:sz w:val="28"/>
          <w:szCs w:val="28"/>
        </w:rPr>
        <w:t>Josueh Cabrera</w:t>
      </w:r>
    </w:p>
    <w:p w14:paraId="5051EAD4" w14:textId="2AD46D78" w:rsidR="003B086D" w:rsidRDefault="69FECFFA" w:rsidP="4EEEA549">
      <w:pPr>
        <w:spacing w:line="322" w:lineRule="auto"/>
        <w:jc w:val="right"/>
      </w:pPr>
      <w:r w:rsidRPr="4EEEA549">
        <w:rPr>
          <w:rFonts w:ascii="Times New Roman" w:eastAsia="Times New Roman" w:hAnsi="Times New Roman" w:cs="Times New Roman"/>
          <w:color w:val="404040" w:themeColor="text1" w:themeTint="BF"/>
          <w:sz w:val="28"/>
          <w:szCs w:val="28"/>
        </w:rPr>
        <w:t>Andrea Ceballos</w:t>
      </w:r>
    </w:p>
    <w:p w14:paraId="47469EF3" w14:textId="288703DB" w:rsidR="003B086D" w:rsidRDefault="69FECFFA" w:rsidP="4EEEA549">
      <w:pPr>
        <w:spacing w:line="322" w:lineRule="auto"/>
        <w:jc w:val="right"/>
      </w:pPr>
      <w:r w:rsidRPr="4EEEA549">
        <w:rPr>
          <w:rFonts w:ascii="Times New Roman" w:eastAsia="Times New Roman" w:hAnsi="Times New Roman" w:cs="Times New Roman"/>
          <w:color w:val="404040" w:themeColor="text1" w:themeTint="BF"/>
          <w:sz w:val="28"/>
          <w:szCs w:val="28"/>
        </w:rPr>
        <w:t>Mariano Calderón</w:t>
      </w:r>
    </w:p>
    <w:p w14:paraId="72F366BF" w14:textId="3DE91475" w:rsidR="003B086D" w:rsidRDefault="69FECFFA" w:rsidP="4EEEA549">
      <w:pPr>
        <w:spacing w:line="322" w:lineRule="auto"/>
        <w:jc w:val="right"/>
      </w:pPr>
      <w:r w:rsidRPr="4EEEA549">
        <w:rPr>
          <w:rFonts w:ascii="Times New Roman" w:eastAsia="Times New Roman" w:hAnsi="Times New Roman" w:cs="Times New Roman"/>
          <w:color w:val="404040" w:themeColor="text1" w:themeTint="BF"/>
          <w:sz w:val="28"/>
          <w:szCs w:val="28"/>
        </w:rPr>
        <w:t>Mauro Kuh</w:t>
      </w:r>
    </w:p>
    <w:p w14:paraId="29074636" w14:textId="4D667BF2" w:rsidR="003B086D" w:rsidRDefault="003B086D" w:rsidP="4EEEA549">
      <w:pPr>
        <w:jc w:val="right"/>
        <w:rPr>
          <w:rFonts w:ascii="Arial" w:hAnsi="Arial" w:cs="Arial"/>
          <w:b/>
          <w:bCs/>
          <w:color w:val="7030A0"/>
          <w:sz w:val="28"/>
          <w:szCs w:val="28"/>
        </w:rPr>
      </w:pPr>
    </w:p>
    <w:p w14:paraId="171D502C" w14:textId="77777777" w:rsidR="003B086D" w:rsidRDefault="003B086D" w:rsidP="003B086D">
      <w:pPr>
        <w:jc w:val="right"/>
        <w:rPr>
          <w:rFonts w:ascii="Arial" w:hAnsi="Arial" w:cs="Arial"/>
          <w:b/>
          <w:color w:val="7030A0"/>
          <w:sz w:val="28"/>
          <w:szCs w:val="40"/>
        </w:rPr>
      </w:pPr>
    </w:p>
    <w:p w14:paraId="5A99778F" w14:textId="77777777" w:rsidR="003B086D" w:rsidRDefault="003B086D" w:rsidP="003B086D">
      <w:pPr>
        <w:jc w:val="right"/>
        <w:rPr>
          <w:rFonts w:ascii="Arial" w:hAnsi="Arial" w:cs="Arial"/>
          <w:b/>
          <w:color w:val="7030A0"/>
          <w:sz w:val="28"/>
          <w:szCs w:val="40"/>
        </w:rPr>
      </w:pPr>
    </w:p>
    <w:p w14:paraId="4C8C7F0B" w14:textId="77777777" w:rsidR="003B086D" w:rsidRDefault="003B086D" w:rsidP="003B086D">
      <w:pPr>
        <w:jc w:val="right"/>
        <w:rPr>
          <w:rFonts w:ascii="Arial" w:hAnsi="Arial" w:cs="Arial"/>
          <w:b/>
          <w:color w:val="7030A0"/>
          <w:sz w:val="28"/>
          <w:szCs w:val="40"/>
        </w:rPr>
      </w:pPr>
    </w:p>
    <w:p w14:paraId="44F29785" w14:textId="77777777" w:rsidR="003B086D" w:rsidRDefault="003B086D" w:rsidP="003B086D">
      <w:pPr>
        <w:jc w:val="right"/>
        <w:rPr>
          <w:rFonts w:ascii="Arial" w:hAnsi="Arial" w:cs="Arial"/>
          <w:b/>
          <w:color w:val="7030A0"/>
          <w:sz w:val="28"/>
          <w:szCs w:val="40"/>
        </w:rPr>
      </w:pPr>
    </w:p>
    <w:sdt>
      <w:sdtPr>
        <w:rPr>
          <w:rFonts w:ascii="Times New Roman" w:eastAsiaTheme="minorEastAsia" w:hAnsi="Times New Roman" w:cs="Times New Roman"/>
          <w:b w:val="0"/>
          <w:bCs w:val="0"/>
          <w:color w:val="auto"/>
          <w:sz w:val="22"/>
          <w:szCs w:val="22"/>
        </w:rPr>
        <w:id w:val="506026680"/>
        <w:docPartObj>
          <w:docPartGallery w:val="Table of Contents"/>
          <w:docPartUnique/>
        </w:docPartObj>
      </w:sdtPr>
      <w:sdtContent>
        <w:p w14:paraId="29ABB0F2" w14:textId="77777777" w:rsidR="00B15BB5" w:rsidRPr="00843548" w:rsidRDefault="7167579D" w:rsidP="4EEEA549">
          <w:pPr>
            <w:pStyle w:val="TOCHeading"/>
            <w:rPr>
              <w:rFonts w:ascii="Times New Roman" w:hAnsi="Times New Roman" w:cs="Times New Roman"/>
              <w:lang w:val="es-ES"/>
            </w:rPr>
          </w:pPr>
          <w:r w:rsidRPr="00843548">
            <w:rPr>
              <w:rFonts w:ascii="Times New Roman" w:hAnsi="Times New Roman" w:cs="Times New Roman"/>
              <w:lang w:val="es-ES"/>
            </w:rPr>
            <w:t>Contenido</w:t>
          </w:r>
        </w:p>
        <w:p w14:paraId="3AAFEF68" w14:textId="2B1E4F0C" w:rsidR="00B15BB5" w:rsidRPr="00843548" w:rsidRDefault="59243D9A" w:rsidP="7167579D">
          <w:pPr>
            <w:pStyle w:val="TOC1"/>
            <w:tabs>
              <w:tab w:val="right" w:leader="dot" w:pos="8820"/>
            </w:tabs>
            <w:rPr>
              <w:rStyle w:val="Hyperlink"/>
              <w:rFonts w:ascii="Times New Roman" w:hAnsi="Times New Roman" w:cs="Times New Roman"/>
              <w:noProof/>
            </w:rPr>
          </w:pPr>
          <w:r w:rsidRPr="00843548">
            <w:rPr>
              <w:rFonts w:ascii="Times New Roman" w:hAnsi="Times New Roman" w:cs="Times New Roman"/>
            </w:rPr>
            <w:fldChar w:fldCharType="begin"/>
          </w:r>
          <w:r w:rsidR="759102C5" w:rsidRPr="00843548">
            <w:rPr>
              <w:rFonts w:ascii="Times New Roman" w:hAnsi="Times New Roman" w:cs="Times New Roman"/>
            </w:rPr>
            <w:instrText>TOC \o "1-3" \z \u \h</w:instrText>
          </w:r>
          <w:r w:rsidRPr="00843548">
            <w:rPr>
              <w:rFonts w:ascii="Times New Roman" w:hAnsi="Times New Roman" w:cs="Times New Roman"/>
            </w:rPr>
            <w:fldChar w:fldCharType="separate"/>
          </w:r>
          <w:hyperlink w:anchor="_Toc1522551847">
            <w:r w:rsidR="7167579D" w:rsidRPr="00843548">
              <w:rPr>
                <w:rStyle w:val="Hyperlink"/>
                <w:rFonts w:ascii="Times New Roman" w:hAnsi="Times New Roman" w:cs="Times New Roman"/>
              </w:rPr>
              <w:t>Introducción</w:t>
            </w:r>
            <w:r w:rsidR="759102C5" w:rsidRPr="00843548">
              <w:rPr>
                <w:rFonts w:ascii="Times New Roman" w:hAnsi="Times New Roman" w:cs="Times New Roman"/>
              </w:rPr>
              <w:tab/>
            </w:r>
            <w:r w:rsidR="759102C5" w:rsidRPr="00843548">
              <w:rPr>
                <w:rFonts w:ascii="Times New Roman" w:hAnsi="Times New Roman" w:cs="Times New Roman"/>
              </w:rPr>
              <w:fldChar w:fldCharType="begin"/>
            </w:r>
            <w:r w:rsidR="759102C5" w:rsidRPr="00843548">
              <w:rPr>
                <w:rFonts w:ascii="Times New Roman" w:hAnsi="Times New Roman" w:cs="Times New Roman"/>
              </w:rPr>
              <w:instrText>PAGEREF _Toc1522551847 \h</w:instrText>
            </w:r>
            <w:r w:rsidR="759102C5" w:rsidRPr="00843548">
              <w:rPr>
                <w:rFonts w:ascii="Times New Roman" w:hAnsi="Times New Roman" w:cs="Times New Roman"/>
              </w:rPr>
            </w:r>
            <w:r w:rsidR="759102C5" w:rsidRPr="00843548">
              <w:rPr>
                <w:rFonts w:ascii="Times New Roman" w:hAnsi="Times New Roman" w:cs="Times New Roman"/>
              </w:rPr>
              <w:fldChar w:fldCharType="separate"/>
            </w:r>
            <w:r w:rsidR="7167579D" w:rsidRPr="00843548">
              <w:rPr>
                <w:rStyle w:val="Hyperlink"/>
                <w:rFonts w:ascii="Times New Roman" w:hAnsi="Times New Roman" w:cs="Times New Roman"/>
              </w:rPr>
              <w:t>2</w:t>
            </w:r>
            <w:r w:rsidR="759102C5" w:rsidRPr="00843548">
              <w:rPr>
                <w:rFonts w:ascii="Times New Roman" w:hAnsi="Times New Roman" w:cs="Times New Roman"/>
              </w:rPr>
              <w:fldChar w:fldCharType="end"/>
            </w:r>
          </w:hyperlink>
        </w:p>
        <w:p w14:paraId="0A804B2A" w14:textId="694FC630" w:rsidR="00B15BB5" w:rsidRPr="00843548" w:rsidRDefault="7167579D" w:rsidP="7167579D">
          <w:pPr>
            <w:pStyle w:val="TOC1"/>
            <w:tabs>
              <w:tab w:val="right" w:leader="dot" w:pos="8820"/>
            </w:tabs>
            <w:rPr>
              <w:rStyle w:val="Hyperlink"/>
              <w:rFonts w:ascii="Times New Roman" w:hAnsi="Times New Roman" w:cs="Times New Roman"/>
              <w:noProof/>
            </w:rPr>
          </w:pPr>
          <w:hyperlink w:anchor="_Toc1602323131">
            <w:r w:rsidRPr="00843548">
              <w:rPr>
                <w:rStyle w:val="Hyperlink"/>
                <w:rFonts w:ascii="Times New Roman" w:hAnsi="Times New Roman" w:cs="Times New Roman"/>
              </w:rPr>
              <w:t>Contenido</w:t>
            </w:r>
            <w:r w:rsidR="59243D9A" w:rsidRPr="00843548">
              <w:rPr>
                <w:rFonts w:ascii="Times New Roman" w:hAnsi="Times New Roman" w:cs="Times New Roman"/>
              </w:rPr>
              <w:tab/>
            </w:r>
            <w:r w:rsidR="59243D9A" w:rsidRPr="00843548">
              <w:rPr>
                <w:rFonts w:ascii="Times New Roman" w:hAnsi="Times New Roman" w:cs="Times New Roman"/>
              </w:rPr>
              <w:fldChar w:fldCharType="begin"/>
            </w:r>
            <w:r w:rsidR="59243D9A" w:rsidRPr="00843548">
              <w:rPr>
                <w:rFonts w:ascii="Times New Roman" w:hAnsi="Times New Roman" w:cs="Times New Roman"/>
              </w:rPr>
              <w:instrText>PAGEREF _Toc1602323131 \h</w:instrText>
            </w:r>
            <w:r w:rsidR="59243D9A" w:rsidRPr="00843548">
              <w:rPr>
                <w:rFonts w:ascii="Times New Roman" w:hAnsi="Times New Roman" w:cs="Times New Roman"/>
              </w:rPr>
            </w:r>
            <w:r w:rsidR="59243D9A" w:rsidRPr="00843548">
              <w:rPr>
                <w:rFonts w:ascii="Times New Roman" w:hAnsi="Times New Roman" w:cs="Times New Roman"/>
              </w:rPr>
              <w:fldChar w:fldCharType="separate"/>
            </w:r>
            <w:r w:rsidRPr="00843548">
              <w:rPr>
                <w:rStyle w:val="Hyperlink"/>
                <w:rFonts w:ascii="Times New Roman" w:hAnsi="Times New Roman" w:cs="Times New Roman"/>
              </w:rPr>
              <w:t>2</w:t>
            </w:r>
            <w:r w:rsidR="59243D9A" w:rsidRPr="00843548">
              <w:rPr>
                <w:rFonts w:ascii="Times New Roman" w:hAnsi="Times New Roman" w:cs="Times New Roman"/>
              </w:rPr>
              <w:fldChar w:fldCharType="end"/>
            </w:r>
          </w:hyperlink>
        </w:p>
        <w:p w14:paraId="76D050B0" w14:textId="2CA0E98A" w:rsidR="00B15BB5" w:rsidRPr="00843548" w:rsidRDefault="7167579D" w:rsidP="7167579D">
          <w:pPr>
            <w:pStyle w:val="TOC2"/>
            <w:tabs>
              <w:tab w:val="right" w:leader="dot" w:pos="8820"/>
            </w:tabs>
            <w:rPr>
              <w:rStyle w:val="Hyperlink"/>
              <w:rFonts w:ascii="Times New Roman" w:hAnsi="Times New Roman" w:cs="Times New Roman"/>
              <w:noProof/>
            </w:rPr>
          </w:pPr>
          <w:hyperlink w:anchor="_Toc1057112997">
            <w:r w:rsidRPr="00843548">
              <w:rPr>
                <w:rStyle w:val="Hyperlink"/>
                <w:rFonts w:ascii="Times New Roman" w:hAnsi="Times New Roman" w:cs="Times New Roman"/>
              </w:rPr>
              <w:t>Propósito</w:t>
            </w:r>
            <w:r w:rsidR="59243D9A" w:rsidRPr="00843548">
              <w:rPr>
                <w:rFonts w:ascii="Times New Roman" w:hAnsi="Times New Roman" w:cs="Times New Roman"/>
              </w:rPr>
              <w:tab/>
            </w:r>
            <w:r w:rsidR="59243D9A" w:rsidRPr="00843548">
              <w:rPr>
                <w:rFonts w:ascii="Times New Roman" w:hAnsi="Times New Roman" w:cs="Times New Roman"/>
              </w:rPr>
              <w:fldChar w:fldCharType="begin"/>
            </w:r>
            <w:r w:rsidR="59243D9A" w:rsidRPr="00843548">
              <w:rPr>
                <w:rFonts w:ascii="Times New Roman" w:hAnsi="Times New Roman" w:cs="Times New Roman"/>
              </w:rPr>
              <w:instrText>PAGEREF _Toc1057112997 \h</w:instrText>
            </w:r>
            <w:r w:rsidR="59243D9A" w:rsidRPr="00843548">
              <w:rPr>
                <w:rFonts w:ascii="Times New Roman" w:hAnsi="Times New Roman" w:cs="Times New Roman"/>
              </w:rPr>
            </w:r>
            <w:r w:rsidR="59243D9A" w:rsidRPr="00843548">
              <w:rPr>
                <w:rFonts w:ascii="Times New Roman" w:hAnsi="Times New Roman" w:cs="Times New Roman"/>
              </w:rPr>
              <w:fldChar w:fldCharType="separate"/>
            </w:r>
            <w:r w:rsidRPr="00843548">
              <w:rPr>
                <w:rStyle w:val="Hyperlink"/>
                <w:rFonts w:ascii="Times New Roman" w:hAnsi="Times New Roman" w:cs="Times New Roman"/>
              </w:rPr>
              <w:t>2</w:t>
            </w:r>
            <w:r w:rsidR="59243D9A" w:rsidRPr="00843548">
              <w:rPr>
                <w:rFonts w:ascii="Times New Roman" w:hAnsi="Times New Roman" w:cs="Times New Roman"/>
              </w:rPr>
              <w:fldChar w:fldCharType="end"/>
            </w:r>
          </w:hyperlink>
        </w:p>
        <w:p w14:paraId="30B46640" w14:textId="27C4A85B" w:rsidR="00B15BB5" w:rsidRPr="00843548" w:rsidRDefault="7167579D" w:rsidP="7167579D">
          <w:pPr>
            <w:pStyle w:val="TOC2"/>
            <w:tabs>
              <w:tab w:val="right" w:leader="dot" w:pos="8820"/>
            </w:tabs>
            <w:rPr>
              <w:rStyle w:val="Hyperlink"/>
              <w:rFonts w:ascii="Times New Roman" w:hAnsi="Times New Roman" w:cs="Times New Roman"/>
              <w:noProof/>
            </w:rPr>
          </w:pPr>
          <w:hyperlink w:anchor="_Toc555825825">
            <w:r w:rsidRPr="00843548">
              <w:rPr>
                <w:rStyle w:val="Hyperlink"/>
                <w:rFonts w:ascii="Times New Roman" w:hAnsi="Times New Roman" w:cs="Times New Roman"/>
              </w:rPr>
              <w:t>Justificación</w:t>
            </w:r>
            <w:r w:rsidR="59243D9A" w:rsidRPr="00843548">
              <w:rPr>
                <w:rFonts w:ascii="Times New Roman" w:hAnsi="Times New Roman" w:cs="Times New Roman"/>
              </w:rPr>
              <w:tab/>
            </w:r>
            <w:r w:rsidR="59243D9A" w:rsidRPr="00843548">
              <w:rPr>
                <w:rFonts w:ascii="Times New Roman" w:hAnsi="Times New Roman" w:cs="Times New Roman"/>
              </w:rPr>
              <w:fldChar w:fldCharType="begin"/>
            </w:r>
            <w:r w:rsidR="59243D9A" w:rsidRPr="00843548">
              <w:rPr>
                <w:rFonts w:ascii="Times New Roman" w:hAnsi="Times New Roman" w:cs="Times New Roman"/>
              </w:rPr>
              <w:instrText>PAGEREF _Toc555825825 \h</w:instrText>
            </w:r>
            <w:r w:rsidR="59243D9A" w:rsidRPr="00843548">
              <w:rPr>
                <w:rFonts w:ascii="Times New Roman" w:hAnsi="Times New Roman" w:cs="Times New Roman"/>
              </w:rPr>
            </w:r>
            <w:r w:rsidR="59243D9A" w:rsidRPr="00843548">
              <w:rPr>
                <w:rFonts w:ascii="Times New Roman" w:hAnsi="Times New Roman" w:cs="Times New Roman"/>
              </w:rPr>
              <w:fldChar w:fldCharType="separate"/>
            </w:r>
            <w:r w:rsidRPr="00843548">
              <w:rPr>
                <w:rStyle w:val="Hyperlink"/>
                <w:rFonts w:ascii="Times New Roman" w:hAnsi="Times New Roman" w:cs="Times New Roman"/>
              </w:rPr>
              <w:t>3</w:t>
            </w:r>
            <w:r w:rsidR="59243D9A" w:rsidRPr="00843548">
              <w:rPr>
                <w:rFonts w:ascii="Times New Roman" w:hAnsi="Times New Roman" w:cs="Times New Roman"/>
              </w:rPr>
              <w:fldChar w:fldCharType="end"/>
            </w:r>
          </w:hyperlink>
        </w:p>
        <w:p w14:paraId="13C377E6" w14:textId="13CAC444" w:rsidR="00B15BB5" w:rsidRPr="00843548" w:rsidRDefault="7167579D" w:rsidP="7167579D">
          <w:pPr>
            <w:pStyle w:val="TOC2"/>
            <w:tabs>
              <w:tab w:val="right" w:leader="dot" w:pos="8820"/>
            </w:tabs>
            <w:rPr>
              <w:rStyle w:val="Hyperlink"/>
              <w:rFonts w:ascii="Times New Roman" w:hAnsi="Times New Roman" w:cs="Times New Roman"/>
              <w:noProof/>
            </w:rPr>
          </w:pPr>
          <w:hyperlink w:anchor="_Toc911395450">
            <w:r w:rsidRPr="00843548">
              <w:rPr>
                <w:rStyle w:val="Hyperlink"/>
                <w:rFonts w:ascii="Times New Roman" w:hAnsi="Times New Roman" w:cs="Times New Roman"/>
              </w:rPr>
              <w:t>Beneficios</w:t>
            </w:r>
            <w:r w:rsidR="59243D9A" w:rsidRPr="00843548">
              <w:rPr>
                <w:rFonts w:ascii="Times New Roman" w:hAnsi="Times New Roman" w:cs="Times New Roman"/>
              </w:rPr>
              <w:tab/>
            </w:r>
            <w:r w:rsidR="59243D9A" w:rsidRPr="00843548">
              <w:rPr>
                <w:rFonts w:ascii="Times New Roman" w:hAnsi="Times New Roman" w:cs="Times New Roman"/>
              </w:rPr>
              <w:fldChar w:fldCharType="begin"/>
            </w:r>
            <w:r w:rsidR="59243D9A" w:rsidRPr="00843548">
              <w:rPr>
                <w:rFonts w:ascii="Times New Roman" w:hAnsi="Times New Roman" w:cs="Times New Roman"/>
              </w:rPr>
              <w:instrText>PAGEREF _Toc911395450 \h</w:instrText>
            </w:r>
            <w:r w:rsidR="59243D9A" w:rsidRPr="00843548">
              <w:rPr>
                <w:rFonts w:ascii="Times New Roman" w:hAnsi="Times New Roman" w:cs="Times New Roman"/>
              </w:rPr>
            </w:r>
            <w:r w:rsidR="59243D9A" w:rsidRPr="00843548">
              <w:rPr>
                <w:rFonts w:ascii="Times New Roman" w:hAnsi="Times New Roman" w:cs="Times New Roman"/>
              </w:rPr>
              <w:fldChar w:fldCharType="separate"/>
            </w:r>
            <w:r w:rsidRPr="00843548">
              <w:rPr>
                <w:rStyle w:val="Hyperlink"/>
                <w:rFonts w:ascii="Times New Roman" w:hAnsi="Times New Roman" w:cs="Times New Roman"/>
              </w:rPr>
              <w:t>3</w:t>
            </w:r>
            <w:r w:rsidR="59243D9A" w:rsidRPr="00843548">
              <w:rPr>
                <w:rFonts w:ascii="Times New Roman" w:hAnsi="Times New Roman" w:cs="Times New Roman"/>
              </w:rPr>
              <w:fldChar w:fldCharType="end"/>
            </w:r>
          </w:hyperlink>
        </w:p>
        <w:p w14:paraId="4CDB7371" w14:textId="02A00987" w:rsidR="00B15BB5" w:rsidRPr="00843548" w:rsidRDefault="7167579D" w:rsidP="7167579D">
          <w:pPr>
            <w:pStyle w:val="TOC2"/>
            <w:tabs>
              <w:tab w:val="right" w:leader="dot" w:pos="8820"/>
            </w:tabs>
            <w:rPr>
              <w:rStyle w:val="Hyperlink"/>
              <w:rFonts w:ascii="Times New Roman" w:hAnsi="Times New Roman" w:cs="Times New Roman"/>
              <w:noProof/>
            </w:rPr>
          </w:pPr>
          <w:hyperlink w:anchor="_Toc703179051">
            <w:r w:rsidRPr="00843548">
              <w:rPr>
                <w:rStyle w:val="Hyperlink"/>
                <w:rFonts w:ascii="Times New Roman" w:hAnsi="Times New Roman" w:cs="Times New Roman"/>
              </w:rPr>
              <w:t>Funcionalidades</w:t>
            </w:r>
            <w:r w:rsidR="59243D9A" w:rsidRPr="00843548">
              <w:rPr>
                <w:rFonts w:ascii="Times New Roman" w:hAnsi="Times New Roman" w:cs="Times New Roman"/>
              </w:rPr>
              <w:tab/>
            </w:r>
            <w:r w:rsidR="59243D9A" w:rsidRPr="00843548">
              <w:rPr>
                <w:rFonts w:ascii="Times New Roman" w:hAnsi="Times New Roman" w:cs="Times New Roman"/>
              </w:rPr>
              <w:fldChar w:fldCharType="begin"/>
            </w:r>
            <w:r w:rsidR="59243D9A" w:rsidRPr="00843548">
              <w:rPr>
                <w:rFonts w:ascii="Times New Roman" w:hAnsi="Times New Roman" w:cs="Times New Roman"/>
              </w:rPr>
              <w:instrText>PAGEREF _Toc703179051 \h</w:instrText>
            </w:r>
            <w:r w:rsidR="59243D9A" w:rsidRPr="00843548">
              <w:rPr>
                <w:rFonts w:ascii="Times New Roman" w:hAnsi="Times New Roman" w:cs="Times New Roman"/>
              </w:rPr>
            </w:r>
            <w:r w:rsidR="59243D9A" w:rsidRPr="00843548">
              <w:rPr>
                <w:rFonts w:ascii="Times New Roman" w:hAnsi="Times New Roman" w:cs="Times New Roman"/>
              </w:rPr>
              <w:fldChar w:fldCharType="separate"/>
            </w:r>
            <w:r w:rsidRPr="00843548">
              <w:rPr>
                <w:rStyle w:val="Hyperlink"/>
                <w:rFonts w:ascii="Times New Roman" w:hAnsi="Times New Roman" w:cs="Times New Roman"/>
              </w:rPr>
              <w:t>4</w:t>
            </w:r>
            <w:r w:rsidR="59243D9A" w:rsidRPr="00843548">
              <w:rPr>
                <w:rFonts w:ascii="Times New Roman" w:hAnsi="Times New Roman" w:cs="Times New Roman"/>
              </w:rPr>
              <w:fldChar w:fldCharType="end"/>
            </w:r>
          </w:hyperlink>
        </w:p>
        <w:p w14:paraId="19E89B6E" w14:textId="66DACC6B" w:rsidR="00B15BB5" w:rsidRPr="00843548" w:rsidRDefault="7167579D" w:rsidP="7167579D">
          <w:pPr>
            <w:pStyle w:val="TOC2"/>
            <w:tabs>
              <w:tab w:val="right" w:leader="dot" w:pos="8820"/>
            </w:tabs>
            <w:rPr>
              <w:rStyle w:val="Hyperlink"/>
              <w:rFonts w:ascii="Times New Roman" w:hAnsi="Times New Roman" w:cs="Times New Roman"/>
              <w:noProof/>
            </w:rPr>
          </w:pPr>
          <w:hyperlink w:anchor="_Toc1727615572">
            <w:r w:rsidRPr="00843548">
              <w:rPr>
                <w:rStyle w:val="Hyperlink"/>
                <w:rFonts w:ascii="Times New Roman" w:hAnsi="Times New Roman" w:cs="Times New Roman"/>
              </w:rPr>
              <w:t>Trabajos relacionados</w:t>
            </w:r>
            <w:r w:rsidR="59243D9A" w:rsidRPr="00843548">
              <w:rPr>
                <w:rFonts w:ascii="Times New Roman" w:hAnsi="Times New Roman" w:cs="Times New Roman"/>
              </w:rPr>
              <w:tab/>
            </w:r>
            <w:r w:rsidR="59243D9A" w:rsidRPr="00843548">
              <w:rPr>
                <w:rFonts w:ascii="Times New Roman" w:hAnsi="Times New Roman" w:cs="Times New Roman"/>
              </w:rPr>
              <w:fldChar w:fldCharType="begin"/>
            </w:r>
            <w:r w:rsidR="59243D9A" w:rsidRPr="00843548">
              <w:rPr>
                <w:rFonts w:ascii="Times New Roman" w:hAnsi="Times New Roman" w:cs="Times New Roman"/>
              </w:rPr>
              <w:instrText>PAGEREF _Toc1727615572 \h</w:instrText>
            </w:r>
            <w:r w:rsidR="59243D9A" w:rsidRPr="00843548">
              <w:rPr>
                <w:rFonts w:ascii="Times New Roman" w:hAnsi="Times New Roman" w:cs="Times New Roman"/>
              </w:rPr>
            </w:r>
            <w:r w:rsidR="59243D9A" w:rsidRPr="00843548">
              <w:rPr>
                <w:rFonts w:ascii="Times New Roman" w:hAnsi="Times New Roman" w:cs="Times New Roman"/>
              </w:rPr>
              <w:fldChar w:fldCharType="separate"/>
            </w:r>
            <w:r w:rsidRPr="00843548">
              <w:rPr>
                <w:rStyle w:val="Hyperlink"/>
                <w:rFonts w:ascii="Times New Roman" w:hAnsi="Times New Roman" w:cs="Times New Roman"/>
              </w:rPr>
              <w:t>4</w:t>
            </w:r>
            <w:r w:rsidR="59243D9A" w:rsidRPr="00843548">
              <w:rPr>
                <w:rFonts w:ascii="Times New Roman" w:hAnsi="Times New Roman" w:cs="Times New Roman"/>
              </w:rPr>
              <w:fldChar w:fldCharType="end"/>
            </w:r>
          </w:hyperlink>
        </w:p>
        <w:p w14:paraId="0B9F9B96" w14:textId="70EA0C86" w:rsidR="00B15BB5" w:rsidRPr="00843548" w:rsidRDefault="7167579D" w:rsidP="7167579D">
          <w:pPr>
            <w:pStyle w:val="TOC2"/>
            <w:tabs>
              <w:tab w:val="right" w:leader="dot" w:pos="8820"/>
            </w:tabs>
            <w:rPr>
              <w:rStyle w:val="Hyperlink"/>
              <w:rFonts w:ascii="Times New Roman" w:hAnsi="Times New Roman" w:cs="Times New Roman"/>
              <w:noProof/>
            </w:rPr>
          </w:pPr>
          <w:hyperlink w:anchor="_Toc1417598406">
            <w:r w:rsidRPr="00843548">
              <w:rPr>
                <w:rStyle w:val="Hyperlink"/>
                <w:rFonts w:ascii="Times New Roman" w:hAnsi="Times New Roman" w:cs="Times New Roman"/>
              </w:rPr>
              <w:t>Plan de investigación</w:t>
            </w:r>
            <w:r w:rsidR="59243D9A" w:rsidRPr="00843548">
              <w:rPr>
                <w:rFonts w:ascii="Times New Roman" w:hAnsi="Times New Roman" w:cs="Times New Roman"/>
              </w:rPr>
              <w:tab/>
            </w:r>
            <w:r w:rsidR="59243D9A" w:rsidRPr="00843548">
              <w:rPr>
                <w:rFonts w:ascii="Times New Roman" w:hAnsi="Times New Roman" w:cs="Times New Roman"/>
              </w:rPr>
              <w:fldChar w:fldCharType="begin"/>
            </w:r>
            <w:r w:rsidR="59243D9A" w:rsidRPr="00843548">
              <w:rPr>
                <w:rFonts w:ascii="Times New Roman" w:hAnsi="Times New Roman" w:cs="Times New Roman"/>
              </w:rPr>
              <w:instrText>PAGEREF _Toc1417598406 \h</w:instrText>
            </w:r>
            <w:r w:rsidR="59243D9A" w:rsidRPr="00843548">
              <w:rPr>
                <w:rFonts w:ascii="Times New Roman" w:hAnsi="Times New Roman" w:cs="Times New Roman"/>
              </w:rPr>
            </w:r>
            <w:r w:rsidR="59243D9A" w:rsidRPr="00843548">
              <w:rPr>
                <w:rFonts w:ascii="Times New Roman" w:hAnsi="Times New Roman" w:cs="Times New Roman"/>
              </w:rPr>
              <w:fldChar w:fldCharType="separate"/>
            </w:r>
            <w:r w:rsidRPr="00843548">
              <w:rPr>
                <w:rStyle w:val="Hyperlink"/>
                <w:rFonts w:ascii="Times New Roman" w:hAnsi="Times New Roman" w:cs="Times New Roman"/>
              </w:rPr>
              <w:t>5</w:t>
            </w:r>
            <w:r w:rsidR="59243D9A" w:rsidRPr="00843548">
              <w:rPr>
                <w:rFonts w:ascii="Times New Roman" w:hAnsi="Times New Roman" w:cs="Times New Roman"/>
              </w:rPr>
              <w:fldChar w:fldCharType="end"/>
            </w:r>
          </w:hyperlink>
        </w:p>
        <w:p w14:paraId="05208E0E" w14:textId="3696F9EE" w:rsidR="00B15BB5" w:rsidRPr="00843548" w:rsidRDefault="7167579D" w:rsidP="7167579D">
          <w:pPr>
            <w:pStyle w:val="TOC2"/>
            <w:tabs>
              <w:tab w:val="right" w:leader="dot" w:pos="8820"/>
            </w:tabs>
            <w:rPr>
              <w:rStyle w:val="Hyperlink"/>
              <w:rFonts w:ascii="Times New Roman" w:hAnsi="Times New Roman" w:cs="Times New Roman"/>
              <w:noProof/>
            </w:rPr>
          </w:pPr>
          <w:hyperlink w:anchor="_Toc679191691">
            <w:r w:rsidRPr="00843548">
              <w:rPr>
                <w:rStyle w:val="Hyperlink"/>
                <w:rFonts w:ascii="Times New Roman" w:hAnsi="Times New Roman" w:cs="Times New Roman"/>
              </w:rPr>
              <w:t>Requerimientos de la aplicación</w:t>
            </w:r>
            <w:r w:rsidR="59243D9A" w:rsidRPr="00843548">
              <w:rPr>
                <w:rFonts w:ascii="Times New Roman" w:hAnsi="Times New Roman" w:cs="Times New Roman"/>
              </w:rPr>
              <w:tab/>
            </w:r>
            <w:r w:rsidR="59243D9A" w:rsidRPr="00843548">
              <w:rPr>
                <w:rFonts w:ascii="Times New Roman" w:hAnsi="Times New Roman" w:cs="Times New Roman"/>
              </w:rPr>
              <w:fldChar w:fldCharType="begin"/>
            </w:r>
            <w:r w:rsidR="59243D9A" w:rsidRPr="00843548">
              <w:rPr>
                <w:rFonts w:ascii="Times New Roman" w:hAnsi="Times New Roman" w:cs="Times New Roman"/>
              </w:rPr>
              <w:instrText>PAGEREF _Toc679191691 \h</w:instrText>
            </w:r>
            <w:r w:rsidR="59243D9A" w:rsidRPr="00843548">
              <w:rPr>
                <w:rFonts w:ascii="Times New Roman" w:hAnsi="Times New Roman" w:cs="Times New Roman"/>
              </w:rPr>
            </w:r>
            <w:r w:rsidR="59243D9A" w:rsidRPr="00843548">
              <w:rPr>
                <w:rFonts w:ascii="Times New Roman" w:hAnsi="Times New Roman" w:cs="Times New Roman"/>
              </w:rPr>
              <w:fldChar w:fldCharType="separate"/>
            </w:r>
            <w:r w:rsidRPr="00843548">
              <w:rPr>
                <w:rStyle w:val="Hyperlink"/>
                <w:rFonts w:ascii="Times New Roman" w:hAnsi="Times New Roman" w:cs="Times New Roman"/>
              </w:rPr>
              <w:t>6</w:t>
            </w:r>
            <w:r w:rsidR="59243D9A" w:rsidRPr="00843548">
              <w:rPr>
                <w:rFonts w:ascii="Times New Roman" w:hAnsi="Times New Roman" w:cs="Times New Roman"/>
              </w:rPr>
              <w:fldChar w:fldCharType="end"/>
            </w:r>
          </w:hyperlink>
        </w:p>
        <w:p w14:paraId="1CC7D0F9" w14:textId="22DD78AB" w:rsidR="759102C5" w:rsidRPr="00843548" w:rsidRDefault="7167579D" w:rsidP="759102C5">
          <w:pPr>
            <w:pStyle w:val="TOC2"/>
            <w:tabs>
              <w:tab w:val="right" w:leader="dot" w:pos="8820"/>
            </w:tabs>
            <w:rPr>
              <w:rStyle w:val="Hyperlink"/>
              <w:rFonts w:ascii="Times New Roman" w:hAnsi="Times New Roman" w:cs="Times New Roman"/>
            </w:rPr>
          </w:pPr>
          <w:hyperlink w:anchor="_Toc1939460550">
            <w:r w:rsidRPr="00843548">
              <w:rPr>
                <w:rStyle w:val="Hyperlink"/>
                <w:rFonts w:ascii="Times New Roman" w:hAnsi="Times New Roman" w:cs="Times New Roman"/>
              </w:rPr>
              <w:t>Perfiles, personas y escenarios</w:t>
            </w:r>
            <w:r w:rsidR="59243D9A" w:rsidRPr="00843548">
              <w:rPr>
                <w:rFonts w:ascii="Times New Roman" w:hAnsi="Times New Roman" w:cs="Times New Roman"/>
              </w:rPr>
              <w:tab/>
            </w:r>
            <w:r w:rsidR="59243D9A" w:rsidRPr="00843548">
              <w:rPr>
                <w:rFonts w:ascii="Times New Roman" w:hAnsi="Times New Roman" w:cs="Times New Roman"/>
              </w:rPr>
              <w:fldChar w:fldCharType="begin"/>
            </w:r>
            <w:r w:rsidR="59243D9A" w:rsidRPr="00843548">
              <w:rPr>
                <w:rFonts w:ascii="Times New Roman" w:hAnsi="Times New Roman" w:cs="Times New Roman"/>
              </w:rPr>
              <w:instrText>PAGEREF _Toc1939460550 \h</w:instrText>
            </w:r>
            <w:r w:rsidR="59243D9A" w:rsidRPr="00843548">
              <w:rPr>
                <w:rFonts w:ascii="Times New Roman" w:hAnsi="Times New Roman" w:cs="Times New Roman"/>
              </w:rPr>
            </w:r>
            <w:r w:rsidR="59243D9A" w:rsidRPr="00843548">
              <w:rPr>
                <w:rFonts w:ascii="Times New Roman" w:hAnsi="Times New Roman" w:cs="Times New Roman"/>
              </w:rPr>
              <w:fldChar w:fldCharType="separate"/>
            </w:r>
            <w:r w:rsidRPr="00843548">
              <w:rPr>
                <w:rStyle w:val="Hyperlink"/>
                <w:rFonts w:ascii="Times New Roman" w:hAnsi="Times New Roman" w:cs="Times New Roman"/>
              </w:rPr>
              <w:t>7</w:t>
            </w:r>
            <w:r w:rsidR="59243D9A" w:rsidRPr="00843548">
              <w:rPr>
                <w:rFonts w:ascii="Times New Roman" w:hAnsi="Times New Roman" w:cs="Times New Roman"/>
              </w:rPr>
              <w:fldChar w:fldCharType="end"/>
            </w:r>
          </w:hyperlink>
        </w:p>
        <w:p w14:paraId="0F6CEBC0" w14:textId="601DCCEA" w:rsidR="759102C5" w:rsidRPr="00843548" w:rsidRDefault="7167579D" w:rsidP="759102C5">
          <w:pPr>
            <w:pStyle w:val="TOC2"/>
            <w:tabs>
              <w:tab w:val="right" w:leader="dot" w:pos="8820"/>
            </w:tabs>
            <w:rPr>
              <w:rStyle w:val="Hyperlink"/>
              <w:rFonts w:ascii="Times New Roman" w:hAnsi="Times New Roman" w:cs="Times New Roman"/>
            </w:rPr>
          </w:pPr>
          <w:hyperlink w:anchor="_Toc1444123041">
            <w:r w:rsidRPr="00843548">
              <w:rPr>
                <w:rStyle w:val="Hyperlink"/>
                <w:rFonts w:ascii="Times New Roman" w:hAnsi="Times New Roman" w:cs="Times New Roman"/>
              </w:rPr>
              <w:t>Documento de Especificación de Requisitos de Software</w:t>
            </w:r>
            <w:r w:rsidR="59243D9A" w:rsidRPr="00843548">
              <w:rPr>
                <w:rFonts w:ascii="Times New Roman" w:hAnsi="Times New Roman" w:cs="Times New Roman"/>
              </w:rPr>
              <w:tab/>
            </w:r>
            <w:r w:rsidR="59243D9A" w:rsidRPr="00843548">
              <w:rPr>
                <w:rFonts w:ascii="Times New Roman" w:hAnsi="Times New Roman" w:cs="Times New Roman"/>
              </w:rPr>
              <w:fldChar w:fldCharType="begin"/>
            </w:r>
            <w:r w:rsidR="59243D9A" w:rsidRPr="00843548">
              <w:rPr>
                <w:rFonts w:ascii="Times New Roman" w:hAnsi="Times New Roman" w:cs="Times New Roman"/>
              </w:rPr>
              <w:instrText>PAGEREF _Toc1444123041 \h</w:instrText>
            </w:r>
            <w:r w:rsidR="59243D9A" w:rsidRPr="00843548">
              <w:rPr>
                <w:rFonts w:ascii="Times New Roman" w:hAnsi="Times New Roman" w:cs="Times New Roman"/>
              </w:rPr>
            </w:r>
            <w:r w:rsidR="59243D9A" w:rsidRPr="00843548">
              <w:rPr>
                <w:rFonts w:ascii="Times New Roman" w:hAnsi="Times New Roman" w:cs="Times New Roman"/>
              </w:rPr>
              <w:fldChar w:fldCharType="separate"/>
            </w:r>
            <w:r w:rsidRPr="00843548">
              <w:rPr>
                <w:rStyle w:val="Hyperlink"/>
                <w:rFonts w:ascii="Times New Roman" w:hAnsi="Times New Roman" w:cs="Times New Roman"/>
              </w:rPr>
              <w:t>9</w:t>
            </w:r>
            <w:r w:rsidR="59243D9A" w:rsidRPr="00843548">
              <w:rPr>
                <w:rFonts w:ascii="Times New Roman" w:hAnsi="Times New Roman" w:cs="Times New Roman"/>
              </w:rPr>
              <w:fldChar w:fldCharType="end"/>
            </w:r>
          </w:hyperlink>
        </w:p>
        <w:p w14:paraId="216C2468" w14:textId="62849901" w:rsidR="759102C5" w:rsidRPr="00843548" w:rsidRDefault="7167579D" w:rsidP="759102C5">
          <w:pPr>
            <w:pStyle w:val="TOC2"/>
            <w:tabs>
              <w:tab w:val="right" w:leader="dot" w:pos="8820"/>
            </w:tabs>
            <w:rPr>
              <w:rStyle w:val="Hyperlink"/>
              <w:rFonts w:ascii="Times New Roman" w:hAnsi="Times New Roman" w:cs="Times New Roman"/>
            </w:rPr>
          </w:pPr>
          <w:hyperlink w:anchor="_Toc1308997635">
            <w:r w:rsidRPr="00843548">
              <w:rPr>
                <w:rStyle w:val="Hyperlink"/>
                <w:rFonts w:ascii="Times New Roman" w:hAnsi="Times New Roman" w:cs="Times New Roman"/>
              </w:rPr>
              <w:t>Plan de actividades</w:t>
            </w:r>
            <w:r w:rsidR="59243D9A" w:rsidRPr="00843548">
              <w:rPr>
                <w:rFonts w:ascii="Times New Roman" w:hAnsi="Times New Roman" w:cs="Times New Roman"/>
              </w:rPr>
              <w:tab/>
            </w:r>
            <w:r w:rsidR="59243D9A" w:rsidRPr="00843548">
              <w:rPr>
                <w:rFonts w:ascii="Times New Roman" w:hAnsi="Times New Roman" w:cs="Times New Roman"/>
              </w:rPr>
              <w:fldChar w:fldCharType="begin"/>
            </w:r>
            <w:r w:rsidR="59243D9A" w:rsidRPr="00843548">
              <w:rPr>
                <w:rFonts w:ascii="Times New Roman" w:hAnsi="Times New Roman" w:cs="Times New Roman"/>
              </w:rPr>
              <w:instrText>PAGEREF _Toc1308997635 \h</w:instrText>
            </w:r>
            <w:r w:rsidR="59243D9A" w:rsidRPr="00843548">
              <w:rPr>
                <w:rFonts w:ascii="Times New Roman" w:hAnsi="Times New Roman" w:cs="Times New Roman"/>
              </w:rPr>
            </w:r>
            <w:r w:rsidR="59243D9A" w:rsidRPr="00843548">
              <w:rPr>
                <w:rFonts w:ascii="Times New Roman" w:hAnsi="Times New Roman" w:cs="Times New Roman"/>
              </w:rPr>
              <w:fldChar w:fldCharType="separate"/>
            </w:r>
            <w:r w:rsidRPr="00843548">
              <w:rPr>
                <w:rStyle w:val="Hyperlink"/>
                <w:rFonts w:ascii="Times New Roman" w:hAnsi="Times New Roman" w:cs="Times New Roman"/>
              </w:rPr>
              <w:t>10</w:t>
            </w:r>
            <w:r w:rsidR="59243D9A" w:rsidRPr="00843548">
              <w:rPr>
                <w:rFonts w:ascii="Times New Roman" w:hAnsi="Times New Roman" w:cs="Times New Roman"/>
              </w:rPr>
              <w:fldChar w:fldCharType="end"/>
            </w:r>
          </w:hyperlink>
        </w:p>
        <w:p w14:paraId="5FD8BDA0" w14:textId="6366BB39" w:rsidR="759102C5" w:rsidRPr="00843548" w:rsidRDefault="7167579D" w:rsidP="759102C5">
          <w:pPr>
            <w:pStyle w:val="TOC1"/>
            <w:tabs>
              <w:tab w:val="right" w:leader="dot" w:pos="8820"/>
            </w:tabs>
            <w:rPr>
              <w:rStyle w:val="Hyperlink"/>
              <w:rFonts w:ascii="Times New Roman" w:hAnsi="Times New Roman" w:cs="Times New Roman"/>
            </w:rPr>
          </w:pPr>
          <w:hyperlink w:anchor="_Toc1467741517">
            <w:r w:rsidRPr="00843548">
              <w:rPr>
                <w:rStyle w:val="Hyperlink"/>
                <w:rFonts w:ascii="Times New Roman" w:hAnsi="Times New Roman" w:cs="Times New Roman"/>
              </w:rPr>
              <w:t>Conclusiones</w:t>
            </w:r>
            <w:r w:rsidR="59243D9A" w:rsidRPr="00843548">
              <w:rPr>
                <w:rFonts w:ascii="Times New Roman" w:hAnsi="Times New Roman" w:cs="Times New Roman"/>
              </w:rPr>
              <w:tab/>
            </w:r>
            <w:r w:rsidR="59243D9A" w:rsidRPr="00843548">
              <w:rPr>
                <w:rFonts w:ascii="Times New Roman" w:hAnsi="Times New Roman" w:cs="Times New Roman"/>
              </w:rPr>
              <w:fldChar w:fldCharType="begin"/>
            </w:r>
            <w:r w:rsidR="59243D9A" w:rsidRPr="00843548">
              <w:rPr>
                <w:rFonts w:ascii="Times New Roman" w:hAnsi="Times New Roman" w:cs="Times New Roman"/>
              </w:rPr>
              <w:instrText>PAGEREF _Toc1467741517 \h</w:instrText>
            </w:r>
            <w:r w:rsidR="59243D9A" w:rsidRPr="00843548">
              <w:rPr>
                <w:rFonts w:ascii="Times New Roman" w:hAnsi="Times New Roman" w:cs="Times New Roman"/>
              </w:rPr>
            </w:r>
            <w:r w:rsidR="59243D9A" w:rsidRPr="00843548">
              <w:rPr>
                <w:rFonts w:ascii="Times New Roman" w:hAnsi="Times New Roman" w:cs="Times New Roman"/>
              </w:rPr>
              <w:fldChar w:fldCharType="separate"/>
            </w:r>
            <w:r w:rsidRPr="00843548">
              <w:rPr>
                <w:rStyle w:val="Hyperlink"/>
                <w:rFonts w:ascii="Times New Roman" w:hAnsi="Times New Roman" w:cs="Times New Roman"/>
              </w:rPr>
              <w:t>10</w:t>
            </w:r>
            <w:r w:rsidR="59243D9A" w:rsidRPr="00843548">
              <w:rPr>
                <w:rFonts w:ascii="Times New Roman" w:hAnsi="Times New Roman" w:cs="Times New Roman"/>
              </w:rPr>
              <w:fldChar w:fldCharType="end"/>
            </w:r>
          </w:hyperlink>
          <w:r w:rsidR="59243D9A" w:rsidRPr="00843548">
            <w:rPr>
              <w:rFonts w:ascii="Times New Roman" w:hAnsi="Times New Roman" w:cs="Times New Roman"/>
            </w:rPr>
            <w:fldChar w:fldCharType="end"/>
          </w:r>
        </w:p>
      </w:sdtContent>
    </w:sdt>
    <w:p w14:paraId="4CF66A47" w14:textId="77777777" w:rsidR="00B15BB5" w:rsidRPr="00843548" w:rsidRDefault="00B15BB5">
      <w:pPr>
        <w:rPr>
          <w:rFonts w:ascii="Times New Roman" w:hAnsi="Times New Roman" w:cs="Times New Roman"/>
        </w:rPr>
      </w:pPr>
    </w:p>
    <w:p w14:paraId="245812AA" w14:textId="77777777" w:rsidR="003B086D" w:rsidRDefault="003B086D" w:rsidP="003B086D">
      <w:pPr>
        <w:jc w:val="center"/>
        <w:rPr>
          <w:rFonts w:ascii="Arial" w:hAnsi="Arial" w:cs="Arial"/>
          <w:b/>
          <w:color w:val="7030A0"/>
          <w:sz w:val="40"/>
          <w:szCs w:val="40"/>
        </w:rPr>
      </w:pPr>
    </w:p>
    <w:p w14:paraId="2483A4D4" w14:textId="77777777" w:rsidR="00843548" w:rsidRDefault="00843548" w:rsidP="003B086D">
      <w:pPr>
        <w:jc w:val="center"/>
        <w:rPr>
          <w:rFonts w:ascii="Arial" w:hAnsi="Arial" w:cs="Arial"/>
          <w:b/>
          <w:color w:val="7030A0"/>
          <w:sz w:val="40"/>
          <w:szCs w:val="40"/>
        </w:rPr>
      </w:pPr>
    </w:p>
    <w:p w14:paraId="50E7F17F" w14:textId="77777777" w:rsidR="00843548" w:rsidRDefault="00843548" w:rsidP="003B086D">
      <w:pPr>
        <w:jc w:val="center"/>
        <w:rPr>
          <w:rFonts w:ascii="Arial" w:hAnsi="Arial" w:cs="Arial"/>
          <w:b/>
          <w:color w:val="7030A0"/>
          <w:sz w:val="40"/>
          <w:szCs w:val="40"/>
        </w:rPr>
      </w:pPr>
    </w:p>
    <w:p w14:paraId="431D1DB6" w14:textId="77777777" w:rsidR="00843548" w:rsidRDefault="00843548" w:rsidP="003B086D">
      <w:pPr>
        <w:jc w:val="center"/>
        <w:rPr>
          <w:rFonts w:ascii="Arial" w:hAnsi="Arial" w:cs="Arial"/>
          <w:b/>
          <w:color w:val="7030A0"/>
          <w:sz w:val="40"/>
          <w:szCs w:val="40"/>
        </w:rPr>
      </w:pPr>
    </w:p>
    <w:p w14:paraId="3049A3FB" w14:textId="77777777" w:rsidR="00843548" w:rsidRDefault="00843548" w:rsidP="003B086D">
      <w:pPr>
        <w:jc w:val="center"/>
        <w:rPr>
          <w:rFonts w:ascii="Arial" w:hAnsi="Arial" w:cs="Arial"/>
          <w:b/>
          <w:color w:val="7030A0"/>
          <w:sz w:val="40"/>
          <w:szCs w:val="40"/>
        </w:rPr>
      </w:pPr>
    </w:p>
    <w:p w14:paraId="6D759BF7" w14:textId="0DD3A1AB" w:rsidR="003B086D" w:rsidRPr="00B15BB5" w:rsidRDefault="003B086D" w:rsidP="759102C5">
      <w:pPr>
        <w:pStyle w:val="Heading1"/>
        <w:rPr>
          <w:rFonts w:ascii="Times New Roman" w:hAnsi="Times New Roman" w:cs="Times New Roman"/>
          <w:color w:val="auto"/>
        </w:rPr>
      </w:pPr>
    </w:p>
    <w:p w14:paraId="08693789" w14:textId="6F7C8400" w:rsidR="003B086D" w:rsidRPr="00B15BB5" w:rsidRDefault="7167579D" w:rsidP="00B15BB5">
      <w:pPr>
        <w:pStyle w:val="Heading1"/>
        <w:rPr>
          <w:rFonts w:ascii="Times New Roman" w:hAnsi="Times New Roman" w:cs="Times New Roman"/>
          <w:color w:val="auto"/>
        </w:rPr>
      </w:pPr>
      <w:bookmarkStart w:id="0" w:name="_Toc1522551847"/>
      <w:r w:rsidRPr="7167579D">
        <w:rPr>
          <w:rFonts w:ascii="Times New Roman" w:hAnsi="Times New Roman" w:cs="Times New Roman"/>
          <w:color w:val="auto"/>
        </w:rPr>
        <w:t>Introducción</w:t>
      </w:r>
      <w:bookmarkEnd w:id="0"/>
    </w:p>
    <w:p w14:paraId="6F336E47" w14:textId="585548D2" w:rsidR="00C15E1A" w:rsidRPr="00C15E1A" w:rsidRDefault="7167579D" w:rsidP="59243D9A">
      <w:pPr>
        <w:jc w:val="both"/>
        <w:rPr>
          <w:rFonts w:ascii="Times New Roman" w:hAnsi="Times New Roman" w:cs="Times New Roman"/>
          <w:color w:val="404040" w:themeColor="text1" w:themeTint="BF"/>
        </w:rPr>
      </w:pPr>
      <w:r w:rsidRPr="7167579D">
        <w:rPr>
          <w:rFonts w:ascii="Times New Roman" w:hAnsi="Times New Roman" w:cs="Times New Roman"/>
        </w:rPr>
        <w:t>La inauguración del Tren Maya ha representado un avance significativo en la infraestructura de transporte en la región, atrayendo a numerosos visitantes y promoviendo el turismo. Sin embargo, existe un aspecto que no debemos de pasar por alto, que es la falta de información clara y accesible sobre las distancias entre destinos y las opciones de transporte en las principales estaciones, lo cual representan problemas recurrentes. Los pasajeros se enfrentan a dificultades para planificar sus traslados, lo que ha provocado constantes quejas tanto de visitantes como de transportistas y personal de las estaciones.</w:t>
      </w:r>
    </w:p>
    <w:p w14:paraId="231A7A01" w14:textId="11CD56BD" w:rsidR="00C15E1A" w:rsidRPr="00C15E1A" w:rsidRDefault="7167579D" w:rsidP="7167579D">
      <w:pPr>
        <w:jc w:val="both"/>
        <w:rPr>
          <w:rFonts w:ascii="Times New Roman" w:hAnsi="Times New Roman" w:cs="Times New Roman"/>
          <w:color w:val="404040" w:themeColor="text1" w:themeTint="BF"/>
        </w:rPr>
      </w:pPr>
      <w:r w:rsidRPr="7167579D">
        <w:rPr>
          <w:rFonts w:ascii="Times New Roman" w:hAnsi="Times New Roman" w:cs="Times New Roman"/>
        </w:rPr>
        <w:t>Esta problemática afecta tanto a la comodidad y seguridad de los viajeros, como también a su percepción del servicio, llevándolos a una mala experiencia. La falta de mapas detallados y orientación precisa genera confusión, lo que da como resultado a una experiencia frustrante, llevándolos a desarrollar una impresión negativa del lugar y desmotivarse a regresar, afectando la afluencia de turistas y el impacto económico esperado en la región.</w:t>
      </w:r>
    </w:p>
    <w:p w14:paraId="7A9BD402" w14:textId="0BEB68A3" w:rsidR="00C15E1A" w:rsidRPr="00F70CA6" w:rsidRDefault="7167579D" w:rsidP="59243D9A">
      <w:pPr>
        <w:jc w:val="both"/>
        <w:rPr>
          <w:rFonts w:ascii="Times New Roman" w:hAnsi="Times New Roman" w:cs="Times New Roman"/>
          <w:color w:val="404040" w:themeColor="text1" w:themeTint="BF"/>
        </w:rPr>
      </w:pPr>
      <w:r w:rsidRPr="7167579D">
        <w:rPr>
          <w:rFonts w:ascii="Times New Roman" w:hAnsi="Times New Roman" w:cs="Times New Roman"/>
        </w:rPr>
        <w:t xml:space="preserve">El presente documento tiene como finalidad analizar los efectos de la falta de información en las estaciones del Tren Maya y su impacto en la experiencia del usuario. La estructura de este consiste en una serie de apartados, los cuales son: Propósito del proyecto, justificación de la idea de proyecto, beneficios principales al llevar a cabo una implementación exitosa, funcionalidades principales, trabajos relacionados con la idea planteada debido a su naturaleza o finalidad, plan de investigación, requerimientos de la aplicación, perfiles, personas y escenarios, y dos anexos para el documento de especificación de requisitos de software y el plan de proyecto. </w:t>
      </w:r>
    </w:p>
    <w:p w14:paraId="42A052D8" w14:textId="77777777" w:rsidR="003B086D" w:rsidRPr="00B15BB5" w:rsidRDefault="7167579D" w:rsidP="00B15BB5">
      <w:pPr>
        <w:pStyle w:val="Heading1"/>
        <w:rPr>
          <w:rFonts w:ascii="Times New Roman" w:hAnsi="Times New Roman" w:cs="Times New Roman"/>
          <w:color w:val="auto"/>
        </w:rPr>
      </w:pPr>
      <w:bookmarkStart w:id="1" w:name="_Toc1602323131"/>
      <w:r w:rsidRPr="7167579D">
        <w:rPr>
          <w:rFonts w:ascii="Times New Roman" w:hAnsi="Times New Roman" w:cs="Times New Roman"/>
          <w:color w:val="auto"/>
        </w:rPr>
        <w:t>Contenido</w:t>
      </w:r>
      <w:bookmarkEnd w:id="1"/>
    </w:p>
    <w:tbl>
      <w:tblPr>
        <w:tblW w:w="9576" w:type="dxa"/>
        <w:tblLayout w:type="fixed"/>
        <w:tblLook w:val="0000" w:firstRow="0" w:lastRow="0" w:firstColumn="0" w:lastColumn="0" w:noHBand="0" w:noVBand="0"/>
      </w:tblPr>
      <w:tblGrid>
        <w:gridCol w:w="1890"/>
        <w:gridCol w:w="7686"/>
      </w:tblGrid>
      <w:tr w:rsidR="003E57DC" w:rsidRPr="00AA56A6" w14:paraId="4DF67DE2" w14:textId="77777777" w:rsidTr="60E65DE7">
        <w:trPr>
          <w:trHeight w:val="300"/>
        </w:trPr>
        <w:tc>
          <w:tcPr>
            <w:tcW w:w="1890" w:type="dxa"/>
          </w:tcPr>
          <w:p w14:paraId="1B96FCD7" w14:textId="77777777" w:rsidR="003E57DC" w:rsidRPr="005872EC" w:rsidRDefault="003E57DC" w:rsidP="00282009">
            <w:pPr>
              <w:pStyle w:val="line"/>
              <w:rPr>
                <w:rFonts w:asciiTheme="minorHAnsi" w:hAnsiTheme="minorHAnsi" w:cstheme="minorHAnsi"/>
                <w:lang w:val="es-MX"/>
              </w:rPr>
            </w:pPr>
          </w:p>
        </w:tc>
        <w:tc>
          <w:tcPr>
            <w:tcW w:w="7686" w:type="dxa"/>
            <w:tcBorders>
              <w:bottom w:val="single" w:sz="12" w:space="0" w:color="auto"/>
            </w:tcBorders>
          </w:tcPr>
          <w:p w14:paraId="0A6E8BD1" w14:textId="77777777" w:rsidR="003E57DC" w:rsidRPr="005872EC" w:rsidRDefault="003E57DC" w:rsidP="00282009">
            <w:pPr>
              <w:pStyle w:val="line"/>
              <w:rPr>
                <w:rFonts w:asciiTheme="minorHAnsi" w:hAnsiTheme="minorHAnsi" w:cstheme="minorHAnsi"/>
                <w:lang w:val="es-MX"/>
              </w:rPr>
            </w:pPr>
          </w:p>
        </w:tc>
      </w:tr>
      <w:tr w:rsidR="003E57DC" w:rsidRPr="00AA56A6" w14:paraId="496407F9" w14:textId="77777777" w:rsidTr="60E65DE7">
        <w:trPr>
          <w:trHeight w:val="300"/>
        </w:trPr>
        <w:tc>
          <w:tcPr>
            <w:tcW w:w="1890" w:type="dxa"/>
          </w:tcPr>
          <w:p w14:paraId="04482058" w14:textId="77777777" w:rsidR="003E57DC" w:rsidRPr="005872EC" w:rsidRDefault="003E57DC" w:rsidP="00282009">
            <w:pPr>
              <w:pStyle w:val="line"/>
              <w:rPr>
                <w:rFonts w:asciiTheme="minorHAnsi" w:hAnsiTheme="minorHAnsi" w:cstheme="minorHAnsi"/>
                <w:lang w:val="es-MX"/>
              </w:rPr>
            </w:pPr>
          </w:p>
        </w:tc>
        <w:tc>
          <w:tcPr>
            <w:tcW w:w="7686" w:type="dxa"/>
          </w:tcPr>
          <w:p w14:paraId="5E0D9041" w14:textId="77777777" w:rsidR="003E57DC" w:rsidRPr="005872EC" w:rsidRDefault="003E57DC" w:rsidP="00282009">
            <w:pPr>
              <w:pStyle w:val="line"/>
              <w:rPr>
                <w:rFonts w:asciiTheme="minorHAnsi" w:hAnsiTheme="minorHAnsi" w:cstheme="minorHAnsi"/>
                <w:lang w:val="es-MX"/>
              </w:rPr>
            </w:pPr>
          </w:p>
        </w:tc>
      </w:tr>
      <w:tr w:rsidR="003E57DC" w:rsidRPr="00126715" w14:paraId="02310E8D" w14:textId="77777777" w:rsidTr="60E65DE7">
        <w:trPr>
          <w:trHeight w:val="300"/>
        </w:trPr>
        <w:tc>
          <w:tcPr>
            <w:tcW w:w="1890" w:type="dxa"/>
          </w:tcPr>
          <w:p w14:paraId="1D92A6B0" w14:textId="77777777" w:rsidR="003E57DC" w:rsidRPr="00B15BB5" w:rsidRDefault="7167579D" w:rsidP="00B15BB5">
            <w:pPr>
              <w:pStyle w:val="Heading2"/>
              <w:rPr>
                <w:rFonts w:ascii="Times New Roman" w:hAnsi="Times New Roman" w:cs="Times New Roman"/>
                <w:color w:val="auto"/>
                <w:sz w:val="22"/>
                <w:szCs w:val="22"/>
              </w:rPr>
            </w:pPr>
            <w:bookmarkStart w:id="2" w:name="_Toc1057112997"/>
            <w:r w:rsidRPr="7167579D">
              <w:rPr>
                <w:rFonts w:ascii="Times New Roman" w:hAnsi="Times New Roman" w:cs="Times New Roman"/>
                <w:color w:val="auto"/>
                <w:sz w:val="22"/>
                <w:szCs w:val="22"/>
              </w:rPr>
              <w:t>Propósito</w:t>
            </w:r>
            <w:bookmarkEnd w:id="2"/>
          </w:p>
          <w:p w14:paraId="1E116F81" w14:textId="77777777" w:rsidR="003E57DC" w:rsidRPr="00F70CA6" w:rsidRDefault="003E57DC" w:rsidP="00282009">
            <w:pPr>
              <w:pStyle w:val="tableleft"/>
              <w:rPr>
                <w:rFonts w:ascii="Times New Roman" w:hAnsi="Times New Roman"/>
                <w:lang w:val="es-MX"/>
              </w:rPr>
            </w:pPr>
          </w:p>
        </w:tc>
        <w:tc>
          <w:tcPr>
            <w:tcW w:w="7686" w:type="dxa"/>
          </w:tcPr>
          <w:p w14:paraId="1DEF58DE" w14:textId="3F93A742" w:rsidR="003E57DC" w:rsidRPr="00843548" w:rsidRDefault="387C09C6" w:rsidP="4EEEA549">
            <w:pPr>
              <w:jc w:val="both"/>
              <w:rPr>
                <w:rFonts w:ascii="Times New Roman" w:hAnsi="Times New Roman" w:cs="Times New Roman"/>
                <w:sz w:val="20"/>
                <w:szCs w:val="20"/>
              </w:rPr>
            </w:pPr>
            <w:r w:rsidRPr="387C09C6">
              <w:rPr>
                <w:rFonts w:ascii="Times New Roman" w:hAnsi="Times New Roman" w:cs="Times New Roman"/>
                <w:sz w:val="20"/>
                <w:szCs w:val="20"/>
              </w:rPr>
              <w:t>Desarrollar una aplicación web que permita a los usuarios consultar información sobre los principales puntos turísticos accesibles desde las estaciones del Tren Maya. La aplicación debe proporcionar detalles sobre los destinos, costos de transporte y el tiempo estimado de viaje desde cada estación hasta el punto de interés seleccionado.</w:t>
            </w:r>
          </w:p>
        </w:tc>
      </w:tr>
      <w:tr w:rsidR="003E57DC" w:rsidRPr="00126715" w14:paraId="4222358D" w14:textId="77777777" w:rsidTr="60E65DE7">
        <w:trPr>
          <w:trHeight w:val="300"/>
        </w:trPr>
        <w:tc>
          <w:tcPr>
            <w:tcW w:w="1890" w:type="dxa"/>
          </w:tcPr>
          <w:p w14:paraId="2F07D8CB" w14:textId="77777777" w:rsidR="003E57DC" w:rsidRPr="00F70CA6" w:rsidRDefault="003E57DC" w:rsidP="00282009">
            <w:pPr>
              <w:pStyle w:val="tableleft"/>
              <w:rPr>
                <w:rFonts w:ascii="Times New Roman" w:hAnsi="Times New Roman"/>
                <w:lang w:val="es-MX"/>
              </w:rPr>
            </w:pPr>
          </w:p>
        </w:tc>
        <w:tc>
          <w:tcPr>
            <w:tcW w:w="7686" w:type="dxa"/>
            <w:tcBorders>
              <w:bottom w:val="single" w:sz="8" w:space="0" w:color="auto"/>
            </w:tcBorders>
          </w:tcPr>
          <w:p w14:paraId="5DCDE6FD" w14:textId="77777777" w:rsidR="00843548" w:rsidRDefault="00843548" w:rsidP="00282009">
            <w:pPr>
              <w:pStyle w:val="line"/>
              <w:rPr>
                <w:rFonts w:ascii="Times New Roman" w:hAnsi="Times New Roman"/>
                <w:lang w:val="es-MX"/>
              </w:rPr>
            </w:pPr>
          </w:p>
          <w:p w14:paraId="499F3D70" w14:textId="77777777" w:rsidR="00843548" w:rsidRDefault="00843548" w:rsidP="00282009">
            <w:pPr>
              <w:pStyle w:val="line"/>
              <w:rPr>
                <w:rFonts w:ascii="Times New Roman" w:hAnsi="Times New Roman"/>
                <w:lang w:val="es-MX"/>
              </w:rPr>
            </w:pPr>
          </w:p>
          <w:p w14:paraId="3D14BF4D" w14:textId="77777777" w:rsidR="00843548" w:rsidRDefault="00843548" w:rsidP="00282009">
            <w:pPr>
              <w:pStyle w:val="line"/>
              <w:rPr>
                <w:rFonts w:ascii="Times New Roman" w:hAnsi="Times New Roman"/>
                <w:lang w:val="es-MX"/>
              </w:rPr>
            </w:pPr>
          </w:p>
          <w:p w14:paraId="5B14A59C" w14:textId="77777777" w:rsidR="00843548" w:rsidRPr="00F70CA6" w:rsidRDefault="00843548" w:rsidP="00282009">
            <w:pPr>
              <w:pStyle w:val="line"/>
              <w:rPr>
                <w:rFonts w:ascii="Times New Roman" w:hAnsi="Times New Roman"/>
                <w:lang w:val="es-MX"/>
              </w:rPr>
            </w:pPr>
          </w:p>
        </w:tc>
      </w:tr>
      <w:tr w:rsidR="003E57DC" w:rsidRPr="005872EC" w14:paraId="66C0A450" w14:textId="77777777" w:rsidTr="60E65DE7">
        <w:trPr>
          <w:trHeight w:val="300"/>
        </w:trPr>
        <w:tc>
          <w:tcPr>
            <w:tcW w:w="1890" w:type="dxa"/>
          </w:tcPr>
          <w:p w14:paraId="3B60DB14" w14:textId="1A3B2CB3" w:rsidR="003E57DC" w:rsidRPr="00F70CA6" w:rsidRDefault="7167579D" w:rsidP="00B15BB5">
            <w:pPr>
              <w:pStyle w:val="Heading2"/>
              <w:rPr>
                <w:rFonts w:ascii="Times New Roman" w:hAnsi="Times New Roman" w:cs="Times New Roman"/>
              </w:rPr>
            </w:pPr>
            <w:bookmarkStart w:id="3" w:name="_Toc555825825"/>
            <w:r w:rsidRPr="7167579D">
              <w:rPr>
                <w:rFonts w:ascii="Times New Roman" w:hAnsi="Times New Roman" w:cs="Times New Roman"/>
                <w:color w:val="auto"/>
                <w:sz w:val="22"/>
                <w:szCs w:val="22"/>
              </w:rPr>
              <w:t>Justificación</w:t>
            </w:r>
            <w:bookmarkEnd w:id="3"/>
          </w:p>
        </w:tc>
        <w:tc>
          <w:tcPr>
            <w:tcW w:w="7686" w:type="dxa"/>
            <w:tcBorders>
              <w:bottom w:val="single" w:sz="8" w:space="0" w:color="auto"/>
            </w:tcBorders>
          </w:tcPr>
          <w:p w14:paraId="0DC16855" w14:textId="7046BD0E" w:rsidR="00073428" w:rsidRDefault="00073428" w:rsidP="759102C5">
            <w:pPr>
              <w:rPr>
                <w:rFonts w:ascii="Times New Roman" w:eastAsia="Times New Roman" w:hAnsi="Times New Roman" w:cs="Times New Roman"/>
                <w:color w:val="404040" w:themeColor="text1" w:themeTint="BF"/>
                <w:sz w:val="20"/>
                <w:szCs w:val="20"/>
              </w:rPr>
            </w:pPr>
          </w:p>
          <w:p w14:paraId="33B79DBF" w14:textId="6C9FC1C9" w:rsidR="00F75E96" w:rsidRPr="00F70CA6" w:rsidRDefault="759102C5" w:rsidP="759102C5">
            <w:pPr>
              <w:spacing w:before="240" w:after="240"/>
              <w:textAlignment w:val="baseline"/>
              <w:rPr>
                <w:rFonts w:ascii="Times New Roman" w:eastAsia="Times New Roman" w:hAnsi="Times New Roman" w:cs="Times New Roman"/>
                <w:color w:val="000000" w:themeColor="text1"/>
                <w:sz w:val="20"/>
                <w:szCs w:val="20"/>
              </w:rPr>
            </w:pPr>
            <w:r w:rsidRPr="759102C5">
              <w:rPr>
                <w:rFonts w:ascii="Times New Roman" w:eastAsia="Times New Roman" w:hAnsi="Times New Roman" w:cs="Times New Roman"/>
                <w:color w:val="000000" w:themeColor="text1"/>
                <w:sz w:val="20"/>
                <w:szCs w:val="20"/>
              </w:rPr>
              <w:t>La falta de información clara y accesible en las estaciones del Tren Maya representa un problema social que afecta tanto a los visitantes como a los transportistas y al personal de las estaciones. Esta situación impacta negativamente la experiencia de los pasajeros, genera desorganización y desincentiva el uso del servicio. A continuación, se describen las principales problemáticas derivadas de esta situación:</w:t>
            </w:r>
          </w:p>
          <w:p w14:paraId="5160199F" w14:textId="77777777" w:rsidR="00843548" w:rsidRPr="00843548" w:rsidRDefault="759102C5" w:rsidP="002B274D">
            <w:pPr>
              <w:pStyle w:val="ListParagraph"/>
              <w:numPr>
                <w:ilvl w:val="0"/>
                <w:numId w:val="10"/>
              </w:numPr>
              <w:spacing w:before="240" w:after="240"/>
              <w:textAlignment w:val="baseline"/>
              <w:rPr>
                <w:color w:val="000000" w:themeColor="text1"/>
                <w:sz w:val="20"/>
                <w:szCs w:val="20"/>
                <w:lang w:val="es-MX"/>
              </w:rPr>
            </w:pPr>
            <w:r w:rsidRPr="759102C5">
              <w:rPr>
                <w:b/>
                <w:bCs/>
                <w:color w:val="000000" w:themeColor="text1"/>
                <w:sz w:val="20"/>
                <w:szCs w:val="20"/>
                <w:lang w:val="es-MX"/>
              </w:rPr>
              <w:t>Desconocimiento de las opciones de transporte complementario</w:t>
            </w:r>
          </w:p>
          <w:p w14:paraId="6CDC2E47" w14:textId="6EC3D854" w:rsidR="00F75E96" w:rsidRPr="00F70CA6" w:rsidRDefault="759102C5" w:rsidP="00843548">
            <w:pPr>
              <w:pStyle w:val="ListParagraph"/>
              <w:spacing w:before="240" w:after="240"/>
              <w:textAlignment w:val="baseline"/>
              <w:rPr>
                <w:color w:val="000000" w:themeColor="text1"/>
                <w:sz w:val="20"/>
                <w:szCs w:val="20"/>
                <w:lang w:val="es-MX"/>
              </w:rPr>
            </w:pPr>
            <w:r w:rsidRPr="759102C5">
              <w:rPr>
                <w:color w:val="000000" w:themeColor="text1"/>
                <w:sz w:val="20"/>
                <w:szCs w:val="20"/>
                <w:lang w:val="es-MX"/>
              </w:rPr>
              <w:t>Los pasajeros que llegan a las estaciones desconocen qué medios de transporte están disponibles para trasladarse a su destino final. La falta de información sobre rutas de autobuses, taxis y otros servicios de movilidad genera incertidumbre y puede derivar en tiempos de espera prolongados o costos adicionales imprevistos.</w:t>
            </w:r>
          </w:p>
          <w:p w14:paraId="1E101D74" w14:textId="0C2EB326" w:rsidR="00F75E96" w:rsidRPr="00F70CA6" w:rsidRDefault="00F75E96" w:rsidP="759102C5">
            <w:pPr>
              <w:pStyle w:val="ListParagraph"/>
              <w:spacing w:before="240" w:after="240"/>
              <w:textAlignment w:val="baseline"/>
              <w:rPr>
                <w:color w:val="000000" w:themeColor="text1"/>
                <w:sz w:val="20"/>
                <w:szCs w:val="20"/>
                <w:lang w:val="es-MX"/>
              </w:rPr>
            </w:pPr>
          </w:p>
          <w:p w14:paraId="63E61D6E" w14:textId="77777777" w:rsidR="00843548" w:rsidRPr="00843548" w:rsidRDefault="759102C5" w:rsidP="002B274D">
            <w:pPr>
              <w:pStyle w:val="ListParagraph"/>
              <w:numPr>
                <w:ilvl w:val="0"/>
                <w:numId w:val="9"/>
              </w:numPr>
              <w:spacing w:before="240" w:after="240"/>
              <w:textAlignment w:val="baseline"/>
              <w:rPr>
                <w:color w:val="000000" w:themeColor="text1"/>
                <w:sz w:val="20"/>
                <w:szCs w:val="20"/>
                <w:lang w:val="es-MX"/>
              </w:rPr>
            </w:pPr>
            <w:r w:rsidRPr="759102C5">
              <w:rPr>
                <w:b/>
                <w:bCs/>
                <w:color w:val="000000" w:themeColor="text1"/>
                <w:sz w:val="20"/>
                <w:szCs w:val="20"/>
                <w:lang w:val="es-MX"/>
              </w:rPr>
              <w:t>Falta de información sobre distancias y ubicación de las estaciones</w:t>
            </w:r>
          </w:p>
          <w:p w14:paraId="7F37FD0B" w14:textId="0E040072" w:rsidR="00F75E96" w:rsidRPr="00F70CA6" w:rsidRDefault="759102C5" w:rsidP="00843548">
            <w:pPr>
              <w:pStyle w:val="ListParagraph"/>
              <w:spacing w:before="240" w:after="240"/>
              <w:textAlignment w:val="baseline"/>
              <w:rPr>
                <w:color w:val="000000" w:themeColor="text1"/>
                <w:sz w:val="20"/>
                <w:szCs w:val="20"/>
                <w:lang w:val="es-MX"/>
              </w:rPr>
            </w:pPr>
            <w:r w:rsidRPr="759102C5">
              <w:rPr>
                <w:color w:val="000000" w:themeColor="text1"/>
                <w:sz w:val="20"/>
                <w:szCs w:val="20"/>
                <w:lang w:val="es-MX"/>
              </w:rPr>
              <w:t>Muchos pasajeros desconocen la ubicación exacta de las estaciones del Tren Maya y la distancia real que hay entre ellas y los centros de los municipios. La escasez de información clara o la difusión de datos erróneos provoca confusión, dificultando la planificación del viaje y afectando la percepción del servicio.</w:t>
            </w:r>
          </w:p>
          <w:p w14:paraId="232E8636" w14:textId="565A4406" w:rsidR="00F75E96" w:rsidRPr="00F70CA6" w:rsidRDefault="00F75E96" w:rsidP="759102C5">
            <w:pPr>
              <w:pStyle w:val="ListParagraph"/>
              <w:spacing w:before="240" w:after="240"/>
              <w:textAlignment w:val="baseline"/>
              <w:rPr>
                <w:color w:val="000000" w:themeColor="text1"/>
                <w:sz w:val="20"/>
                <w:szCs w:val="20"/>
                <w:lang w:val="es-MX"/>
              </w:rPr>
            </w:pPr>
          </w:p>
          <w:p w14:paraId="2A2068A6" w14:textId="77777777" w:rsidR="00843548" w:rsidRPr="00843548" w:rsidRDefault="759102C5" w:rsidP="002B274D">
            <w:pPr>
              <w:pStyle w:val="ListParagraph"/>
              <w:numPr>
                <w:ilvl w:val="0"/>
                <w:numId w:val="8"/>
              </w:numPr>
              <w:spacing w:before="240" w:after="240"/>
              <w:textAlignment w:val="baseline"/>
              <w:rPr>
                <w:color w:val="000000" w:themeColor="text1"/>
                <w:sz w:val="20"/>
                <w:szCs w:val="20"/>
                <w:lang w:val="es-MX"/>
              </w:rPr>
            </w:pPr>
            <w:r w:rsidRPr="759102C5">
              <w:rPr>
                <w:b/>
                <w:bCs/>
                <w:color w:val="000000" w:themeColor="text1"/>
                <w:sz w:val="20"/>
                <w:szCs w:val="20"/>
                <w:lang w:val="es-MX"/>
              </w:rPr>
              <w:t>Impacto en la percepción y satisfacción del turista</w:t>
            </w:r>
          </w:p>
          <w:p w14:paraId="71134EE2" w14:textId="57CE8DBD" w:rsidR="00F75E96" w:rsidRPr="00F70CA6" w:rsidRDefault="759102C5" w:rsidP="00843548">
            <w:pPr>
              <w:pStyle w:val="ListParagraph"/>
              <w:spacing w:before="240" w:after="240"/>
              <w:textAlignment w:val="baseline"/>
              <w:rPr>
                <w:color w:val="000000" w:themeColor="text1"/>
                <w:sz w:val="20"/>
                <w:szCs w:val="20"/>
                <w:lang w:val="es-MX"/>
              </w:rPr>
            </w:pPr>
            <w:r w:rsidRPr="759102C5">
              <w:rPr>
                <w:color w:val="000000" w:themeColor="text1"/>
                <w:sz w:val="20"/>
                <w:szCs w:val="20"/>
                <w:lang w:val="es-MX"/>
              </w:rPr>
              <w:t>La primera impresión que los visitantes tienen del servicio es clave para su satisfacción y para su decisión de regresar en el futuro. La desorganización y la falta de información pueden generar una experiencia negativa, afectando la reputación del Tren Maya y desincentivando el turismo en la región.</w:t>
            </w:r>
          </w:p>
          <w:p w14:paraId="2DBB26F7" w14:textId="500B9835" w:rsidR="00F75E96" w:rsidRPr="00F70CA6" w:rsidRDefault="00F75E96" w:rsidP="759102C5">
            <w:pPr>
              <w:pStyle w:val="ListParagraph"/>
              <w:spacing w:before="240" w:after="240"/>
              <w:textAlignment w:val="baseline"/>
              <w:rPr>
                <w:color w:val="000000" w:themeColor="text1"/>
                <w:sz w:val="20"/>
                <w:szCs w:val="20"/>
                <w:lang w:val="es-MX"/>
              </w:rPr>
            </w:pPr>
          </w:p>
          <w:p w14:paraId="2B205F9E" w14:textId="77777777" w:rsidR="00843548" w:rsidRPr="00843548" w:rsidRDefault="759102C5" w:rsidP="002B274D">
            <w:pPr>
              <w:pStyle w:val="ListParagraph"/>
              <w:numPr>
                <w:ilvl w:val="0"/>
                <w:numId w:val="7"/>
              </w:numPr>
              <w:spacing w:before="240" w:after="240"/>
              <w:textAlignment w:val="baseline"/>
              <w:rPr>
                <w:color w:val="000000" w:themeColor="text1"/>
                <w:sz w:val="20"/>
                <w:szCs w:val="20"/>
                <w:lang w:val="es-MX"/>
              </w:rPr>
            </w:pPr>
            <w:r w:rsidRPr="759102C5">
              <w:rPr>
                <w:b/>
                <w:bCs/>
                <w:color w:val="000000" w:themeColor="text1"/>
                <w:sz w:val="20"/>
                <w:szCs w:val="20"/>
                <w:lang w:val="es-MX"/>
              </w:rPr>
              <w:t>Afectaciones a transportistas y personal de la estación</w:t>
            </w:r>
          </w:p>
          <w:p w14:paraId="5A7572C4" w14:textId="26411DC9" w:rsidR="00F75E96" w:rsidRPr="00F70CA6" w:rsidRDefault="759102C5" w:rsidP="00843548">
            <w:pPr>
              <w:pStyle w:val="ListParagraph"/>
              <w:spacing w:before="240" w:after="240"/>
              <w:textAlignment w:val="baseline"/>
              <w:rPr>
                <w:color w:val="000000" w:themeColor="text1"/>
                <w:sz w:val="20"/>
                <w:szCs w:val="20"/>
                <w:lang w:val="es-MX"/>
              </w:rPr>
            </w:pPr>
            <w:r w:rsidRPr="759102C5">
              <w:rPr>
                <w:color w:val="000000" w:themeColor="text1"/>
                <w:sz w:val="20"/>
                <w:szCs w:val="20"/>
                <w:lang w:val="es-MX"/>
              </w:rPr>
              <w:t>La falta de información estructurada también afecta a los transportistas y al personal de las estaciones, quienes deben responder constantemente a las preguntas de los pasajeros sin contar con herramientas adecuadas para orientarlos. Esto genera desorden y dificulta la operación eficiente del servicio.</w:t>
            </w:r>
          </w:p>
        </w:tc>
      </w:tr>
      <w:tr w:rsidR="003E57DC" w:rsidRPr="005872EC" w14:paraId="56CD4EBD" w14:textId="77777777" w:rsidTr="60E65DE7">
        <w:trPr>
          <w:trHeight w:val="300"/>
        </w:trPr>
        <w:tc>
          <w:tcPr>
            <w:tcW w:w="1890" w:type="dxa"/>
          </w:tcPr>
          <w:p w14:paraId="076C8C79" w14:textId="77777777" w:rsidR="003E57DC" w:rsidRPr="00F70CA6" w:rsidRDefault="003E57DC" w:rsidP="00282009">
            <w:pPr>
              <w:pStyle w:val="tableleft"/>
              <w:rPr>
                <w:rFonts w:ascii="Times New Roman" w:hAnsi="Times New Roman"/>
                <w:lang w:val="es-MX"/>
              </w:rPr>
            </w:pPr>
          </w:p>
          <w:p w14:paraId="6B43EFB7" w14:textId="5F445148" w:rsidR="59243D9A" w:rsidRDefault="59243D9A" w:rsidP="59243D9A">
            <w:pPr>
              <w:pStyle w:val="Heading2"/>
              <w:rPr>
                <w:rFonts w:ascii="Times New Roman" w:hAnsi="Times New Roman" w:cs="Times New Roman"/>
                <w:color w:val="auto"/>
                <w:sz w:val="22"/>
                <w:szCs w:val="22"/>
              </w:rPr>
            </w:pPr>
          </w:p>
          <w:p w14:paraId="6A55B7A6" w14:textId="77777777" w:rsidR="003E57DC" w:rsidRPr="00F70CA6" w:rsidRDefault="7167579D" w:rsidP="00B15BB5">
            <w:pPr>
              <w:pStyle w:val="Heading2"/>
              <w:rPr>
                <w:rFonts w:ascii="Times New Roman" w:hAnsi="Times New Roman" w:cs="Times New Roman"/>
              </w:rPr>
            </w:pPr>
            <w:bookmarkStart w:id="4" w:name="_Toc911395450"/>
            <w:r w:rsidRPr="7167579D">
              <w:rPr>
                <w:rFonts w:ascii="Times New Roman" w:hAnsi="Times New Roman" w:cs="Times New Roman"/>
                <w:color w:val="auto"/>
                <w:sz w:val="22"/>
                <w:szCs w:val="22"/>
              </w:rPr>
              <w:t>Beneficios</w:t>
            </w:r>
            <w:bookmarkEnd w:id="4"/>
          </w:p>
        </w:tc>
        <w:tc>
          <w:tcPr>
            <w:tcW w:w="7686" w:type="dxa"/>
            <w:tcBorders>
              <w:top w:val="single" w:sz="8" w:space="0" w:color="auto"/>
              <w:bottom w:val="single" w:sz="8" w:space="0" w:color="auto"/>
            </w:tcBorders>
          </w:tcPr>
          <w:p w14:paraId="3DE660F8" w14:textId="76181A93" w:rsidR="59243D9A" w:rsidRDefault="59243D9A" w:rsidP="59243D9A">
            <w:pPr>
              <w:spacing w:line="230" w:lineRule="auto"/>
              <w:jc w:val="both"/>
              <w:rPr>
                <w:rFonts w:ascii="Times New Roman" w:eastAsia="Times New Roman" w:hAnsi="Times New Roman" w:cs="Times New Roman"/>
                <w:color w:val="000000" w:themeColor="text1"/>
                <w:sz w:val="20"/>
                <w:szCs w:val="20"/>
              </w:rPr>
            </w:pPr>
          </w:p>
          <w:p w14:paraId="257638E7" w14:textId="6F0BA662" w:rsidR="003E57DC" w:rsidRPr="00F70CA6" w:rsidRDefault="04711E2C" w:rsidP="4EEEA549">
            <w:pPr>
              <w:spacing w:line="230" w:lineRule="auto"/>
              <w:jc w:val="both"/>
            </w:pPr>
            <w:r w:rsidRPr="4EEEA549">
              <w:rPr>
                <w:rFonts w:ascii="Times New Roman" w:eastAsia="Times New Roman" w:hAnsi="Times New Roman" w:cs="Times New Roman"/>
                <w:color w:val="000000" w:themeColor="text1"/>
                <w:sz w:val="20"/>
                <w:szCs w:val="20"/>
              </w:rPr>
              <w:t>El desarrollo de esta aplicación permitirá solucionar los problemas de información y accesibilidad en las estaciones del Tren Maya, mejorando la experiencia de los pasajeros y optimizando la movilidad en la región. A continuación, se describen sus principales beneficios:</w:t>
            </w:r>
          </w:p>
          <w:p w14:paraId="4E14F9EB" w14:textId="6044B69B" w:rsidR="003E57DC" w:rsidRPr="00F70CA6" w:rsidRDefault="04711E2C" w:rsidP="002B274D">
            <w:pPr>
              <w:pStyle w:val="ListParagraph"/>
              <w:numPr>
                <w:ilvl w:val="0"/>
                <w:numId w:val="4"/>
              </w:numPr>
              <w:spacing w:before="0"/>
              <w:rPr>
                <w:b/>
                <w:bCs/>
                <w:sz w:val="20"/>
                <w:szCs w:val="20"/>
                <w:lang w:val="es-MX"/>
              </w:rPr>
            </w:pPr>
            <w:r w:rsidRPr="4EEEA549">
              <w:rPr>
                <w:b/>
                <w:bCs/>
                <w:sz w:val="20"/>
                <w:szCs w:val="20"/>
                <w:lang w:val="es-MX"/>
              </w:rPr>
              <w:t>Acceso a información clara y actualizada</w:t>
            </w:r>
          </w:p>
          <w:p w14:paraId="5C4D2FB1" w14:textId="29B2174E" w:rsidR="003E57DC" w:rsidRPr="00F70CA6" w:rsidRDefault="04711E2C" w:rsidP="4EEEA549">
            <w:pPr>
              <w:spacing w:line="230" w:lineRule="auto"/>
              <w:ind w:left="720"/>
              <w:jc w:val="both"/>
            </w:pPr>
            <w:r w:rsidRPr="4EEEA549">
              <w:rPr>
                <w:rFonts w:ascii="Times New Roman" w:eastAsia="Times New Roman" w:hAnsi="Times New Roman" w:cs="Times New Roman"/>
                <w:color w:val="000000" w:themeColor="text1"/>
                <w:sz w:val="20"/>
                <w:szCs w:val="20"/>
              </w:rPr>
              <w:t>La aplicación proporcionará datos precisos sobre la ubicación de las estaciones, las rutas del Tren Maya y las opciones de transporte complementario, evitando la desinformación y facilitando la planificación del viaje.</w:t>
            </w:r>
          </w:p>
          <w:p w14:paraId="3ED73651" w14:textId="63A31154" w:rsidR="003E57DC" w:rsidRPr="00F70CA6" w:rsidRDefault="04711E2C" w:rsidP="002B274D">
            <w:pPr>
              <w:pStyle w:val="ListParagraph"/>
              <w:numPr>
                <w:ilvl w:val="0"/>
                <w:numId w:val="4"/>
              </w:numPr>
              <w:spacing w:before="0"/>
              <w:rPr>
                <w:b/>
                <w:bCs/>
                <w:sz w:val="20"/>
                <w:szCs w:val="20"/>
                <w:lang w:val="es-MX"/>
              </w:rPr>
            </w:pPr>
            <w:r w:rsidRPr="4EEEA549">
              <w:rPr>
                <w:b/>
                <w:bCs/>
                <w:sz w:val="20"/>
                <w:szCs w:val="20"/>
                <w:lang w:val="es-MX"/>
              </w:rPr>
              <w:t>Consulta de distancias y tiempos de traslado</w:t>
            </w:r>
          </w:p>
          <w:p w14:paraId="2FDD7331" w14:textId="4292B711" w:rsidR="003E57DC" w:rsidRPr="00F70CA6" w:rsidRDefault="04711E2C" w:rsidP="4EEEA549">
            <w:pPr>
              <w:spacing w:line="230" w:lineRule="auto"/>
              <w:ind w:left="720"/>
              <w:jc w:val="both"/>
            </w:pPr>
            <w:r w:rsidRPr="4EEEA549">
              <w:rPr>
                <w:rFonts w:ascii="Times New Roman" w:eastAsia="Times New Roman" w:hAnsi="Times New Roman" w:cs="Times New Roman"/>
                <w:color w:val="000000" w:themeColor="text1"/>
                <w:sz w:val="20"/>
                <w:szCs w:val="20"/>
              </w:rPr>
              <w:t>Los usuarios podrán conocer las distancias entre las estaciones y los centros de los municipios, así como los tiempos estimados de traslado en diferentes medios de transporte, permitiéndoles tomar decisiones informadas.</w:t>
            </w:r>
          </w:p>
          <w:p w14:paraId="469DE2ED" w14:textId="39FA1332" w:rsidR="003E57DC" w:rsidRPr="00F70CA6" w:rsidRDefault="04711E2C" w:rsidP="002B274D">
            <w:pPr>
              <w:pStyle w:val="ListParagraph"/>
              <w:numPr>
                <w:ilvl w:val="0"/>
                <w:numId w:val="4"/>
              </w:numPr>
              <w:spacing w:before="0"/>
              <w:rPr>
                <w:b/>
                <w:bCs/>
                <w:sz w:val="20"/>
                <w:szCs w:val="20"/>
                <w:lang w:val="es-MX"/>
              </w:rPr>
            </w:pPr>
            <w:r w:rsidRPr="4EEEA549">
              <w:rPr>
                <w:b/>
                <w:bCs/>
                <w:sz w:val="20"/>
                <w:szCs w:val="20"/>
                <w:lang w:val="es-MX"/>
              </w:rPr>
              <w:t>Mejora en la movilidad y conexión con otros transportes</w:t>
            </w:r>
          </w:p>
          <w:p w14:paraId="297E4E12" w14:textId="23504CB1" w:rsidR="003E57DC" w:rsidRPr="00F70CA6" w:rsidRDefault="04711E2C" w:rsidP="4EEEA549">
            <w:pPr>
              <w:spacing w:line="230" w:lineRule="auto"/>
              <w:ind w:left="720"/>
              <w:jc w:val="both"/>
            </w:pPr>
            <w:r w:rsidRPr="4EEEA549">
              <w:rPr>
                <w:rFonts w:ascii="Times New Roman" w:eastAsia="Times New Roman" w:hAnsi="Times New Roman" w:cs="Times New Roman"/>
                <w:color w:val="000000" w:themeColor="text1"/>
                <w:sz w:val="20"/>
                <w:szCs w:val="20"/>
              </w:rPr>
              <w:t>Al integrar información sobre taxis, autobuses y otros servicios de transporte, la aplicación facilitará la conexión entre el Tren Maya y los destinos finales de los pasajeros, reduciendo tiempos de espera y mejorando la accesibilidad.</w:t>
            </w:r>
          </w:p>
          <w:p w14:paraId="2546276C" w14:textId="70CFD203" w:rsidR="00843548" w:rsidRDefault="04711E2C" w:rsidP="002B274D">
            <w:pPr>
              <w:pStyle w:val="ListParagraph"/>
              <w:numPr>
                <w:ilvl w:val="0"/>
                <w:numId w:val="4"/>
              </w:numPr>
              <w:spacing w:before="0"/>
              <w:rPr>
                <w:b/>
                <w:bCs/>
                <w:sz w:val="20"/>
                <w:szCs w:val="20"/>
                <w:lang w:val="es-MX"/>
              </w:rPr>
            </w:pPr>
            <w:r w:rsidRPr="4EEEA549">
              <w:rPr>
                <w:b/>
                <w:bCs/>
                <w:sz w:val="20"/>
                <w:szCs w:val="20"/>
                <w:lang w:val="es-MX"/>
              </w:rPr>
              <w:t>Fortalecimiento del turismo y la economía local</w:t>
            </w:r>
          </w:p>
          <w:p w14:paraId="54E8CCD2" w14:textId="77777777" w:rsidR="000E23EF" w:rsidRDefault="04711E2C" w:rsidP="00843548">
            <w:pPr>
              <w:pStyle w:val="ListParagraph"/>
              <w:spacing w:before="0"/>
              <w:rPr>
                <w:color w:val="000000" w:themeColor="text1"/>
                <w:sz w:val="20"/>
                <w:szCs w:val="20"/>
              </w:rPr>
            </w:pPr>
            <w:r w:rsidRPr="00843548">
              <w:rPr>
                <w:color w:val="000000" w:themeColor="text1"/>
                <w:sz w:val="20"/>
                <w:szCs w:val="20"/>
              </w:rPr>
              <w:t>Al mejorar la experiencia de los visitantes y ofrecer información confiable, se fomentará el turismo en la región y se fortalecerá la economía local al incentivar el uso de transportes y servicios en los municipios cercanos.</w:t>
            </w:r>
          </w:p>
          <w:p w14:paraId="5B07D6EE" w14:textId="76BC6A29" w:rsidR="003E57DC" w:rsidRPr="00843548" w:rsidRDefault="003E57DC" w:rsidP="00843548">
            <w:pPr>
              <w:pStyle w:val="ListParagraph"/>
              <w:spacing w:before="0"/>
              <w:rPr>
                <w:b/>
                <w:bCs/>
                <w:sz w:val="20"/>
                <w:szCs w:val="20"/>
                <w:lang w:val="es-MX"/>
              </w:rPr>
            </w:pPr>
          </w:p>
        </w:tc>
      </w:tr>
      <w:tr w:rsidR="003E57DC" w:rsidRPr="005872EC" w14:paraId="39DD6A01" w14:textId="77777777" w:rsidTr="60E65DE7">
        <w:trPr>
          <w:trHeight w:val="300"/>
        </w:trPr>
        <w:tc>
          <w:tcPr>
            <w:tcW w:w="1890" w:type="dxa"/>
          </w:tcPr>
          <w:p w14:paraId="1D52802E" w14:textId="77777777" w:rsidR="003E57DC" w:rsidRPr="00F70CA6" w:rsidRDefault="003E57DC" w:rsidP="00282009">
            <w:pPr>
              <w:pStyle w:val="tableleft"/>
              <w:rPr>
                <w:rFonts w:ascii="Times New Roman" w:hAnsi="Times New Roman"/>
                <w:lang w:val="es-MX"/>
              </w:rPr>
            </w:pPr>
          </w:p>
          <w:p w14:paraId="7FCB5D5A" w14:textId="4A7B7405" w:rsidR="003E57DC" w:rsidRPr="00F70CA6" w:rsidRDefault="7167579D" w:rsidP="759102C5">
            <w:pPr>
              <w:pStyle w:val="Heading2"/>
              <w:rPr>
                <w:rFonts w:ascii="Times New Roman" w:hAnsi="Times New Roman" w:cs="Times New Roman"/>
                <w:color w:val="auto"/>
                <w:sz w:val="22"/>
                <w:szCs w:val="22"/>
              </w:rPr>
            </w:pPr>
            <w:bookmarkStart w:id="5" w:name="_Toc703179051"/>
            <w:r w:rsidRPr="7167579D">
              <w:rPr>
                <w:rFonts w:ascii="Times New Roman" w:hAnsi="Times New Roman" w:cs="Times New Roman"/>
                <w:color w:val="auto"/>
                <w:sz w:val="22"/>
                <w:szCs w:val="22"/>
              </w:rPr>
              <w:t>Funcionalidades</w:t>
            </w:r>
            <w:bookmarkEnd w:id="5"/>
          </w:p>
          <w:p w14:paraId="010C1E2F" w14:textId="37CE17D4" w:rsidR="003E57DC" w:rsidRPr="00F70CA6" w:rsidRDefault="003E57DC" w:rsidP="759102C5"/>
        </w:tc>
        <w:tc>
          <w:tcPr>
            <w:tcW w:w="7686" w:type="dxa"/>
            <w:tcBorders>
              <w:top w:val="single" w:sz="8" w:space="0" w:color="auto"/>
            </w:tcBorders>
          </w:tcPr>
          <w:p w14:paraId="437EACB0" w14:textId="25E36F4E" w:rsidR="759102C5" w:rsidRDefault="759102C5" w:rsidP="7167579D">
            <w:pPr>
              <w:jc w:val="both"/>
              <w:rPr>
                <w:rFonts w:ascii="Times New Roman" w:hAnsi="Times New Roman" w:cs="Times New Roman"/>
                <w:sz w:val="20"/>
                <w:szCs w:val="20"/>
              </w:rPr>
            </w:pPr>
          </w:p>
          <w:p w14:paraId="080011D2" w14:textId="03B89B02" w:rsidR="00F75E96" w:rsidRPr="00F70CA6" w:rsidRDefault="2577F1B7" w:rsidP="002B274D">
            <w:pPr>
              <w:pStyle w:val="ListParagraph"/>
              <w:numPr>
                <w:ilvl w:val="0"/>
                <w:numId w:val="14"/>
              </w:numPr>
              <w:rPr>
                <w:b/>
                <w:bCs/>
                <w:sz w:val="20"/>
                <w:szCs w:val="20"/>
              </w:rPr>
            </w:pPr>
            <w:proofErr w:type="spellStart"/>
            <w:r w:rsidRPr="2577F1B7">
              <w:rPr>
                <w:b/>
                <w:bCs/>
                <w:sz w:val="20"/>
                <w:szCs w:val="20"/>
                <w:lang w:val="es-ES"/>
              </w:rPr>
              <w:t>Consul</w:t>
            </w:r>
            <w:r w:rsidRPr="2577F1B7">
              <w:rPr>
                <w:b/>
                <w:bCs/>
                <w:sz w:val="20"/>
                <w:szCs w:val="20"/>
              </w:rPr>
              <w:t>tar</w:t>
            </w:r>
            <w:proofErr w:type="spellEnd"/>
            <w:r w:rsidRPr="2577F1B7">
              <w:rPr>
                <w:b/>
                <w:bCs/>
                <w:sz w:val="20"/>
                <w:szCs w:val="20"/>
              </w:rPr>
              <w:t xml:space="preserve"> puntos turísticos</w:t>
            </w:r>
          </w:p>
          <w:p w14:paraId="0AEA779F" w14:textId="1A3C8F7D" w:rsidR="00BE4F7A" w:rsidRPr="00F70CA6" w:rsidRDefault="5C681A08" w:rsidP="4EEEA549">
            <w:pPr>
              <w:pStyle w:val="ListParagraph"/>
              <w:rPr>
                <w:sz w:val="20"/>
                <w:szCs w:val="20"/>
                <w:lang w:val="es-ES"/>
              </w:rPr>
            </w:pPr>
            <w:r w:rsidRPr="4EEEA549">
              <w:rPr>
                <w:sz w:val="20"/>
                <w:szCs w:val="20"/>
                <w:lang w:val="es-ES"/>
              </w:rPr>
              <w:t xml:space="preserve">La aplicación permitirá </w:t>
            </w:r>
            <w:r w:rsidR="28D7AF22" w:rsidRPr="4EEEA549">
              <w:rPr>
                <w:sz w:val="20"/>
                <w:szCs w:val="20"/>
                <w:lang w:val="es-ES"/>
              </w:rPr>
              <w:t>explorar los principales puntos turísticos cercanos a cada estación del Tren Maya. La aplicación mostrará imágenes, ubicación exacta, información sobre costos adicionales y posibles restricciones de acceso.</w:t>
            </w:r>
          </w:p>
          <w:p w14:paraId="00108785" w14:textId="1E336934" w:rsidR="00BE4F7A" w:rsidRPr="00F70CA6" w:rsidRDefault="00BE4F7A" w:rsidP="4EEEA549">
            <w:pPr>
              <w:pStyle w:val="ListParagraph"/>
              <w:rPr>
                <w:sz w:val="20"/>
                <w:szCs w:val="20"/>
                <w:lang w:val="es-ES"/>
              </w:rPr>
            </w:pPr>
          </w:p>
          <w:p w14:paraId="1F493575" w14:textId="584EE445" w:rsidR="00BE4F7A" w:rsidRPr="00F70CA6" w:rsidRDefault="4039B148" w:rsidP="002B274D">
            <w:pPr>
              <w:pStyle w:val="ListParagraph"/>
              <w:numPr>
                <w:ilvl w:val="0"/>
                <w:numId w:val="14"/>
              </w:numPr>
              <w:rPr>
                <w:b/>
                <w:bCs/>
                <w:sz w:val="20"/>
                <w:szCs w:val="20"/>
              </w:rPr>
            </w:pPr>
            <w:r w:rsidRPr="4EEEA549">
              <w:rPr>
                <w:b/>
                <w:bCs/>
                <w:sz w:val="20"/>
                <w:szCs w:val="20"/>
                <w:lang w:val="es-ES"/>
              </w:rPr>
              <w:t>Mostrar distancia real.</w:t>
            </w:r>
          </w:p>
          <w:p w14:paraId="6E8EBE98" w14:textId="40429F51" w:rsidR="00BE4F7A" w:rsidRPr="00F70CA6" w:rsidRDefault="3160AF7F" w:rsidP="4EEEA549">
            <w:pPr>
              <w:pStyle w:val="ListParagraph"/>
              <w:rPr>
                <w:sz w:val="20"/>
                <w:szCs w:val="20"/>
                <w:lang w:val="es-ES"/>
              </w:rPr>
            </w:pPr>
            <w:r w:rsidRPr="4EEEA549">
              <w:rPr>
                <w:sz w:val="20"/>
                <w:szCs w:val="20"/>
                <w:lang w:val="es-ES"/>
              </w:rPr>
              <w:t>Se proporcionará la distancia precisa entre cada estación del tren y los destinos turísticos, incluyendo poblados y ciudades cercanas.</w:t>
            </w:r>
          </w:p>
          <w:p w14:paraId="0C38A310" w14:textId="37F2658D" w:rsidR="00BE4F7A" w:rsidRPr="00F70CA6" w:rsidRDefault="00BE4F7A" w:rsidP="4EEEA549">
            <w:pPr>
              <w:pStyle w:val="ListParagraph"/>
              <w:rPr>
                <w:sz w:val="20"/>
                <w:szCs w:val="20"/>
                <w:lang w:val="es-ES"/>
              </w:rPr>
            </w:pPr>
          </w:p>
          <w:p w14:paraId="1BF94A6A" w14:textId="2A4FDA90" w:rsidR="00BE4F7A" w:rsidRPr="00F70CA6" w:rsidRDefault="4039B148" w:rsidP="002B274D">
            <w:pPr>
              <w:pStyle w:val="ListParagraph"/>
              <w:numPr>
                <w:ilvl w:val="0"/>
                <w:numId w:val="5"/>
              </w:numPr>
              <w:rPr>
                <w:b/>
                <w:bCs/>
                <w:lang w:val="es-ES"/>
              </w:rPr>
            </w:pPr>
            <w:r w:rsidRPr="4EEEA549">
              <w:rPr>
                <w:b/>
                <w:bCs/>
                <w:sz w:val="20"/>
                <w:szCs w:val="20"/>
                <w:lang w:val="es-ES"/>
              </w:rPr>
              <w:t>Mostrar transportes adicionales</w:t>
            </w:r>
          </w:p>
          <w:p w14:paraId="1501789F" w14:textId="61D7BC5A" w:rsidR="00BE4F7A" w:rsidRPr="00F70CA6" w:rsidRDefault="56B02F8C" w:rsidP="4EEEA549">
            <w:pPr>
              <w:pStyle w:val="ListParagraph"/>
              <w:rPr>
                <w:lang w:val="es-ES"/>
              </w:rPr>
            </w:pPr>
            <w:r w:rsidRPr="4EEEA549">
              <w:rPr>
                <w:sz w:val="20"/>
                <w:szCs w:val="20"/>
                <w:lang w:val="es-ES"/>
              </w:rPr>
              <w:t>Tras seleccionar un destino, la aplicación mostrará las diferentes opciones de transporte disponibles para llegar desde la estación hasta el punto de interés.</w:t>
            </w:r>
            <w:r w:rsidR="00BE4F7A">
              <w:br/>
            </w:r>
          </w:p>
          <w:p w14:paraId="6393DD1B" w14:textId="67C1548A" w:rsidR="00BE4F7A" w:rsidRPr="00F70CA6" w:rsidRDefault="5C681A08" w:rsidP="002B274D">
            <w:pPr>
              <w:pStyle w:val="ListParagraph"/>
              <w:numPr>
                <w:ilvl w:val="0"/>
                <w:numId w:val="14"/>
              </w:numPr>
              <w:rPr>
                <w:b/>
                <w:bCs/>
                <w:sz w:val="20"/>
                <w:szCs w:val="20"/>
                <w:lang w:val="es-ES"/>
              </w:rPr>
            </w:pPr>
            <w:proofErr w:type="spellStart"/>
            <w:r w:rsidRPr="4EEEA549">
              <w:rPr>
                <w:b/>
                <w:bCs/>
                <w:sz w:val="20"/>
                <w:szCs w:val="20"/>
                <w:lang w:val="es-ES"/>
              </w:rPr>
              <w:t>Consul</w:t>
            </w:r>
            <w:r w:rsidRPr="4EEEA549">
              <w:rPr>
                <w:b/>
                <w:bCs/>
                <w:sz w:val="20"/>
                <w:szCs w:val="20"/>
              </w:rPr>
              <w:t>tar</w:t>
            </w:r>
            <w:proofErr w:type="spellEnd"/>
            <w:r w:rsidRPr="4EEEA549">
              <w:rPr>
                <w:b/>
                <w:bCs/>
                <w:sz w:val="20"/>
                <w:szCs w:val="20"/>
              </w:rPr>
              <w:t xml:space="preserve"> Precios</w:t>
            </w:r>
          </w:p>
          <w:p w14:paraId="5E6BBAA5" w14:textId="04E0BB40" w:rsidR="00BE4F7A" w:rsidRPr="00F70CA6" w:rsidRDefault="633C8B63" w:rsidP="4EEEA549">
            <w:pPr>
              <w:pStyle w:val="ListParagraph"/>
              <w:rPr>
                <w:sz w:val="20"/>
                <w:szCs w:val="20"/>
                <w:lang w:val="es-ES"/>
              </w:rPr>
            </w:pPr>
            <w:r w:rsidRPr="4EEEA549">
              <w:rPr>
                <w:sz w:val="20"/>
                <w:szCs w:val="20"/>
                <w:lang w:val="es-ES"/>
              </w:rPr>
              <w:t>Los usuarios podrán ingresar un punto de partida y un destino para calcular el costo total del viaje. Este cálculo incluirá no solo el precio del boleto del Tren Maya, sino también los costos de los transportes adicionales necesarios.</w:t>
            </w:r>
            <w:r w:rsidR="00BE4F7A">
              <w:br/>
            </w:r>
          </w:p>
          <w:p w14:paraId="0B3F0EE1" w14:textId="3817B736" w:rsidR="00A17AD8" w:rsidRPr="00F70CA6" w:rsidRDefault="1A5AF1E0" w:rsidP="002B274D">
            <w:pPr>
              <w:pStyle w:val="ListParagraph"/>
              <w:numPr>
                <w:ilvl w:val="0"/>
                <w:numId w:val="14"/>
              </w:numPr>
              <w:rPr>
                <w:b/>
                <w:bCs/>
                <w:sz w:val="20"/>
                <w:szCs w:val="20"/>
              </w:rPr>
            </w:pPr>
            <w:r w:rsidRPr="4EEEA549">
              <w:rPr>
                <w:b/>
                <w:bCs/>
                <w:sz w:val="20"/>
                <w:szCs w:val="20"/>
                <w:lang w:val="es-ES"/>
              </w:rPr>
              <w:t>Consultar Tiempo</w:t>
            </w:r>
            <w:r w:rsidRPr="4EEEA549">
              <w:rPr>
                <w:b/>
                <w:bCs/>
                <w:sz w:val="20"/>
                <w:szCs w:val="20"/>
              </w:rPr>
              <w:t xml:space="preserve"> Total</w:t>
            </w:r>
          </w:p>
          <w:p w14:paraId="278BD0FE" w14:textId="45AFABE7" w:rsidR="00A17AD8" w:rsidRPr="00F70CA6" w:rsidRDefault="2577F1B7" w:rsidP="4EEEA549">
            <w:pPr>
              <w:pStyle w:val="ListParagraph"/>
              <w:rPr>
                <w:sz w:val="20"/>
                <w:szCs w:val="20"/>
                <w:lang w:val="es-ES"/>
              </w:rPr>
            </w:pPr>
            <w:r w:rsidRPr="2577F1B7">
              <w:rPr>
                <w:sz w:val="20"/>
                <w:szCs w:val="20"/>
                <w:lang w:val="es-ES"/>
              </w:rPr>
              <w:t>Una vez seleccionados los destinos y los medios de transporte, la aplicación calculará el tiempo total necesario para completar el viaje, considerando los trayectos en tren y los traslados adicionales.</w:t>
            </w:r>
          </w:p>
        </w:tc>
      </w:tr>
      <w:tr w:rsidR="003E57DC" w:rsidRPr="00804C17" w14:paraId="1B7538D2" w14:textId="77777777" w:rsidTr="60E65DE7">
        <w:trPr>
          <w:trHeight w:val="1105"/>
        </w:trPr>
        <w:tc>
          <w:tcPr>
            <w:tcW w:w="1890" w:type="dxa"/>
          </w:tcPr>
          <w:p w14:paraId="7E387802" w14:textId="77777777" w:rsidR="003E57DC" w:rsidRPr="00F70CA6" w:rsidRDefault="003E57DC" w:rsidP="00282009">
            <w:pPr>
              <w:pStyle w:val="tableleft"/>
              <w:rPr>
                <w:rFonts w:ascii="Times New Roman" w:hAnsi="Times New Roman"/>
                <w:lang w:val="es-MX"/>
              </w:rPr>
            </w:pPr>
          </w:p>
          <w:p w14:paraId="1CDF114F" w14:textId="419FE5EE" w:rsidR="003E57DC" w:rsidRPr="00F70CA6" w:rsidRDefault="7167579D" w:rsidP="759102C5">
            <w:pPr>
              <w:pStyle w:val="Heading2"/>
              <w:rPr>
                <w:rFonts w:ascii="Times New Roman" w:hAnsi="Times New Roman" w:cs="Times New Roman"/>
                <w:color w:val="auto"/>
                <w:sz w:val="22"/>
                <w:szCs w:val="22"/>
              </w:rPr>
            </w:pPr>
            <w:bookmarkStart w:id="6" w:name="_Toc1727615572"/>
            <w:r w:rsidRPr="7167579D">
              <w:rPr>
                <w:rFonts w:ascii="Times New Roman" w:hAnsi="Times New Roman" w:cs="Times New Roman"/>
                <w:color w:val="auto"/>
                <w:sz w:val="22"/>
                <w:szCs w:val="22"/>
              </w:rPr>
              <w:t>Trabajos relacionados</w:t>
            </w:r>
            <w:bookmarkEnd w:id="6"/>
          </w:p>
          <w:p w14:paraId="7D802042" w14:textId="2EF9F255" w:rsidR="003E57DC" w:rsidRPr="00F70CA6" w:rsidRDefault="003E57DC" w:rsidP="759102C5"/>
          <w:p w14:paraId="2C7030AA" w14:textId="64BD4819" w:rsidR="003E57DC" w:rsidRPr="00F70CA6" w:rsidRDefault="003E57DC" w:rsidP="759102C5"/>
          <w:p w14:paraId="5DBADF95" w14:textId="15C9F036" w:rsidR="003E57DC" w:rsidRPr="00F70CA6" w:rsidRDefault="003E57DC" w:rsidP="759102C5"/>
          <w:p w14:paraId="62514C81" w14:textId="63A91CF0" w:rsidR="003E57DC" w:rsidRPr="00F70CA6" w:rsidRDefault="003E57DC" w:rsidP="759102C5"/>
          <w:p w14:paraId="3F03A890" w14:textId="7E281F63" w:rsidR="003E57DC" w:rsidRPr="00F70CA6" w:rsidRDefault="003E57DC" w:rsidP="759102C5"/>
          <w:p w14:paraId="1FD8EEE7" w14:textId="145A9778" w:rsidR="003E57DC" w:rsidRPr="00F70CA6" w:rsidRDefault="003E57DC" w:rsidP="759102C5"/>
          <w:p w14:paraId="7D61FBD5" w14:textId="346A5C72" w:rsidR="003E57DC" w:rsidRPr="00F70CA6" w:rsidRDefault="003E57DC" w:rsidP="759102C5"/>
          <w:p w14:paraId="4CAE71EF" w14:textId="2FAF1C75" w:rsidR="003E57DC" w:rsidRPr="00F70CA6" w:rsidRDefault="003E57DC" w:rsidP="759102C5"/>
          <w:p w14:paraId="5709EDE4" w14:textId="47812FC1" w:rsidR="003E57DC" w:rsidRPr="00F70CA6" w:rsidRDefault="003E57DC" w:rsidP="759102C5"/>
          <w:p w14:paraId="08359D7C" w14:textId="47984D6E" w:rsidR="003E57DC" w:rsidRPr="00F70CA6" w:rsidRDefault="003E57DC" w:rsidP="759102C5"/>
          <w:p w14:paraId="71E68A75" w14:textId="302D843C" w:rsidR="003E57DC" w:rsidRPr="00F70CA6" w:rsidRDefault="003E57DC" w:rsidP="759102C5"/>
          <w:p w14:paraId="3343E4F5" w14:textId="54271AEC" w:rsidR="003E57DC" w:rsidRPr="00F70CA6" w:rsidRDefault="003E57DC" w:rsidP="759102C5"/>
          <w:p w14:paraId="3E086760" w14:textId="327C09AE" w:rsidR="003E57DC" w:rsidRPr="00F70CA6" w:rsidRDefault="003E57DC" w:rsidP="759102C5"/>
          <w:p w14:paraId="545D2890" w14:textId="6A7DC6EA" w:rsidR="003E57DC" w:rsidRPr="00F70CA6" w:rsidRDefault="003E57DC" w:rsidP="759102C5"/>
          <w:p w14:paraId="1AE0301E" w14:textId="0259C1E9" w:rsidR="003E57DC" w:rsidRPr="00F70CA6" w:rsidRDefault="003E57DC" w:rsidP="759102C5"/>
          <w:p w14:paraId="18BB6331" w14:textId="339CDFC2" w:rsidR="003E57DC" w:rsidRPr="00F70CA6" w:rsidRDefault="003E57DC" w:rsidP="759102C5"/>
          <w:p w14:paraId="1A227A07" w14:textId="362A3A69" w:rsidR="003E57DC" w:rsidRPr="00F70CA6" w:rsidRDefault="003E57DC" w:rsidP="759102C5"/>
          <w:p w14:paraId="71CF634B" w14:textId="1DD47C6F" w:rsidR="003E57DC" w:rsidRPr="00F70CA6" w:rsidRDefault="003E57DC" w:rsidP="759102C5"/>
          <w:p w14:paraId="5760E826" w14:textId="123DFE22" w:rsidR="003E57DC" w:rsidRPr="00F70CA6" w:rsidRDefault="003E57DC" w:rsidP="759102C5"/>
        </w:tc>
        <w:tc>
          <w:tcPr>
            <w:tcW w:w="7686" w:type="dxa"/>
            <w:tcBorders>
              <w:top w:val="single" w:sz="8" w:space="0" w:color="auto"/>
              <w:bottom w:val="single" w:sz="8" w:space="0" w:color="auto"/>
            </w:tcBorders>
          </w:tcPr>
          <w:p w14:paraId="27C9A5CB" w14:textId="79F50C8B" w:rsidR="4EEEA549" w:rsidRPr="00817AE4" w:rsidRDefault="4EEEA549" w:rsidP="4EEEA549">
            <w:pPr>
              <w:rPr>
                <w:rFonts w:ascii="Times New Roman" w:eastAsia="Times New Roman" w:hAnsi="Times New Roman" w:cs="Times New Roman"/>
                <w:b/>
                <w:bCs/>
                <w:sz w:val="20"/>
                <w:szCs w:val="20"/>
              </w:rPr>
            </w:pPr>
          </w:p>
          <w:p w14:paraId="469082A1" w14:textId="74CF035C" w:rsidR="4EEEA549" w:rsidRDefault="4EEEA549" w:rsidP="4EEEA549">
            <w:pPr>
              <w:spacing w:after="0" w:line="240" w:lineRule="auto"/>
              <w:rPr>
                <w:rFonts w:ascii="Times New Roman" w:hAnsi="Times New Roman" w:cs="Times New Roman"/>
                <w:sz w:val="20"/>
                <w:szCs w:val="20"/>
              </w:rPr>
            </w:pPr>
          </w:p>
          <w:p w14:paraId="2EB05D87" w14:textId="77777777" w:rsidR="00FD0B13" w:rsidRDefault="295F3215" w:rsidP="005F5798">
            <w:pPr>
              <w:autoSpaceDE w:val="0"/>
              <w:autoSpaceDN w:val="0"/>
              <w:adjustRightInd w:val="0"/>
              <w:spacing w:after="0" w:line="240" w:lineRule="auto"/>
              <w:jc w:val="both"/>
              <w:rPr>
                <w:rFonts w:ascii="Times New Roman" w:hAnsi="Times New Roman" w:cs="Times New Roman"/>
                <w:b/>
                <w:bCs/>
                <w:sz w:val="20"/>
                <w:szCs w:val="20"/>
                <w:lang w:val="en-US"/>
              </w:rPr>
            </w:pPr>
            <w:r w:rsidRPr="295F3215">
              <w:rPr>
                <w:rFonts w:ascii="Times New Roman" w:hAnsi="Times New Roman" w:cs="Times New Roman"/>
                <w:b/>
                <w:bCs/>
                <w:sz w:val="20"/>
                <w:szCs w:val="20"/>
                <w:lang w:val="en-US"/>
              </w:rPr>
              <w:t xml:space="preserve">TripIt: </w:t>
            </w:r>
            <w:proofErr w:type="spellStart"/>
            <w:r w:rsidRPr="295F3215">
              <w:rPr>
                <w:rFonts w:ascii="Times New Roman" w:hAnsi="Times New Roman" w:cs="Times New Roman"/>
                <w:b/>
                <w:bCs/>
                <w:sz w:val="20"/>
                <w:szCs w:val="20"/>
                <w:lang w:val="en-US"/>
              </w:rPr>
              <w:t>Planificador</w:t>
            </w:r>
            <w:proofErr w:type="spellEnd"/>
            <w:r w:rsidRPr="295F3215">
              <w:rPr>
                <w:rFonts w:ascii="Times New Roman" w:hAnsi="Times New Roman" w:cs="Times New Roman"/>
                <w:b/>
                <w:bCs/>
                <w:sz w:val="20"/>
                <w:szCs w:val="20"/>
                <w:lang w:val="en-US"/>
              </w:rPr>
              <w:t xml:space="preserve"> de </w:t>
            </w:r>
            <w:proofErr w:type="spellStart"/>
            <w:r w:rsidRPr="295F3215">
              <w:rPr>
                <w:rFonts w:ascii="Times New Roman" w:hAnsi="Times New Roman" w:cs="Times New Roman"/>
                <w:b/>
                <w:bCs/>
                <w:sz w:val="20"/>
                <w:szCs w:val="20"/>
                <w:lang w:val="en-US"/>
              </w:rPr>
              <w:t>viajes</w:t>
            </w:r>
            <w:proofErr w:type="spellEnd"/>
          </w:p>
          <w:p w14:paraId="48A26863" w14:textId="3F00D33E" w:rsidR="005F5798" w:rsidRPr="00FD0B13" w:rsidRDefault="480678EF" w:rsidP="005F5798">
            <w:pPr>
              <w:autoSpaceDE w:val="0"/>
              <w:autoSpaceDN w:val="0"/>
              <w:adjustRightInd w:val="0"/>
              <w:spacing w:after="0" w:line="240" w:lineRule="auto"/>
              <w:jc w:val="both"/>
              <w:rPr>
                <w:rFonts w:ascii="Times New Roman" w:hAnsi="Times New Roman" w:cs="Times New Roman"/>
                <w:sz w:val="20"/>
                <w:szCs w:val="20"/>
              </w:rPr>
            </w:pPr>
            <w:r>
              <w:br/>
            </w:r>
            <w:r w:rsidR="295F3215" w:rsidRPr="00FD0B13">
              <w:rPr>
                <w:rFonts w:ascii="Times New Roman" w:hAnsi="Times New Roman" w:cs="Times New Roman"/>
                <w:sz w:val="20"/>
                <w:szCs w:val="20"/>
                <w:lang w:val="en-US"/>
              </w:rPr>
              <w:t xml:space="preserve">Going. (s. f.). </w:t>
            </w:r>
            <w:proofErr w:type="spellStart"/>
            <w:r w:rsidR="295F3215" w:rsidRPr="00860ABA">
              <w:rPr>
                <w:rFonts w:ascii="Times New Roman" w:hAnsi="Times New Roman" w:cs="Times New Roman"/>
                <w:i/>
                <w:iCs/>
                <w:sz w:val="20"/>
                <w:szCs w:val="20"/>
                <w:lang w:val="en-US"/>
              </w:rPr>
              <w:t>Tripit</w:t>
            </w:r>
            <w:proofErr w:type="spellEnd"/>
            <w:r w:rsidR="295F3215" w:rsidRPr="00860ABA">
              <w:rPr>
                <w:rFonts w:ascii="Times New Roman" w:hAnsi="Times New Roman" w:cs="Times New Roman"/>
                <w:i/>
                <w:iCs/>
                <w:sz w:val="20"/>
                <w:szCs w:val="20"/>
                <w:lang w:val="en-US"/>
              </w:rPr>
              <w:t xml:space="preserve"> Review: What You Need </w:t>
            </w:r>
            <w:proofErr w:type="gramStart"/>
            <w:r w:rsidR="295F3215" w:rsidRPr="00860ABA">
              <w:rPr>
                <w:rFonts w:ascii="Times New Roman" w:hAnsi="Times New Roman" w:cs="Times New Roman"/>
                <w:i/>
                <w:iCs/>
                <w:sz w:val="20"/>
                <w:szCs w:val="20"/>
                <w:lang w:val="en-US"/>
              </w:rPr>
              <w:t>To</w:t>
            </w:r>
            <w:proofErr w:type="gramEnd"/>
            <w:r w:rsidR="295F3215" w:rsidRPr="00860ABA">
              <w:rPr>
                <w:rFonts w:ascii="Times New Roman" w:hAnsi="Times New Roman" w:cs="Times New Roman"/>
                <w:i/>
                <w:iCs/>
                <w:sz w:val="20"/>
                <w:szCs w:val="20"/>
                <w:lang w:val="en-US"/>
              </w:rPr>
              <w:t xml:space="preserve"> Know About the Travel Planning App.</w:t>
            </w:r>
            <w:r w:rsidR="295F3215" w:rsidRPr="00FD0B13">
              <w:rPr>
                <w:rFonts w:ascii="Times New Roman" w:hAnsi="Times New Roman" w:cs="Times New Roman"/>
                <w:sz w:val="20"/>
                <w:szCs w:val="20"/>
                <w:lang w:val="en-US"/>
              </w:rPr>
              <w:t xml:space="preserve"> </w:t>
            </w:r>
            <w:hyperlink r:id="rId8">
              <w:r w:rsidR="295F3215" w:rsidRPr="00FD0B13">
                <w:rPr>
                  <w:rStyle w:val="Hyperlink"/>
                  <w:rFonts w:ascii="Times New Roman" w:hAnsi="Times New Roman" w:cs="Times New Roman"/>
                  <w:sz w:val="20"/>
                  <w:szCs w:val="20"/>
                  <w:lang w:val="en-US"/>
                </w:rPr>
                <w:t>https://www.going.com/guides/tripit-review</w:t>
              </w:r>
            </w:hyperlink>
          </w:p>
          <w:p w14:paraId="0FEFE5A8" w14:textId="4D0147D7" w:rsidR="295F3215" w:rsidRDefault="295F3215" w:rsidP="295F3215">
            <w:pPr>
              <w:spacing w:after="0" w:line="240" w:lineRule="auto"/>
              <w:jc w:val="both"/>
              <w:rPr>
                <w:rFonts w:ascii="Times New Roman" w:hAnsi="Times New Roman" w:cs="Times New Roman"/>
                <w:b/>
                <w:bCs/>
                <w:sz w:val="20"/>
                <w:szCs w:val="20"/>
                <w:lang w:val="en-US"/>
              </w:rPr>
            </w:pPr>
          </w:p>
          <w:p w14:paraId="5C4742FF" w14:textId="7F1C8B38" w:rsidR="480678EF" w:rsidRPr="00FD0B13" w:rsidRDefault="480678EF" w:rsidP="480678EF">
            <w:pPr>
              <w:spacing w:after="0" w:line="240" w:lineRule="auto"/>
              <w:jc w:val="both"/>
              <w:rPr>
                <w:rFonts w:ascii="Times New Roman" w:hAnsi="Times New Roman" w:cs="Times New Roman"/>
                <w:sz w:val="20"/>
                <w:szCs w:val="20"/>
              </w:rPr>
            </w:pPr>
            <w:r w:rsidRPr="480678EF">
              <w:rPr>
                <w:rFonts w:ascii="Times New Roman" w:hAnsi="Times New Roman" w:cs="Times New Roman"/>
                <w:sz w:val="20"/>
                <w:szCs w:val="20"/>
              </w:rPr>
              <w:t xml:space="preserve">TripIt es una empresa con sede en San Francisco fundada en 2006 por Andy Denmark, Gregg Brockway y </w:t>
            </w:r>
            <w:r w:rsidRPr="00FD0B13">
              <w:rPr>
                <w:rFonts w:ascii="Times New Roman" w:hAnsi="Times New Roman" w:cs="Times New Roman"/>
                <w:sz w:val="20"/>
                <w:szCs w:val="20"/>
              </w:rPr>
              <w:t xml:space="preserve">Scott Hintz, un trío de emprendedores y fundadores de empresas tecnológicas con una sólida trayectoria en el sector turístico. La empresa fue adquirida por Concur Technologies en 2011, y cuando SAP adquirió Concur en 2014, también adquirió TripIt. </w:t>
            </w:r>
          </w:p>
          <w:p w14:paraId="627B0410" w14:textId="29048F6E" w:rsidR="480678EF" w:rsidRPr="00FD0B13" w:rsidRDefault="480678EF" w:rsidP="480678EF">
            <w:pPr>
              <w:spacing w:after="0" w:line="240" w:lineRule="auto"/>
              <w:jc w:val="both"/>
              <w:rPr>
                <w:rFonts w:ascii="Times New Roman" w:hAnsi="Times New Roman" w:cs="Times New Roman"/>
              </w:rPr>
            </w:pPr>
            <w:r w:rsidRPr="00FD0B13">
              <w:rPr>
                <w:rFonts w:ascii="Times New Roman" w:hAnsi="Times New Roman" w:cs="Times New Roman"/>
                <w:sz w:val="20"/>
                <w:szCs w:val="20"/>
              </w:rPr>
              <w:t xml:space="preserve"> </w:t>
            </w:r>
          </w:p>
          <w:p w14:paraId="731B921B" w14:textId="2033B9DB" w:rsidR="480678EF" w:rsidRPr="00FD0B13" w:rsidRDefault="480678EF" w:rsidP="480678EF">
            <w:pPr>
              <w:spacing w:after="0" w:line="240" w:lineRule="auto"/>
              <w:jc w:val="both"/>
              <w:rPr>
                <w:rFonts w:ascii="Times New Roman" w:hAnsi="Times New Roman" w:cs="Times New Roman"/>
              </w:rPr>
            </w:pPr>
            <w:r w:rsidRPr="00FD0B13">
              <w:rPr>
                <w:rFonts w:ascii="Times New Roman" w:hAnsi="Times New Roman" w:cs="Times New Roman"/>
                <w:sz w:val="20"/>
                <w:szCs w:val="20"/>
              </w:rPr>
              <w:t xml:space="preserve">La aplicación organiza todos los detalles de tu viaje en un solo lugar y crea un itinerario completo para cada uno a partir de los correos electrónicos de confirmación que recibes. Al reservar un vuelo, hotel o una reserva, reenvías el correo electrónico de confirmación a  plans@tripit.com . TripIt lo añade a tu itinerario. El resultado es un itinerario lineal, día a día, que te muestra dónde debes estar y en qué momento del viaje. (Si tienes más de un viaje reservado, cada uno aparecerá en su propio itinerario). </w:t>
            </w:r>
          </w:p>
          <w:p w14:paraId="1B1E6A06" w14:textId="04FE4AF7" w:rsidR="480678EF" w:rsidRPr="00FD0B13" w:rsidRDefault="480678EF" w:rsidP="480678EF">
            <w:pPr>
              <w:spacing w:after="0" w:line="240" w:lineRule="auto"/>
              <w:jc w:val="both"/>
              <w:rPr>
                <w:rFonts w:ascii="Times New Roman" w:hAnsi="Times New Roman" w:cs="Times New Roman"/>
                <w:sz w:val="20"/>
                <w:szCs w:val="20"/>
              </w:rPr>
            </w:pPr>
          </w:p>
          <w:p w14:paraId="08E75104" w14:textId="05A352FD" w:rsidR="480678EF" w:rsidRPr="00FD0B13" w:rsidRDefault="480678EF" w:rsidP="480678EF">
            <w:pPr>
              <w:spacing w:after="0" w:line="240" w:lineRule="auto"/>
              <w:jc w:val="both"/>
              <w:rPr>
                <w:rFonts w:ascii="Times New Roman" w:hAnsi="Times New Roman" w:cs="Times New Roman"/>
                <w:sz w:val="20"/>
                <w:szCs w:val="20"/>
              </w:rPr>
            </w:pPr>
          </w:p>
          <w:p w14:paraId="18110717" w14:textId="64DA2404" w:rsidR="005F5798" w:rsidRPr="00FD0B13" w:rsidRDefault="00F70CA6" w:rsidP="005F5798">
            <w:pPr>
              <w:autoSpaceDE w:val="0"/>
              <w:autoSpaceDN w:val="0"/>
              <w:adjustRightInd w:val="0"/>
              <w:spacing w:after="0" w:line="240" w:lineRule="auto"/>
              <w:jc w:val="both"/>
              <w:rPr>
                <w:rFonts w:ascii="Times New Roman" w:hAnsi="Times New Roman" w:cs="Times New Roman"/>
                <w:b/>
                <w:bCs/>
              </w:rPr>
            </w:pPr>
            <w:r w:rsidRPr="00FD0B13">
              <w:rPr>
                <w:rFonts w:ascii="Times New Roman" w:hAnsi="Times New Roman" w:cs="Times New Roman"/>
              </w:rPr>
              <w:br/>
            </w:r>
            <w:r w:rsidR="59243D9A" w:rsidRPr="00FD0B13">
              <w:rPr>
                <w:rFonts w:ascii="Times New Roman" w:eastAsia="Times New Roman" w:hAnsi="Times New Roman" w:cs="Times New Roman"/>
                <w:b/>
                <w:bCs/>
                <w:sz w:val="20"/>
                <w:szCs w:val="20"/>
              </w:rPr>
              <w:t>Google Maps</w:t>
            </w:r>
          </w:p>
          <w:p w14:paraId="3B38544A" w14:textId="518AB59B" w:rsidR="18D2FE61" w:rsidRPr="00FD0B13" w:rsidRDefault="18D2FE61" w:rsidP="18D2FE61">
            <w:pPr>
              <w:spacing w:after="0" w:line="240" w:lineRule="auto"/>
              <w:jc w:val="both"/>
              <w:rPr>
                <w:rFonts w:ascii="Times New Roman" w:eastAsia="Times New Roman" w:hAnsi="Times New Roman" w:cs="Times New Roman"/>
                <w:b/>
                <w:bCs/>
                <w:sz w:val="20"/>
                <w:szCs w:val="20"/>
              </w:rPr>
            </w:pPr>
          </w:p>
          <w:p w14:paraId="3F41A898" w14:textId="3FA432B8" w:rsidR="7452142F" w:rsidRPr="00FD0B13" w:rsidRDefault="18D2FE61" w:rsidP="7452142F">
            <w:pPr>
              <w:spacing w:after="0" w:line="240" w:lineRule="auto"/>
              <w:jc w:val="both"/>
              <w:rPr>
                <w:rFonts w:ascii="Times New Roman" w:eastAsia="Times New Roman" w:hAnsi="Times New Roman" w:cs="Times New Roman"/>
                <w:sz w:val="20"/>
                <w:szCs w:val="20"/>
              </w:rPr>
            </w:pPr>
            <w:r w:rsidRPr="00FD0B13">
              <w:rPr>
                <w:rFonts w:ascii="Times New Roman" w:eastAsia="Times New Roman" w:hAnsi="Times New Roman" w:cs="Times New Roman"/>
                <w:sz w:val="20"/>
                <w:szCs w:val="20"/>
              </w:rPr>
              <w:t xml:space="preserve">Urrutia, D. (2024, 24 octubre). </w:t>
            </w:r>
            <w:r w:rsidRPr="00860ABA">
              <w:rPr>
                <w:rFonts w:ascii="Times New Roman" w:eastAsia="Times New Roman" w:hAnsi="Times New Roman" w:cs="Times New Roman"/>
                <w:i/>
                <w:iCs/>
                <w:sz w:val="20"/>
                <w:szCs w:val="20"/>
              </w:rPr>
              <w:t>Qué es Google Maps - Definición, significado y para qué sirve.</w:t>
            </w:r>
            <w:r w:rsidRPr="00FD0B13">
              <w:rPr>
                <w:rFonts w:ascii="Times New Roman" w:eastAsia="Times New Roman" w:hAnsi="Times New Roman" w:cs="Times New Roman"/>
                <w:sz w:val="20"/>
                <w:szCs w:val="20"/>
              </w:rPr>
              <w:t xml:space="preserve"> Arimetrics. </w:t>
            </w:r>
            <w:r w:rsidRPr="00FD0B13">
              <w:rPr>
                <w:rFonts w:ascii="Times New Roman" w:hAnsi="Times New Roman" w:cs="Times New Roman"/>
              </w:rPr>
              <w:fldChar w:fldCharType="begin"/>
            </w:r>
            <w:r w:rsidRPr="00FD0B13">
              <w:rPr>
                <w:rFonts w:ascii="Times New Roman" w:hAnsi="Times New Roman" w:cs="Times New Roman"/>
              </w:rPr>
              <w:instrText>HYPERLINK "https://www.arimetrics.com/glosario-digital/google-maps" \h</w:instrText>
            </w:r>
            <w:r w:rsidRPr="00FD0B13">
              <w:rPr>
                <w:rFonts w:ascii="Times New Roman" w:hAnsi="Times New Roman" w:cs="Times New Roman"/>
              </w:rPr>
            </w:r>
            <w:r w:rsidRPr="00FD0B13">
              <w:rPr>
                <w:rFonts w:ascii="Times New Roman" w:hAnsi="Times New Roman" w:cs="Times New Roman"/>
              </w:rPr>
              <w:fldChar w:fldCharType="separate"/>
            </w:r>
            <w:r w:rsidRPr="00FD0B13">
              <w:rPr>
                <w:rStyle w:val="Hyperlink"/>
                <w:rFonts w:ascii="Times New Roman" w:eastAsia="Times New Roman" w:hAnsi="Times New Roman" w:cs="Times New Roman"/>
                <w:sz w:val="20"/>
                <w:szCs w:val="20"/>
              </w:rPr>
              <w:t>https://www.arimetrics.com/glosario-digital/google-maps</w:t>
            </w:r>
            <w:r w:rsidRPr="00FD0B13">
              <w:rPr>
                <w:rFonts w:ascii="Times New Roman" w:hAnsi="Times New Roman" w:cs="Times New Roman"/>
              </w:rPr>
              <w:fldChar w:fldCharType="end"/>
            </w:r>
          </w:p>
          <w:p w14:paraId="368AB67E" w14:textId="11DAA231" w:rsidR="4FBC472A" w:rsidRPr="00FD0B13" w:rsidRDefault="4FBC472A" w:rsidP="4FBC472A">
            <w:pPr>
              <w:spacing w:after="0" w:line="240" w:lineRule="auto"/>
              <w:jc w:val="both"/>
              <w:rPr>
                <w:rFonts w:ascii="Times New Roman" w:hAnsi="Times New Roman" w:cs="Times New Roman"/>
              </w:rPr>
            </w:pPr>
          </w:p>
          <w:p w14:paraId="7E059C05" w14:textId="3AB8DF2F" w:rsidR="4FBC472A" w:rsidRPr="00FD0B13" w:rsidRDefault="4FBC472A" w:rsidP="4FBC472A">
            <w:pPr>
              <w:spacing w:after="0" w:line="240" w:lineRule="auto"/>
              <w:jc w:val="both"/>
              <w:rPr>
                <w:rFonts w:ascii="Times New Roman" w:hAnsi="Times New Roman" w:cs="Times New Roman"/>
                <w:sz w:val="20"/>
                <w:szCs w:val="20"/>
              </w:rPr>
            </w:pPr>
            <w:r w:rsidRPr="00FD0B13">
              <w:rPr>
                <w:rFonts w:ascii="Times New Roman" w:eastAsiaTheme="minorEastAsia" w:hAnsi="Times New Roman" w:cs="Times New Roman"/>
                <w:sz w:val="20"/>
                <w:szCs w:val="20"/>
              </w:rPr>
              <w:t>Google Maps es una herramienta de búsqueda de ubicaciones que permite geolocalizar un punto concreto, calcular rutas, encontrar los lugares de interés más cercanos o ver la apariencia de un lugar a pie de calle a través de Google Street View. Fue desarrollada en 2005, inicialmente para Internet Explorer y Mozilla Firefox en PC. Sin embargo, su uso se ha generalizado de la mano de los smartphones y ha sido entonces cuando ha pasado a convertirse en un elemento fundamental para hacer SEO local.</w:t>
            </w:r>
          </w:p>
          <w:p w14:paraId="54EA4AD8" w14:textId="00636F93" w:rsidR="7452142F" w:rsidRPr="00FD0B13" w:rsidRDefault="7452142F" w:rsidP="7452142F">
            <w:pPr>
              <w:spacing w:after="0" w:line="240" w:lineRule="auto"/>
              <w:jc w:val="both"/>
              <w:rPr>
                <w:rFonts w:ascii="Times New Roman" w:eastAsiaTheme="minorEastAsia" w:hAnsi="Times New Roman" w:cs="Times New Roman"/>
                <w:sz w:val="20"/>
                <w:szCs w:val="20"/>
              </w:rPr>
            </w:pPr>
          </w:p>
          <w:p w14:paraId="3C4B8DE9" w14:textId="716BB956" w:rsidR="7452142F" w:rsidRPr="00FD0B13" w:rsidRDefault="7452142F" w:rsidP="7452142F">
            <w:pPr>
              <w:spacing w:after="0" w:line="240" w:lineRule="auto"/>
              <w:jc w:val="both"/>
              <w:rPr>
                <w:rFonts w:ascii="Times New Roman" w:eastAsiaTheme="minorEastAsia" w:hAnsi="Times New Roman" w:cs="Times New Roman"/>
                <w:sz w:val="20"/>
                <w:szCs w:val="20"/>
              </w:rPr>
            </w:pPr>
            <w:r w:rsidRPr="00FD0B13">
              <w:rPr>
                <w:rFonts w:ascii="Times New Roman" w:eastAsiaTheme="minorEastAsia" w:hAnsi="Times New Roman" w:cs="Times New Roman"/>
                <w:sz w:val="20"/>
                <w:szCs w:val="20"/>
              </w:rPr>
              <w:t>Google Maps funciona tanto para ordenadores como para dispositivos móviles (teléfonos y tabletas), pero es en los smartphones en los que se obtiene su máximo rendimiento por la facilidad para encontrar un punto en un traslado y la posibilidad de observar la ubicación del propio usuario a tiempo real.</w:t>
            </w:r>
          </w:p>
          <w:p w14:paraId="46AAA79A" w14:textId="66C6FC07" w:rsidR="7452142F" w:rsidRPr="00FD0B13" w:rsidRDefault="7452142F" w:rsidP="7452142F">
            <w:pPr>
              <w:spacing w:after="0" w:line="240" w:lineRule="auto"/>
              <w:jc w:val="both"/>
              <w:rPr>
                <w:rFonts w:ascii="Times New Roman" w:hAnsi="Times New Roman" w:cs="Times New Roman"/>
              </w:rPr>
            </w:pPr>
            <w:r w:rsidRPr="00FD0B13">
              <w:rPr>
                <w:rFonts w:ascii="Times New Roman" w:eastAsiaTheme="minorEastAsia" w:hAnsi="Times New Roman" w:cs="Times New Roman"/>
                <w:sz w:val="20"/>
                <w:szCs w:val="20"/>
              </w:rPr>
              <w:t xml:space="preserve"> </w:t>
            </w:r>
          </w:p>
          <w:p w14:paraId="0AD29B1B" w14:textId="74B491C6" w:rsidR="7452142F" w:rsidRPr="00FD0B13" w:rsidRDefault="7452142F" w:rsidP="7452142F">
            <w:pPr>
              <w:spacing w:after="0" w:line="240" w:lineRule="auto"/>
              <w:jc w:val="both"/>
              <w:rPr>
                <w:rFonts w:ascii="Times New Roman" w:hAnsi="Times New Roman" w:cs="Times New Roman"/>
              </w:rPr>
            </w:pPr>
            <w:r w:rsidRPr="00FD0B13">
              <w:rPr>
                <w:rFonts w:ascii="Times New Roman" w:eastAsiaTheme="minorEastAsia" w:hAnsi="Times New Roman" w:cs="Times New Roman"/>
                <w:sz w:val="20"/>
                <w:szCs w:val="20"/>
              </w:rPr>
              <w:t>Otra de sus principales ventajas es que se puede ver en versión de callejero tradicional, en relieve o con la vista por satélite, que muestra la disposición de calles y caminos en ángulo cenital, lo que facilita la apreciación clara del tipo de edificios o la distribución de calles, plazas, parques, etc. Permite guardar ubicaciones y descargar mapas offline, una ventaja muy útil cuando se viaja al extranjero o cuando se va a tener problemas de conexión con el dispositivo utilizado.</w:t>
            </w:r>
          </w:p>
          <w:p w14:paraId="1957EBD0" w14:textId="77777777" w:rsidR="00FD0B13" w:rsidRPr="00FD0B13" w:rsidRDefault="00F70CA6" w:rsidP="40A505DC">
            <w:pPr>
              <w:autoSpaceDE w:val="0"/>
              <w:autoSpaceDN w:val="0"/>
              <w:adjustRightInd w:val="0"/>
              <w:spacing w:after="0" w:line="240" w:lineRule="auto"/>
              <w:jc w:val="both"/>
              <w:rPr>
                <w:rFonts w:ascii="Times New Roman" w:hAnsi="Times New Roman" w:cs="Times New Roman"/>
                <w:sz w:val="20"/>
                <w:szCs w:val="20"/>
              </w:rPr>
            </w:pPr>
            <w:r w:rsidRPr="00FD0B13">
              <w:rPr>
                <w:rFonts w:ascii="Times New Roman" w:hAnsi="Times New Roman" w:cs="Times New Roman"/>
              </w:rPr>
              <w:br/>
            </w:r>
            <w:r w:rsidR="40A505DC" w:rsidRPr="00FD0B13">
              <w:rPr>
                <w:rFonts w:ascii="Times New Roman" w:hAnsi="Times New Roman" w:cs="Times New Roman"/>
                <w:sz w:val="20"/>
                <w:szCs w:val="20"/>
              </w:rPr>
              <w:t>Rome2Rio: Planificación de rutas multimodales</w:t>
            </w:r>
          </w:p>
          <w:p w14:paraId="07B797C7" w14:textId="6B2E03B0" w:rsidR="005F5798" w:rsidRPr="00FD0B13" w:rsidRDefault="00EF7D58" w:rsidP="40A505DC">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Rome2Rio. (s.f). </w:t>
            </w:r>
            <w:r w:rsidR="00BA4EEE" w:rsidRPr="00860ABA">
              <w:rPr>
                <w:rFonts w:ascii="Times New Roman" w:hAnsi="Times New Roman" w:cs="Times New Roman"/>
                <w:i/>
                <w:iCs/>
                <w:sz w:val="20"/>
                <w:szCs w:val="20"/>
              </w:rPr>
              <w:t xml:space="preserve">Rome2Rio: </w:t>
            </w:r>
            <w:r w:rsidR="00F1223F" w:rsidRPr="00860ABA">
              <w:rPr>
                <w:rFonts w:ascii="Times New Roman" w:hAnsi="Times New Roman" w:cs="Times New Roman"/>
                <w:i/>
                <w:iCs/>
                <w:sz w:val="20"/>
                <w:szCs w:val="20"/>
              </w:rPr>
              <w:t>descubre cómo llegar a cualquier lugar.</w:t>
            </w:r>
            <w:r w:rsidR="00860ABA">
              <w:rPr>
                <w:rFonts w:ascii="Times New Roman" w:hAnsi="Times New Roman" w:cs="Times New Roman"/>
                <w:sz w:val="20"/>
                <w:szCs w:val="20"/>
              </w:rPr>
              <w:t xml:space="preserve"> </w:t>
            </w:r>
            <w:hyperlink r:id="rId9" w:history="1">
              <w:r w:rsidR="00860ABA" w:rsidRPr="004C5D56">
                <w:rPr>
                  <w:rStyle w:val="Hyperlink"/>
                  <w:rFonts w:ascii="Times New Roman" w:hAnsi="Times New Roman" w:cs="Times New Roman"/>
                  <w:sz w:val="20"/>
                  <w:szCs w:val="20"/>
                </w:rPr>
                <w:t>https://www.rome2rio.com/es/</w:t>
              </w:r>
            </w:hyperlink>
          </w:p>
          <w:p w14:paraId="3A10ED3D" w14:textId="3C41ADC7" w:rsidR="005F5798" w:rsidRPr="00FD0B13" w:rsidRDefault="005F5798" w:rsidP="005F5798">
            <w:pPr>
              <w:autoSpaceDE w:val="0"/>
              <w:autoSpaceDN w:val="0"/>
              <w:adjustRightInd w:val="0"/>
              <w:spacing w:after="0" w:line="240" w:lineRule="auto"/>
              <w:jc w:val="both"/>
              <w:rPr>
                <w:rFonts w:ascii="Times New Roman" w:hAnsi="Times New Roman" w:cs="Times New Roman"/>
                <w:b/>
                <w:sz w:val="20"/>
                <w:szCs w:val="20"/>
              </w:rPr>
            </w:pPr>
          </w:p>
          <w:p w14:paraId="78ACE25E" w14:textId="211EEA58" w:rsidR="00F70CA6" w:rsidRPr="00F70CA6" w:rsidRDefault="59243D9A" w:rsidP="005F5798">
            <w:pPr>
              <w:autoSpaceDE w:val="0"/>
              <w:autoSpaceDN w:val="0"/>
              <w:adjustRightInd w:val="0"/>
              <w:spacing w:after="0" w:line="240" w:lineRule="auto"/>
              <w:jc w:val="both"/>
              <w:rPr>
                <w:rFonts w:ascii="Times New Roman" w:hAnsi="Times New Roman" w:cs="Times New Roman"/>
                <w:sz w:val="20"/>
                <w:szCs w:val="20"/>
              </w:rPr>
            </w:pPr>
            <w:r w:rsidRPr="00FD0B13">
              <w:rPr>
                <w:rFonts w:ascii="Times New Roman" w:hAnsi="Times New Roman" w:cs="Times New Roman"/>
                <w:sz w:val="20"/>
                <w:szCs w:val="20"/>
              </w:rPr>
              <w:t>Rome2Rio es una herramienta que ayuda a los viajeros a descubrir cómo llegar de un lugar a otro utilizando múltiples medios de transporte, como aviones, trenes, autobuses, ferris y coches. Al ingresar cualquier ciudad, dirección o punto de referencia como destino, la aplicación muestra opciones de viaje disponibles, tiempos estimados y costos aproximados. También proporciona información sobre alojamientos y actividades en el destino seleccionado.</w:t>
            </w:r>
          </w:p>
        </w:tc>
      </w:tr>
      <w:tr w:rsidR="59243D9A" w14:paraId="3E2A8CF9" w14:textId="77777777" w:rsidTr="60E65DE7">
        <w:trPr>
          <w:trHeight w:val="300"/>
        </w:trPr>
        <w:tc>
          <w:tcPr>
            <w:tcW w:w="1890" w:type="dxa"/>
          </w:tcPr>
          <w:p w14:paraId="758A6990" w14:textId="4AF42A13" w:rsidR="59243D9A" w:rsidRDefault="7167579D" w:rsidP="59243D9A">
            <w:pPr>
              <w:pStyle w:val="Heading2"/>
              <w:rPr>
                <w:rFonts w:ascii="Times New Roman" w:hAnsi="Times New Roman" w:cs="Times New Roman"/>
                <w:color w:val="auto"/>
                <w:sz w:val="22"/>
                <w:szCs w:val="22"/>
              </w:rPr>
            </w:pPr>
            <w:bookmarkStart w:id="7" w:name="_Toc1417598406"/>
            <w:r w:rsidRPr="7167579D">
              <w:rPr>
                <w:rFonts w:ascii="Times New Roman" w:hAnsi="Times New Roman" w:cs="Times New Roman"/>
                <w:color w:val="auto"/>
                <w:sz w:val="22"/>
                <w:szCs w:val="22"/>
              </w:rPr>
              <w:t>Plan de investigación</w:t>
            </w:r>
            <w:bookmarkEnd w:id="7"/>
          </w:p>
          <w:p w14:paraId="3C228717" w14:textId="5210F661" w:rsidR="59243D9A" w:rsidRDefault="59243D9A" w:rsidP="59243D9A">
            <w:pPr>
              <w:pStyle w:val="tableleft"/>
              <w:rPr>
                <w:rFonts w:ascii="Times New Roman" w:hAnsi="Times New Roman"/>
                <w:lang w:val="es-MX"/>
              </w:rPr>
            </w:pPr>
          </w:p>
        </w:tc>
        <w:tc>
          <w:tcPr>
            <w:tcW w:w="7686" w:type="dxa"/>
            <w:tcBorders>
              <w:top w:val="single" w:sz="8" w:space="0" w:color="auto"/>
              <w:bottom w:val="single" w:sz="8" w:space="0" w:color="auto"/>
            </w:tcBorders>
          </w:tcPr>
          <w:p w14:paraId="06044B56" w14:textId="0C9D4428" w:rsidR="59243D9A" w:rsidRDefault="7167579D" w:rsidP="7167579D">
            <w:pPr>
              <w:rPr>
                <w:rFonts w:ascii="Times New Roman" w:eastAsia="Times New Roman" w:hAnsi="Times New Roman" w:cs="Times New Roman"/>
                <w:sz w:val="20"/>
                <w:szCs w:val="20"/>
                <w:lang w:val="en-US"/>
              </w:rPr>
            </w:pPr>
            <w:r w:rsidRPr="7167579D">
              <w:rPr>
                <w:rFonts w:ascii="Times New Roman" w:eastAsia="Times New Roman" w:hAnsi="Times New Roman" w:cs="Times New Roman"/>
                <w:sz w:val="20"/>
                <w:szCs w:val="20"/>
                <w:lang w:val="en-US"/>
              </w:rPr>
              <w:t xml:space="preserve">Para </w:t>
            </w:r>
            <w:proofErr w:type="spellStart"/>
            <w:r w:rsidRPr="7167579D">
              <w:rPr>
                <w:rFonts w:ascii="Times New Roman" w:eastAsia="Times New Roman" w:hAnsi="Times New Roman" w:cs="Times New Roman"/>
                <w:sz w:val="20"/>
                <w:szCs w:val="20"/>
                <w:lang w:val="en-US"/>
              </w:rPr>
              <w:t>información</w:t>
            </w:r>
            <w:proofErr w:type="spellEnd"/>
            <w:r w:rsidRPr="7167579D">
              <w:rPr>
                <w:rFonts w:ascii="Times New Roman" w:eastAsia="Times New Roman" w:hAnsi="Times New Roman" w:cs="Times New Roman"/>
                <w:sz w:val="20"/>
                <w:szCs w:val="20"/>
                <w:lang w:val="en-US"/>
              </w:rPr>
              <w:t xml:space="preserve"> </w:t>
            </w:r>
            <w:proofErr w:type="spellStart"/>
            <w:r w:rsidRPr="7167579D">
              <w:rPr>
                <w:rFonts w:ascii="Times New Roman" w:eastAsia="Times New Roman" w:hAnsi="Times New Roman" w:cs="Times New Roman"/>
                <w:sz w:val="20"/>
                <w:szCs w:val="20"/>
                <w:lang w:val="en-US"/>
              </w:rPr>
              <w:t>detallada</w:t>
            </w:r>
            <w:proofErr w:type="spellEnd"/>
            <w:r w:rsidRPr="7167579D">
              <w:rPr>
                <w:rFonts w:ascii="Times New Roman" w:eastAsia="Times New Roman" w:hAnsi="Times New Roman" w:cs="Times New Roman"/>
                <w:sz w:val="20"/>
                <w:szCs w:val="20"/>
                <w:lang w:val="en-US"/>
              </w:rPr>
              <w:t xml:space="preserve"> </w:t>
            </w:r>
            <w:proofErr w:type="spellStart"/>
            <w:r w:rsidRPr="7167579D">
              <w:rPr>
                <w:rFonts w:ascii="Times New Roman" w:eastAsia="Times New Roman" w:hAnsi="Times New Roman" w:cs="Times New Roman"/>
                <w:sz w:val="20"/>
                <w:szCs w:val="20"/>
                <w:lang w:val="en-US"/>
              </w:rPr>
              <w:t>respecto</w:t>
            </w:r>
            <w:proofErr w:type="spellEnd"/>
            <w:r w:rsidRPr="7167579D">
              <w:rPr>
                <w:rFonts w:ascii="Times New Roman" w:eastAsia="Times New Roman" w:hAnsi="Times New Roman" w:cs="Times New Roman"/>
                <w:sz w:val="20"/>
                <w:szCs w:val="20"/>
                <w:lang w:val="en-US"/>
              </w:rPr>
              <w:t xml:space="preserve"> a </w:t>
            </w:r>
            <w:proofErr w:type="spellStart"/>
            <w:r w:rsidRPr="7167579D">
              <w:rPr>
                <w:rFonts w:ascii="Times New Roman" w:eastAsia="Times New Roman" w:hAnsi="Times New Roman" w:cs="Times New Roman"/>
                <w:sz w:val="20"/>
                <w:szCs w:val="20"/>
                <w:lang w:val="en-US"/>
              </w:rPr>
              <w:t>los</w:t>
            </w:r>
            <w:proofErr w:type="spellEnd"/>
            <w:r w:rsidRPr="7167579D">
              <w:rPr>
                <w:rFonts w:ascii="Times New Roman" w:eastAsia="Times New Roman" w:hAnsi="Times New Roman" w:cs="Times New Roman"/>
                <w:sz w:val="20"/>
                <w:szCs w:val="20"/>
                <w:lang w:val="en-US"/>
              </w:rPr>
              <w:t xml:space="preserve"> </w:t>
            </w:r>
            <w:proofErr w:type="spellStart"/>
            <w:r w:rsidRPr="7167579D">
              <w:rPr>
                <w:rFonts w:ascii="Times New Roman" w:eastAsia="Times New Roman" w:hAnsi="Times New Roman" w:cs="Times New Roman"/>
                <w:sz w:val="20"/>
                <w:szCs w:val="20"/>
                <w:lang w:val="en-US"/>
              </w:rPr>
              <w:t>mecanismos</w:t>
            </w:r>
            <w:proofErr w:type="spellEnd"/>
            <w:r w:rsidRPr="7167579D">
              <w:rPr>
                <w:rFonts w:ascii="Times New Roman" w:eastAsia="Times New Roman" w:hAnsi="Times New Roman" w:cs="Times New Roman"/>
                <w:sz w:val="20"/>
                <w:szCs w:val="20"/>
                <w:lang w:val="en-US"/>
              </w:rPr>
              <w:t xml:space="preserve"> de </w:t>
            </w:r>
            <w:proofErr w:type="spellStart"/>
            <w:r w:rsidRPr="7167579D">
              <w:rPr>
                <w:rFonts w:ascii="Times New Roman" w:eastAsia="Times New Roman" w:hAnsi="Times New Roman" w:cs="Times New Roman"/>
                <w:sz w:val="20"/>
                <w:szCs w:val="20"/>
                <w:lang w:val="en-US"/>
              </w:rPr>
              <w:t>investigación</w:t>
            </w:r>
            <w:proofErr w:type="spellEnd"/>
            <w:r w:rsidRPr="7167579D">
              <w:rPr>
                <w:rFonts w:ascii="Times New Roman" w:eastAsia="Times New Roman" w:hAnsi="Times New Roman" w:cs="Times New Roman"/>
                <w:sz w:val="20"/>
                <w:szCs w:val="20"/>
                <w:lang w:val="en-US"/>
              </w:rPr>
              <w:t xml:space="preserve"> y </w:t>
            </w:r>
            <w:proofErr w:type="spellStart"/>
            <w:r w:rsidRPr="7167579D">
              <w:rPr>
                <w:rFonts w:ascii="Times New Roman" w:eastAsia="Times New Roman" w:hAnsi="Times New Roman" w:cs="Times New Roman"/>
                <w:sz w:val="20"/>
                <w:szCs w:val="20"/>
                <w:lang w:val="en-US"/>
              </w:rPr>
              <w:t>recolección</w:t>
            </w:r>
            <w:proofErr w:type="spellEnd"/>
            <w:r w:rsidRPr="7167579D">
              <w:rPr>
                <w:rFonts w:ascii="Times New Roman" w:eastAsia="Times New Roman" w:hAnsi="Times New Roman" w:cs="Times New Roman"/>
                <w:sz w:val="20"/>
                <w:szCs w:val="20"/>
                <w:lang w:val="en-US"/>
              </w:rPr>
              <w:t xml:space="preserve"> de la </w:t>
            </w:r>
            <w:proofErr w:type="spellStart"/>
            <w:r w:rsidRPr="7167579D">
              <w:rPr>
                <w:rFonts w:ascii="Times New Roman" w:eastAsia="Times New Roman" w:hAnsi="Times New Roman" w:cs="Times New Roman"/>
                <w:sz w:val="20"/>
                <w:szCs w:val="20"/>
                <w:lang w:val="en-US"/>
              </w:rPr>
              <w:t>información</w:t>
            </w:r>
            <w:proofErr w:type="spellEnd"/>
            <w:r w:rsidRPr="7167579D">
              <w:rPr>
                <w:rFonts w:ascii="Times New Roman" w:eastAsia="Times New Roman" w:hAnsi="Times New Roman" w:cs="Times New Roman"/>
                <w:sz w:val="20"/>
                <w:szCs w:val="20"/>
                <w:lang w:val="en-US"/>
              </w:rPr>
              <w:t xml:space="preserve">, </w:t>
            </w:r>
            <w:proofErr w:type="spellStart"/>
            <w:r w:rsidRPr="7167579D">
              <w:rPr>
                <w:rFonts w:ascii="Times New Roman" w:eastAsia="Times New Roman" w:hAnsi="Times New Roman" w:cs="Times New Roman"/>
                <w:sz w:val="20"/>
                <w:szCs w:val="20"/>
                <w:lang w:val="en-US"/>
              </w:rPr>
              <w:t>referirse</w:t>
            </w:r>
            <w:proofErr w:type="spellEnd"/>
            <w:r w:rsidRPr="7167579D">
              <w:rPr>
                <w:rFonts w:ascii="Times New Roman" w:eastAsia="Times New Roman" w:hAnsi="Times New Roman" w:cs="Times New Roman"/>
                <w:sz w:val="20"/>
                <w:szCs w:val="20"/>
                <w:lang w:val="en-US"/>
              </w:rPr>
              <w:t xml:space="preserve"> a </w:t>
            </w:r>
            <w:proofErr w:type="spellStart"/>
            <w:r w:rsidRPr="7167579D">
              <w:rPr>
                <w:rFonts w:ascii="Times New Roman" w:eastAsia="Times New Roman" w:hAnsi="Times New Roman" w:cs="Times New Roman"/>
                <w:sz w:val="20"/>
                <w:szCs w:val="20"/>
                <w:lang w:val="en-US"/>
              </w:rPr>
              <w:t>los</w:t>
            </w:r>
            <w:proofErr w:type="spellEnd"/>
            <w:r w:rsidRPr="7167579D">
              <w:rPr>
                <w:rFonts w:ascii="Times New Roman" w:eastAsia="Times New Roman" w:hAnsi="Times New Roman" w:cs="Times New Roman"/>
                <w:sz w:val="20"/>
                <w:szCs w:val="20"/>
                <w:lang w:val="en-US"/>
              </w:rPr>
              <w:t xml:space="preserve"> </w:t>
            </w:r>
            <w:proofErr w:type="spellStart"/>
            <w:r w:rsidRPr="7167579D">
              <w:rPr>
                <w:rFonts w:ascii="Times New Roman" w:eastAsia="Times New Roman" w:hAnsi="Times New Roman" w:cs="Times New Roman"/>
                <w:sz w:val="20"/>
                <w:szCs w:val="20"/>
                <w:lang w:val="en-US"/>
              </w:rPr>
              <w:t>apartados</w:t>
            </w:r>
            <w:proofErr w:type="spellEnd"/>
            <w:r w:rsidRPr="7167579D">
              <w:rPr>
                <w:rFonts w:ascii="Times New Roman" w:eastAsia="Times New Roman" w:hAnsi="Times New Roman" w:cs="Times New Roman"/>
                <w:sz w:val="20"/>
                <w:szCs w:val="20"/>
                <w:lang w:val="en-US"/>
              </w:rPr>
              <w:t xml:space="preserve"> de </w:t>
            </w:r>
            <w:proofErr w:type="spellStart"/>
            <w:r w:rsidRPr="7167579D">
              <w:rPr>
                <w:rFonts w:ascii="Times New Roman" w:eastAsia="Times New Roman" w:hAnsi="Times New Roman" w:cs="Times New Roman"/>
                <w:sz w:val="20"/>
                <w:szCs w:val="20"/>
                <w:lang w:val="en-US"/>
              </w:rPr>
              <w:t>requerimientos</w:t>
            </w:r>
            <w:proofErr w:type="spellEnd"/>
            <w:r w:rsidRPr="7167579D">
              <w:rPr>
                <w:rFonts w:ascii="Times New Roman" w:eastAsia="Times New Roman" w:hAnsi="Times New Roman" w:cs="Times New Roman"/>
                <w:sz w:val="20"/>
                <w:szCs w:val="20"/>
                <w:lang w:val="en-US"/>
              </w:rPr>
              <w:t xml:space="preserve"> de la </w:t>
            </w:r>
            <w:proofErr w:type="spellStart"/>
            <w:r w:rsidRPr="7167579D">
              <w:rPr>
                <w:rFonts w:ascii="Times New Roman" w:eastAsia="Times New Roman" w:hAnsi="Times New Roman" w:cs="Times New Roman"/>
                <w:sz w:val="20"/>
                <w:szCs w:val="20"/>
                <w:lang w:val="en-US"/>
              </w:rPr>
              <w:t>aplicación</w:t>
            </w:r>
            <w:proofErr w:type="spellEnd"/>
            <w:r w:rsidRPr="7167579D">
              <w:rPr>
                <w:rFonts w:ascii="Times New Roman" w:eastAsia="Times New Roman" w:hAnsi="Times New Roman" w:cs="Times New Roman"/>
                <w:sz w:val="20"/>
                <w:szCs w:val="20"/>
                <w:lang w:val="en-US"/>
              </w:rPr>
              <w:t xml:space="preserve">, al </w:t>
            </w:r>
            <w:proofErr w:type="spellStart"/>
            <w:r w:rsidRPr="7167579D">
              <w:rPr>
                <w:rFonts w:ascii="Times New Roman" w:eastAsia="Times New Roman" w:hAnsi="Times New Roman" w:cs="Times New Roman"/>
                <w:sz w:val="20"/>
                <w:szCs w:val="20"/>
                <w:lang w:val="en-US"/>
              </w:rPr>
              <w:t>documento</w:t>
            </w:r>
            <w:proofErr w:type="spellEnd"/>
            <w:r w:rsidRPr="7167579D">
              <w:rPr>
                <w:rFonts w:ascii="Times New Roman" w:eastAsia="Times New Roman" w:hAnsi="Times New Roman" w:cs="Times New Roman"/>
                <w:sz w:val="20"/>
                <w:szCs w:val="20"/>
                <w:lang w:val="en-US"/>
              </w:rPr>
              <w:t xml:space="preserve"> de ERS y al plan de </w:t>
            </w:r>
            <w:proofErr w:type="spellStart"/>
            <w:r w:rsidRPr="7167579D">
              <w:rPr>
                <w:rFonts w:ascii="Times New Roman" w:eastAsia="Times New Roman" w:hAnsi="Times New Roman" w:cs="Times New Roman"/>
                <w:sz w:val="20"/>
                <w:szCs w:val="20"/>
                <w:lang w:val="en-US"/>
              </w:rPr>
              <w:t>actividades</w:t>
            </w:r>
            <w:proofErr w:type="spellEnd"/>
            <w:r w:rsidRPr="7167579D">
              <w:rPr>
                <w:rFonts w:ascii="Times New Roman" w:eastAsia="Times New Roman" w:hAnsi="Times New Roman" w:cs="Times New Roman"/>
                <w:sz w:val="20"/>
                <w:szCs w:val="20"/>
                <w:lang w:val="en-US"/>
              </w:rPr>
              <w:t>.</w:t>
            </w:r>
          </w:p>
        </w:tc>
      </w:tr>
      <w:tr w:rsidR="759102C5" w14:paraId="088BED2C" w14:textId="77777777" w:rsidTr="60E65DE7">
        <w:trPr>
          <w:trHeight w:val="300"/>
        </w:trPr>
        <w:tc>
          <w:tcPr>
            <w:tcW w:w="1890" w:type="dxa"/>
          </w:tcPr>
          <w:p w14:paraId="2F256C2E" w14:textId="0CC8D3D2" w:rsidR="759102C5" w:rsidRDefault="7167579D" w:rsidP="759102C5">
            <w:pPr>
              <w:pStyle w:val="Heading2"/>
              <w:rPr>
                <w:rFonts w:ascii="Times New Roman" w:eastAsia="Times New Roman" w:hAnsi="Times New Roman" w:cs="Times New Roman"/>
                <w:color w:val="auto"/>
                <w:sz w:val="22"/>
                <w:szCs w:val="22"/>
              </w:rPr>
            </w:pPr>
            <w:bookmarkStart w:id="8" w:name="_Toc679191691"/>
            <w:r w:rsidRPr="7167579D">
              <w:rPr>
                <w:rFonts w:ascii="Times New Roman" w:eastAsia="Times New Roman" w:hAnsi="Times New Roman" w:cs="Times New Roman"/>
                <w:color w:val="auto"/>
                <w:sz w:val="22"/>
                <w:szCs w:val="22"/>
              </w:rPr>
              <w:t>Requerimientos de la aplicación</w:t>
            </w:r>
            <w:bookmarkEnd w:id="8"/>
          </w:p>
        </w:tc>
        <w:tc>
          <w:tcPr>
            <w:tcW w:w="7686" w:type="dxa"/>
            <w:tcBorders>
              <w:top w:val="single" w:sz="8" w:space="0" w:color="auto"/>
              <w:bottom w:val="single" w:sz="8" w:space="0" w:color="auto"/>
            </w:tcBorders>
          </w:tcPr>
          <w:p w14:paraId="7CF75032" w14:textId="77777777" w:rsidR="00817AE4" w:rsidRPr="00817AE4" w:rsidRDefault="00817AE4" w:rsidP="00817AE4">
            <w:pPr>
              <w:rPr>
                <w:rFonts w:ascii="Times New Roman" w:eastAsia="Times New Roman" w:hAnsi="Times New Roman" w:cs="Times New Roman"/>
                <w:b/>
                <w:bCs/>
                <w:sz w:val="20"/>
                <w:szCs w:val="20"/>
              </w:rPr>
            </w:pPr>
            <w:r w:rsidRPr="00817AE4">
              <w:rPr>
                <w:rFonts w:ascii="Times New Roman" w:eastAsia="Times New Roman" w:hAnsi="Times New Roman" w:cs="Times New Roman"/>
                <w:b/>
                <w:bCs/>
                <w:sz w:val="20"/>
                <w:szCs w:val="20"/>
              </w:rPr>
              <w:t>Plan de recolección y análisis</w:t>
            </w:r>
          </w:p>
          <w:p w14:paraId="5F2FB53D" w14:textId="77777777" w:rsidR="000E23EF" w:rsidRDefault="00817AE4" w:rsidP="7167579D">
            <w:pPr>
              <w:pStyle w:val="ListParagraph"/>
              <w:numPr>
                <w:ilvl w:val="0"/>
                <w:numId w:val="18"/>
              </w:numPr>
              <w:rPr>
                <w:b/>
                <w:bCs/>
                <w:sz w:val="20"/>
                <w:szCs w:val="20"/>
              </w:rPr>
            </w:pPr>
            <w:r w:rsidRPr="000E23EF">
              <w:rPr>
                <w:b/>
                <w:bCs/>
                <w:sz w:val="20"/>
                <w:szCs w:val="20"/>
              </w:rPr>
              <w:t>Definir el objetivo</w:t>
            </w:r>
          </w:p>
          <w:p w14:paraId="643FB8CF" w14:textId="22650A49" w:rsidR="000E23EF" w:rsidRDefault="7167579D" w:rsidP="000E23EF">
            <w:pPr>
              <w:pStyle w:val="ListParagraph"/>
              <w:spacing w:after="240"/>
              <w:rPr>
                <w:sz w:val="20"/>
                <w:szCs w:val="20"/>
              </w:rPr>
            </w:pPr>
            <w:r w:rsidRPr="000E23EF">
              <w:rPr>
                <w:sz w:val="20"/>
                <w:szCs w:val="20"/>
              </w:rPr>
              <w:t>En esta primera etapa del proceso, el propósito es definir el objetivo de la recolección de información. En este caso, el objetivo es obtener datos relevantes sobre la experiencia de los usuarios en las estaciones del Tren Maya, específicamente en relación con la información proporcionada sobre traslados, costos y medios de transporte disponibles desde cada estación.</w:t>
            </w:r>
          </w:p>
          <w:p w14:paraId="0A936FD1" w14:textId="77777777" w:rsidR="000E23EF" w:rsidRPr="000E23EF" w:rsidRDefault="000E23EF" w:rsidP="000E23EF">
            <w:pPr>
              <w:pStyle w:val="ListParagraph"/>
              <w:spacing w:after="240"/>
              <w:rPr>
                <w:sz w:val="20"/>
                <w:szCs w:val="20"/>
              </w:rPr>
            </w:pPr>
          </w:p>
          <w:p w14:paraId="67EDC476" w14:textId="77777777" w:rsidR="000E23EF" w:rsidRDefault="00817AE4" w:rsidP="000E23EF">
            <w:pPr>
              <w:pStyle w:val="ListParagraph"/>
              <w:numPr>
                <w:ilvl w:val="0"/>
                <w:numId w:val="18"/>
              </w:numPr>
              <w:spacing w:after="240"/>
              <w:rPr>
                <w:b/>
                <w:bCs/>
                <w:sz w:val="20"/>
                <w:szCs w:val="20"/>
              </w:rPr>
            </w:pPr>
            <w:r w:rsidRPr="000E23EF">
              <w:rPr>
                <w:b/>
                <w:bCs/>
                <w:sz w:val="20"/>
                <w:szCs w:val="20"/>
              </w:rPr>
              <w:t xml:space="preserve">Selección de Usuarios: </w:t>
            </w:r>
          </w:p>
          <w:p w14:paraId="19C289EA" w14:textId="4A9241A9" w:rsidR="00817AE4" w:rsidRDefault="7167579D" w:rsidP="000E23EF">
            <w:pPr>
              <w:pStyle w:val="ListParagraph"/>
              <w:spacing w:after="240"/>
              <w:rPr>
                <w:sz w:val="20"/>
                <w:szCs w:val="20"/>
              </w:rPr>
            </w:pPr>
            <w:r w:rsidRPr="000E23EF">
              <w:rPr>
                <w:sz w:val="20"/>
                <w:szCs w:val="20"/>
              </w:rPr>
              <w:t>Para la recolección de requerimientos, es fundamental la participación de los principales pasajeros del Tren Maya, que incluyen tanto turistas nacionales e internacionales que viajan por placer como trabajadores que utilizan el tren como medio de transporte para sus actividades laborales.</w:t>
            </w:r>
          </w:p>
          <w:p w14:paraId="7D4A9988" w14:textId="77777777" w:rsidR="000E23EF" w:rsidRPr="000E23EF" w:rsidRDefault="000E23EF" w:rsidP="000E23EF">
            <w:pPr>
              <w:pStyle w:val="ListParagraph"/>
              <w:spacing w:after="240"/>
              <w:rPr>
                <w:b/>
                <w:bCs/>
                <w:sz w:val="20"/>
                <w:szCs w:val="20"/>
              </w:rPr>
            </w:pPr>
          </w:p>
          <w:p w14:paraId="654B0C97" w14:textId="77777777" w:rsidR="000E23EF" w:rsidRDefault="7167579D" w:rsidP="000E23EF">
            <w:pPr>
              <w:pStyle w:val="ListParagraph"/>
              <w:numPr>
                <w:ilvl w:val="0"/>
                <w:numId w:val="18"/>
              </w:numPr>
              <w:spacing w:after="240"/>
              <w:rPr>
                <w:b/>
                <w:bCs/>
                <w:sz w:val="20"/>
                <w:szCs w:val="20"/>
              </w:rPr>
            </w:pPr>
            <w:r w:rsidRPr="000E23EF">
              <w:rPr>
                <w:b/>
                <w:bCs/>
                <w:sz w:val="20"/>
                <w:szCs w:val="20"/>
              </w:rPr>
              <w:t xml:space="preserve">Método de selección: </w:t>
            </w:r>
          </w:p>
          <w:p w14:paraId="45951A4A" w14:textId="61506BF9" w:rsidR="00817AE4" w:rsidRDefault="7167579D" w:rsidP="000E23EF">
            <w:pPr>
              <w:pStyle w:val="ListParagraph"/>
              <w:spacing w:after="240"/>
              <w:rPr>
                <w:sz w:val="20"/>
                <w:szCs w:val="20"/>
              </w:rPr>
            </w:pPr>
            <w:r w:rsidRPr="000E23EF">
              <w:rPr>
                <w:sz w:val="20"/>
                <w:szCs w:val="20"/>
              </w:rPr>
              <w:t>La selección de usuarios se realizará de manera aleatoria. A medida que los pasajeros lleguen a la estación, se les invitará a participar en la investigación.</w:t>
            </w:r>
          </w:p>
          <w:p w14:paraId="02E9DF2A" w14:textId="77777777" w:rsidR="000E23EF" w:rsidRPr="000E23EF" w:rsidRDefault="000E23EF" w:rsidP="000E23EF">
            <w:pPr>
              <w:pStyle w:val="ListParagraph"/>
              <w:spacing w:after="240"/>
              <w:rPr>
                <w:b/>
                <w:bCs/>
                <w:sz w:val="20"/>
                <w:szCs w:val="20"/>
              </w:rPr>
            </w:pPr>
          </w:p>
          <w:p w14:paraId="395C094C" w14:textId="77777777" w:rsidR="000E23EF" w:rsidRDefault="7167579D" w:rsidP="000E23EF">
            <w:pPr>
              <w:pStyle w:val="ListParagraph"/>
              <w:numPr>
                <w:ilvl w:val="0"/>
                <w:numId w:val="18"/>
              </w:numPr>
              <w:spacing w:after="240"/>
              <w:rPr>
                <w:b/>
                <w:bCs/>
                <w:sz w:val="20"/>
                <w:szCs w:val="20"/>
              </w:rPr>
            </w:pPr>
            <w:r w:rsidRPr="000E23EF">
              <w:rPr>
                <w:b/>
                <w:bCs/>
                <w:sz w:val="20"/>
                <w:szCs w:val="20"/>
              </w:rPr>
              <w:t>Método de recolección de datos</w:t>
            </w:r>
          </w:p>
          <w:p w14:paraId="1F64865C" w14:textId="38308B48" w:rsidR="00817AE4" w:rsidRDefault="7167579D" w:rsidP="000E23EF">
            <w:pPr>
              <w:pStyle w:val="ListParagraph"/>
              <w:spacing w:after="240"/>
              <w:rPr>
                <w:sz w:val="20"/>
                <w:szCs w:val="20"/>
              </w:rPr>
            </w:pPr>
            <w:r w:rsidRPr="000E23EF">
              <w:rPr>
                <w:sz w:val="20"/>
                <w:szCs w:val="20"/>
              </w:rPr>
              <w:t>Para recopilar la información relevante, se utilizarán los siguientes métodos:</w:t>
            </w:r>
          </w:p>
          <w:p w14:paraId="196A9F6D" w14:textId="77777777" w:rsidR="000E23EF" w:rsidRPr="000E23EF" w:rsidRDefault="000E23EF" w:rsidP="000E23EF">
            <w:pPr>
              <w:pStyle w:val="ListParagraph"/>
              <w:spacing w:after="240"/>
              <w:rPr>
                <w:b/>
                <w:bCs/>
                <w:sz w:val="20"/>
                <w:szCs w:val="20"/>
              </w:rPr>
            </w:pPr>
          </w:p>
          <w:p w14:paraId="44D54256" w14:textId="77777777" w:rsidR="000E23EF" w:rsidRPr="000E23EF" w:rsidRDefault="7167579D" w:rsidP="000E23EF">
            <w:pPr>
              <w:pStyle w:val="ListParagraph"/>
              <w:numPr>
                <w:ilvl w:val="0"/>
                <w:numId w:val="20"/>
              </w:numPr>
              <w:spacing w:after="240"/>
              <w:rPr>
                <w:sz w:val="20"/>
                <w:szCs w:val="20"/>
                <w:lang w:val="es-ES"/>
              </w:rPr>
            </w:pPr>
            <w:r w:rsidRPr="000E23EF">
              <w:rPr>
                <w:b/>
                <w:sz w:val="20"/>
                <w:szCs w:val="20"/>
                <w:lang w:val="es-ES"/>
              </w:rPr>
              <w:t xml:space="preserve">Encuestas: </w:t>
            </w:r>
            <w:r w:rsidRPr="000E23EF">
              <w:rPr>
                <w:sz w:val="20"/>
                <w:szCs w:val="20"/>
                <w:lang w:val="es-ES"/>
              </w:rPr>
              <w:t>Se aplicará una breve encuesta a los pasajeros del tren a través de Google Forms. Esta incluirá preguntas clave que permitan evaluar la satisfacción de los usuarios respecto a la información proporcionada en la estación, abarcando aspectos como distancia, transporte y costos.</w:t>
            </w:r>
          </w:p>
          <w:p w14:paraId="1ADB616C" w14:textId="77777777" w:rsidR="000E23EF" w:rsidRPr="000E23EF" w:rsidRDefault="7167579D" w:rsidP="000E23EF">
            <w:pPr>
              <w:pStyle w:val="ListParagraph"/>
              <w:numPr>
                <w:ilvl w:val="0"/>
                <w:numId w:val="20"/>
              </w:numPr>
              <w:spacing w:after="240"/>
              <w:rPr>
                <w:sz w:val="20"/>
                <w:szCs w:val="20"/>
              </w:rPr>
            </w:pPr>
            <w:r w:rsidRPr="000E23EF">
              <w:rPr>
                <w:b/>
                <w:bCs/>
                <w:sz w:val="20"/>
                <w:szCs w:val="20"/>
              </w:rPr>
              <w:t xml:space="preserve">Observación directa: </w:t>
            </w:r>
            <w:r w:rsidRPr="000E23EF">
              <w:rPr>
                <w:sz w:val="20"/>
                <w:szCs w:val="20"/>
              </w:rPr>
              <w:t>Los miembros del equipo visitarán una estación del tren para observar y registrar información sobre la problemática identificada.</w:t>
            </w:r>
          </w:p>
          <w:p w14:paraId="290B6E4B" w14:textId="7D1146F0" w:rsidR="000E23EF" w:rsidRPr="000E23EF" w:rsidRDefault="7167579D" w:rsidP="000E23EF">
            <w:pPr>
              <w:pStyle w:val="ListParagraph"/>
              <w:numPr>
                <w:ilvl w:val="0"/>
                <w:numId w:val="20"/>
              </w:numPr>
              <w:spacing w:after="240"/>
              <w:rPr>
                <w:sz w:val="20"/>
                <w:szCs w:val="20"/>
              </w:rPr>
            </w:pPr>
            <w:r w:rsidRPr="000E23EF">
              <w:rPr>
                <w:b/>
                <w:bCs/>
                <w:sz w:val="20"/>
                <w:szCs w:val="20"/>
              </w:rPr>
              <w:t xml:space="preserve">Análisis de comentarios: </w:t>
            </w:r>
            <w:r w:rsidRPr="000E23EF">
              <w:rPr>
                <w:sz w:val="20"/>
                <w:szCs w:val="20"/>
              </w:rPr>
              <w:t>Se recopilarán opiniones relevantes sobre la problemática en redes sociales y otros espacios donde los usuarios compartan sus experiencias en las estaciones del tren.</w:t>
            </w:r>
          </w:p>
          <w:p w14:paraId="779EF3E4" w14:textId="77777777" w:rsidR="000E23EF" w:rsidRDefault="000E23EF" w:rsidP="000E23EF">
            <w:pPr>
              <w:pStyle w:val="ListParagraph"/>
              <w:spacing w:after="240"/>
              <w:rPr>
                <w:sz w:val="20"/>
                <w:szCs w:val="20"/>
              </w:rPr>
            </w:pPr>
          </w:p>
          <w:p w14:paraId="4F00E432" w14:textId="69E248B0" w:rsidR="00817AE4" w:rsidRDefault="7167579D" w:rsidP="000E23EF">
            <w:pPr>
              <w:pStyle w:val="ListParagraph"/>
              <w:rPr>
                <w:sz w:val="20"/>
                <w:szCs w:val="20"/>
              </w:rPr>
            </w:pPr>
            <w:r w:rsidRPr="000E23EF">
              <w:rPr>
                <w:sz w:val="20"/>
                <w:szCs w:val="20"/>
              </w:rPr>
              <w:t>En este proceso, los principales instrumentos serán las encuestas y los estudios de campo.</w:t>
            </w:r>
          </w:p>
          <w:p w14:paraId="0B2B8CA9" w14:textId="77777777" w:rsidR="000E23EF" w:rsidRPr="000E23EF" w:rsidRDefault="000E23EF" w:rsidP="000E23EF">
            <w:pPr>
              <w:pStyle w:val="ListParagraph"/>
              <w:rPr>
                <w:sz w:val="20"/>
                <w:szCs w:val="20"/>
              </w:rPr>
            </w:pPr>
          </w:p>
          <w:p w14:paraId="462733F5" w14:textId="77777777" w:rsidR="000E23EF" w:rsidRDefault="7167579D" w:rsidP="7167579D">
            <w:pPr>
              <w:pStyle w:val="ListParagraph"/>
              <w:numPr>
                <w:ilvl w:val="0"/>
                <w:numId w:val="18"/>
              </w:numPr>
              <w:rPr>
                <w:b/>
                <w:bCs/>
                <w:sz w:val="20"/>
                <w:szCs w:val="20"/>
                <w:lang w:val="en-US"/>
              </w:rPr>
            </w:pPr>
            <w:proofErr w:type="spellStart"/>
            <w:r w:rsidRPr="000E23EF">
              <w:rPr>
                <w:b/>
                <w:bCs/>
                <w:sz w:val="20"/>
                <w:szCs w:val="20"/>
                <w:lang w:val="en-US"/>
              </w:rPr>
              <w:t>Análisis</w:t>
            </w:r>
            <w:proofErr w:type="spellEnd"/>
            <w:r w:rsidRPr="000E23EF">
              <w:rPr>
                <w:b/>
                <w:bCs/>
                <w:sz w:val="20"/>
                <w:szCs w:val="20"/>
                <w:lang w:val="en-US"/>
              </w:rPr>
              <w:t xml:space="preserve"> de </w:t>
            </w:r>
            <w:proofErr w:type="spellStart"/>
            <w:r w:rsidRPr="000E23EF">
              <w:rPr>
                <w:b/>
                <w:bCs/>
                <w:sz w:val="20"/>
                <w:szCs w:val="20"/>
                <w:lang w:val="en-US"/>
              </w:rPr>
              <w:t>datos</w:t>
            </w:r>
            <w:proofErr w:type="spellEnd"/>
          </w:p>
          <w:p w14:paraId="0F3F1D88" w14:textId="41005E1C" w:rsidR="759102C5" w:rsidRPr="000E23EF" w:rsidRDefault="7167579D" w:rsidP="000E23EF">
            <w:pPr>
              <w:pStyle w:val="ListParagraph"/>
              <w:rPr>
                <w:b/>
                <w:bCs/>
                <w:sz w:val="20"/>
                <w:szCs w:val="20"/>
                <w:lang w:val="en-US"/>
              </w:rPr>
            </w:pPr>
            <w:r w:rsidRPr="000E23EF">
              <w:rPr>
                <w:sz w:val="20"/>
                <w:szCs w:val="20"/>
              </w:rPr>
              <w:t>Una vez obtenida la información, es necesario depurarla y clasificarla según categorías clave. Este proceso facilitará la identificación de patrones en las respuestas de los pasajeros. Finalmente, se debe elaborar un informe con los hallazgos más relevantes, el cual servirá como base para la redacción de los requisitos del sistema.</w:t>
            </w:r>
          </w:p>
          <w:p w14:paraId="25A00393" w14:textId="388DFF57" w:rsidR="759102C5" w:rsidRPr="00817AE4" w:rsidRDefault="759102C5" w:rsidP="759102C5">
            <w:pPr>
              <w:rPr>
                <w:rFonts w:ascii="Times New Roman" w:eastAsia="Times New Roman" w:hAnsi="Times New Roman" w:cs="Times New Roman"/>
                <w:b/>
                <w:bCs/>
                <w:sz w:val="20"/>
                <w:szCs w:val="20"/>
              </w:rPr>
            </w:pPr>
          </w:p>
        </w:tc>
      </w:tr>
      <w:tr w:rsidR="759102C5" w14:paraId="43B82D4C" w14:textId="77777777" w:rsidTr="60E65DE7">
        <w:trPr>
          <w:trHeight w:val="300"/>
        </w:trPr>
        <w:tc>
          <w:tcPr>
            <w:tcW w:w="1890" w:type="dxa"/>
          </w:tcPr>
          <w:p w14:paraId="1047CBF6" w14:textId="52F91BC9" w:rsidR="759102C5" w:rsidRDefault="7167579D" w:rsidP="759102C5">
            <w:pPr>
              <w:pStyle w:val="Heading2"/>
              <w:rPr>
                <w:rFonts w:ascii="Times New Roman" w:eastAsia="Times New Roman" w:hAnsi="Times New Roman" w:cs="Times New Roman"/>
                <w:color w:val="auto"/>
                <w:sz w:val="22"/>
                <w:szCs w:val="22"/>
              </w:rPr>
            </w:pPr>
            <w:bookmarkStart w:id="9" w:name="_Toc1939460550"/>
            <w:r w:rsidRPr="7167579D">
              <w:rPr>
                <w:rFonts w:ascii="Times New Roman" w:eastAsia="Times New Roman" w:hAnsi="Times New Roman" w:cs="Times New Roman"/>
                <w:color w:val="auto"/>
                <w:sz w:val="22"/>
                <w:szCs w:val="22"/>
              </w:rPr>
              <w:t>Perfiles, personas y escenarios</w:t>
            </w:r>
            <w:bookmarkEnd w:id="9"/>
          </w:p>
        </w:tc>
        <w:tc>
          <w:tcPr>
            <w:tcW w:w="7686" w:type="dxa"/>
            <w:tcBorders>
              <w:top w:val="single" w:sz="8" w:space="0" w:color="auto"/>
              <w:bottom w:val="single" w:sz="8" w:space="0" w:color="auto"/>
            </w:tcBorders>
          </w:tcPr>
          <w:p w14:paraId="2BB7FE4B" w14:textId="5D0DBABE" w:rsidR="759102C5" w:rsidRPr="00817AE4" w:rsidRDefault="759102C5" w:rsidP="759102C5">
            <w:pPr>
              <w:rPr>
                <w:rFonts w:ascii="Times New Roman" w:eastAsia="Times New Roman" w:hAnsi="Times New Roman" w:cs="Times New Roman"/>
                <w:b/>
                <w:bCs/>
                <w:sz w:val="20"/>
                <w:szCs w:val="20"/>
              </w:rPr>
            </w:pPr>
          </w:p>
          <w:p w14:paraId="6AF5EFD3" w14:textId="4530BEE2" w:rsidR="759102C5" w:rsidRPr="00817AE4" w:rsidRDefault="7167579D" w:rsidP="7167579D">
            <w:pPr>
              <w:rPr>
                <w:rFonts w:ascii="Times New Roman" w:eastAsia="Times New Roman" w:hAnsi="Times New Roman" w:cs="Times New Roman"/>
                <w:sz w:val="20"/>
                <w:szCs w:val="20"/>
              </w:rPr>
            </w:pPr>
            <w:r w:rsidRPr="7167579D">
              <w:rPr>
                <w:rFonts w:ascii="Times New Roman" w:eastAsia="Times New Roman" w:hAnsi="Times New Roman" w:cs="Times New Roman"/>
                <w:color w:val="000000" w:themeColor="text1"/>
                <w:sz w:val="20"/>
                <w:szCs w:val="20"/>
              </w:rPr>
              <w:t>Para este proyecto se han definido tres perfiles de usuario principales en orden de prioridad: primario, secundario y terciario. Cada uno de ellos incluye sus respectivas personas propuestas, las cuales son:</w:t>
            </w:r>
            <w:r w:rsidRPr="7167579D">
              <w:rPr>
                <w:rFonts w:ascii="Times New Roman" w:eastAsia="Times New Roman" w:hAnsi="Times New Roman" w:cs="Times New Roman"/>
                <w:b/>
                <w:bCs/>
                <w:sz w:val="20"/>
                <w:szCs w:val="20"/>
              </w:rPr>
              <w:t xml:space="preserve"> </w:t>
            </w:r>
          </w:p>
          <w:p w14:paraId="60D0A556" w14:textId="044A8810" w:rsidR="759102C5" w:rsidRPr="00817AE4" w:rsidRDefault="7167579D" w:rsidP="759102C5">
            <w:pPr>
              <w:rPr>
                <w:rFonts w:ascii="Times New Roman" w:eastAsia="Times New Roman" w:hAnsi="Times New Roman" w:cs="Times New Roman"/>
                <w:sz w:val="20"/>
                <w:szCs w:val="20"/>
              </w:rPr>
            </w:pPr>
            <w:r w:rsidRPr="001B2C76">
              <w:rPr>
                <w:rFonts w:ascii="Times New Roman" w:eastAsia="Times New Roman" w:hAnsi="Times New Roman" w:cs="Times New Roman"/>
                <w:b/>
                <w:bCs/>
                <w:i/>
                <w:iCs/>
                <w:sz w:val="20"/>
                <w:szCs w:val="20"/>
              </w:rPr>
              <w:t>Perfil de usuario primario</w:t>
            </w:r>
            <w:r w:rsidRPr="7167579D">
              <w:rPr>
                <w:rFonts w:ascii="Times New Roman" w:eastAsia="Times New Roman" w:hAnsi="Times New Roman" w:cs="Times New Roman"/>
                <w:b/>
                <w:bCs/>
                <w:sz w:val="20"/>
                <w:szCs w:val="20"/>
              </w:rPr>
              <w:t xml:space="preserve">: </w:t>
            </w:r>
            <w:r w:rsidRPr="7167579D">
              <w:rPr>
                <w:rFonts w:ascii="Times New Roman" w:eastAsia="Times New Roman" w:hAnsi="Times New Roman" w:cs="Times New Roman"/>
                <w:sz w:val="20"/>
                <w:szCs w:val="20"/>
              </w:rPr>
              <w:t>Turista local, adulto joven</w:t>
            </w:r>
          </w:p>
          <w:p w14:paraId="240D6F83" w14:textId="65E4EA24" w:rsidR="759102C5" w:rsidRDefault="759102C5" w:rsidP="002B274D">
            <w:pPr>
              <w:pStyle w:val="ListParagraph"/>
              <w:numPr>
                <w:ilvl w:val="0"/>
                <w:numId w:val="3"/>
              </w:numPr>
              <w:rPr>
                <w:sz w:val="22"/>
                <w:szCs w:val="22"/>
                <w:lang w:val="en-US"/>
              </w:rPr>
            </w:pPr>
            <w:proofErr w:type="spellStart"/>
            <w:r w:rsidRPr="759102C5">
              <w:rPr>
                <w:b/>
                <w:bCs/>
                <w:sz w:val="20"/>
                <w:szCs w:val="20"/>
                <w:lang w:val="en-US"/>
              </w:rPr>
              <w:t>Edad</w:t>
            </w:r>
            <w:proofErr w:type="spellEnd"/>
            <w:r w:rsidRPr="759102C5">
              <w:rPr>
                <w:b/>
                <w:bCs/>
                <w:sz w:val="20"/>
                <w:szCs w:val="20"/>
                <w:lang w:val="en-US"/>
              </w:rPr>
              <w:t xml:space="preserve">: </w:t>
            </w:r>
            <w:r w:rsidRPr="759102C5">
              <w:rPr>
                <w:sz w:val="20"/>
                <w:szCs w:val="20"/>
                <w:lang w:val="en-US"/>
              </w:rPr>
              <w:t xml:space="preserve">20 – 30 </w:t>
            </w:r>
            <w:proofErr w:type="spellStart"/>
            <w:r w:rsidRPr="759102C5">
              <w:rPr>
                <w:sz w:val="20"/>
                <w:szCs w:val="20"/>
                <w:lang w:val="en-US"/>
              </w:rPr>
              <w:t>años</w:t>
            </w:r>
            <w:proofErr w:type="spellEnd"/>
          </w:p>
          <w:p w14:paraId="75172CC7" w14:textId="12EA704F" w:rsidR="759102C5" w:rsidRDefault="759102C5" w:rsidP="002B274D">
            <w:pPr>
              <w:pStyle w:val="ListParagraph"/>
              <w:numPr>
                <w:ilvl w:val="0"/>
                <w:numId w:val="3"/>
              </w:numPr>
              <w:rPr>
                <w:sz w:val="22"/>
                <w:szCs w:val="22"/>
                <w:lang w:val="en-US"/>
              </w:rPr>
            </w:pPr>
            <w:proofErr w:type="spellStart"/>
            <w:r w:rsidRPr="759102C5">
              <w:rPr>
                <w:b/>
                <w:bCs/>
                <w:sz w:val="20"/>
                <w:szCs w:val="20"/>
                <w:lang w:val="en-US"/>
              </w:rPr>
              <w:t>Género</w:t>
            </w:r>
            <w:proofErr w:type="spellEnd"/>
            <w:r w:rsidRPr="759102C5">
              <w:rPr>
                <w:b/>
                <w:bCs/>
                <w:sz w:val="20"/>
                <w:szCs w:val="20"/>
                <w:lang w:val="en-US"/>
              </w:rPr>
              <w:t xml:space="preserve">: </w:t>
            </w:r>
            <w:r w:rsidRPr="759102C5">
              <w:rPr>
                <w:sz w:val="20"/>
                <w:szCs w:val="20"/>
                <w:lang w:val="en-US"/>
              </w:rPr>
              <w:t xml:space="preserve">60% </w:t>
            </w:r>
            <w:proofErr w:type="spellStart"/>
            <w:r w:rsidRPr="759102C5">
              <w:rPr>
                <w:sz w:val="20"/>
                <w:szCs w:val="20"/>
                <w:lang w:val="en-US"/>
              </w:rPr>
              <w:t>femenino</w:t>
            </w:r>
            <w:proofErr w:type="spellEnd"/>
            <w:r w:rsidRPr="759102C5">
              <w:rPr>
                <w:sz w:val="20"/>
                <w:szCs w:val="20"/>
                <w:lang w:val="en-US"/>
              </w:rPr>
              <w:t xml:space="preserve">, 40% </w:t>
            </w:r>
            <w:proofErr w:type="spellStart"/>
            <w:r w:rsidRPr="759102C5">
              <w:rPr>
                <w:sz w:val="20"/>
                <w:szCs w:val="20"/>
                <w:lang w:val="en-US"/>
              </w:rPr>
              <w:t>masculino</w:t>
            </w:r>
            <w:proofErr w:type="spellEnd"/>
          </w:p>
          <w:p w14:paraId="209E58B5" w14:textId="1CC3B083" w:rsidR="759102C5" w:rsidRDefault="759102C5" w:rsidP="002B274D">
            <w:pPr>
              <w:pStyle w:val="ListParagraph"/>
              <w:numPr>
                <w:ilvl w:val="0"/>
                <w:numId w:val="3"/>
              </w:numPr>
              <w:rPr>
                <w:sz w:val="20"/>
                <w:szCs w:val="20"/>
                <w:lang w:val="en-US"/>
              </w:rPr>
            </w:pPr>
            <w:proofErr w:type="spellStart"/>
            <w:r w:rsidRPr="759102C5">
              <w:rPr>
                <w:b/>
                <w:bCs/>
                <w:sz w:val="20"/>
                <w:szCs w:val="20"/>
                <w:lang w:val="en-US"/>
              </w:rPr>
              <w:t>Educación</w:t>
            </w:r>
            <w:proofErr w:type="spellEnd"/>
            <w:r w:rsidRPr="759102C5">
              <w:rPr>
                <w:b/>
                <w:bCs/>
                <w:sz w:val="20"/>
                <w:szCs w:val="20"/>
                <w:lang w:val="en-US"/>
              </w:rPr>
              <w:t xml:space="preserve">: </w:t>
            </w:r>
            <w:r w:rsidRPr="759102C5">
              <w:rPr>
                <w:sz w:val="20"/>
                <w:szCs w:val="20"/>
                <w:lang w:val="en-US"/>
              </w:rPr>
              <w:t>Media superior</w:t>
            </w:r>
          </w:p>
          <w:p w14:paraId="79976FFB" w14:textId="6072E0F2" w:rsidR="759102C5" w:rsidRDefault="759102C5" w:rsidP="002B274D">
            <w:pPr>
              <w:pStyle w:val="ListParagraph"/>
              <w:numPr>
                <w:ilvl w:val="0"/>
                <w:numId w:val="3"/>
              </w:numPr>
              <w:rPr>
                <w:sz w:val="20"/>
                <w:szCs w:val="20"/>
                <w:lang w:val="en-US"/>
              </w:rPr>
            </w:pPr>
            <w:proofErr w:type="spellStart"/>
            <w:r w:rsidRPr="759102C5">
              <w:rPr>
                <w:b/>
                <w:bCs/>
                <w:sz w:val="20"/>
                <w:szCs w:val="20"/>
                <w:lang w:val="en-US"/>
              </w:rPr>
              <w:t>Ubicación</w:t>
            </w:r>
            <w:proofErr w:type="spellEnd"/>
            <w:r w:rsidRPr="759102C5">
              <w:rPr>
                <w:b/>
                <w:bCs/>
                <w:sz w:val="20"/>
                <w:szCs w:val="20"/>
                <w:lang w:val="en-US"/>
              </w:rPr>
              <w:t xml:space="preserve">: </w:t>
            </w:r>
            <w:r w:rsidRPr="759102C5">
              <w:rPr>
                <w:sz w:val="20"/>
                <w:szCs w:val="20"/>
                <w:lang w:val="en-US"/>
              </w:rPr>
              <w:t>México</w:t>
            </w:r>
          </w:p>
          <w:p w14:paraId="52F33AF5" w14:textId="2CF0AF8E" w:rsidR="759102C5" w:rsidRDefault="759102C5" w:rsidP="002B274D">
            <w:pPr>
              <w:pStyle w:val="ListParagraph"/>
              <w:numPr>
                <w:ilvl w:val="0"/>
                <w:numId w:val="3"/>
              </w:numPr>
              <w:rPr>
                <w:sz w:val="20"/>
                <w:szCs w:val="20"/>
                <w:lang w:val="en-US"/>
              </w:rPr>
            </w:pPr>
            <w:proofErr w:type="spellStart"/>
            <w:r w:rsidRPr="759102C5">
              <w:rPr>
                <w:b/>
                <w:bCs/>
                <w:sz w:val="20"/>
                <w:szCs w:val="20"/>
                <w:lang w:val="en-US"/>
              </w:rPr>
              <w:t>Ingreso</w:t>
            </w:r>
            <w:proofErr w:type="spellEnd"/>
            <w:r w:rsidRPr="759102C5">
              <w:rPr>
                <w:b/>
                <w:bCs/>
                <w:sz w:val="20"/>
                <w:szCs w:val="20"/>
                <w:lang w:val="en-US"/>
              </w:rPr>
              <w:t xml:space="preserve">: </w:t>
            </w:r>
            <w:r w:rsidRPr="759102C5">
              <w:rPr>
                <w:sz w:val="20"/>
                <w:szCs w:val="20"/>
                <w:lang w:val="en-US"/>
              </w:rPr>
              <w:t xml:space="preserve">$10,000 - $20,000 </w:t>
            </w:r>
            <w:proofErr w:type="spellStart"/>
            <w:r w:rsidRPr="759102C5">
              <w:rPr>
                <w:sz w:val="20"/>
                <w:szCs w:val="20"/>
                <w:lang w:val="en-US"/>
              </w:rPr>
              <w:t>mensuales</w:t>
            </w:r>
            <w:proofErr w:type="spellEnd"/>
          </w:p>
          <w:p w14:paraId="0D56689A" w14:textId="61068878" w:rsidR="759102C5" w:rsidRPr="00817AE4" w:rsidRDefault="759102C5" w:rsidP="002B274D">
            <w:pPr>
              <w:pStyle w:val="ListParagraph"/>
              <w:numPr>
                <w:ilvl w:val="0"/>
                <w:numId w:val="3"/>
              </w:numPr>
              <w:rPr>
                <w:sz w:val="20"/>
                <w:szCs w:val="20"/>
                <w:lang w:val="es-MX"/>
              </w:rPr>
            </w:pPr>
            <w:r w:rsidRPr="00817AE4">
              <w:rPr>
                <w:b/>
                <w:bCs/>
                <w:sz w:val="20"/>
                <w:szCs w:val="20"/>
                <w:lang w:val="es-MX"/>
              </w:rPr>
              <w:t xml:space="preserve">Tecnología: </w:t>
            </w:r>
            <w:r w:rsidRPr="00817AE4">
              <w:rPr>
                <w:sz w:val="20"/>
                <w:szCs w:val="20"/>
                <w:lang w:val="es-MX"/>
              </w:rPr>
              <w:t>Conocimiento básico de celulares, equipos de cómputo y aplicaciones web</w:t>
            </w:r>
          </w:p>
          <w:p w14:paraId="6EA1D0A0" w14:textId="4F89B4DA" w:rsidR="759102C5" w:rsidRDefault="759102C5" w:rsidP="002B274D">
            <w:pPr>
              <w:pStyle w:val="ListParagraph"/>
              <w:numPr>
                <w:ilvl w:val="0"/>
                <w:numId w:val="3"/>
              </w:numPr>
              <w:rPr>
                <w:sz w:val="20"/>
                <w:szCs w:val="20"/>
                <w:lang w:val="en-US"/>
              </w:rPr>
            </w:pPr>
            <w:proofErr w:type="spellStart"/>
            <w:r w:rsidRPr="759102C5">
              <w:rPr>
                <w:b/>
                <w:bCs/>
                <w:sz w:val="20"/>
                <w:szCs w:val="20"/>
                <w:lang w:val="en-US"/>
              </w:rPr>
              <w:t>Discapacidades</w:t>
            </w:r>
            <w:proofErr w:type="spellEnd"/>
            <w:r w:rsidRPr="759102C5">
              <w:rPr>
                <w:b/>
                <w:bCs/>
                <w:sz w:val="20"/>
                <w:szCs w:val="20"/>
                <w:lang w:val="en-US"/>
              </w:rPr>
              <w:t xml:space="preserve">: </w:t>
            </w:r>
            <w:proofErr w:type="spellStart"/>
            <w:r w:rsidRPr="759102C5">
              <w:rPr>
                <w:sz w:val="20"/>
                <w:szCs w:val="20"/>
                <w:lang w:val="en-US"/>
              </w:rPr>
              <w:t>Indistinto</w:t>
            </w:r>
            <w:proofErr w:type="spellEnd"/>
          </w:p>
          <w:p w14:paraId="2720240B" w14:textId="6562088A" w:rsidR="759102C5" w:rsidRDefault="759102C5" w:rsidP="002B274D">
            <w:pPr>
              <w:pStyle w:val="ListParagraph"/>
              <w:numPr>
                <w:ilvl w:val="0"/>
                <w:numId w:val="3"/>
              </w:numPr>
              <w:rPr>
                <w:sz w:val="20"/>
                <w:szCs w:val="20"/>
                <w:lang w:val="en-US"/>
              </w:rPr>
            </w:pPr>
            <w:r w:rsidRPr="759102C5">
              <w:rPr>
                <w:b/>
                <w:bCs/>
                <w:sz w:val="20"/>
                <w:szCs w:val="20"/>
                <w:lang w:val="en-US"/>
              </w:rPr>
              <w:t xml:space="preserve">Estado civil: </w:t>
            </w:r>
            <w:proofErr w:type="spellStart"/>
            <w:r w:rsidRPr="759102C5">
              <w:rPr>
                <w:sz w:val="20"/>
                <w:szCs w:val="20"/>
                <w:lang w:val="en-US"/>
              </w:rPr>
              <w:t>Soltero</w:t>
            </w:r>
            <w:proofErr w:type="spellEnd"/>
          </w:p>
          <w:p w14:paraId="52ACC183" w14:textId="0F7E4CB2" w:rsidR="759102C5" w:rsidRDefault="759102C5" w:rsidP="759102C5">
            <w:pPr>
              <w:rPr>
                <w:rFonts w:ascii="Times New Roman" w:eastAsia="Times New Roman" w:hAnsi="Times New Roman" w:cs="Times New Roman"/>
                <w:lang w:val="en-US"/>
              </w:rPr>
            </w:pPr>
          </w:p>
          <w:p w14:paraId="75B1DCBA" w14:textId="0A7BBCD2" w:rsidR="759102C5" w:rsidRPr="00594CC5" w:rsidRDefault="759102C5" w:rsidP="759102C5">
            <w:pPr>
              <w:rPr>
                <w:rFonts w:ascii="Times New Roman" w:eastAsia="Times New Roman" w:hAnsi="Times New Roman" w:cs="Times New Roman"/>
                <w:b/>
                <w:bCs/>
                <w:i/>
                <w:iCs/>
                <w:sz w:val="20"/>
                <w:szCs w:val="20"/>
                <w:lang w:val="en-US"/>
              </w:rPr>
            </w:pPr>
            <w:r w:rsidRPr="00594CC5">
              <w:rPr>
                <w:rFonts w:ascii="Times New Roman" w:eastAsia="Times New Roman" w:hAnsi="Times New Roman" w:cs="Times New Roman"/>
                <w:b/>
                <w:bCs/>
                <w:i/>
                <w:iCs/>
                <w:sz w:val="20"/>
                <w:szCs w:val="20"/>
                <w:lang w:val="en-US"/>
              </w:rPr>
              <w:t xml:space="preserve">Persona </w:t>
            </w:r>
            <w:proofErr w:type="spellStart"/>
            <w:r w:rsidRPr="00594CC5">
              <w:rPr>
                <w:rFonts w:ascii="Times New Roman" w:eastAsia="Times New Roman" w:hAnsi="Times New Roman" w:cs="Times New Roman"/>
                <w:b/>
                <w:bCs/>
                <w:i/>
                <w:iCs/>
                <w:sz w:val="20"/>
                <w:szCs w:val="20"/>
                <w:lang w:val="en-US"/>
              </w:rPr>
              <w:t>primaria</w:t>
            </w:r>
            <w:proofErr w:type="spellEnd"/>
            <w:r w:rsidRPr="00594CC5">
              <w:rPr>
                <w:rFonts w:ascii="Times New Roman" w:eastAsia="Times New Roman" w:hAnsi="Times New Roman" w:cs="Times New Roman"/>
                <w:b/>
                <w:bCs/>
                <w:i/>
                <w:iCs/>
                <w:sz w:val="20"/>
                <w:szCs w:val="20"/>
                <w:lang w:val="en-US"/>
              </w:rPr>
              <w:t>:</w:t>
            </w:r>
          </w:p>
          <w:p w14:paraId="164102CD" w14:textId="11B5DFDD" w:rsidR="759102C5" w:rsidRDefault="759102C5" w:rsidP="002B274D">
            <w:pPr>
              <w:pStyle w:val="ListParagraph"/>
              <w:numPr>
                <w:ilvl w:val="0"/>
                <w:numId w:val="2"/>
              </w:numPr>
              <w:rPr>
                <w:sz w:val="22"/>
                <w:szCs w:val="22"/>
                <w:lang w:val="en-US"/>
              </w:rPr>
            </w:pPr>
            <w:proofErr w:type="spellStart"/>
            <w:r w:rsidRPr="759102C5">
              <w:rPr>
                <w:b/>
                <w:bCs/>
                <w:sz w:val="20"/>
                <w:szCs w:val="20"/>
                <w:lang w:val="en-US"/>
              </w:rPr>
              <w:t>Nombre</w:t>
            </w:r>
            <w:proofErr w:type="spellEnd"/>
            <w:r w:rsidRPr="759102C5">
              <w:rPr>
                <w:b/>
                <w:bCs/>
                <w:sz w:val="20"/>
                <w:szCs w:val="20"/>
                <w:lang w:val="en-US"/>
              </w:rPr>
              <w:t xml:space="preserve">: </w:t>
            </w:r>
            <w:r w:rsidRPr="759102C5">
              <w:rPr>
                <w:sz w:val="20"/>
                <w:szCs w:val="20"/>
                <w:lang w:val="en-US"/>
              </w:rPr>
              <w:t>Laura Pérez</w:t>
            </w:r>
          </w:p>
          <w:p w14:paraId="29677342" w14:textId="609D27A0" w:rsidR="759102C5" w:rsidRDefault="759102C5" w:rsidP="002B274D">
            <w:pPr>
              <w:pStyle w:val="ListParagraph"/>
              <w:numPr>
                <w:ilvl w:val="0"/>
                <w:numId w:val="2"/>
              </w:numPr>
              <w:rPr>
                <w:sz w:val="20"/>
                <w:szCs w:val="20"/>
                <w:lang w:val="en-US"/>
              </w:rPr>
            </w:pPr>
            <w:proofErr w:type="spellStart"/>
            <w:r w:rsidRPr="759102C5">
              <w:rPr>
                <w:b/>
                <w:bCs/>
                <w:sz w:val="20"/>
                <w:szCs w:val="20"/>
                <w:lang w:val="en-US"/>
              </w:rPr>
              <w:t>Edad</w:t>
            </w:r>
            <w:proofErr w:type="spellEnd"/>
            <w:r w:rsidRPr="759102C5">
              <w:rPr>
                <w:b/>
                <w:bCs/>
                <w:sz w:val="20"/>
                <w:szCs w:val="20"/>
                <w:lang w:val="en-US"/>
              </w:rPr>
              <w:t xml:space="preserve">: </w:t>
            </w:r>
            <w:r w:rsidRPr="759102C5">
              <w:rPr>
                <w:sz w:val="20"/>
                <w:szCs w:val="20"/>
                <w:lang w:val="en-US"/>
              </w:rPr>
              <w:t xml:space="preserve">25 </w:t>
            </w:r>
            <w:proofErr w:type="spellStart"/>
            <w:r w:rsidRPr="759102C5">
              <w:rPr>
                <w:sz w:val="20"/>
                <w:szCs w:val="20"/>
                <w:lang w:val="en-US"/>
              </w:rPr>
              <w:t>años</w:t>
            </w:r>
            <w:proofErr w:type="spellEnd"/>
          </w:p>
          <w:p w14:paraId="7864E73B" w14:textId="06BCB765" w:rsidR="759102C5" w:rsidRDefault="759102C5" w:rsidP="002B274D">
            <w:pPr>
              <w:pStyle w:val="ListParagraph"/>
              <w:numPr>
                <w:ilvl w:val="0"/>
                <w:numId w:val="2"/>
              </w:numPr>
              <w:rPr>
                <w:sz w:val="20"/>
                <w:szCs w:val="20"/>
                <w:lang w:val="en-US"/>
              </w:rPr>
            </w:pPr>
            <w:proofErr w:type="spellStart"/>
            <w:r w:rsidRPr="759102C5">
              <w:rPr>
                <w:b/>
                <w:bCs/>
                <w:sz w:val="20"/>
                <w:szCs w:val="20"/>
                <w:lang w:val="en-US"/>
              </w:rPr>
              <w:t>Género</w:t>
            </w:r>
            <w:proofErr w:type="spellEnd"/>
            <w:r w:rsidRPr="759102C5">
              <w:rPr>
                <w:b/>
                <w:bCs/>
                <w:sz w:val="20"/>
                <w:szCs w:val="20"/>
                <w:lang w:val="en-US"/>
              </w:rPr>
              <w:t xml:space="preserve">: </w:t>
            </w:r>
            <w:proofErr w:type="spellStart"/>
            <w:r w:rsidRPr="759102C5">
              <w:rPr>
                <w:sz w:val="20"/>
                <w:szCs w:val="20"/>
                <w:lang w:val="en-US"/>
              </w:rPr>
              <w:t>Femenino</w:t>
            </w:r>
            <w:proofErr w:type="spellEnd"/>
          </w:p>
          <w:p w14:paraId="4AC7AE23" w14:textId="6CC946F5" w:rsidR="759102C5" w:rsidRDefault="759102C5" w:rsidP="002B274D">
            <w:pPr>
              <w:pStyle w:val="ListParagraph"/>
              <w:numPr>
                <w:ilvl w:val="0"/>
                <w:numId w:val="2"/>
              </w:numPr>
              <w:rPr>
                <w:sz w:val="20"/>
                <w:szCs w:val="20"/>
                <w:lang w:val="en-US"/>
              </w:rPr>
            </w:pPr>
            <w:proofErr w:type="spellStart"/>
            <w:r w:rsidRPr="759102C5">
              <w:rPr>
                <w:b/>
                <w:bCs/>
                <w:sz w:val="20"/>
                <w:szCs w:val="20"/>
                <w:lang w:val="en-US"/>
              </w:rPr>
              <w:t>Educación</w:t>
            </w:r>
            <w:proofErr w:type="spellEnd"/>
            <w:r w:rsidRPr="759102C5">
              <w:rPr>
                <w:b/>
                <w:bCs/>
                <w:sz w:val="20"/>
                <w:szCs w:val="20"/>
                <w:lang w:val="en-US"/>
              </w:rPr>
              <w:t xml:space="preserve">: </w:t>
            </w:r>
            <w:proofErr w:type="spellStart"/>
            <w:r w:rsidRPr="759102C5">
              <w:rPr>
                <w:sz w:val="20"/>
                <w:szCs w:val="20"/>
                <w:lang w:val="en-US"/>
              </w:rPr>
              <w:t>Licenciatura</w:t>
            </w:r>
            <w:proofErr w:type="spellEnd"/>
            <w:r w:rsidRPr="759102C5">
              <w:rPr>
                <w:sz w:val="20"/>
                <w:szCs w:val="20"/>
                <w:lang w:val="en-US"/>
              </w:rPr>
              <w:t xml:space="preserve"> </w:t>
            </w:r>
            <w:proofErr w:type="spellStart"/>
            <w:r w:rsidRPr="759102C5">
              <w:rPr>
                <w:sz w:val="20"/>
                <w:szCs w:val="20"/>
                <w:lang w:val="en-US"/>
              </w:rPr>
              <w:t>en</w:t>
            </w:r>
            <w:proofErr w:type="spellEnd"/>
            <w:r w:rsidRPr="759102C5">
              <w:rPr>
                <w:sz w:val="20"/>
                <w:szCs w:val="20"/>
                <w:lang w:val="en-US"/>
              </w:rPr>
              <w:t xml:space="preserve"> </w:t>
            </w:r>
            <w:proofErr w:type="spellStart"/>
            <w:r w:rsidRPr="759102C5">
              <w:rPr>
                <w:sz w:val="20"/>
                <w:szCs w:val="20"/>
                <w:lang w:val="en-US"/>
              </w:rPr>
              <w:t>nutrición</w:t>
            </w:r>
            <w:proofErr w:type="spellEnd"/>
          </w:p>
          <w:p w14:paraId="3EAB6D15" w14:textId="77B67339" w:rsidR="759102C5" w:rsidRDefault="759102C5" w:rsidP="002B274D">
            <w:pPr>
              <w:pStyle w:val="ListParagraph"/>
              <w:numPr>
                <w:ilvl w:val="0"/>
                <w:numId w:val="2"/>
              </w:numPr>
              <w:rPr>
                <w:sz w:val="20"/>
                <w:szCs w:val="20"/>
                <w:lang w:val="en-US"/>
              </w:rPr>
            </w:pPr>
            <w:proofErr w:type="spellStart"/>
            <w:r w:rsidRPr="759102C5">
              <w:rPr>
                <w:b/>
                <w:bCs/>
                <w:sz w:val="20"/>
                <w:szCs w:val="20"/>
                <w:lang w:val="en-US"/>
              </w:rPr>
              <w:t>Ubicación</w:t>
            </w:r>
            <w:proofErr w:type="spellEnd"/>
            <w:r w:rsidRPr="759102C5">
              <w:rPr>
                <w:b/>
                <w:bCs/>
                <w:sz w:val="20"/>
                <w:szCs w:val="20"/>
                <w:lang w:val="en-US"/>
              </w:rPr>
              <w:t xml:space="preserve">: </w:t>
            </w:r>
            <w:r w:rsidRPr="759102C5">
              <w:rPr>
                <w:sz w:val="20"/>
                <w:szCs w:val="20"/>
                <w:lang w:val="en-US"/>
              </w:rPr>
              <w:t>Mérida, Yucatán, México</w:t>
            </w:r>
          </w:p>
          <w:p w14:paraId="2BB46ECB" w14:textId="31001ED7" w:rsidR="759102C5" w:rsidRDefault="759102C5" w:rsidP="002B274D">
            <w:pPr>
              <w:pStyle w:val="ListParagraph"/>
              <w:numPr>
                <w:ilvl w:val="0"/>
                <w:numId w:val="2"/>
              </w:numPr>
              <w:rPr>
                <w:sz w:val="20"/>
                <w:szCs w:val="20"/>
                <w:lang w:val="en-US"/>
              </w:rPr>
            </w:pPr>
            <w:proofErr w:type="spellStart"/>
            <w:r w:rsidRPr="759102C5">
              <w:rPr>
                <w:b/>
                <w:bCs/>
                <w:sz w:val="20"/>
                <w:szCs w:val="20"/>
                <w:lang w:val="en-US"/>
              </w:rPr>
              <w:t>Ingreso</w:t>
            </w:r>
            <w:proofErr w:type="spellEnd"/>
            <w:r w:rsidRPr="759102C5">
              <w:rPr>
                <w:b/>
                <w:bCs/>
                <w:sz w:val="20"/>
                <w:szCs w:val="20"/>
                <w:lang w:val="en-US"/>
              </w:rPr>
              <w:t xml:space="preserve">: </w:t>
            </w:r>
            <w:r w:rsidRPr="759102C5">
              <w:rPr>
                <w:sz w:val="20"/>
                <w:szCs w:val="20"/>
                <w:lang w:val="en-US"/>
              </w:rPr>
              <w:t xml:space="preserve">$20,000 </w:t>
            </w:r>
            <w:proofErr w:type="spellStart"/>
            <w:r w:rsidRPr="759102C5">
              <w:rPr>
                <w:sz w:val="20"/>
                <w:szCs w:val="20"/>
                <w:lang w:val="en-US"/>
              </w:rPr>
              <w:t>mensuales</w:t>
            </w:r>
            <w:proofErr w:type="spellEnd"/>
          </w:p>
          <w:p w14:paraId="069142D3" w14:textId="36BA2ECD" w:rsidR="759102C5" w:rsidRPr="00817AE4" w:rsidRDefault="759102C5" w:rsidP="002B274D">
            <w:pPr>
              <w:pStyle w:val="ListParagraph"/>
              <w:numPr>
                <w:ilvl w:val="0"/>
                <w:numId w:val="2"/>
              </w:numPr>
              <w:rPr>
                <w:sz w:val="20"/>
                <w:szCs w:val="20"/>
                <w:lang w:val="es-MX"/>
              </w:rPr>
            </w:pPr>
            <w:r w:rsidRPr="00817AE4">
              <w:rPr>
                <w:b/>
                <w:bCs/>
                <w:sz w:val="20"/>
                <w:szCs w:val="20"/>
                <w:lang w:val="es-MX"/>
              </w:rPr>
              <w:t xml:space="preserve">Tecnología: </w:t>
            </w:r>
            <w:r w:rsidRPr="00817AE4">
              <w:rPr>
                <w:sz w:val="20"/>
                <w:szCs w:val="20"/>
                <w:lang w:val="es-MX"/>
              </w:rPr>
              <w:t>Conocimiento avanzado de cómputo y diseño</w:t>
            </w:r>
          </w:p>
          <w:p w14:paraId="5F025C38" w14:textId="56D93D29" w:rsidR="759102C5" w:rsidRPr="00817AE4" w:rsidRDefault="759102C5" w:rsidP="002B274D">
            <w:pPr>
              <w:pStyle w:val="ListParagraph"/>
              <w:numPr>
                <w:ilvl w:val="0"/>
                <w:numId w:val="2"/>
              </w:numPr>
              <w:rPr>
                <w:sz w:val="20"/>
                <w:szCs w:val="20"/>
                <w:lang w:val="es-MX"/>
              </w:rPr>
            </w:pPr>
            <w:r w:rsidRPr="00817AE4">
              <w:rPr>
                <w:b/>
                <w:bCs/>
                <w:sz w:val="20"/>
                <w:szCs w:val="20"/>
                <w:lang w:val="es-MX"/>
              </w:rPr>
              <w:t xml:space="preserve">Discapacidades: </w:t>
            </w:r>
            <w:r w:rsidRPr="00817AE4">
              <w:rPr>
                <w:sz w:val="20"/>
                <w:szCs w:val="20"/>
                <w:lang w:val="es-MX"/>
              </w:rPr>
              <w:t>Impedimento visual (necesidad de lentes)</w:t>
            </w:r>
          </w:p>
          <w:p w14:paraId="7488545B" w14:textId="6115F0F3" w:rsidR="759102C5" w:rsidRDefault="7167579D" w:rsidP="002B274D">
            <w:pPr>
              <w:pStyle w:val="ListParagraph"/>
              <w:numPr>
                <w:ilvl w:val="0"/>
                <w:numId w:val="2"/>
              </w:numPr>
              <w:rPr>
                <w:sz w:val="20"/>
                <w:szCs w:val="20"/>
                <w:lang w:val="en-US"/>
              </w:rPr>
            </w:pPr>
            <w:r w:rsidRPr="7167579D">
              <w:rPr>
                <w:b/>
                <w:bCs/>
                <w:sz w:val="20"/>
                <w:szCs w:val="20"/>
                <w:lang w:val="en-US"/>
              </w:rPr>
              <w:t xml:space="preserve">Estado civil: </w:t>
            </w:r>
            <w:r w:rsidRPr="7167579D">
              <w:rPr>
                <w:sz w:val="20"/>
                <w:szCs w:val="20"/>
                <w:lang w:val="en-US"/>
              </w:rPr>
              <w:t>Unión libre</w:t>
            </w:r>
          </w:p>
          <w:p w14:paraId="4F47A7FA" w14:textId="42BD6DF6" w:rsidR="7167579D" w:rsidRDefault="7167579D" w:rsidP="7167579D">
            <w:pPr>
              <w:pStyle w:val="ListParagraph"/>
              <w:rPr>
                <w:sz w:val="20"/>
                <w:szCs w:val="20"/>
                <w:lang w:val="en-US"/>
              </w:rPr>
            </w:pPr>
          </w:p>
          <w:p w14:paraId="3D2D5179" w14:textId="0968E182" w:rsidR="7167579D" w:rsidRDefault="7167579D" w:rsidP="7167579D">
            <w:pPr>
              <w:pStyle w:val="ListParagraph"/>
              <w:rPr>
                <w:sz w:val="20"/>
                <w:szCs w:val="20"/>
                <w:lang w:val="en-US"/>
              </w:rPr>
            </w:pPr>
          </w:p>
          <w:p w14:paraId="3FCB9F45" w14:textId="616B0FB8" w:rsidR="7167579D" w:rsidRPr="00594CC5" w:rsidRDefault="7167579D" w:rsidP="7167579D">
            <w:pPr>
              <w:rPr>
                <w:rFonts w:ascii="Times New Roman" w:eastAsia="Times New Roman" w:hAnsi="Times New Roman" w:cs="Times New Roman"/>
                <w:b/>
                <w:bCs/>
                <w:i/>
                <w:iCs/>
                <w:sz w:val="20"/>
                <w:szCs w:val="20"/>
                <w:lang w:val="en-US"/>
              </w:rPr>
            </w:pPr>
            <w:proofErr w:type="spellStart"/>
            <w:r w:rsidRPr="00594CC5">
              <w:rPr>
                <w:rFonts w:ascii="Times New Roman" w:eastAsia="Times New Roman" w:hAnsi="Times New Roman" w:cs="Times New Roman"/>
                <w:b/>
                <w:bCs/>
                <w:i/>
                <w:iCs/>
                <w:sz w:val="20"/>
                <w:szCs w:val="20"/>
                <w:lang w:val="en-US"/>
              </w:rPr>
              <w:t>Escenario</w:t>
            </w:r>
            <w:proofErr w:type="spellEnd"/>
            <w:r w:rsidRPr="00594CC5">
              <w:rPr>
                <w:rFonts w:ascii="Times New Roman" w:eastAsia="Times New Roman" w:hAnsi="Times New Roman" w:cs="Times New Roman"/>
                <w:b/>
                <w:bCs/>
                <w:i/>
                <w:iCs/>
                <w:sz w:val="20"/>
                <w:szCs w:val="20"/>
                <w:lang w:val="en-US"/>
              </w:rPr>
              <w:t xml:space="preserve"> principal:</w:t>
            </w:r>
          </w:p>
          <w:p w14:paraId="2F04037E" w14:textId="4AB4A91B" w:rsidR="7167579D" w:rsidRDefault="7167579D" w:rsidP="00B342E5">
            <w:pPr>
              <w:jc w:val="both"/>
              <w:rPr>
                <w:rFonts w:ascii="Times New Roman" w:eastAsia="Times New Roman" w:hAnsi="Times New Roman" w:cs="Times New Roman"/>
                <w:sz w:val="20"/>
                <w:szCs w:val="20"/>
                <w:lang w:val="en-US"/>
              </w:rPr>
            </w:pPr>
            <w:proofErr w:type="spellStart"/>
            <w:r w:rsidRPr="7167579D">
              <w:rPr>
                <w:rFonts w:ascii="Times New Roman" w:eastAsia="Times New Roman" w:hAnsi="Times New Roman" w:cs="Times New Roman"/>
                <w:b/>
                <w:bCs/>
                <w:sz w:val="20"/>
                <w:szCs w:val="20"/>
                <w:lang w:val="en-US"/>
              </w:rPr>
              <w:t>Nombre</w:t>
            </w:r>
            <w:proofErr w:type="spellEnd"/>
            <w:r w:rsidRPr="7167579D">
              <w:rPr>
                <w:rFonts w:ascii="Times New Roman" w:eastAsia="Times New Roman" w:hAnsi="Times New Roman" w:cs="Times New Roman"/>
                <w:b/>
                <w:bCs/>
                <w:sz w:val="20"/>
                <w:szCs w:val="20"/>
                <w:lang w:val="en-US"/>
              </w:rPr>
              <w:t xml:space="preserve"> del </w:t>
            </w:r>
            <w:proofErr w:type="spellStart"/>
            <w:r w:rsidRPr="7167579D">
              <w:rPr>
                <w:rFonts w:ascii="Times New Roman" w:eastAsia="Times New Roman" w:hAnsi="Times New Roman" w:cs="Times New Roman"/>
                <w:b/>
                <w:bCs/>
                <w:sz w:val="20"/>
                <w:szCs w:val="20"/>
                <w:lang w:val="en-US"/>
              </w:rPr>
              <w:t>escenario</w:t>
            </w:r>
            <w:proofErr w:type="spellEnd"/>
            <w:r w:rsidRPr="7167579D">
              <w:rPr>
                <w:rFonts w:ascii="Times New Roman" w:eastAsia="Times New Roman" w:hAnsi="Times New Roman" w:cs="Times New Roman"/>
                <w:b/>
                <w:bCs/>
                <w:sz w:val="20"/>
                <w:szCs w:val="20"/>
                <w:lang w:val="en-US"/>
              </w:rPr>
              <w:t xml:space="preserve">: </w:t>
            </w:r>
            <w:proofErr w:type="spellStart"/>
            <w:r w:rsidRPr="7167579D">
              <w:rPr>
                <w:rFonts w:ascii="Times New Roman" w:eastAsia="Times New Roman" w:hAnsi="Times New Roman" w:cs="Times New Roman"/>
                <w:sz w:val="20"/>
                <w:szCs w:val="20"/>
                <w:lang w:val="en-US"/>
              </w:rPr>
              <w:t>Planificación</w:t>
            </w:r>
            <w:proofErr w:type="spellEnd"/>
            <w:r w:rsidRPr="7167579D">
              <w:rPr>
                <w:rFonts w:ascii="Times New Roman" w:eastAsia="Times New Roman" w:hAnsi="Times New Roman" w:cs="Times New Roman"/>
                <w:sz w:val="20"/>
                <w:szCs w:val="20"/>
                <w:lang w:val="en-US"/>
              </w:rPr>
              <w:t xml:space="preserve"> de </w:t>
            </w:r>
            <w:proofErr w:type="spellStart"/>
            <w:r w:rsidRPr="7167579D">
              <w:rPr>
                <w:rFonts w:ascii="Times New Roman" w:eastAsia="Times New Roman" w:hAnsi="Times New Roman" w:cs="Times New Roman"/>
                <w:sz w:val="20"/>
                <w:szCs w:val="20"/>
                <w:lang w:val="en-US"/>
              </w:rPr>
              <w:t>viaje</w:t>
            </w:r>
            <w:proofErr w:type="spellEnd"/>
            <w:r w:rsidRPr="7167579D">
              <w:rPr>
                <w:rFonts w:ascii="Times New Roman" w:eastAsia="Times New Roman" w:hAnsi="Times New Roman" w:cs="Times New Roman"/>
                <w:sz w:val="20"/>
                <w:szCs w:val="20"/>
                <w:lang w:val="en-US"/>
              </w:rPr>
              <w:t xml:space="preserve"> a </w:t>
            </w:r>
            <w:proofErr w:type="spellStart"/>
            <w:r w:rsidRPr="7167579D">
              <w:rPr>
                <w:rFonts w:ascii="Times New Roman" w:eastAsia="Times New Roman" w:hAnsi="Times New Roman" w:cs="Times New Roman"/>
                <w:sz w:val="20"/>
                <w:szCs w:val="20"/>
                <w:lang w:val="en-US"/>
              </w:rPr>
              <w:t>Izamal</w:t>
            </w:r>
            <w:proofErr w:type="spellEnd"/>
            <w:r w:rsidRPr="7167579D">
              <w:rPr>
                <w:rFonts w:ascii="Times New Roman" w:eastAsia="Times New Roman" w:hAnsi="Times New Roman" w:cs="Times New Roman"/>
                <w:sz w:val="20"/>
                <w:szCs w:val="20"/>
                <w:lang w:val="en-US"/>
              </w:rPr>
              <w:t>.</w:t>
            </w:r>
          </w:p>
          <w:p w14:paraId="05BF9EA2" w14:textId="0C5E20A9" w:rsidR="7167579D" w:rsidRDefault="7167579D" w:rsidP="00B342E5">
            <w:pPr>
              <w:jc w:val="both"/>
              <w:rPr>
                <w:rFonts w:ascii="Times New Roman" w:eastAsia="Times New Roman" w:hAnsi="Times New Roman" w:cs="Times New Roman"/>
                <w:sz w:val="20"/>
                <w:szCs w:val="20"/>
                <w:lang w:val="es-ES"/>
              </w:rPr>
            </w:pPr>
            <w:r w:rsidRPr="7167579D">
              <w:rPr>
                <w:rFonts w:ascii="Times New Roman" w:eastAsia="Times New Roman" w:hAnsi="Times New Roman" w:cs="Times New Roman"/>
                <w:b/>
                <w:bCs/>
                <w:sz w:val="20"/>
                <w:szCs w:val="20"/>
                <w:lang w:val="es-ES"/>
              </w:rPr>
              <w:t xml:space="preserve">Objetivo del usuario: </w:t>
            </w:r>
            <w:r w:rsidR="002D69D5">
              <w:rPr>
                <w:rFonts w:ascii="Times New Roman" w:eastAsia="Times New Roman" w:hAnsi="Times New Roman" w:cs="Times New Roman"/>
                <w:sz w:val="20"/>
                <w:szCs w:val="20"/>
                <w:lang w:val="es-ES"/>
              </w:rPr>
              <w:t>P</w:t>
            </w:r>
            <w:r w:rsidRPr="7167579D">
              <w:rPr>
                <w:rFonts w:ascii="Times New Roman" w:eastAsia="Times New Roman" w:hAnsi="Times New Roman" w:cs="Times New Roman"/>
                <w:sz w:val="20"/>
                <w:szCs w:val="20"/>
                <w:lang w:val="es-ES"/>
              </w:rPr>
              <w:t>lanificar un viaje a Izamal y encontrar la opción más económica.</w:t>
            </w:r>
          </w:p>
          <w:p w14:paraId="2D86BD40" w14:textId="102DD122" w:rsidR="7167579D" w:rsidRDefault="7167579D" w:rsidP="00B342E5">
            <w:pPr>
              <w:jc w:val="both"/>
              <w:rPr>
                <w:rFonts w:ascii="Times New Roman" w:eastAsia="Times New Roman" w:hAnsi="Times New Roman" w:cs="Times New Roman"/>
                <w:b/>
                <w:bCs/>
                <w:sz w:val="20"/>
                <w:szCs w:val="20"/>
                <w:lang w:val="es-ES"/>
              </w:rPr>
            </w:pPr>
            <w:r w:rsidRPr="7167579D">
              <w:rPr>
                <w:rFonts w:ascii="Times New Roman" w:eastAsia="Times New Roman" w:hAnsi="Times New Roman" w:cs="Times New Roman"/>
                <w:b/>
                <w:bCs/>
                <w:sz w:val="20"/>
                <w:szCs w:val="20"/>
                <w:lang w:val="es-ES"/>
              </w:rPr>
              <w:t>Flujo de interacción:</w:t>
            </w:r>
          </w:p>
          <w:p w14:paraId="6BF70C41" w14:textId="4DFA64F7" w:rsidR="7167579D" w:rsidRDefault="7167579D" w:rsidP="002B274D">
            <w:pPr>
              <w:pStyle w:val="ListParagraph"/>
              <w:numPr>
                <w:ilvl w:val="0"/>
                <w:numId w:val="1"/>
              </w:numPr>
              <w:rPr>
                <w:sz w:val="20"/>
                <w:szCs w:val="20"/>
                <w:lang w:val="es-ES"/>
              </w:rPr>
            </w:pPr>
            <w:r w:rsidRPr="7167579D">
              <w:rPr>
                <w:sz w:val="20"/>
                <w:szCs w:val="20"/>
                <w:lang w:val="es-ES"/>
              </w:rPr>
              <w:t xml:space="preserve">Laura ingresa a la página de inicio de </w:t>
            </w:r>
            <w:proofErr w:type="spellStart"/>
            <w:r w:rsidRPr="7167579D">
              <w:rPr>
                <w:sz w:val="20"/>
                <w:szCs w:val="20"/>
                <w:lang w:val="es-ES"/>
              </w:rPr>
              <w:t>InformaTren</w:t>
            </w:r>
            <w:proofErr w:type="spellEnd"/>
            <w:r w:rsidRPr="7167579D">
              <w:rPr>
                <w:sz w:val="20"/>
                <w:szCs w:val="20"/>
                <w:lang w:val="es-ES"/>
              </w:rPr>
              <w:t>.</w:t>
            </w:r>
          </w:p>
          <w:p w14:paraId="2720C346" w14:textId="6C9E19D6" w:rsidR="7167579D" w:rsidRDefault="7167579D" w:rsidP="002B274D">
            <w:pPr>
              <w:pStyle w:val="ListParagraph"/>
              <w:numPr>
                <w:ilvl w:val="0"/>
                <w:numId w:val="1"/>
              </w:numPr>
              <w:rPr>
                <w:sz w:val="20"/>
                <w:szCs w:val="20"/>
                <w:lang w:val="es-ES"/>
              </w:rPr>
            </w:pPr>
            <w:r w:rsidRPr="7167579D">
              <w:rPr>
                <w:sz w:val="20"/>
                <w:szCs w:val="20"/>
                <w:lang w:val="es-ES"/>
              </w:rPr>
              <w:t>Selecciona Izamal como su destino en el mapa interactivo.</w:t>
            </w:r>
          </w:p>
          <w:p w14:paraId="4430B864" w14:textId="6176C3E2" w:rsidR="7167579D" w:rsidRDefault="7167579D" w:rsidP="002B274D">
            <w:pPr>
              <w:pStyle w:val="ListParagraph"/>
              <w:numPr>
                <w:ilvl w:val="0"/>
                <w:numId w:val="1"/>
              </w:numPr>
              <w:rPr>
                <w:sz w:val="20"/>
                <w:szCs w:val="20"/>
                <w:lang w:val="es-ES"/>
              </w:rPr>
            </w:pPr>
            <w:r w:rsidRPr="7167579D">
              <w:rPr>
                <w:sz w:val="20"/>
                <w:szCs w:val="20"/>
                <w:lang w:val="es-ES"/>
              </w:rPr>
              <w:t>La plataforma muestra los puntos turísticos del destino, organizados por distancia y precio.</w:t>
            </w:r>
          </w:p>
          <w:p w14:paraId="48181985" w14:textId="78B77954" w:rsidR="7167579D" w:rsidRDefault="7167579D" w:rsidP="002B274D">
            <w:pPr>
              <w:pStyle w:val="ListParagraph"/>
              <w:numPr>
                <w:ilvl w:val="0"/>
                <w:numId w:val="1"/>
              </w:numPr>
              <w:rPr>
                <w:sz w:val="20"/>
                <w:szCs w:val="20"/>
                <w:lang w:val="es-ES"/>
              </w:rPr>
            </w:pPr>
            <w:r w:rsidRPr="7167579D">
              <w:rPr>
                <w:sz w:val="20"/>
                <w:szCs w:val="20"/>
                <w:lang w:val="es-ES"/>
              </w:rPr>
              <w:t xml:space="preserve">Se </w:t>
            </w:r>
            <w:proofErr w:type="spellStart"/>
            <w:r w:rsidRPr="7167579D">
              <w:rPr>
                <w:sz w:val="20"/>
                <w:szCs w:val="20"/>
                <w:lang w:val="es-ES"/>
              </w:rPr>
              <w:t>desliega</w:t>
            </w:r>
            <w:proofErr w:type="spellEnd"/>
            <w:r w:rsidRPr="7167579D">
              <w:rPr>
                <w:sz w:val="20"/>
                <w:szCs w:val="20"/>
                <w:lang w:val="es-ES"/>
              </w:rPr>
              <w:t xml:space="preserve"> información detallada sobre cada punto turístico, incluyendo distancia, costos y medios de transporte disponibles.</w:t>
            </w:r>
          </w:p>
          <w:p w14:paraId="26F6889C" w14:textId="0B09246F" w:rsidR="759102C5" w:rsidRDefault="60E65DE7" w:rsidP="002B274D">
            <w:pPr>
              <w:pStyle w:val="ListParagraph"/>
              <w:numPr>
                <w:ilvl w:val="0"/>
                <w:numId w:val="1"/>
              </w:numPr>
              <w:rPr>
                <w:sz w:val="20"/>
                <w:szCs w:val="20"/>
                <w:lang w:val="es-ES"/>
              </w:rPr>
            </w:pPr>
            <w:r w:rsidRPr="60E65DE7">
              <w:rPr>
                <w:sz w:val="20"/>
                <w:szCs w:val="20"/>
                <w:lang w:val="es-ES"/>
              </w:rPr>
              <w:t>Con esta información, Laura organiza su viaje, seleccionando las opciones más convenientes para su presupuesto.</w:t>
            </w:r>
            <w:r w:rsidR="759102C5">
              <w:br/>
            </w:r>
          </w:p>
          <w:p w14:paraId="0D9003FE" w14:textId="0050F7F3" w:rsidR="759102C5" w:rsidRPr="00817AE4" w:rsidRDefault="759102C5" w:rsidP="759102C5">
            <w:pPr>
              <w:rPr>
                <w:rFonts w:ascii="Times New Roman" w:eastAsia="Times New Roman" w:hAnsi="Times New Roman" w:cs="Times New Roman"/>
                <w:sz w:val="20"/>
                <w:szCs w:val="20"/>
              </w:rPr>
            </w:pPr>
            <w:r w:rsidRPr="00594CC5">
              <w:rPr>
                <w:rFonts w:ascii="Times New Roman" w:eastAsia="Times New Roman" w:hAnsi="Times New Roman" w:cs="Times New Roman"/>
                <w:b/>
                <w:bCs/>
                <w:i/>
                <w:iCs/>
                <w:sz w:val="20"/>
                <w:szCs w:val="20"/>
              </w:rPr>
              <w:t>Perfil de usuario secundario:</w:t>
            </w:r>
            <w:r w:rsidRPr="00817AE4">
              <w:rPr>
                <w:rFonts w:ascii="Times New Roman" w:eastAsia="Times New Roman" w:hAnsi="Times New Roman" w:cs="Times New Roman"/>
                <w:b/>
                <w:bCs/>
                <w:sz w:val="20"/>
                <w:szCs w:val="20"/>
              </w:rPr>
              <w:t xml:space="preserve"> </w:t>
            </w:r>
            <w:r w:rsidRPr="00817AE4">
              <w:rPr>
                <w:rFonts w:ascii="Times New Roman" w:eastAsia="Times New Roman" w:hAnsi="Times New Roman" w:cs="Times New Roman"/>
                <w:sz w:val="20"/>
                <w:szCs w:val="20"/>
              </w:rPr>
              <w:t>Trabajador residente que viaja ocasionalmente a su lugar de origen</w:t>
            </w:r>
          </w:p>
          <w:p w14:paraId="66AF294F" w14:textId="65E4EA24" w:rsidR="759102C5" w:rsidRDefault="759102C5" w:rsidP="002B274D">
            <w:pPr>
              <w:pStyle w:val="ListParagraph"/>
              <w:numPr>
                <w:ilvl w:val="0"/>
                <w:numId w:val="3"/>
              </w:numPr>
              <w:rPr>
                <w:sz w:val="22"/>
                <w:szCs w:val="22"/>
                <w:lang w:val="en-US"/>
              </w:rPr>
            </w:pPr>
            <w:proofErr w:type="spellStart"/>
            <w:r w:rsidRPr="759102C5">
              <w:rPr>
                <w:b/>
                <w:bCs/>
                <w:sz w:val="20"/>
                <w:szCs w:val="20"/>
                <w:lang w:val="en-US"/>
              </w:rPr>
              <w:t>Edad</w:t>
            </w:r>
            <w:proofErr w:type="spellEnd"/>
            <w:r w:rsidRPr="759102C5">
              <w:rPr>
                <w:b/>
                <w:bCs/>
                <w:sz w:val="20"/>
                <w:szCs w:val="20"/>
                <w:lang w:val="en-US"/>
              </w:rPr>
              <w:t xml:space="preserve">: </w:t>
            </w:r>
            <w:r w:rsidRPr="759102C5">
              <w:rPr>
                <w:sz w:val="20"/>
                <w:szCs w:val="20"/>
                <w:lang w:val="en-US"/>
              </w:rPr>
              <w:t xml:space="preserve">20 – 30 </w:t>
            </w:r>
            <w:proofErr w:type="spellStart"/>
            <w:r w:rsidRPr="759102C5">
              <w:rPr>
                <w:sz w:val="20"/>
                <w:szCs w:val="20"/>
                <w:lang w:val="en-US"/>
              </w:rPr>
              <w:t>años</w:t>
            </w:r>
            <w:proofErr w:type="spellEnd"/>
          </w:p>
          <w:p w14:paraId="2C8C2371" w14:textId="06D50BB0" w:rsidR="759102C5" w:rsidRDefault="759102C5" w:rsidP="002B274D">
            <w:pPr>
              <w:pStyle w:val="ListParagraph"/>
              <w:numPr>
                <w:ilvl w:val="0"/>
                <w:numId w:val="3"/>
              </w:numPr>
              <w:rPr>
                <w:sz w:val="22"/>
                <w:szCs w:val="22"/>
                <w:lang w:val="en-US"/>
              </w:rPr>
            </w:pPr>
            <w:proofErr w:type="spellStart"/>
            <w:r w:rsidRPr="759102C5">
              <w:rPr>
                <w:b/>
                <w:bCs/>
                <w:sz w:val="20"/>
                <w:szCs w:val="20"/>
                <w:lang w:val="en-US"/>
              </w:rPr>
              <w:t>Género</w:t>
            </w:r>
            <w:proofErr w:type="spellEnd"/>
            <w:r w:rsidRPr="759102C5">
              <w:rPr>
                <w:b/>
                <w:bCs/>
                <w:sz w:val="20"/>
                <w:szCs w:val="20"/>
                <w:lang w:val="en-US"/>
              </w:rPr>
              <w:t xml:space="preserve">: </w:t>
            </w:r>
            <w:r w:rsidRPr="759102C5">
              <w:rPr>
                <w:sz w:val="20"/>
                <w:szCs w:val="20"/>
                <w:lang w:val="en-US"/>
              </w:rPr>
              <w:t xml:space="preserve">50% </w:t>
            </w:r>
            <w:proofErr w:type="spellStart"/>
            <w:r w:rsidRPr="759102C5">
              <w:rPr>
                <w:sz w:val="20"/>
                <w:szCs w:val="20"/>
                <w:lang w:val="en-US"/>
              </w:rPr>
              <w:t>femenino</w:t>
            </w:r>
            <w:proofErr w:type="spellEnd"/>
            <w:r w:rsidRPr="759102C5">
              <w:rPr>
                <w:sz w:val="20"/>
                <w:szCs w:val="20"/>
                <w:lang w:val="en-US"/>
              </w:rPr>
              <w:t xml:space="preserve">, 50% </w:t>
            </w:r>
            <w:proofErr w:type="spellStart"/>
            <w:r w:rsidRPr="759102C5">
              <w:rPr>
                <w:sz w:val="20"/>
                <w:szCs w:val="20"/>
                <w:lang w:val="en-US"/>
              </w:rPr>
              <w:t>masculino</w:t>
            </w:r>
            <w:proofErr w:type="spellEnd"/>
          </w:p>
          <w:p w14:paraId="4C2B1F08" w14:textId="445B27C9" w:rsidR="759102C5" w:rsidRDefault="759102C5" w:rsidP="002B274D">
            <w:pPr>
              <w:pStyle w:val="ListParagraph"/>
              <w:numPr>
                <w:ilvl w:val="0"/>
                <w:numId w:val="3"/>
              </w:numPr>
              <w:rPr>
                <w:sz w:val="20"/>
                <w:szCs w:val="20"/>
                <w:lang w:val="en-US"/>
              </w:rPr>
            </w:pPr>
            <w:proofErr w:type="spellStart"/>
            <w:r w:rsidRPr="759102C5">
              <w:rPr>
                <w:b/>
                <w:bCs/>
                <w:sz w:val="20"/>
                <w:szCs w:val="20"/>
                <w:lang w:val="en-US"/>
              </w:rPr>
              <w:t>Ocupación</w:t>
            </w:r>
            <w:proofErr w:type="spellEnd"/>
            <w:r w:rsidRPr="759102C5">
              <w:rPr>
                <w:b/>
                <w:bCs/>
                <w:sz w:val="20"/>
                <w:szCs w:val="20"/>
                <w:lang w:val="en-US"/>
              </w:rPr>
              <w:t xml:space="preserve">: </w:t>
            </w:r>
            <w:proofErr w:type="spellStart"/>
            <w:r w:rsidRPr="759102C5">
              <w:rPr>
                <w:sz w:val="20"/>
                <w:szCs w:val="20"/>
                <w:lang w:val="en-US"/>
              </w:rPr>
              <w:t>Estudiantes</w:t>
            </w:r>
            <w:proofErr w:type="spellEnd"/>
            <w:r w:rsidRPr="759102C5">
              <w:rPr>
                <w:sz w:val="20"/>
                <w:szCs w:val="20"/>
                <w:lang w:val="en-US"/>
              </w:rPr>
              <w:t xml:space="preserve"> o </w:t>
            </w:r>
            <w:proofErr w:type="spellStart"/>
            <w:r w:rsidRPr="759102C5">
              <w:rPr>
                <w:sz w:val="20"/>
                <w:szCs w:val="20"/>
                <w:lang w:val="en-US"/>
              </w:rPr>
              <w:t>trabajadores</w:t>
            </w:r>
            <w:proofErr w:type="spellEnd"/>
          </w:p>
          <w:p w14:paraId="0F5903AF" w14:textId="1CC3B083" w:rsidR="759102C5" w:rsidRDefault="759102C5" w:rsidP="002B274D">
            <w:pPr>
              <w:pStyle w:val="ListParagraph"/>
              <w:numPr>
                <w:ilvl w:val="0"/>
                <w:numId w:val="3"/>
              </w:numPr>
              <w:rPr>
                <w:sz w:val="20"/>
                <w:szCs w:val="20"/>
                <w:lang w:val="en-US"/>
              </w:rPr>
            </w:pPr>
            <w:proofErr w:type="spellStart"/>
            <w:r w:rsidRPr="759102C5">
              <w:rPr>
                <w:b/>
                <w:bCs/>
                <w:sz w:val="20"/>
                <w:szCs w:val="20"/>
                <w:lang w:val="en-US"/>
              </w:rPr>
              <w:t>Educación</w:t>
            </w:r>
            <w:proofErr w:type="spellEnd"/>
            <w:r w:rsidRPr="759102C5">
              <w:rPr>
                <w:b/>
                <w:bCs/>
                <w:sz w:val="20"/>
                <w:szCs w:val="20"/>
                <w:lang w:val="en-US"/>
              </w:rPr>
              <w:t xml:space="preserve">: </w:t>
            </w:r>
            <w:r w:rsidRPr="759102C5">
              <w:rPr>
                <w:sz w:val="20"/>
                <w:szCs w:val="20"/>
                <w:lang w:val="en-US"/>
              </w:rPr>
              <w:t>Media superior</w:t>
            </w:r>
          </w:p>
          <w:p w14:paraId="6F3C6A59" w14:textId="1D74BC77" w:rsidR="759102C5" w:rsidRPr="00817AE4" w:rsidRDefault="759102C5" w:rsidP="002B274D">
            <w:pPr>
              <w:pStyle w:val="ListParagraph"/>
              <w:numPr>
                <w:ilvl w:val="0"/>
                <w:numId w:val="3"/>
              </w:numPr>
              <w:rPr>
                <w:sz w:val="20"/>
                <w:szCs w:val="20"/>
                <w:lang w:val="es-MX"/>
              </w:rPr>
            </w:pPr>
            <w:r w:rsidRPr="00817AE4">
              <w:rPr>
                <w:b/>
                <w:bCs/>
                <w:sz w:val="20"/>
                <w:szCs w:val="20"/>
                <w:lang w:val="es-MX"/>
              </w:rPr>
              <w:t xml:space="preserve">Lugar de origen: </w:t>
            </w:r>
            <w:r w:rsidRPr="00817AE4">
              <w:rPr>
                <w:sz w:val="20"/>
                <w:szCs w:val="20"/>
                <w:lang w:val="es-MX"/>
              </w:rPr>
              <w:t>México (mayoritariamente la península de Yucatán)</w:t>
            </w:r>
          </w:p>
          <w:p w14:paraId="17E590F3" w14:textId="15FA1DD8" w:rsidR="759102C5" w:rsidRPr="00817AE4" w:rsidRDefault="759102C5" w:rsidP="002B274D">
            <w:pPr>
              <w:pStyle w:val="ListParagraph"/>
              <w:numPr>
                <w:ilvl w:val="0"/>
                <w:numId w:val="3"/>
              </w:numPr>
              <w:rPr>
                <w:sz w:val="20"/>
                <w:szCs w:val="20"/>
                <w:lang w:val="es-MX"/>
              </w:rPr>
            </w:pPr>
            <w:r w:rsidRPr="00817AE4">
              <w:rPr>
                <w:b/>
                <w:bCs/>
                <w:sz w:val="20"/>
                <w:szCs w:val="20"/>
                <w:lang w:val="es-MX"/>
              </w:rPr>
              <w:t xml:space="preserve">Lugar de residencia: </w:t>
            </w:r>
            <w:r w:rsidRPr="00817AE4">
              <w:rPr>
                <w:sz w:val="20"/>
                <w:szCs w:val="20"/>
                <w:lang w:val="es-MX"/>
              </w:rPr>
              <w:t>México (mayoritariamente la península de Yucatán)</w:t>
            </w:r>
          </w:p>
          <w:p w14:paraId="27598AB5" w14:textId="2AD9F97A" w:rsidR="759102C5" w:rsidRDefault="759102C5" w:rsidP="002B274D">
            <w:pPr>
              <w:pStyle w:val="ListParagraph"/>
              <w:numPr>
                <w:ilvl w:val="0"/>
                <w:numId w:val="3"/>
              </w:numPr>
              <w:rPr>
                <w:sz w:val="20"/>
                <w:szCs w:val="20"/>
                <w:lang w:val="en-US"/>
              </w:rPr>
            </w:pPr>
            <w:proofErr w:type="spellStart"/>
            <w:r w:rsidRPr="759102C5">
              <w:rPr>
                <w:b/>
                <w:bCs/>
                <w:sz w:val="20"/>
                <w:szCs w:val="20"/>
                <w:lang w:val="en-US"/>
              </w:rPr>
              <w:t>Ingreso</w:t>
            </w:r>
            <w:proofErr w:type="spellEnd"/>
            <w:r w:rsidRPr="759102C5">
              <w:rPr>
                <w:b/>
                <w:bCs/>
                <w:sz w:val="20"/>
                <w:szCs w:val="20"/>
                <w:lang w:val="en-US"/>
              </w:rPr>
              <w:t xml:space="preserve">: </w:t>
            </w:r>
            <w:r w:rsidRPr="759102C5">
              <w:rPr>
                <w:sz w:val="20"/>
                <w:szCs w:val="20"/>
                <w:lang w:val="en-US"/>
              </w:rPr>
              <w:t xml:space="preserve">$5,000 - $10,000 </w:t>
            </w:r>
            <w:proofErr w:type="spellStart"/>
            <w:r w:rsidRPr="759102C5">
              <w:rPr>
                <w:sz w:val="20"/>
                <w:szCs w:val="20"/>
                <w:lang w:val="en-US"/>
              </w:rPr>
              <w:t>mensuales</w:t>
            </w:r>
            <w:proofErr w:type="spellEnd"/>
          </w:p>
          <w:p w14:paraId="2D9AF8ED" w14:textId="61068878" w:rsidR="759102C5" w:rsidRPr="00817AE4" w:rsidRDefault="759102C5" w:rsidP="002B274D">
            <w:pPr>
              <w:pStyle w:val="ListParagraph"/>
              <w:numPr>
                <w:ilvl w:val="0"/>
                <w:numId w:val="3"/>
              </w:numPr>
              <w:rPr>
                <w:sz w:val="20"/>
                <w:szCs w:val="20"/>
                <w:lang w:val="es-MX"/>
              </w:rPr>
            </w:pPr>
            <w:r w:rsidRPr="00817AE4">
              <w:rPr>
                <w:b/>
                <w:bCs/>
                <w:sz w:val="20"/>
                <w:szCs w:val="20"/>
                <w:lang w:val="es-MX"/>
              </w:rPr>
              <w:t xml:space="preserve">Tecnología: </w:t>
            </w:r>
            <w:r w:rsidRPr="00817AE4">
              <w:rPr>
                <w:sz w:val="20"/>
                <w:szCs w:val="20"/>
                <w:lang w:val="es-MX"/>
              </w:rPr>
              <w:t>Conocimiento básico de celulares, equipos de cómputo y aplicaciones web</w:t>
            </w:r>
          </w:p>
          <w:p w14:paraId="2B4C354C" w14:textId="6D1AEDCF" w:rsidR="759102C5" w:rsidRDefault="759102C5" w:rsidP="002B274D">
            <w:pPr>
              <w:pStyle w:val="ListParagraph"/>
              <w:numPr>
                <w:ilvl w:val="0"/>
                <w:numId w:val="3"/>
              </w:numPr>
              <w:rPr>
                <w:sz w:val="20"/>
                <w:szCs w:val="20"/>
                <w:lang w:val="en-US"/>
              </w:rPr>
            </w:pPr>
            <w:proofErr w:type="spellStart"/>
            <w:r w:rsidRPr="759102C5">
              <w:rPr>
                <w:b/>
                <w:bCs/>
                <w:sz w:val="20"/>
                <w:szCs w:val="20"/>
                <w:lang w:val="en-US"/>
              </w:rPr>
              <w:t>Discapacidades</w:t>
            </w:r>
            <w:proofErr w:type="spellEnd"/>
            <w:r w:rsidRPr="759102C5">
              <w:rPr>
                <w:b/>
                <w:bCs/>
                <w:sz w:val="20"/>
                <w:szCs w:val="20"/>
                <w:lang w:val="en-US"/>
              </w:rPr>
              <w:t xml:space="preserve">: </w:t>
            </w:r>
            <w:proofErr w:type="spellStart"/>
            <w:r w:rsidRPr="759102C5">
              <w:rPr>
                <w:sz w:val="20"/>
                <w:szCs w:val="20"/>
                <w:lang w:val="en-US"/>
              </w:rPr>
              <w:t>Indistinto</w:t>
            </w:r>
            <w:proofErr w:type="spellEnd"/>
          </w:p>
          <w:p w14:paraId="35F8FE9C" w14:textId="39912CC6" w:rsidR="759102C5" w:rsidRDefault="759102C5" w:rsidP="002B274D">
            <w:pPr>
              <w:pStyle w:val="ListParagraph"/>
              <w:numPr>
                <w:ilvl w:val="0"/>
                <w:numId w:val="3"/>
              </w:numPr>
              <w:rPr>
                <w:sz w:val="20"/>
                <w:szCs w:val="20"/>
                <w:lang w:val="en-US"/>
              </w:rPr>
            </w:pPr>
            <w:r w:rsidRPr="759102C5">
              <w:rPr>
                <w:b/>
                <w:bCs/>
                <w:sz w:val="20"/>
                <w:szCs w:val="20"/>
                <w:lang w:val="en-US"/>
              </w:rPr>
              <w:t xml:space="preserve">Estado civil: </w:t>
            </w:r>
            <w:proofErr w:type="spellStart"/>
            <w:r w:rsidRPr="759102C5">
              <w:rPr>
                <w:sz w:val="20"/>
                <w:szCs w:val="20"/>
                <w:lang w:val="en-US"/>
              </w:rPr>
              <w:t>Soltero</w:t>
            </w:r>
            <w:proofErr w:type="spellEnd"/>
          </w:p>
          <w:p w14:paraId="05FC45D8" w14:textId="6C237E63" w:rsidR="60E65DE7" w:rsidRDefault="60E65DE7" w:rsidP="60E65DE7">
            <w:pPr>
              <w:rPr>
                <w:sz w:val="20"/>
                <w:szCs w:val="20"/>
                <w:lang w:val="en-US"/>
              </w:rPr>
            </w:pPr>
          </w:p>
          <w:p w14:paraId="4602131A" w14:textId="7DF104D8" w:rsidR="759102C5" w:rsidRPr="00594CC5" w:rsidRDefault="759102C5" w:rsidP="759102C5">
            <w:pPr>
              <w:rPr>
                <w:rFonts w:ascii="Times New Roman" w:eastAsia="Times New Roman" w:hAnsi="Times New Roman" w:cs="Times New Roman"/>
                <w:b/>
                <w:bCs/>
                <w:i/>
                <w:iCs/>
                <w:sz w:val="20"/>
                <w:szCs w:val="20"/>
                <w:lang w:val="en-US"/>
              </w:rPr>
            </w:pPr>
            <w:r w:rsidRPr="00594CC5">
              <w:rPr>
                <w:rFonts w:ascii="Times New Roman" w:eastAsia="Times New Roman" w:hAnsi="Times New Roman" w:cs="Times New Roman"/>
                <w:b/>
                <w:bCs/>
                <w:i/>
                <w:iCs/>
                <w:sz w:val="20"/>
                <w:szCs w:val="20"/>
                <w:lang w:val="en-US"/>
              </w:rPr>
              <w:t xml:space="preserve">Persona </w:t>
            </w:r>
            <w:proofErr w:type="spellStart"/>
            <w:r w:rsidRPr="00594CC5">
              <w:rPr>
                <w:rFonts w:ascii="Times New Roman" w:eastAsia="Times New Roman" w:hAnsi="Times New Roman" w:cs="Times New Roman"/>
                <w:b/>
                <w:bCs/>
                <w:i/>
                <w:iCs/>
                <w:sz w:val="20"/>
                <w:szCs w:val="20"/>
                <w:lang w:val="en-US"/>
              </w:rPr>
              <w:t>secundaria</w:t>
            </w:r>
            <w:proofErr w:type="spellEnd"/>
          </w:p>
          <w:p w14:paraId="70A54534" w14:textId="3D67B0FE" w:rsidR="759102C5" w:rsidRDefault="759102C5" w:rsidP="002B274D">
            <w:pPr>
              <w:pStyle w:val="ListParagraph"/>
              <w:numPr>
                <w:ilvl w:val="0"/>
                <w:numId w:val="2"/>
              </w:numPr>
              <w:rPr>
                <w:sz w:val="22"/>
                <w:szCs w:val="22"/>
                <w:lang w:val="en-US"/>
              </w:rPr>
            </w:pPr>
            <w:proofErr w:type="spellStart"/>
            <w:r w:rsidRPr="759102C5">
              <w:rPr>
                <w:b/>
                <w:bCs/>
                <w:sz w:val="20"/>
                <w:szCs w:val="20"/>
                <w:lang w:val="en-US"/>
              </w:rPr>
              <w:t>Nombre</w:t>
            </w:r>
            <w:proofErr w:type="spellEnd"/>
            <w:r w:rsidRPr="759102C5">
              <w:rPr>
                <w:b/>
                <w:bCs/>
                <w:sz w:val="20"/>
                <w:szCs w:val="20"/>
                <w:lang w:val="en-US"/>
              </w:rPr>
              <w:t xml:space="preserve">: </w:t>
            </w:r>
            <w:r w:rsidRPr="759102C5">
              <w:rPr>
                <w:sz w:val="20"/>
                <w:szCs w:val="20"/>
                <w:lang w:val="en-US"/>
              </w:rPr>
              <w:t>Melani Medina</w:t>
            </w:r>
          </w:p>
          <w:p w14:paraId="3F1D3861" w14:textId="68A41B7A" w:rsidR="759102C5" w:rsidRDefault="759102C5" w:rsidP="002B274D">
            <w:pPr>
              <w:pStyle w:val="ListParagraph"/>
              <w:numPr>
                <w:ilvl w:val="0"/>
                <w:numId w:val="2"/>
              </w:numPr>
              <w:rPr>
                <w:sz w:val="20"/>
                <w:szCs w:val="20"/>
                <w:lang w:val="en-US"/>
              </w:rPr>
            </w:pPr>
            <w:proofErr w:type="spellStart"/>
            <w:r w:rsidRPr="759102C5">
              <w:rPr>
                <w:b/>
                <w:bCs/>
                <w:sz w:val="20"/>
                <w:szCs w:val="20"/>
                <w:lang w:val="en-US"/>
              </w:rPr>
              <w:t>Edad</w:t>
            </w:r>
            <w:proofErr w:type="spellEnd"/>
            <w:r w:rsidRPr="759102C5">
              <w:rPr>
                <w:b/>
                <w:bCs/>
                <w:sz w:val="20"/>
                <w:szCs w:val="20"/>
                <w:lang w:val="en-US"/>
              </w:rPr>
              <w:t xml:space="preserve">: </w:t>
            </w:r>
            <w:r w:rsidRPr="759102C5">
              <w:rPr>
                <w:sz w:val="20"/>
                <w:szCs w:val="20"/>
                <w:lang w:val="en-US"/>
              </w:rPr>
              <w:t xml:space="preserve">24 </w:t>
            </w:r>
            <w:proofErr w:type="spellStart"/>
            <w:r w:rsidRPr="759102C5">
              <w:rPr>
                <w:sz w:val="20"/>
                <w:szCs w:val="20"/>
                <w:lang w:val="en-US"/>
              </w:rPr>
              <w:t>años</w:t>
            </w:r>
            <w:proofErr w:type="spellEnd"/>
          </w:p>
          <w:p w14:paraId="431E1E88" w14:textId="06BCB765" w:rsidR="759102C5" w:rsidRDefault="759102C5" w:rsidP="002B274D">
            <w:pPr>
              <w:pStyle w:val="ListParagraph"/>
              <w:numPr>
                <w:ilvl w:val="0"/>
                <w:numId w:val="2"/>
              </w:numPr>
              <w:rPr>
                <w:sz w:val="20"/>
                <w:szCs w:val="20"/>
                <w:lang w:val="en-US"/>
              </w:rPr>
            </w:pPr>
            <w:proofErr w:type="spellStart"/>
            <w:r w:rsidRPr="759102C5">
              <w:rPr>
                <w:b/>
                <w:bCs/>
                <w:sz w:val="20"/>
                <w:szCs w:val="20"/>
                <w:lang w:val="en-US"/>
              </w:rPr>
              <w:t>Género</w:t>
            </w:r>
            <w:proofErr w:type="spellEnd"/>
            <w:r w:rsidRPr="759102C5">
              <w:rPr>
                <w:b/>
                <w:bCs/>
                <w:sz w:val="20"/>
                <w:szCs w:val="20"/>
                <w:lang w:val="en-US"/>
              </w:rPr>
              <w:t xml:space="preserve">: </w:t>
            </w:r>
            <w:proofErr w:type="spellStart"/>
            <w:r w:rsidRPr="759102C5">
              <w:rPr>
                <w:sz w:val="20"/>
                <w:szCs w:val="20"/>
                <w:lang w:val="en-US"/>
              </w:rPr>
              <w:t>Femenino</w:t>
            </w:r>
            <w:proofErr w:type="spellEnd"/>
          </w:p>
          <w:p w14:paraId="4B8692BB" w14:textId="7F8B5EFE" w:rsidR="759102C5" w:rsidRDefault="759102C5" w:rsidP="002B274D">
            <w:pPr>
              <w:pStyle w:val="ListParagraph"/>
              <w:numPr>
                <w:ilvl w:val="0"/>
                <w:numId w:val="2"/>
              </w:numPr>
              <w:rPr>
                <w:sz w:val="20"/>
                <w:szCs w:val="20"/>
                <w:lang w:val="en-US"/>
              </w:rPr>
            </w:pPr>
            <w:proofErr w:type="spellStart"/>
            <w:r w:rsidRPr="759102C5">
              <w:rPr>
                <w:b/>
                <w:bCs/>
                <w:sz w:val="20"/>
                <w:szCs w:val="20"/>
                <w:lang w:val="en-US"/>
              </w:rPr>
              <w:t>Ocupación</w:t>
            </w:r>
            <w:proofErr w:type="spellEnd"/>
            <w:r w:rsidRPr="759102C5">
              <w:rPr>
                <w:b/>
                <w:bCs/>
                <w:sz w:val="20"/>
                <w:szCs w:val="20"/>
                <w:lang w:val="en-US"/>
              </w:rPr>
              <w:t xml:space="preserve">: </w:t>
            </w:r>
            <w:proofErr w:type="spellStart"/>
            <w:r w:rsidRPr="759102C5">
              <w:rPr>
                <w:sz w:val="20"/>
                <w:szCs w:val="20"/>
                <w:lang w:val="en-US"/>
              </w:rPr>
              <w:t>Practicante</w:t>
            </w:r>
            <w:proofErr w:type="spellEnd"/>
            <w:r w:rsidRPr="759102C5">
              <w:rPr>
                <w:sz w:val="20"/>
                <w:szCs w:val="20"/>
                <w:lang w:val="en-US"/>
              </w:rPr>
              <w:t xml:space="preserve"> </w:t>
            </w:r>
            <w:proofErr w:type="spellStart"/>
            <w:r w:rsidRPr="759102C5">
              <w:rPr>
                <w:sz w:val="20"/>
                <w:szCs w:val="20"/>
                <w:lang w:val="en-US"/>
              </w:rPr>
              <w:t>en</w:t>
            </w:r>
            <w:proofErr w:type="spellEnd"/>
            <w:r w:rsidRPr="759102C5">
              <w:rPr>
                <w:sz w:val="20"/>
                <w:szCs w:val="20"/>
                <w:lang w:val="en-US"/>
              </w:rPr>
              <w:t xml:space="preserve"> un hotel</w:t>
            </w:r>
          </w:p>
          <w:p w14:paraId="17781BD9" w14:textId="672B3497" w:rsidR="759102C5" w:rsidRPr="00817AE4" w:rsidRDefault="759102C5" w:rsidP="002B274D">
            <w:pPr>
              <w:pStyle w:val="ListParagraph"/>
              <w:numPr>
                <w:ilvl w:val="0"/>
                <w:numId w:val="2"/>
              </w:numPr>
              <w:rPr>
                <w:sz w:val="20"/>
                <w:szCs w:val="20"/>
                <w:lang w:val="es-MX"/>
              </w:rPr>
            </w:pPr>
            <w:r w:rsidRPr="00817AE4">
              <w:rPr>
                <w:b/>
                <w:bCs/>
                <w:sz w:val="20"/>
                <w:szCs w:val="20"/>
                <w:lang w:val="es-MX"/>
              </w:rPr>
              <w:t xml:space="preserve">Educación: </w:t>
            </w:r>
            <w:r w:rsidRPr="00817AE4">
              <w:rPr>
                <w:sz w:val="20"/>
                <w:szCs w:val="20"/>
                <w:lang w:val="es-MX"/>
              </w:rPr>
              <w:t>Estudiante de licenciatura en turismo</w:t>
            </w:r>
          </w:p>
          <w:p w14:paraId="1E2F8FC3" w14:textId="310F6D5A" w:rsidR="759102C5" w:rsidRPr="00817AE4" w:rsidRDefault="759102C5" w:rsidP="002B274D">
            <w:pPr>
              <w:pStyle w:val="ListParagraph"/>
              <w:numPr>
                <w:ilvl w:val="0"/>
                <w:numId w:val="2"/>
              </w:numPr>
              <w:rPr>
                <w:sz w:val="20"/>
                <w:szCs w:val="20"/>
                <w:lang w:val="es-MX"/>
              </w:rPr>
            </w:pPr>
            <w:r w:rsidRPr="00817AE4">
              <w:rPr>
                <w:b/>
                <w:bCs/>
                <w:sz w:val="20"/>
                <w:szCs w:val="20"/>
                <w:lang w:val="es-MX"/>
              </w:rPr>
              <w:t xml:space="preserve">Lugar de origen: </w:t>
            </w:r>
            <w:r w:rsidRPr="00817AE4">
              <w:rPr>
                <w:sz w:val="20"/>
                <w:szCs w:val="20"/>
                <w:lang w:val="es-MX"/>
              </w:rPr>
              <w:t>Mérida, Yucatán, México</w:t>
            </w:r>
          </w:p>
          <w:p w14:paraId="037980E9" w14:textId="3F209532" w:rsidR="759102C5" w:rsidRPr="00817AE4" w:rsidRDefault="759102C5" w:rsidP="002B274D">
            <w:pPr>
              <w:pStyle w:val="ListParagraph"/>
              <w:numPr>
                <w:ilvl w:val="0"/>
                <w:numId w:val="2"/>
              </w:numPr>
              <w:rPr>
                <w:sz w:val="20"/>
                <w:szCs w:val="20"/>
                <w:lang w:val="es-MX"/>
              </w:rPr>
            </w:pPr>
            <w:r w:rsidRPr="00817AE4">
              <w:rPr>
                <w:b/>
                <w:bCs/>
                <w:sz w:val="20"/>
                <w:szCs w:val="20"/>
                <w:lang w:val="es-MX"/>
              </w:rPr>
              <w:t xml:space="preserve">Lugar de residencia: </w:t>
            </w:r>
            <w:r w:rsidRPr="00817AE4">
              <w:rPr>
                <w:sz w:val="20"/>
                <w:szCs w:val="20"/>
                <w:lang w:val="es-MX"/>
              </w:rPr>
              <w:t>Cancún, Quintana Roo</w:t>
            </w:r>
          </w:p>
          <w:p w14:paraId="0887143F" w14:textId="2B979C0C" w:rsidR="759102C5" w:rsidRDefault="759102C5" w:rsidP="002B274D">
            <w:pPr>
              <w:pStyle w:val="ListParagraph"/>
              <w:numPr>
                <w:ilvl w:val="0"/>
                <w:numId w:val="2"/>
              </w:numPr>
              <w:rPr>
                <w:sz w:val="20"/>
                <w:szCs w:val="20"/>
                <w:lang w:val="en-US"/>
              </w:rPr>
            </w:pPr>
            <w:proofErr w:type="spellStart"/>
            <w:r w:rsidRPr="759102C5">
              <w:rPr>
                <w:b/>
                <w:bCs/>
                <w:sz w:val="20"/>
                <w:szCs w:val="20"/>
                <w:lang w:val="en-US"/>
              </w:rPr>
              <w:t>Ingreso</w:t>
            </w:r>
            <w:proofErr w:type="spellEnd"/>
            <w:r w:rsidRPr="759102C5">
              <w:rPr>
                <w:b/>
                <w:bCs/>
                <w:sz w:val="20"/>
                <w:szCs w:val="20"/>
                <w:lang w:val="en-US"/>
              </w:rPr>
              <w:t xml:space="preserve">: </w:t>
            </w:r>
            <w:r w:rsidRPr="759102C5">
              <w:rPr>
                <w:sz w:val="20"/>
                <w:szCs w:val="20"/>
                <w:lang w:val="en-US"/>
              </w:rPr>
              <w:t xml:space="preserve">$6,000 </w:t>
            </w:r>
            <w:proofErr w:type="spellStart"/>
            <w:r w:rsidRPr="759102C5">
              <w:rPr>
                <w:sz w:val="20"/>
                <w:szCs w:val="20"/>
                <w:lang w:val="en-US"/>
              </w:rPr>
              <w:t>mensuales</w:t>
            </w:r>
            <w:proofErr w:type="spellEnd"/>
          </w:p>
          <w:p w14:paraId="6358F0AD" w14:textId="2913E197" w:rsidR="759102C5" w:rsidRDefault="759102C5" w:rsidP="002B274D">
            <w:pPr>
              <w:pStyle w:val="ListParagraph"/>
              <w:numPr>
                <w:ilvl w:val="0"/>
                <w:numId w:val="2"/>
              </w:numPr>
              <w:rPr>
                <w:sz w:val="20"/>
                <w:szCs w:val="20"/>
                <w:lang w:val="en-US"/>
              </w:rPr>
            </w:pPr>
            <w:proofErr w:type="spellStart"/>
            <w:r w:rsidRPr="759102C5">
              <w:rPr>
                <w:b/>
                <w:bCs/>
                <w:sz w:val="20"/>
                <w:szCs w:val="20"/>
                <w:lang w:val="en-US"/>
              </w:rPr>
              <w:t>Tecnología</w:t>
            </w:r>
            <w:proofErr w:type="spellEnd"/>
            <w:r w:rsidRPr="759102C5">
              <w:rPr>
                <w:b/>
                <w:bCs/>
                <w:sz w:val="20"/>
                <w:szCs w:val="20"/>
                <w:lang w:val="en-US"/>
              </w:rPr>
              <w:t xml:space="preserve">: </w:t>
            </w:r>
            <w:proofErr w:type="spellStart"/>
            <w:r w:rsidRPr="759102C5">
              <w:rPr>
                <w:sz w:val="20"/>
                <w:szCs w:val="20"/>
                <w:lang w:val="en-US"/>
              </w:rPr>
              <w:t>Conocimiento</w:t>
            </w:r>
            <w:proofErr w:type="spellEnd"/>
            <w:r w:rsidRPr="759102C5">
              <w:rPr>
                <w:sz w:val="20"/>
                <w:szCs w:val="20"/>
                <w:lang w:val="en-US"/>
              </w:rPr>
              <w:t xml:space="preserve"> </w:t>
            </w:r>
            <w:proofErr w:type="spellStart"/>
            <w:r w:rsidRPr="759102C5">
              <w:rPr>
                <w:sz w:val="20"/>
                <w:szCs w:val="20"/>
                <w:lang w:val="en-US"/>
              </w:rPr>
              <w:t>básico</w:t>
            </w:r>
            <w:proofErr w:type="spellEnd"/>
            <w:r w:rsidRPr="759102C5">
              <w:rPr>
                <w:sz w:val="20"/>
                <w:szCs w:val="20"/>
                <w:lang w:val="en-US"/>
              </w:rPr>
              <w:t xml:space="preserve"> de </w:t>
            </w:r>
            <w:proofErr w:type="spellStart"/>
            <w:r w:rsidRPr="759102C5">
              <w:rPr>
                <w:sz w:val="20"/>
                <w:szCs w:val="20"/>
                <w:lang w:val="en-US"/>
              </w:rPr>
              <w:t>computación</w:t>
            </w:r>
            <w:proofErr w:type="spellEnd"/>
          </w:p>
          <w:p w14:paraId="38D5E323" w14:textId="19419EDA" w:rsidR="759102C5" w:rsidRDefault="759102C5" w:rsidP="002B274D">
            <w:pPr>
              <w:pStyle w:val="ListParagraph"/>
              <w:numPr>
                <w:ilvl w:val="0"/>
                <w:numId w:val="2"/>
              </w:numPr>
              <w:rPr>
                <w:sz w:val="20"/>
                <w:szCs w:val="20"/>
                <w:lang w:val="en-US"/>
              </w:rPr>
            </w:pPr>
            <w:proofErr w:type="spellStart"/>
            <w:r w:rsidRPr="759102C5">
              <w:rPr>
                <w:b/>
                <w:bCs/>
                <w:sz w:val="20"/>
                <w:szCs w:val="20"/>
                <w:lang w:val="en-US"/>
              </w:rPr>
              <w:t>Discapacidades</w:t>
            </w:r>
            <w:proofErr w:type="spellEnd"/>
            <w:r w:rsidRPr="759102C5">
              <w:rPr>
                <w:b/>
                <w:bCs/>
                <w:sz w:val="20"/>
                <w:szCs w:val="20"/>
                <w:lang w:val="en-US"/>
              </w:rPr>
              <w:t xml:space="preserve">: </w:t>
            </w:r>
            <w:proofErr w:type="spellStart"/>
            <w:r w:rsidRPr="759102C5">
              <w:rPr>
                <w:sz w:val="20"/>
                <w:szCs w:val="20"/>
                <w:lang w:val="en-US"/>
              </w:rPr>
              <w:t>Ninguna</w:t>
            </w:r>
            <w:proofErr w:type="spellEnd"/>
          </w:p>
          <w:p w14:paraId="237C7AEC" w14:textId="5DD2778E" w:rsidR="759102C5" w:rsidRDefault="759102C5" w:rsidP="002B274D">
            <w:pPr>
              <w:pStyle w:val="ListParagraph"/>
              <w:numPr>
                <w:ilvl w:val="0"/>
                <w:numId w:val="2"/>
              </w:numPr>
              <w:rPr>
                <w:sz w:val="20"/>
                <w:szCs w:val="20"/>
                <w:lang w:val="en-US"/>
              </w:rPr>
            </w:pPr>
            <w:r w:rsidRPr="759102C5">
              <w:rPr>
                <w:b/>
                <w:bCs/>
                <w:sz w:val="20"/>
                <w:szCs w:val="20"/>
                <w:lang w:val="en-US"/>
              </w:rPr>
              <w:t xml:space="preserve">Estado civil: </w:t>
            </w:r>
            <w:proofErr w:type="spellStart"/>
            <w:r w:rsidRPr="759102C5">
              <w:rPr>
                <w:sz w:val="20"/>
                <w:szCs w:val="20"/>
                <w:lang w:val="en-US"/>
              </w:rPr>
              <w:t>Soltera</w:t>
            </w:r>
            <w:proofErr w:type="spellEnd"/>
          </w:p>
          <w:p w14:paraId="7DEDCCFA" w14:textId="77777777" w:rsidR="00594CC5" w:rsidRDefault="00594CC5" w:rsidP="00594CC5">
            <w:pPr>
              <w:rPr>
                <w:sz w:val="20"/>
                <w:szCs w:val="20"/>
                <w:lang w:val="en-US"/>
              </w:rPr>
            </w:pPr>
          </w:p>
          <w:p w14:paraId="28EE7FAA" w14:textId="32AD647E" w:rsidR="00594CC5" w:rsidRPr="00B342E5" w:rsidRDefault="00594CC5" w:rsidP="00594CC5">
            <w:pPr>
              <w:rPr>
                <w:rFonts w:ascii="Times New Roman" w:hAnsi="Times New Roman" w:cs="Times New Roman"/>
                <w:b/>
                <w:bCs/>
                <w:i/>
                <w:iCs/>
                <w:sz w:val="20"/>
                <w:szCs w:val="20"/>
                <w:lang w:val="en-US"/>
              </w:rPr>
            </w:pPr>
            <w:proofErr w:type="spellStart"/>
            <w:r w:rsidRPr="00B342E5">
              <w:rPr>
                <w:rFonts w:ascii="Times New Roman" w:hAnsi="Times New Roman" w:cs="Times New Roman"/>
                <w:b/>
                <w:bCs/>
                <w:i/>
                <w:iCs/>
                <w:sz w:val="20"/>
                <w:szCs w:val="20"/>
                <w:lang w:val="en-US"/>
              </w:rPr>
              <w:t>Escenario</w:t>
            </w:r>
            <w:proofErr w:type="spellEnd"/>
            <w:r w:rsidRPr="00B342E5">
              <w:rPr>
                <w:rFonts w:ascii="Times New Roman" w:hAnsi="Times New Roman" w:cs="Times New Roman"/>
                <w:b/>
                <w:bCs/>
                <w:i/>
                <w:iCs/>
                <w:sz w:val="20"/>
                <w:szCs w:val="20"/>
                <w:lang w:val="en-US"/>
              </w:rPr>
              <w:t xml:space="preserve"> </w:t>
            </w:r>
            <w:proofErr w:type="spellStart"/>
            <w:r w:rsidRPr="00B342E5">
              <w:rPr>
                <w:rFonts w:ascii="Times New Roman" w:hAnsi="Times New Roman" w:cs="Times New Roman"/>
                <w:b/>
                <w:bCs/>
                <w:i/>
                <w:iCs/>
                <w:sz w:val="20"/>
                <w:szCs w:val="20"/>
                <w:lang w:val="en-US"/>
              </w:rPr>
              <w:t>secundario</w:t>
            </w:r>
            <w:proofErr w:type="spellEnd"/>
            <w:r w:rsidRPr="00B342E5">
              <w:rPr>
                <w:rFonts w:ascii="Times New Roman" w:hAnsi="Times New Roman" w:cs="Times New Roman"/>
                <w:b/>
                <w:bCs/>
                <w:i/>
                <w:iCs/>
                <w:sz w:val="20"/>
                <w:szCs w:val="20"/>
                <w:lang w:val="en-US"/>
              </w:rPr>
              <w:t>:</w:t>
            </w:r>
            <w:r w:rsidR="007D560F" w:rsidRPr="00B342E5">
              <w:rPr>
                <w:rFonts w:ascii="Times New Roman" w:hAnsi="Times New Roman" w:cs="Times New Roman"/>
                <w:b/>
                <w:bCs/>
                <w:i/>
                <w:iCs/>
                <w:sz w:val="20"/>
                <w:szCs w:val="20"/>
                <w:lang w:val="en-US"/>
              </w:rPr>
              <w:t xml:space="preserve"> </w:t>
            </w:r>
          </w:p>
          <w:p w14:paraId="5B0AC529" w14:textId="015961B1" w:rsidR="004921A3" w:rsidRPr="004921A3" w:rsidRDefault="00594CC5" w:rsidP="00B342E5">
            <w:pPr>
              <w:jc w:val="both"/>
              <w:rPr>
                <w:rFonts w:ascii="Times New Roman" w:eastAsia="Times New Roman" w:hAnsi="Times New Roman" w:cs="Times New Roman"/>
                <w:sz w:val="20"/>
                <w:szCs w:val="20"/>
                <w:lang w:val="en-US"/>
              </w:rPr>
            </w:pPr>
            <w:proofErr w:type="spellStart"/>
            <w:r w:rsidRPr="7167579D">
              <w:rPr>
                <w:rFonts w:ascii="Times New Roman" w:eastAsia="Times New Roman" w:hAnsi="Times New Roman" w:cs="Times New Roman"/>
                <w:b/>
                <w:bCs/>
                <w:sz w:val="20"/>
                <w:szCs w:val="20"/>
                <w:lang w:val="en-US"/>
              </w:rPr>
              <w:t>Nombre</w:t>
            </w:r>
            <w:proofErr w:type="spellEnd"/>
            <w:r w:rsidRPr="7167579D">
              <w:rPr>
                <w:rFonts w:ascii="Times New Roman" w:eastAsia="Times New Roman" w:hAnsi="Times New Roman" w:cs="Times New Roman"/>
                <w:b/>
                <w:bCs/>
                <w:sz w:val="20"/>
                <w:szCs w:val="20"/>
                <w:lang w:val="en-US"/>
              </w:rPr>
              <w:t xml:space="preserve"> del </w:t>
            </w:r>
            <w:proofErr w:type="spellStart"/>
            <w:r w:rsidRPr="7167579D">
              <w:rPr>
                <w:rFonts w:ascii="Times New Roman" w:eastAsia="Times New Roman" w:hAnsi="Times New Roman" w:cs="Times New Roman"/>
                <w:b/>
                <w:bCs/>
                <w:sz w:val="20"/>
                <w:szCs w:val="20"/>
                <w:lang w:val="en-US"/>
              </w:rPr>
              <w:t>escenario</w:t>
            </w:r>
            <w:proofErr w:type="spellEnd"/>
            <w:r w:rsidRPr="7167579D">
              <w:rPr>
                <w:rFonts w:ascii="Times New Roman" w:eastAsia="Times New Roman" w:hAnsi="Times New Roman" w:cs="Times New Roman"/>
                <w:b/>
                <w:bCs/>
                <w:sz w:val="20"/>
                <w:szCs w:val="20"/>
                <w:lang w:val="en-US"/>
              </w:rPr>
              <w:t xml:space="preserve">: </w:t>
            </w:r>
            <w:proofErr w:type="spellStart"/>
            <w:r w:rsidR="004921A3">
              <w:rPr>
                <w:rFonts w:ascii="Times New Roman" w:eastAsia="Times New Roman" w:hAnsi="Times New Roman" w:cs="Times New Roman"/>
                <w:sz w:val="20"/>
                <w:szCs w:val="20"/>
                <w:lang w:val="en-US"/>
              </w:rPr>
              <w:t>Evaluación</w:t>
            </w:r>
            <w:proofErr w:type="spellEnd"/>
            <w:r w:rsidR="004921A3">
              <w:rPr>
                <w:rFonts w:ascii="Times New Roman" w:eastAsia="Times New Roman" w:hAnsi="Times New Roman" w:cs="Times New Roman"/>
                <w:sz w:val="20"/>
                <w:szCs w:val="20"/>
                <w:lang w:val="en-US"/>
              </w:rPr>
              <w:t xml:space="preserve"> de </w:t>
            </w:r>
            <w:proofErr w:type="spellStart"/>
            <w:r w:rsidR="004921A3">
              <w:rPr>
                <w:rFonts w:ascii="Times New Roman" w:eastAsia="Times New Roman" w:hAnsi="Times New Roman" w:cs="Times New Roman"/>
                <w:sz w:val="20"/>
                <w:szCs w:val="20"/>
                <w:lang w:val="en-US"/>
              </w:rPr>
              <w:t>opciones</w:t>
            </w:r>
            <w:proofErr w:type="spellEnd"/>
            <w:r w:rsidR="004921A3">
              <w:rPr>
                <w:rFonts w:ascii="Times New Roman" w:eastAsia="Times New Roman" w:hAnsi="Times New Roman" w:cs="Times New Roman"/>
                <w:sz w:val="20"/>
                <w:szCs w:val="20"/>
                <w:lang w:val="en-US"/>
              </w:rPr>
              <w:t xml:space="preserve"> de </w:t>
            </w:r>
            <w:proofErr w:type="spellStart"/>
            <w:r w:rsidR="004921A3">
              <w:rPr>
                <w:rFonts w:ascii="Times New Roman" w:eastAsia="Times New Roman" w:hAnsi="Times New Roman" w:cs="Times New Roman"/>
                <w:sz w:val="20"/>
                <w:szCs w:val="20"/>
                <w:lang w:val="en-US"/>
              </w:rPr>
              <w:t>transporte</w:t>
            </w:r>
            <w:proofErr w:type="spellEnd"/>
            <w:r w:rsidR="004921A3">
              <w:rPr>
                <w:rFonts w:ascii="Times New Roman" w:eastAsia="Times New Roman" w:hAnsi="Times New Roman" w:cs="Times New Roman"/>
                <w:sz w:val="20"/>
                <w:szCs w:val="20"/>
                <w:lang w:val="en-US"/>
              </w:rPr>
              <w:t xml:space="preserve"> para </w:t>
            </w:r>
            <w:proofErr w:type="spellStart"/>
            <w:r w:rsidR="004921A3">
              <w:rPr>
                <w:rFonts w:ascii="Times New Roman" w:eastAsia="Times New Roman" w:hAnsi="Times New Roman" w:cs="Times New Roman"/>
                <w:sz w:val="20"/>
                <w:szCs w:val="20"/>
                <w:lang w:val="en-US"/>
              </w:rPr>
              <w:t>viajar</w:t>
            </w:r>
            <w:proofErr w:type="spellEnd"/>
            <w:r w:rsidR="004921A3">
              <w:rPr>
                <w:rFonts w:ascii="Times New Roman" w:eastAsia="Times New Roman" w:hAnsi="Times New Roman" w:cs="Times New Roman"/>
                <w:sz w:val="20"/>
                <w:szCs w:val="20"/>
                <w:lang w:val="en-US"/>
              </w:rPr>
              <w:t xml:space="preserve"> a Mérida.</w:t>
            </w:r>
          </w:p>
          <w:p w14:paraId="05D83B56" w14:textId="49CF984C" w:rsidR="00594CC5" w:rsidRPr="000F4601" w:rsidRDefault="00594CC5" w:rsidP="00B342E5">
            <w:pPr>
              <w:jc w:val="both"/>
              <w:rPr>
                <w:rFonts w:ascii="Times New Roman" w:eastAsia="Times New Roman" w:hAnsi="Times New Roman" w:cs="Times New Roman"/>
                <w:sz w:val="20"/>
                <w:szCs w:val="20"/>
                <w:lang w:val="es-ES"/>
              </w:rPr>
            </w:pPr>
            <w:r w:rsidRPr="7167579D">
              <w:rPr>
                <w:rFonts w:ascii="Times New Roman" w:eastAsia="Times New Roman" w:hAnsi="Times New Roman" w:cs="Times New Roman"/>
                <w:b/>
                <w:bCs/>
                <w:sz w:val="20"/>
                <w:szCs w:val="20"/>
                <w:lang w:val="es-ES"/>
              </w:rPr>
              <w:t xml:space="preserve">Objetivo del usuario: </w:t>
            </w:r>
            <w:r w:rsidR="002D69D5">
              <w:rPr>
                <w:rFonts w:ascii="Times New Roman" w:eastAsia="Times New Roman" w:hAnsi="Times New Roman" w:cs="Times New Roman"/>
                <w:sz w:val="20"/>
                <w:szCs w:val="20"/>
                <w:lang w:val="es-ES"/>
              </w:rPr>
              <w:t>V</w:t>
            </w:r>
            <w:r w:rsidR="000F4601">
              <w:rPr>
                <w:rFonts w:ascii="Times New Roman" w:eastAsia="Times New Roman" w:hAnsi="Times New Roman" w:cs="Times New Roman"/>
                <w:sz w:val="20"/>
                <w:szCs w:val="20"/>
                <w:lang w:val="es-ES"/>
              </w:rPr>
              <w:t>isitar a su familia</w:t>
            </w:r>
            <w:r w:rsidR="008F3D0C">
              <w:rPr>
                <w:rFonts w:ascii="Times New Roman" w:eastAsia="Times New Roman" w:hAnsi="Times New Roman" w:cs="Times New Roman"/>
                <w:sz w:val="20"/>
                <w:szCs w:val="20"/>
                <w:lang w:val="es-ES"/>
              </w:rPr>
              <w:t xml:space="preserve"> y busca</w:t>
            </w:r>
            <w:r w:rsidR="002D69D5">
              <w:rPr>
                <w:rFonts w:ascii="Times New Roman" w:eastAsia="Times New Roman" w:hAnsi="Times New Roman" w:cs="Times New Roman"/>
                <w:sz w:val="20"/>
                <w:szCs w:val="20"/>
                <w:lang w:val="es-ES"/>
              </w:rPr>
              <w:t>r</w:t>
            </w:r>
            <w:r w:rsidR="008F3D0C">
              <w:rPr>
                <w:rFonts w:ascii="Times New Roman" w:eastAsia="Times New Roman" w:hAnsi="Times New Roman" w:cs="Times New Roman"/>
                <w:sz w:val="20"/>
                <w:szCs w:val="20"/>
                <w:lang w:val="es-ES"/>
              </w:rPr>
              <w:t xml:space="preserve"> la opción de transporte más </w:t>
            </w:r>
            <w:r w:rsidR="00263880">
              <w:rPr>
                <w:rFonts w:ascii="Times New Roman" w:eastAsia="Times New Roman" w:hAnsi="Times New Roman" w:cs="Times New Roman"/>
                <w:sz w:val="20"/>
                <w:szCs w:val="20"/>
                <w:lang w:val="es-ES"/>
              </w:rPr>
              <w:t>económica y conveniente</w:t>
            </w:r>
            <w:r w:rsidR="00C45DCA">
              <w:rPr>
                <w:rFonts w:ascii="Times New Roman" w:eastAsia="Times New Roman" w:hAnsi="Times New Roman" w:cs="Times New Roman"/>
                <w:sz w:val="20"/>
                <w:szCs w:val="20"/>
                <w:lang w:val="es-ES"/>
              </w:rPr>
              <w:t xml:space="preserve"> ha</w:t>
            </w:r>
            <w:r w:rsidR="00105787">
              <w:rPr>
                <w:rFonts w:ascii="Times New Roman" w:eastAsia="Times New Roman" w:hAnsi="Times New Roman" w:cs="Times New Roman"/>
                <w:sz w:val="20"/>
                <w:szCs w:val="20"/>
                <w:lang w:val="es-ES"/>
              </w:rPr>
              <w:t>cia</w:t>
            </w:r>
            <w:r w:rsidR="00C45DCA">
              <w:rPr>
                <w:rFonts w:ascii="Times New Roman" w:eastAsia="Times New Roman" w:hAnsi="Times New Roman" w:cs="Times New Roman"/>
                <w:sz w:val="20"/>
                <w:szCs w:val="20"/>
                <w:lang w:val="es-ES"/>
              </w:rPr>
              <w:t xml:space="preserve"> Mérida.</w:t>
            </w:r>
          </w:p>
          <w:p w14:paraId="12AC720E" w14:textId="102DD122" w:rsidR="00594CC5" w:rsidRDefault="60E65DE7" w:rsidP="04C83B44">
            <w:pPr>
              <w:jc w:val="both"/>
              <w:rPr>
                <w:rFonts w:ascii="Times New Roman" w:eastAsia="Times New Roman" w:hAnsi="Times New Roman" w:cs="Times New Roman"/>
                <w:b/>
                <w:bCs/>
                <w:sz w:val="20"/>
                <w:szCs w:val="20"/>
                <w:lang w:val="es-ES"/>
              </w:rPr>
            </w:pPr>
            <w:r w:rsidRPr="60E65DE7">
              <w:rPr>
                <w:rFonts w:ascii="Times New Roman" w:eastAsia="Times New Roman" w:hAnsi="Times New Roman" w:cs="Times New Roman"/>
                <w:b/>
                <w:bCs/>
                <w:sz w:val="20"/>
                <w:szCs w:val="20"/>
                <w:lang w:val="es-ES"/>
              </w:rPr>
              <w:t>Flujo de interacción:</w:t>
            </w:r>
          </w:p>
          <w:p w14:paraId="5CAEB839" w14:textId="4752E107" w:rsidR="00670DD5" w:rsidRPr="00670DD5" w:rsidRDefault="60E65DE7" w:rsidP="002B274D">
            <w:pPr>
              <w:pStyle w:val="ListParagraph"/>
              <w:numPr>
                <w:ilvl w:val="0"/>
                <w:numId w:val="16"/>
              </w:numPr>
              <w:rPr>
                <w:sz w:val="20"/>
                <w:szCs w:val="20"/>
                <w:lang w:val="es-ES"/>
              </w:rPr>
            </w:pPr>
            <w:r w:rsidRPr="60E65DE7">
              <w:rPr>
                <w:sz w:val="20"/>
                <w:szCs w:val="20"/>
                <w:lang w:val="es-ES"/>
              </w:rPr>
              <w:t>Melani ingresa a la página de inicio de</w:t>
            </w:r>
            <w:r w:rsidRPr="60E65DE7">
              <w:rPr>
                <w:rStyle w:val="apple-converted-space"/>
                <w:b/>
                <w:bCs/>
                <w:sz w:val="20"/>
                <w:szCs w:val="20"/>
                <w:lang w:val="es-ES"/>
              </w:rPr>
              <w:t> </w:t>
            </w:r>
            <w:proofErr w:type="spellStart"/>
            <w:r w:rsidRPr="60E65DE7">
              <w:rPr>
                <w:rStyle w:val="Strong"/>
                <w:b w:val="0"/>
                <w:bCs w:val="0"/>
                <w:sz w:val="20"/>
                <w:szCs w:val="20"/>
                <w:lang w:val="es-ES"/>
              </w:rPr>
              <w:t>InformaTren</w:t>
            </w:r>
            <w:proofErr w:type="spellEnd"/>
            <w:r w:rsidRPr="60E65DE7">
              <w:rPr>
                <w:sz w:val="20"/>
                <w:szCs w:val="20"/>
                <w:lang w:val="es-ES"/>
              </w:rPr>
              <w:t>.</w:t>
            </w:r>
          </w:p>
          <w:p w14:paraId="35DE58CC" w14:textId="76603D5B" w:rsidR="00670DD5" w:rsidRPr="00670DD5" w:rsidRDefault="00670DD5" w:rsidP="002B274D">
            <w:pPr>
              <w:pStyle w:val="ListParagraph"/>
              <w:numPr>
                <w:ilvl w:val="0"/>
                <w:numId w:val="16"/>
              </w:numPr>
              <w:rPr>
                <w:sz w:val="20"/>
                <w:szCs w:val="20"/>
              </w:rPr>
            </w:pPr>
            <w:r w:rsidRPr="00670DD5">
              <w:rPr>
                <w:sz w:val="20"/>
                <w:szCs w:val="20"/>
              </w:rPr>
              <w:t>Selecciona</w:t>
            </w:r>
            <w:r w:rsidRPr="00670DD5">
              <w:rPr>
                <w:rStyle w:val="apple-converted-space"/>
                <w:sz w:val="20"/>
                <w:szCs w:val="20"/>
              </w:rPr>
              <w:t> </w:t>
            </w:r>
            <w:r w:rsidRPr="00670DD5">
              <w:rPr>
                <w:rStyle w:val="Strong"/>
                <w:b w:val="0"/>
                <w:bCs w:val="0"/>
                <w:sz w:val="20"/>
                <w:szCs w:val="20"/>
              </w:rPr>
              <w:t>Mérida</w:t>
            </w:r>
            <w:r w:rsidRPr="00670DD5">
              <w:rPr>
                <w:rStyle w:val="apple-converted-space"/>
                <w:sz w:val="20"/>
                <w:szCs w:val="20"/>
              </w:rPr>
              <w:t> </w:t>
            </w:r>
            <w:r w:rsidRPr="00670DD5">
              <w:rPr>
                <w:sz w:val="20"/>
                <w:szCs w:val="20"/>
              </w:rPr>
              <w:t>como su destino en el mapa interactivo.</w:t>
            </w:r>
          </w:p>
          <w:p w14:paraId="2E0147C7" w14:textId="28C58804" w:rsidR="00670DD5" w:rsidRPr="00670DD5" w:rsidRDefault="00670DD5" w:rsidP="002B274D">
            <w:pPr>
              <w:pStyle w:val="ListParagraph"/>
              <w:numPr>
                <w:ilvl w:val="0"/>
                <w:numId w:val="16"/>
              </w:numPr>
              <w:rPr>
                <w:sz w:val="20"/>
                <w:szCs w:val="20"/>
              </w:rPr>
            </w:pPr>
            <w:r w:rsidRPr="00670DD5">
              <w:rPr>
                <w:sz w:val="20"/>
                <w:szCs w:val="20"/>
              </w:rPr>
              <w:t>La plataforma le muestra las opciones de transporte desde la</w:t>
            </w:r>
            <w:r w:rsidRPr="00670DD5">
              <w:rPr>
                <w:rStyle w:val="apple-converted-space"/>
                <w:sz w:val="20"/>
                <w:szCs w:val="20"/>
              </w:rPr>
              <w:t> </w:t>
            </w:r>
            <w:r w:rsidRPr="00670DD5">
              <w:rPr>
                <w:rStyle w:val="Strong"/>
                <w:b w:val="0"/>
                <w:bCs w:val="0"/>
                <w:sz w:val="20"/>
                <w:szCs w:val="20"/>
              </w:rPr>
              <w:t>estación del Tren Maya hasta la ciudad</w:t>
            </w:r>
            <w:r w:rsidRPr="00670DD5">
              <w:rPr>
                <w:b/>
                <w:bCs/>
                <w:sz w:val="20"/>
                <w:szCs w:val="20"/>
              </w:rPr>
              <w:t xml:space="preserve">, </w:t>
            </w:r>
            <w:r w:rsidRPr="00670DD5">
              <w:rPr>
                <w:sz w:val="20"/>
                <w:szCs w:val="20"/>
              </w:rPr>
              <w:t>incluyendo costos y tiempos estimados.</w:t>
            </w:r>
          </w:p>
          <w:p w14:paraId="022B6394" w14:textId="0E85AA4F" w:rsidR="00670DD5" w:rsidRPr="00670DD5" w:rsidRDefault="00670DD5" w:rsidP="002B274D">
            <w:pPr>
              <w:pStyle w:val="ListParagraph"/>
              <w:numPr>
                <w:ilvl w:val="0"/>
                <w:numId w:val="16"/>
              </w:numPr>
              <w:rPr>
                <w:sz w:val="20"/>
                <w:szCs w:val="20"/>
              </w:rPr>
            </w:pPr>
            <w:r w:rsidRPr="00670DD5">
              <w:rPr>
                <w:sz w:val="20"/>
                <w:szCs w:val="20"/>
              </w:rPr>
              <w:t>Revisa los detalles de cada opción para comparar precios y duración del trayecto.</w:t>
            </w:r>
          </w:p>
          <w:p w14:paraId="4A80F43C" w14:textId="481D7A38" w:rsidR="00670DD5" w:rsidRPr="00670DD5" w:rsidRDefault="00670DD5" w:rsidP="002B274D">
            <w:pPr>
              <w:pStyle w:val="ListParagraph"/>
              <w:numPr>
                <w:ilvl w:val="0"/>
                <w:numId w:val="16"/>
              </w:numPr>
              <w:rPr>
                <w:b/>
                <w:bCs/>
                <w:sz w:val="20"/>
                <w:szCs w:val="20"/>
                <w:lang w:val="es-ES"/>
              </w:rPr>
            </w:pPr>
            <w:r w:rsidRPr="00670DD5">
              <w:rPr>
                <w:sz w:val="20"/>
                <w:szCs w:val="20"/>
              </w:rPr>
              <w:t>Melani usa la herramienta cada vez que planea un viaje para verificar si han surgido nuevas rutas o cambios en las tarifas.</w:t>
            </w:r>
          </w:p>
          <w:p w14:paraId="7A3D6933" w14:textId="003590AE" w:rsidR="759102C5" w:rsidRDefault="759102C5" w:rsidP="759102C5">
            <w:pPr>
              <w:rPr>
                <w:rFonts w:ascii="Times New Roman" w:eastAsia="Times New Roman" w:hAnsi="Times New Roman" w:cs="Times New Roman"/>
                <w:b/>
                <w:bCs/>
                <w:sz w:val="20"/>
                <w:szCs w:val="20"/>
                <w:lang w:val="es-ES"/>
              </w:rPr>
            </w:pPr>
          </w:p>
          <w:p w14:paraId="0742D249" w14:textId="20FB7C00" w:rsidR="60E65DE7" w:rsidRDefault="60E65DE7" w:rsidP="60E65DE7">
            <w:pPr>
              <w:rPr>
                <w:rFonts w:ascii="Times New Roman" w:eastAsia="Times New Roman" w:hAnsi="Times New Roman" w:cs="Times New Roman"/>
                <w:b/>
                <w:bCs/>
                <w:sz w:val="20"/>
                <w:szCs w:val="20"/>
                <w:lang w:val="es-ES"/>
              </w:rPr>
            </w:pPr>
          </w:p>
          <w:p w14:paraId="19B9897A" w14:textId="5CDCB4D6" w:rsidR="759102C5" w:rsidRPr="00817AE4" w:rsidRDefault="759102C5" w:rsidP="759102C5">
            <w:pPr>
              <w:rPr>
                <w:rFonts w:ascii="Times New Roman" w:eastAsia="Times New Roman" w:hAnsi="Times New Roman" w:cs="Times New Roman"/>
                <w:sz w:val="20"/>
                <w:szCs w:val="20"/>
              </w:rPr>
            </w:pPr>
            <w:r w:rsidRPr="00594CC5">
              <w:rPr>
                <w:rFonts w:ascii="Times New Roman" w:eastAsia="Times New Roman" w:hAnsi="Times New Roman" w:cs="Times New Roman"/>
                <w:b/>
                <w:bCs/>
                <w:i/>
                <w:iCs/>
                <w:sz w:val="20"/>
                <w:szCs w:val="20"/>
              </w:rPr>
              <w:t>Perfil de usuario terciario:</w:t>
            </w:r>
            <w:r w:rsidRPr="00817AE4">
              <w:rPr>
                <w:rFonts w:ascii="Times New Roman" w:eastAsia="Times New Roman" w:hAnsi="Times New Roman" w:cs="Times New Roman"/>
                <w:b/>
                <w:bCs/>
                <w:sz w:val="20"/>
                <w:szCs w:val="20"/>
              </w:rPr>
              <w:t xml:space="preserve"> </w:t>
            </w:r>
            <w:r w:rsidRPr="00817AE4">
              <w:rPr>
                <w:rFonts w:ascii="Times New Roman" w:eastAsia="Times New Roman" w:hAnsi="Times New Roman" w:cs="Times New Roman"/>
                <w:sz w:val="20"/>
                <w:szCs w:val="20"/>
              </w:rPr>
              <w:t>Transportista vinculado al Tren Maya</w:t>
            </w:r>
          </w:p>
          <w:p w14:paraId="30BF4E1E" w14:textId="65E4EA24" w:rsidR="759102C5" w:rsidRDefault="759102C5" w:rsidP="002B274D">
            <w:pPr>
              <w:pStyle w:val="ListParagraph"/>
              <w:numPr>
                <w:ilvl w:val="0"/>
                <w:numId w:val="3"/>
              </w:numPr>
              <w:rPr>
                <w:sz w:val="22"/>
                <w:szCs w:val="22"/>
                <w:lang w:val="en-US"/>
              </w:rPr>
            </w:pPr>
            <w:proofErr w:type="spellStart"/>
            <w:r w:rsidRPr="759102C5">
              <w:rPr>
                <w:b/>
                <w:bCs/>
                <w:sz w:val="20"/>
                <w:szCs w:val="20"/>
                <w:lang w:val="en-US"/>
              </w:rPr>
              <w:t>Edad</w:t>
            </w:r>
            <w:proofErr w:type="spellEnd"/>
            <w:r w:rsidRPr="759102C5">
              <w:rPr>
                <w:b/>
                <w:bCs/>
                <w:sz w:val="20"/>
                <w:szCs w:val="20"/>
                <w:lang w:val="en-US"/>
              </w:rPr>
              <w:t xml:space="preserve">: </w:t>
            </w:r>
            <w:r w:rsidRPr="759102C5">
              <w:rPr>
                <w:sz w:val="20"/>
                <w:szCs w:val="20"/>
                <w:lang w:val="en-US"/>
              </w:rPr>
              <w:t xml:space="preserve">20 – 30 </w:t>
            </w:r>
            <w:proofErr w:type="spellStart"/>
            <w:r w:rsidRPr="759102C5">
              <w:rPr>
                <w:sz w:val="20"/>
                <w:szCs w:val="20"/>
                <w:lang w:val="en-US"/>
              </w:rPr>
              <w:t>años</w:t>
            </w:r>
            <w:proofErr w:type="spellEnd"/>
          </w:p>
          <w:p w14:paraId="31B47D64" w14:textId="3B09D086" w:rsidR="759102C5" w:rsidRDefault="7167579D" w:rsidP="002B274D">
            <w:pPr>
              <w:pStyle w:val="ListParagraph"/>
              <w:numPr>
                <w:ilvl w:val="0"/>
                <w:numId w:val="3"/>
              </w:numPr>
              <w:rPr>
                <w:sz w:val="22"/>
                <w:szCs w:val="22"/>
                <w:lang w:val="en-US"/>
              </w:rPr>
            </w:pPr>
            <w:proofErr w:type="spellStart"/>
            <w:r w:rsidRPr="7167579D">
              <w:rPr>
                <w:b/>
                <w:bCs/>
                <w:sz w:val="20"/>
                <w:szCs w:val="20"/>
                <w:lang w:val="en-US"/>
              </w:rPr>
              <w:t>Género</w:t>
            </w:r>
            <w:proofErr w:type="spellEnd"/>
            <w:r w:rsidRPr="7167579D">
              <w:rPr>
                <w:b/>
                <w:bCs/>
                <w:sz w:val="20"/>
                <w:szCs w:val="20"/>
                <w:lang w:val="en-US"/>
              </w:rPr>
              <w:t xml:space="preserve">: </w:t>
            </w:r>
            <w:r w:rsidRPr="7167579D">
              <w:rPr>
                <w:sz w:val="20"/>
                <w:szCs w:val="20"/>
                <w:lang w:val="en-US"/>
              </w:rPr>
              <w:t xml:space="preserve">20% </w:t>
            </w:r>
            <w:proofErr w:type="spellStart"/>
            <w:r w:rsidRPr="7167579D">
              <w:rPr>
                <w:sz w:val="20"/>
                <w:szCs w:val="20"/>
                <w:lang w:val="en-US"/>
              </w:rPr>
              <w:t>femenino</w:t>
            </w:r>
            <w:proofErr w:type="spellEnd"/>
            <w:r w:rsidRPr="7167579D">
              <w:rPr>
                <w:sz w:val="20"/>
                <w:szCs w:val="20"/>
                <w:lang w:val="en-US"/>
              </w:rPr>
              <w:t xml:space="preserve">, 80% </w:t>
            </w:r>
            <w:proofErr w:type="spellStart"/>
            <w:r w:rsidRPr="7167579D">
              <w:rPr>
                <w:sz w:val="20"/>
                <w:szCs w:val="20"/>
                <w:lang w:val="en-US"/>
              </w:rPr>
              <w:t>masculino</w:t>
            </w:r>
            <w:proofErr w:type="spellEnd"/>
          </w:p>
          <w:p w14:paraId="1AFB476D" w14:textId="0267B597" w:rsidR="759102C5" w:rsidRPr="00817AE4" w:rsidRDefault="759102C5" w:rsidP="002B274D">
            <w:pPr>
              <w:pStyle w:val="ListParagraph"/>
              <w:numPr>
                <w:ilvl w:val="0"/>
                <w:numId w:val="3"/>
              </w:numPr>
              <w:rPr>
                <w:sz w:val="20"/>
                <w:szCs w:val="20"/>
                <w:lang w:val="es-MX"/>
              </w:rPr>
            </w:pPr>
            <w:r w:rsidRPr="00817AE4">
              <w:rPr>
                <w:b/>
                <w:bCs/>
                <w:sz w:val="20"/>
                <w:szCs w:val="20"/>
                <w:lang w:val="es-MX"/>
              </w:rPr>
              <w:t xml:space="preserve">Ocupación: </w:t>
            </w:r>
            <w:r w:rsidRPr="00817AE4">
              <w:rPr>
                <w:sz w:val="20"/>
                <w:szCs w:val="20"/>
                <w:lang w:val="es-MX"/>
              </w:rPr>
              <w:t>Conductores, personal de la estación, taxistas</w:t>
            </w:r>
          </w:p>
          <w:p w14:paraId="27CAB7D0" w14:textId="1CC3B083" w:rsidR="759102C5" w:rsidRDefault="759102C5" w:rsidP="002B274D">
            <w:pPr>
              <w:pStyle w:val="ListParagraph"/>
              <w:numPr>
                <w:ilvl w:val="0"/>
                <w:numId w:val="3"/>
              </w:numPr>
              <w:rPr>
                <w:sz w:val="20"/>
                <w:szCs w:val="20"/>
                <w:lang w:val="en-US"/>
              </w:rPr>
            </w:pPr>
            <w:proofErr w:type="spellStart"/>
            <w:r w:rsidRPr="759102C5">
              <w:rPr>
                <w:b/>
                <w:bCs/>
                <w:sz w:val="20"/>
                <w:szCs w:val="20"/>
                <w:lang w:val="en-US"/>
              </w:rPr>
              <w:t>Educación</w:t>
            </w:r>
            <w:proofErr w:type="spellEnd"/>
            <w:r w:rsidRPr="759102C5">
              <w:rPr>
                <w:b/>
                <w:bCs/>
                <w:sz w:val="20"/>
                <w:szCs w:val="20"/>
                <w:lang w:val="en-US"/>
              </w:rPr>
              <w:t xml:space="preserve">: </w:t>
            </w:r>
            <w:r w:rsidRPr="759102C5">
              <w:rPr>
                <w:sz w:val="20"/>
                <w:szCs w:val="20"/>
                <w:lang w:val="en-US"/>
              </w:rPr>
              <w:t>Media superior</w:t>
            </w:r>
          </w:p>
          <w:p w14:paraId="6A3CD907" w14:textId="66CAF266" w:rsidR="759102C5" w:rsidRDefault="759102C5" w:rsidP="002B274D">
            <w:pPr>
              <w:pStyle w:val="ListParagraph"/>
              <w:numPr>
                <w:ilvl w:val="0"/>
                <w:numId w:val="3"/>
              </w:numPr>
              <w:rPr>
                <w:lang w:val="en-US"/>
              </w:rPr>
            </w:pPr>
            <w:proofErr w:type="spellStart"/>
            <w:r w:rsidRPr="759102C5">
              <w:rPr>
                <w:b/>
                <w:bCs/>
                <w:sz w:val="20"/>
                <w:szCs w:val="20"/>
                <w:lang w:val="en-US"/>
              </w:rPr>
              <w:t>Ubicación</w:t>
            </w:r>
            <w:proofErr w:type="spellEnd"/>
            <w:r w:rsidRPr="759102C5">
              <w:rPr>
                <w:b/>
                <w:bCs/>
                <w:sz w:val="20"/>
                <w:szCs w:val="20"/>
                <w:lang w:val="en-US"/>
              </w:rPr>
              <w:t xml:space="preserve">: </w:t>
            </w:r>
            <w:r w:rsidRPr="759102C5">
              <w:rPr>
                <w:sz w:val="20"/>
                <w:szCs w:val="20"/>
                <w:lang w:val="en-US"/>
              </w:rPr>
              <w:t>México</w:t>
            </w:r>
          </w:p>
          <w:p w14:paraId="04B9AE4C" w14:textId="508B4326" w:rsidR="759102C5" w:rsidRDefault="759102C5" w:rsidP="002B274D">
            <w:pPr>
              <w:pStyle w:val="ListParagraph"/>
              <w:numPr>
                <w:ilvl w:val="0"/>
                <w:numId w:val="3"/>
              </w:numPr>
              <w:rPr>
                <w:sz w:val="20"/>
                <w:szCs w:val="20"/>
                <w:lang w:val="en-US"/>
              </w:rPr>
            </w:pPr>
            <w:proofErr w:type="spellStart"/>
            <w:r w:rsidRPr="759102C5">
              <w:rPr>
                <w:b/>
                <w:bCs/>
                <w:sz w:val="20"/>
                <w:szCs w:val="20"/>
                <w:lang w:val="en-US"/>
              </w:rPr>
              <w:t>Ingreso</w:t>
            </w:r>
            <w:proofErr w:type="spellEnd"/>
            <w:r w:rsidRPr="759102C5">
              <w:rPr>
                <w:b/>
                <w:bCs/>
                <w:sz w:val="20"/>
                <w:szCs w:val="20"/>
                <w:lang w:val="en-US"/>
              </w:rPr>
              <w:t xml:space="preserve">: </w:t>
            </w:r>
            <w:r w:rsidRPr="759102C5">
              <w:rPr>
                <w:sz w:val="20"/>
                <w:szCs w:val="20"/>
                <w:lang w:val="en-US"/>
              </w:rPr>
              <w:t xml:space="preserve">$5,000 - $8,000 </w:t>
            </w:r>
            <w:proofErr w:type="spellStart"/>
            <w:r w:rsidRPr="759102C5">
              <w:rPr>
                <w:sz w:val="20"/>
                <w:szCs w:val="20"/>
                <w:lang w:val="en-US"/>
              </w:rPr>
              <w:t>mensuales</w:t>
            </w:r>
            <w:proofErr w:type="spellEnd"/>
          </w:p>
          <w:p w14:paraId="7DF94946" w14:textId="1F1CE608" w:rsidR="759102C5" w:rsidRDefault="759102C5" w:rsidP="002B274D">
            <w:pPr>
              <w:pStyle w:val="ListParagraph"/>
              <w:numPr>
                <w:ilvl w:val="0"/>
                <w:numId w:val="3"/>
              </w:numPr>
              <w:rPr>
                <w:sz w:val="20"/>
                <w:szCs w:val="20"/>
                <w:lang w:val="en-US"/>
              </w:rPr>
            </w:pPr>
            <w:proofErr w:type="spellStart"/>
            <w:r w:rsidRPr="759102C5">
              <w:rPr>
                <w:b/>
                <w:bCs/>
                <w:sz w:val="20"/>
                <w:szCs w:val="20"/>
                <w:lang w:val="en-US"/>
              </w:rPr>
              <w:t>Tecnología</w:t>
            </w:r>
            <w:proofErr w:type="spellEnd"/>
            <w:r w:rsidRPr="759102C5">
              <w:rPr>
                <w:b/>
                <w:bCs/>
                <w:sz w:val="20"/>
                <w:szCs w:val="20"/>
                <w:lang w:val="en-US"/>
              </w:rPr>
              <w:t xml:space="preserve">: </w:t>
            </w:r>
            <w:proofErr w:type="spellStart"/>
            <w:r w:rsidRPr="759102C5">
              <w:rPr>
                <w:sz w:val="20"/>
                <w:szCs w:val="20"/>
                <w:lang w:val="en-US"/>
              </w:rPr>
              <w:t>Conocimiento</w:t>
            </w:r>
            <w:proofErr w:type="spellEnd"/>
            <w:r w:rsidRPr="759102C5">
              <w:rPr>
                <w:sz w:val="20"/>
                <w:szCs w:val="20"/>
                <w:lang w:val="en-US"/>
              </w:rPr>
              <w:t xml:space="preserve"> </w:t>
            </w:r>
            <w:proofErr w:type="spellStart"/>
            <w:r w:rsidRPr="759102C5">
              <w:rPr>
                <w:sz w:val="20"/>
                <w:szCs w:val="20"/>
                <w:lang w:val="en-US"/>
              </w:rPr>
              <w:t>básico</w:t>
            </w:r>
            <w:proofErr w:type="spellEnd"/>
            <w:r w:rsidRPr="759102C5">
              <w:rPr>
                <w:sz w:val="20"/>
                <w:szCs w:val="20"/>
                <w:lang w:val="en-US"/>
              </w:rPr>
              <w:t xml:space="preserve"> de </w:t>
            </w:r>
            <w:proofErr w:type="spellStart"/>
            <w:r w:rsidRPr="759102C5">
              <w:rPr>
                <w:sz w:val="20"/>
                <w:szCs w:val="20"/>
                <w:lang w:val="en-US"/>
              </w:rPr>
              <w:t>celulares</w:t>
            </w:r>
            <w:proofErr w:type="spellEnd"/>
          </w:p>
          <w:p w14:paraId="58F19E67" w14:textId="6D1AEDCF" w:rsidR="759102C5" w:rsidRDefault="759102C5" w:rsidP="002B274D">
            <w:pPr>
              <w:pStyle w:val="ListParagraph"/>
              <w:numPr>
                <w:ilvl w:val="0"/>
                <w:numId w:val="3"/>
              </w:numPr>
              <w:rPr>
                <w:sz w:val="20"/>
                <w:szCs w:val="20"/>
                <w:lang w:val="en-US"/>
              </w:rPr>
            </w:pPr>
            <w:proofErr w:type="spellStart"/>
            <w:r w:rsidRPr="759102C5">
              <w:rPr>
                <w:b/>
                <w:bCs/>
                <w:sz w:val="20"/>
                <w:szCs w:val="20"/>
                <w:lang w:val="en-US"/>
              </w:rPr>
              <w:t>Discapacidades</w:t>
            </w:r>
            <w:proofErr w:type="spellEnd"/>
            <w:r w:rsidRPr="759102C5">
              <w:rPr>
                <w:b/>
                <w:bCs/>
                <w:sz w:val="20"/>
                <w:szCs w:val="20"/>
                <w:lang w:val="en-US"/>
              </w:rPr>
              <w:t xml:space="preserve">: </w:t>
            </w:r>
            <w:proofErr w:type="spellStart"/>
            <w:r w:rsidRPr="759102C5">
              <w:rPr>
                <w:sz w:val="20"/>
                <w:szCs w:val="20"/>
                <w:lang w:val="en-US"/>
              </w:rPr>
              <w:t>Indistinto</w:t>
            </w:r>
            <w:proofErr w:type="spellEnd"/>
          </w:p>
          <w:p w14:paraId="422847F3" w14:textId="6D4D0414" w:rsidR="759102C5" w:rsidRDefault="759102C5" w:rsidP="002B274D">
            <w:pPr>
              <w:pStyle w:val="ListParagraph"/>
              <w:numPr>
                <w:ilvl w:val="0"/>
                <w:numId w:val="3"/>
              </w:numPr>
              <w:rPr>
                <w:sz w:val="20"/>
                <w:szCs w:val="20"/>
                <w:lang w:val="en-US"/>
              </w:rPr>
            </w:pPr>
            <w:r w:rsidRPr="759102C5">
              <w:rPr>
                <w:b/>
                <w:bCs/>
                <w:sz w:val="20"/>
                <w:szCs w:val="20"/>
                <w:lang w:val="en-US"/>
              </w:rPr>
              <w:t xml:space="preserve">Estado civil: </w:t>
            </w:r>
            <w:r w:rsidRPr="759102C5">
              <w:rPr>
                <w:sz w:val="20"/>
                <w:szCs w:val="20"/>
                <w:lang w:val="en-US"/>
              </w:rPr>
              <w:t>Casado</w:t>
            </w:r>
          </w:p>
          <w:p w14:paraId="4F79095C" w14:textId="0F7E4CB2" w:rsidR="759102C5" w:rsidRDefault="759102C5" w:rsidP="759102C5">
            <w:pPr>
              <w:rPr>
                <w:rFonts w:ascii="Times New Roman" w:eastAsia="Times New Roman" w:hAnsi="Times New Roman" w:cs="Times New Roman"/>
                <w:lang w:val="en-US"/>
              </w:rPr>
            </w:pPr>
          </w:p>
          <w:p w14:paraId="1572F5BF" w14:textId="46D73096" w:rsidR="759102C5" w:rsidRPr="00594CC5" w:rsidRDefault="759102C5" w:rsidP="759102C5">
            <w:pPr>
              <w:rPr>
                <w:rFonts w:ascii="Times New Roman" w:eastAsia="Times New Roman" w:hAnsi="Times New Roman" w:cs="Times New Roman"/>
                <w:b/>
                <w:bCs/>
                <w:i/>
                <w:iCs/>
                <w:sz w:val="20"/>
                <w:szCs w:val="20"/>
                <w:lang w:val="en-US"/>
              </w:rPr>
            </w:pPr>
            <w:r w:rsidRPr="00594CC5">
              <w:rPr>
                <w:rFonts w:ascii="Times New Roman" w:eastAsia="Times New Roman" w:hAnsi="Times New Roman" w:cs="Times New Roman"/>
                <w:b/>
                <w:bCs/>
                <w:i/>
                <w:iCs/>
                <w:sz w:val="20"/>
                <w:szCs w:val="20"/>
                <w:lang w:val="en-US"/>
              </w:rPr>
              <w:t xml:space="preserve">Persona </w:t>
            </w:r>
            <w:proofErr w:type="spellStart"/>
            <w:r w:rsidRPr="00594CC5">
              <w:rPr>
                <w:rFonts w:ascii="Times New Roman" w:eastAsia="Times New Roman" w:hAnsi="Times New Roman" w:cs="Times New Roman"/>
                <w:b/>
                <w:bCs/>
                <w:i/>
                <w:iCs/>
                <w:sz w:val="20"/>
                <w:szCs w:val="20"/>
                <w:lang w:val="en-US"/>
              </w:rPr>
              <w:t>terciaria</w:t>
            </w:r>
            <w:proofErr w:type="spellEnd"/>
          </w:p>
          <w:p w14:paraId="54EACF4A" w14:textId="496656CD" w:rsidR="759102C5" w:rsidRDefault="759102C5" w:rsidP="002B274D">
            <w:pPr>
              <w:pStyle w:val="ListParagraph"/>
              <w:numPr>
                <w:ilvl w:val="0"/>
                <w:numId w:val="2"/>
              </w:numPr>
              <w:rPr>
                <w:sz w:val="22"/>
                <w:szCs w:val="22"/>
                <w:lang w:val="en-US"/>
              </w:rPr>
            </w:pPr>
            <w:proofErr w:type="spellStart"/>
            <w:r w:rsidRPr="759102C5">
              <w:rPr>
                <w:b/>
                <w:bCs/>
                <w:sz w:val="20"/>
                <w:szCs w:val="20"/>
                <w:lang w:val="en-US"/>
              </w:rPr>
              <w:t>Nombre</w:t>
            </w:r>
            <w:proofErr w:type="spellEnd"/>
            <w:r w:rsidRPr="759102C5">
              <w:rPr>
                <w:b/>
                <w:bCs/>
                <w:sz w:val="20"/>
                <w:szCs w:val="20"/>
                <w:lang w:val="en-US"/>
              </w:rPr>
              <w:t xml:space="preserve">: </w:t>
            </w:r>
            <w:r w:rsidRPr="759102C5">
              <w:rPr>
                <w:sz w:val="20"/>
                <w:szCs w:val="20"/>
                <w:lang w:val="en-US"/>
              </w:rPr>
              <w:t>José Hernández</w:t>
            </w:r>
          </w:p>
          <w:p w14:paraId="59744DAC" w14:textId="372C5D1A" w:rsidR="759102C5" w:rsidRDefault="759102C5" w:rsidP="002B274D">
            <w:pPr>
              <w:pStyle w:val="ListParagraph"/>
              <w:numPr>
                <w:ilvl w:val="0"/>
                <w:numId w:val="2"/>
              </w:numPr>
              <w:rPr>
                <w:sz w:val="20"/>
                <w:szCs w:val="20"/>
                <w:lang w:val="en-US"/>
              </w:rPr>
            </w:pPr>
            <w:proofErr w:type="spellStart"/>
            <w:r w:rsidRPr="759102C5">
              <w:rPr>
                <w:b/>
                <w:bCs/>
                <w:sz w:val="20"/>
                <w:szCs w:val="20"/>
                <w:lang w:val="en-US"/>
              </w:rPr>
              <w:t>Edad</w:t>
            </w:r>
            <w:proofErr w:type="spellEnd"/>
            <w:r w:rsidRPr="759102C5">
              <w:rPr>
                <w:b/>
                <w:bCs/>
                <w:sz w:val="20"/>
                <w:szCs w:val="20"/>
                <w:lang w:val="en-US"/>
              </w:rPr>
              <w:t xml:space="preserve">: </w:t>
            </w:r>
            <w:r w:rsidRPr="759102C5">
              <w:rPr>
                <w:sz w:val="20"/>
                <w:szCs w:val="20"/>
                <w:lang w:val="en-US"/>
              </w:rPr>
              <w:t>42</w:t>
            </w:r>
            <w:r w:rsidRPr="759102C5">
              <w:rPr>
                <w:b/>
                <w:bCs/>
                <w:sz w:val="20"/>
                <w:szCs w:val="20"/>
                <w:lang w:val="en-US"/>
              </w:rPr>
              <w:t xml:space="preserve"> </w:t>
            </w:r>
            <w:proofErr w:type="spellStart"/>
            <w:r w:rsidRPr="759102C5">
              <w:rPr>
                <w:sz w:val="20"/>
                <w:szCs w:val="20"/>
                <w:lang w:val="en-US"/>
              </w:rPr>
              <w:t>años</w:t>
            </w:r>
            <w:proofErr w:type="spellEnd"/>
          </w:p>
          <w:p w14:paraId="7E5CB005" w14:textId="5F2CDFA2" w:rsidR="759102C5" w:rsidRDefault="759102C5" w:rsidP="002B274D">
            <w:pPr>
              <w:pStyle w:val="ListParagraph"/>
              <w:numPr>
                <w:ilvl w:val="0"/>
                <w:numId w:val="2"/>
              </w:numPr>
              <w:rPr>
                <w:sz w:val="20"/>
                <w:szCs w:val="20"/>
                <w:lang w:val="en-US"/>
              </w:rPr>
            </w:pPr>
            <w:proofErr w:type="spellStart"/>
            <w:r w:rsidRPr="759102C5">
              <w:rPr>
                <w:b/>
                <w:bCs/>
                <w:sz w:val="20"/>
                <w:szCs w:val="20"/>
                <w:lang w:val="en-US"/>
              </w:rPr>
              <w:t>Género</w:t>
            </w:r>
            <w:proofErr w:type="spellEnd"/>
            <w:r w:rsidRPr="759102C5">
              <w:rPr>
                <w:b/>
                <w:bCs/>
                <w:sz w:val="20"/>
                <w:szCs w:val="20"/>
                <w:lang w:val="en-US"/>
              </w:rPr>
              <w:t xml:space="preserve">: </w:t>
            </w:r>
            <w:proofErr w:type="spellStart"/>
            <w:r w:rsidRPr="759102C5">
              <w:rPr>
                <w:sz w:val="20"/>
                <w:szCs w:val="20"/>
                <w:lang w:val="en-US"/>
              </w:rPr>
              <w:t>Masculino</w:t>
            </w:r>
            <w:proofErr w:type="spellEnd"/>
          </w:p>
          <w:p w14:paraId="73C50308" w14:textId="3BB0179A" w:rsidR="759102C5" w:rsidRPr="00817AE4" w:rsidRDefault="759102C5" w:rsidP="002B274D">
            <w:pPr>
              <w:pStyle w:val="ListParagraph"/>
              <w:numPr>
                <w:ilvl w:val="0"/>
                <w:numId w:val="2"/>
              </w:numPr>
              <w:rPr>
                <w:sz w:val="20"/>
                <w:szCs w:val="20"/>
                <w:lang w:val="es-MX"/>
              </w:rPr>
            </w:pPr>
            <w:r w:rsidRPr="00817AE4">
              <w:rPr>
                <w:b/>
                <w:bCs/>
                <w:sz w:val="20"/>
                <w:szCs w:val="20"/>
                <w:lang w:val="es-MX"/>
              </w:rPr>
              <w:t xml:space="preserve">Ocupación: </w:t>
            </w:r>
            <w:r w:rsidRPr="00817AE4">
              <w:rPr>
                <w:sz w:val="20"/>
                <w:szCs w:val="20"/>
                <w:lang w:val="es-MX"/>
              </w:rPr>
              <w:t>Taxista en una estación del Tren Maya</w:t>
            </w:r>
          </w:p>
          <w:p w14:paraId="5974D6DB" w14:textId="2F8EB009" w:rsidR="759102C5" w:rsidRDefault="759102C5" w:rsidP="002B274D">
            <w:pPr>
              <w:pStyle w:val="ListParagraph"/>
              <w:numPr>
                <w:ilvl w:val="0"/>
                <w:numId w:val="2"/>
              </w:numPr>
              <w:rPr>
                <w:sz w:val="20"/>
                <w:szCs w:val="20"/>
                <w:lang w:val="en-US"/>
              </w:rPr>
            </w:pPr>
            <w:proofErr w:type="spellStart"/>
            <w:r w:rsidRPr="759102C5">
              <w:rPr>
                <w:b/>
                <w:bCs/>
                <w:sz w:val="20"/>
                <w:szCs w:val="20"/>
                <w:lang w:val="en-US"/>
              </w:rPr>
              <w:t>Educación</w:t>
            </w:r>
            <w:proofErr w:type="spellEnd"/>
            <w:r w:rsidRPr="759102C5">
              <w:rPr>
                <w:b/>
                <w:bCs/>
                <w:sz w:val="20"/>
                <w:szCs w:val="20"/>
                <w:lang w:val="en-US"/>
              </w:rPr>
              <w:t xml:space="preserve">: </w:t>
            </w:r>
            <w:r w:rsidRPr="759102C5">
              <w:rPr>
                <w:sz w:val="20"/>
                <w:szCs w:val="20"/>
                <w:lang w:val="en-US"/>
              </w:rPr>
              <w:t>Media</w:t>
            </w:r>
          </w:p>
          <w:p w14:paraId="4235D4BE" w14:textId="47B16B00" w:rsidR="759102C5" w:rsidRDefault="759102C5" w:rsidP="002B274D">
            <w:pPr>
              <w:pStyle w:val="ListParagraph"/>
              <w:numPr>
                <w:ilvl w:val="0"/>
                <w:numId w:val="2"/>
              </w:numPr>
              <w:rPr>
                <w:lang w:val="en-US"/>
              </w:rPr>
            </w:pPr>
            <w:proofErr w:type="spellStart"/>
            <w:r w:rsidRPr="759102C5">
              <w:rPr>
                <w:b/>
                <w:bCs/>
                <w:sz w:val="20"/>
                <w:szCs w:val="20"/>
                <w:lang w:val="en-US"/>
              </w:rPr>
              <w:t>Ubicación</w:t>
            </w:r>
            <w:proofErr w:type="spellEnd"/>
            <w:r w:rsidRPr="759102C5">
              <w:rPr>
                <w:b/>
                <w:bCs/>
                <w:sz w:val="20"/>
                <w:szCs w:val="20"/>
                <w:lang w:val="en-US"/>
              </w:rPr>
              <w:t xml:space="preserve">: </w:t>
            </w:r>
            <w:r w:rsidRPr="759102C5">
              <w:rPr>
                <w:sz w:val="20"/>
                <w:szCs w:val="20"/>
                <w:lang w:val="en-US"/>
              </w:rPr>
              <w:t>Valladolid, Yucatán</w:t>
            </w:r>
          </w:p>
          <w:p w14:paraId="154E7219" w14:textId="5C1EE5DE" w:rsidR="759102C5" w:rsidRDefault="759102C5" w:rsidP="002B274D">
            <w:pPr>
              <w:pStyle w:val="ListParagraph"/>
              <w:numPr>
                <w:ilvl w:val="0"/>
                <w:numId w:val="2"/>
              </w:numPr>
              <w:rPr>
                <w:sz w:val="20"/>
                <w:szCs w:val="20"/>
                <w:lang w:val="en-US"/>
              </w:rPr>
            </w:pPr>
            <w:proofErr w:type="spellStart"/>
            <w:r w:rsidRPr="759102C5">
              <w:rPr>
                <w:b/>
                <w:bCs/>
                <w:sz w:val="20"/>
                <w:szCs w:val="20"/>
                <w:lang w:val="en-US"/>
              </w:rPr>
              <w:t>Ingreso</w:t>
            </w:r>
            <w:proofErr w:type="spellEnd"/>
            <w:r w:rsidRPr="759102C5">
              <w:rPr>
                <w:b/>
                <w:bCs/>
                <w:sz w:val="20"/>
                <w:szCs w:val="20"/>
                <w:lang w:val="en-US"/>
              </w:rPr>
              <w:t xml:space="preserve">: </w:t>
            </w:r>
            <w:r w:rsidRPr="759102C5">
              <w:rPr>
                <w:sz w:val="20"/>
                <w:szCs w:val="20"/>
                <w:lang w:val="en-US"/>
              </w:rPr>
              <w:t xml:space="preserve">$5,000 </w:t>
            </w:r>
            <w:proofErr w:type="spellStart"/>
            <w:r w:rsidRPr="759102C5">
              <w:rPr>
                <w:sz w:val="20"/>
                <w:szCs w:val="20"/>
                <w:lang w:val="en-US"/>
              </w:rPr>
              <w:t>mensuales</w:t>
            </w:r>
            <w:proofErr w:type="spellEnd"/>
          </w:p>
          <w:p w14:paraId="07F2AB61" w14:textId="2913E197" w:rsidR="759102C5" w:rsidRDefault="759102C5" w:rsidP="002B274D">
            <w:pPr>
              <w:pStyle w:val="ListParagraph"/>
              <w:numPr>
                <w:ilvl w:val="0"/>
                <w:numId w:val="2"/>
              </w:numPr>
              <w:rPr>
                <w:sz w:val="20"/>
                <w:szCs w:val="20"/>
                <w:lang w:val="en-US"/>
              </w:rPr>
            </w:pPr>
            <w:proofErr w:type="spellStart"/>
            <w:r w:rsidRPr="759102C5">
              <w:rPr>
                <w:b/>
                <w:bCs/>
                <w:sz w:val="20"/>
                <w:szCs w:val="20"/>
                <w:lang w:val="en-US"/>
              </w:rPr>
              <w:t>Tecnología</w:t>
            </w:r>
            <w:proofErr w:type="spellEnd"/>
            <w:r w:rsidRPr="759102C5">
              <w:rPr>
                <w:b/>
                <w:bCs/>
                <w:sz w:val="20"/>
                <w:szCs w:val="20"/>
                <w:lang w:val="en-US"/>
              </w:rPr>
              <w:t xml:space="preserve">: </w:t>
            </w:r>
            <w:proofErr w:type="spellStart"/>
            <w:r w:rsidRPr="759102C5">
              <w:rPr>
                <w:sz w:val="20"/>
                <w:szCs w:val="20"/>
                <w:lang w:val="en-US"/>
              </w:rPr>
              <w:t>Conocimiento</w:t>
            </w:r>
            <w:proofErr w:type="spellEnd"/>
            <w:r w:rsidRPr="759102C5">
              <w:rPr>
                <w:sz w:val="20"/>
                <w:szCs w:val="20"/>
                <w:lang w:val="en-US"/>
              </w:rPr>
              <w:t xml:space="preserve"> </w:t>
            </w:r>
            <w:proofErr w:type="spellStart"/>
            <w:r w:rsidRPr="759102C5">
              <w:rPr>
                <w:sz w:val="20"/>
                <w:szCs w:val="20"/>
                <w:lang w:val="en-US"/>
              </w:rPr>
              <w:t>básico</w:t>
            </w:r>
            <w:proofErr w:type="spellEnd"/>
            <w:r w:rsidRPr="759102C5">
              <w:rPr>
                <w:sz w:val="20"/>
                <w:szCs w:val="20"/>
                <w:lang w:val="en-US"/>
              </w:rPr>
              <w:t xml:space="preserve"> de </w:t>
            </w:r>
            <w:proofErr w:type="spellStart"/>
            <w:r w:rsidRPr="759102C5">
              <w:rPr>
                <w:sz w:val="20"/>
                <w:szCs w:val="20"/>
                <w:lang w:val="en-US"/>
              </w:rPr>
              <w:t>computación</w:t>
            </w:r>
            <w:proofErr w:type="spellEnd"/>
          </w:p>
          <w:p w14:paraId="021EEDF4" w14:textId="41BFB4B8" w:rsidR="759102C5" w:rsidRDefault="759102C5" w:rsidP="002B274D">
            <w:pPr>
              <w:pStyle w:val="ListParagraph"/>
              <w:numPr>
                <w:ilvl w:val="0"/>
                <w:numId w:val="2"/>
              </w:numPr>
              <w:rPr>
                <w:sz w:val="20"/>
                <w:szCs w:val="20"/>
                <w:lang w:val="en-US"/>
              </w:rPr>
            </w:pPr>
            <w:proofErr w:type="spellStart"/>
            <w:r w:rsidRPr="759102C5">
              <w:rPr>
                <w:b/>
                <w:bCs/>
                <w:sz w:val="20"/>
                <w:szCs w:val="20"/>
                <w:lang w:val="en-US"/>
              </w:rPr>
              <w:t>Discapacidades</w:t>
            </w:r>
            <w:proofErr w:type="spellEnd"/>
            <w:r w:rsidRPr="759102C5">
              <w:rPr>
                <w:b/>
                <w:bCs/>
                <w:sz w:val="20"/>
                <w:szCs w:val="20"/>
                <w:lang w:val="en-US"/>
              </w:rPr>
              <w:t xml:space="preserve">: </w:t>
            </w:r>
            <w:proofErr w:type="spellStart"/>
            <w:r w:rsidRPr="759102C5">
              <w:rPr>
                <w:sz w:val="20"/>
                <w:szCs w:val="20"/>
                <w:lang w:val="en-US"/>
              </w:rPr>
              <w:t>Ninguna</w:t>
            </w:r>
            <w:proofErr w:type="spellEnd"/>
          </w:p>
          <w:p w14:paraId="2533818F" w14:textId="2FA96F85" w:rsidR="759102C5" w:rsidRPr="00817AE4" w:rsidRDefault="59243D9A" w:rsidP="002B274D">
            <w:pPr>
              <w:pStyle w:val="ListParagraph"/>
              <w:numPr>
                <w:ilvl w:val="0"/>
                <w:numId w:val="2"/>
              </w:numPr>
              <w:rPr>
                <w:sz w:val="20"/>
                <w:szCs w:val="20"/>
                <w:lang w:val="es-MX"/>
              </w:rPr>
            </w:pPr>
            <w:r w:rsidRPr="00817AE4">
              <w:rPr>
                <w:b/>
                <w:bCs/>
                <w:sz w:val="20"/>
                <w:szCs w:val="20"/>
                <w:lang w:val="es-MX"/>
              </w:rPr>
              <w:t xml:space="preserve">Estado civil: </w:t>
            </w:r>
            <w:r w:rsidRPr="00817AE4">
              <w:rPr>
                <w:sz w:val="20"/>
                <w:szCs w:val="20"/>
                <w:lang w:val="es-MX"/>
              </w:rPr>
              <w:t>Casado, padre de dos hijos</w:t>
            </w:r>
          </w:p>
          <w:p w14:paraId="1CB2F7B0" w14:textId="77777777" w:rsidR="759102C5" w:rsidRDefault="759102C5" w:rsidP="759102C5">
            <w:pPr>
              <w:rPr>
                <w:rFonts w:ascii="Times New Roman" w:eastAsia="Times New Roman" w:hAnsi="Times New Roman" w:cs="Times New Roman"/>
                <w:b/>
                <w:bCs/>
                <w:sz w:val="20"/>
                <w:szCs w:val="20"/>
              </w:rPr>
            </w:pPr>
          </w:p>
          <w:p w14:paraId="18D4EA70" w14:textId="0C22E116" w:rsidR="00594CC5" w:rsidRPr="002D69D5" w:rsidRDefault="00594CC5" w:rsidP="00594CC5">
            <w:pPr>
              <w:rPr>
                <w:rFonts w:ascii="Times New Roman" w:hAnsi="Times New Roman" w:cs="Times New Roman"/>
                <w:b/>
                <w:bCs/>
                <w:sz w:val="20"/>
                <w:szCs w:val="20"/>
                <w:lang w:val="en-US"/>
              </w:rPr>
            </w:pPr>
            <w:proofErr w:type="spellStart"/>
            <w:r w:rsidRPr="002D69D5">
              <w:rPr>
                <w:rFonts w:ascii="Times New Roman" w:hAnsi="Times New Roman" w:cs="Times New Roman"/>
                <w:b/>
                <w:bCs/>
                <w:sz w:val="20"/>
                <w:szCs w:val="20"/>
                <w:lang w:val="en-US"/>
              </w:rPr>
              <w:t>Escenario</w:t>
            </w:r>
            <w:proofErr w:type="spellEnd"/>
            <w:r w:rsidRPr="002D69D5">
              <w:rPr>
                <w:rFonts w:ascii="Times New Roman" w:hAnsi="Times New Roman" w:cs="Times New Roman"/>
                <w:b/>
                <w:bCs/>
                <w:sz w:val="20"/>
                <w:szCs w:val="20"/>
                <w:lang w:val="en-US"/>
              </w:rPr>
              <w:t xml:space="preserve"> </w:t>
            </w:r>
            <w:proofErr w:type="spellStart"/>
            <w:r w:rsidRPr="002D69D5">
              <w:rPr>
                <w:rFonts w:ascii="Times New Roman" w:hAnsi="Times New Roman" w:cs="Times New Roman"/>
                <w:b/>
                <w:bCs/>
                <w:sz w:val="20"/>
                <w:szCs w:val="20"/>
                <w:lang w:val="en-US"/>
              </w:rPr>
              <w:t>terciario</w:t>
            </w:r>
            <w:proofErr w:type="spellEnd"/>
            <w:r w:rsidRPr="002D69D5">
              <w:rPr>
                <w:rFonts w:ascii="Times New Roman" w:hAnsi="Times New Roman" w:cs="Times New Roman"/>
                <w:b/>
                <w:bCs/>
                <w:sz w:val="20"/>
                <w:szCs w:val="20"/>
                <w:lang w:val="en-US"/>
              </w:rPr>
              <w:t>:</w:t>
            </w:r>
          </w:p>
          <w:p w14:paraId="3B3299D0" w14:textId="341B5C10" w:rsidR="00594CC5" w:rsidRDefault="00594CC5" w:rsidP="00594CC5">
            <w:pPr>
              <w:rPr>
                <w:rFonts w:ascii="Times New Roman" w:eastAsia="Times New Roman" w:hAnsi="Times New Roman" w:cs="Times New Roman"/>
                <w:sz w:val="20"/>
                <w:szCs w:val="20"/>
                <w:lang w:val="en-US"/>
              </w:rPr>
            </w:pPr>
            <w:proofErr w:type="spellStart"/>
            <w:r w:rsidRPr="7167579D">
              <w:rPr>
                <w:rFonts w:ascii="Times New Roman" w:eastAsia="Times New Roman" w:hAnsi="Times New Roman" w:cs="Times New Roman"/>
                <w:b/>
                <w:bCs/>
                <w:sz w:val="20"/>
                <w:szCs w:val="20"/>
                <w:lang w:val="en-US"/>
              </w:rPr>
              <w:t>Nombre</w:t>
            </w:r>
            <w:proofErr w:type="spellEnd"/>
            <w:r w:rsidRPr="7167579D">
              <w:rPr>
                <w:rFonts w:ascii="Times New Roman" w:eastAsia="Times New Roman" w:hAnsi="Times New Roman" w:cs="Times New Roman"/>
                <w:b/>
                <w:bCs/>
                <w:sz w:val="20"/>
                <w:szCs w:val="20"/>
                <w:lang w:val="en-US"/>
              </w:rPr>
              <w:t xml:space="preserve"> del </w:t>
            </w:r>
            <w:proofErr w:type="spellStart"/>
            <w:r w:rsidRPr="7167579D">
              <w:rPr>
                <w:rFonts w:ascii="Times New Roman" w:eastAsia="Times New Roman" w:hAnsi="Times New Roman" w:cs="Times New Roman"/>
                <w:b/>
                <w:bCs/>
                <w:sz w:val="20"/>
                <w:szCs w:val="20"/>
                <w:lang w:val="en-US"/>
              </w:rPr>
              <w:t>escenario</w:t>
            </w:r>
            <w:proofErr w:type="spellEnd"/>
            <w:r w:rsidRPr="7167579D">
              <w:rPr>
                <w:rFonts w:ascii="Times New Roman" w:eastAsia="Times New Roman" w:hAnsi="Times New Roman" w:cs="Times New Roman"/>
                <w:b/>
                <w:bCs/>
                <w:sz w:val="20"/>
                <w:szCs w:val="20"/>
                <w:lang w:val="en-US"/>
              </w:rPr>
              <w:t xml:space="preserve">: </w:t>
            </w:r>
            <w:r w:rsidR="001C231B" w:rsidRPr="001C231B">
              <w:rPr>
                <w:rFonts w:ascii="Times New Roman" w:eastAsia="Times New Roman" w:hAnsi="Times New Roman" w:cs="Times New Roman"/>
                <w:sz w:val="20"/>
                <w:szCs w:val="20"/>
              </w:rPr>
              <w:t>Análisis de competencia en opciones de transporte</w:t>
            </w:r>
            <w:r w:rsidR="001C231B">
              <w:rPr>
                <w:rFonts w:ascii="Times New Roman" w:eastAsia="Times New Roman" w:hAnsi="Times New Roman" w:cs="Times New Roman"/>
                <w:sz w:val="20"/>
                <w:szCs w:val="20"/>
              </w:rPr>
              <w:t>.</w:t>
            </w:r>
          </w:p>
          <w:p w14:paraId="1F439336" w14:textId="10BBBFE4" w:rsidR="00594CC5" w:rsidRDefault="00594CC5" w:rsidP="00552BD7">
            <w:pPr>
              <w:jc w:val="both"/>
              <w:rPr>
                <w:rFonts w:ascii="Times New Roman" w:eastAsia="Times New Roman" w:hAnsi="Times New Roman" w:cs="Times New Roman"/>
                <w:sz w:val="20"/>
                <w:szCs w:val="20"/>
                <w:lang w:val="es-ES"/>
              </w:rPr>
            </w:pPr>
            <w:r w:rsidRPr="7167579D">
              <w:rPr>
                <w:rFonts w:ascii="Times New Roman" w:eastAsia="Times New Roman" w:hAnsi="Times New Roman" w:cs="Times New Roman"/>
                <w:b/>
                <w:bCs/>
                <w:sz w:val="20"/>
                <w:szCs w:val="20"/>
                <w:lang w:val="es-ES"/>
              </w:rPr>
              <w:t xml:space="preserve">Objetivo del usuario: </w:t>
            </w:r>
            <w:r w:rsidR="002D69D5">
              <w:rPr>
                <w:rFonts w:ascii="Times New Roman" w:eastAsia="Times New Roman" w:hAnsi="Times New Roman" w:cs="Times New Roman"/>
                <w:sz w:val="20"/>
                <w:szCs w:val="20"/>
              </w:rPr>
              <w:t>C</w:t>
            </w:r>
            <w:r w:rsidR="002D69D5" w:rsidRPr="002D69D5">
              <w:rPr>
                <w:rFonts w:ascii="Times New Roman" w:eastAsia="Times New Roman" w:hAnsi="Times New Roman" w:cs="Times New Roman"/>
                <w:sz w:val="20"/>
                <w:szCs w:val="20"/>
              </w:rPr>
              <w:t>onocer cómo se muestran las opciones de transporte en la plataforma</w:t>
            </w:r>
            <w:r w:rsidR="00FF1708">
              <w:rPr>
                <w:rFonts w:ascii="Times New Roman" w:eastAsia="Times New Roman" w:hAnsi="Times New Roman" w:cs="Times New Roman"/>
                <w:sz w:val="20"/>
                <w:szCs w:val="20"/>
              </w:rPr>
              <w:t xml:space="preserve">, </w:t>
            </w:r>
            <w:r w:rsidR="00FF1708" w:rsidRPr="00FF1708">
              <w:rPr>
                <w:rFonts w:ascii="Times New Roman" w:eastAsia="Times New Roman" w:hAnsi="Times New Roman" w:cs="Times New Roman"/>
                <w:sz w:val="20"/>
                <w:szCs w:val="20"/>
              </w:rPr>
              <w:t>compararlas con su servicio y ajustar su oferta para seguir siendo competitivo.</w:t>
            </w:r>
          </w:p>
          <w:p w14:paraId="6CC7EA03" w14:textId="0852FE42" w:rsidR="00FE6641" w:rsidRDefault="00594CC5" w:rsidP="007A3040">
            <w:pPr>
              <w:rPr>
                <w:rFonts w:ascii="Times New Roman" w:eastAsia="Times New Roman" w:hAnsi="Times New Roman" w:cs="Times New Roman"/>
                <w:b/>
                <w:bCs/>
                <w:sz w:val="20"/>
                <w:szCs w:val="20"/>
                <w:lang w:val="es-ES"/>
              </w:rPr>
            </w:pPr>
            <w:r w:rsidRPr="7167579D">
              <w:rPr>
                <w:rFonts w:ascii="Times New Roman" w:eastAsia="Times New Roman" w:hAnsi="Times New Roman" w:cs="Times New Roman"/>
                <w:b/>
                <w:bCs/>
                <w:sz w:val="20"/>
                <w:szCs w:val="20"/>
                <w:lang w:val="es-ES"/>
              </w:rPr>
              <w:t>Flujo de interacción:</w:t>
            </w:r>
            <w:r w:rsidR="00FE6641">
              <w:rPr>
                <w:rFonts w:ascii="Times New Roman" w:eastAsia="Times New Roman" w:hAnsi="Times New Roman" w:cs="Times New Roman"/>
                <w:b/>
                <w:bCs/>
                <w:sz w:val="20"/>
                <w:szCs w:val="20"/>
                <w:lang w:val="es-ES"/>
              </w:rPr>
              <w:t xml:space="preserve"> </w:t>
            </w:r>
          </w:p>
          <w:p w14:paraId="3523B777" w14:textId="4B9F1E62" w:rsidR="008F6F46" w:rsidRPr="004259FC" w:rsidRDefault="007A3040" w:rsidP="002B274D">
            <w:pPr>
              <w:pStyle w:val="ListParagraph"/>
              <w:numPr>
                <w:ilvl w:val="0"/>
                <w:numId w:val="17"/>
              </w:numPr>
              <w:rPr>
                <w:sz w:val="20"/>
                <w:szCs w:val="20"/>
                <w:lang w:val="es-ES"/>
              </w:rPr>
            </w:pPr>
            <w:r w:rsidRPr="004259FC">
              <w:rPr>
                <w:sz w:val="20"/>
                <w:szCs w:val="20"/>
                <w:lang w:val="es-ES"/>
              </w:rPr>
              <w:t xml:space="preserve">José </w:t>
            </w:r>
            <w:r w:rsidR="008E7694" w:rsidRPr="004259FC">
              <w:rPr>
                <w:sz w:val="20"/>
                <w:szCs w:val="20"/>
                <w:lang w:val="es-ES"/>
              </w:rPr>
              <w:t>accede a</w:t>
            </w:r>
            <w:r w:rsidRPr="004259FC">
              <w:rPr>
                <w:sz w:val="20"/>
                <w:szCs w:val="20"/>
                <w:lang w:val="es-ES"/>
              </w:rPr>
              <w:t xml:space="preserve"> </w:t>
            </w:r>
            <w:r w:rsidR="008F6F46" w:rsidRPr="004259FC">
              <w:rPr>
                <w:sz w:val="20"/>
                <w:szCs w:val="20"/>
                <w:lang w:val="es-ES"/>
              </w:rPr>
              <w:t xml:space="preserve">la plataforma </w:t>
            </w:r>
            <w:proofErr w:type="spellStart"/>
            <w:r w:rsidR="008F6F46" w:rsidRPr="004259FC">
              <w:rPr>
                <w:sz w:val="20"/>
                <w:szCs w:val="20"/>
                <w:lang w:val="es-ES"/>
              </w:rPr>
              <w:t>InformaTren</w:t>
            </w:r>
            <w:proofErr w:type="spellEnd"/>
            <w:r w:rsidR="008F6F46" w:rsidRPr="004259FC">
              <w:rPr>
                <w:sz w:val="20"/>
                <w:szCs w:val="20"/>
                <w:lang w:val="es-ES"/>
              </w:rPr>
              <w:t xml:space="preserve"> desde su celular.</w:t>
            </w:r>
          </w:p>
          <w:p w14:paraId="2A82A1E5" w14:textId="3A8FB9A3" w:rsidR="005E52A4" w:rsidRPr="004259FC" w:rsidRDefault="005E52A4" w:rsidP="002B274D">
            <w:pPr>
              <w:pStyle w:val="ListParagraph"/>
              <w:numPr>
                <w:ilvl w:val="0"/>
                <w:numId w:val="17"/>
              </w:numPr>
              <w:rPr>
                <w:sz w:val="20"/>
                <w:szCs w:val="20"/>
                <w:lang w:val="es-ES"/>
              </w:rPr>
            </w:pPr>
            <w:r w:rsidRPr="004259FC">
              <w:rPr>
                <w:sz w:val="20"/>
                <w:szCs w:val="20"/>
                <w:lang w:val="es-ES"/>
              </w:rPr>
              <w:t>Bu</w:t>
            </w:r>
            <w:r w:rsidR="00F551B3" w:rsidRPr="004259FC">
              <w:rPr>
                <w:sz w:val="20"/>
                <w:szCs w:val="20"/>
                <w:lang w:val="es-ES"/>
              </w:rPr>
              <w:t>sca y selecciona</w:t>
            </w:r>
            <w:r w:rsidRPr="004259FC">
              <w:rPr>
                <w:sz w:val="20"/>
                <w:szCs w:val="20"/>
                <w:lang w:val="es-ES"/>
              </w:rPr>
              <w:t xml:space="preserve"> la estación</w:t>
            </w:r>
            <w:r w:rsidR="00C66402" w:rsidRPr="004259FC">
              <w:rPr>
                <w:sz w:val="20"/>
                <w:szCs w:val="20"/>
                <w:lang w:val="es-ES"/>
              </w:rPr>
              <w:t xml:space="preserve"> donde</w:t>
            </w:r>
            <w:r w:rsidR="004259FC" w:rsidRPr="004259FC">
              <w:rPr>
                <w:sz w:val="20"/>
                <w:szCs w:val="20"/>
                <w:lang w:val="es-ES"/>
              </w:rPr>
              <w:t xml:space="preserve"> trabaja</w:t>
            </w:r>
            <w:r w:rsidR="00943443" w:rsidRPr="004259FC">
              <w:rPr>
                <w:sz w:val="20"/>
                <w:szCs w:val="20"/>
                <w:lang w:val="es-ES"/>
              </w:rPr>
              <w:t>.</w:t>
            </w:r>
          </w:p>
          <w:p w14:paraId="19AE8A79" w14:textId="34B50B3D" w:rsidR="000C746A" w:rsidRPr="004259FC" w:rsidRDefault="00CA5BB3" w:rsidP="002B274D">
            <w:pPr>
              <w:pStyle w:val="ListParagraph"/>
              <w:numPr>
                <w:ilvl w:val="0"/>
                <w:numId w:val="17"/>
              </w:numPr>
              <w:rPr>
                <w:sz w:val="20"/>
                <w:szCs w:val="20"/>
                <w:lang w:val="es-ES"/>
              </w:rPr>
            </w:pPr>
            <w:r w:rsidRPr="004259FC">
              <w:rPr>
                <w:sz w:val="20"/>
                <w:szCs w:val="20"/>
                <w:lang w:val="es-ES"/>
              </w:rPr>
              <w:t xml:space="preserve">Revisa las opciones </w:t>
            </w:r>
            <w:r w:rsidR="000C746A" w:rsidRPr="004259FC">
              <w:rPr>
                <w:sz w:val="20"/>
                <w:szCs w:val="20"/>
                <w:lang w:val="es-ES"/>
              </w:rPr>
              <w:t>de transporte disponibles.</w:t>
            </w:r>
          </w:p>
          <w:p w14:paraId="762AF8DC" w14:textId="34479215" w:rsidR="000C746A" w:rsidRPr="004259FC" w:rsidRDefault="006D3464" w:rsidP="002B274D">
            <w:pPr>
              <w:pStyle w:val="ListParagraph"/>
              <w:numPr>
                <w:ilvl w:val="0"/>
                <w:numId w:val="17"/>
              </w:numPr>
              <w:rPr>
                <w:sz w:val="20"/>
                <w:szCs w:val="20"/>
                <w:lang w:val="es-ES"/>
              </w:rPr>
            </w:pPr>
            <w:r w:rsidRPr="004259FC">
              <w:rPr>
                <w:sz w:val="20"/>
                <w:szCs w:val="20"/>
                <w:lang w:val="es-ES"/>
              </w:rPr>
              <w:t xml:space="preserve">Compara su servicio con otras alternativas </w:t>
            </w:r>
            <w:r w:rsidR="00E00473" w:rsidRPr="004259FC">
              <w:rPr>
                <w:sz w:val="20"/>
                <w:szCs w:val="20"/>
                <w:lang w:val="es-ES"/>
              </w:rPr>
              <w:t>en términos de precio y disponibilidad.</w:t>
            </w:r>
          </w:p>
          <w:p w14:paraId="1F4B8336" w14:textId="57525428" w:rsidR="00E00473" w:rsidRPr="004259FC" w:rsidRDefault="00AF4AF8" w:rsidP="002B274D">
            <w:pPr>
              <w:pStyle w:val="ListParagraph"/>
              <w:numPr>
                <w:ilvl w:val="0"/>
                <w:numId w:val="17"/>
              </w:numPr>
              <w:rPr>
                <w:sz w:val="20"/>
                <w:szCs w:val="20"/>
                <w:lang w:val="es-ES"/>
              </w:rPr>
            </w:pPr>
            <w:r w:rsidRPr="004259FC">
              <w:rPr>
                <w:sz w:val="20"/>
                <w:szCs w:val="20"/>
                <w:lang w:val="es-ES"/>
              </w:rPr>
              <w:t xml:space="preserve">Analiza si su oferta </w:t>
            </w:r>
            <w:r w:rsidR="001C67FD" w:rsidRPr="004259FC">
              <w:rPr>
                <w:sz w:val="20"/>
                <w:szCs w:val="20"/>
                <w:lang w:val="es-ES"/>
              </w:rPr>
              <w:t xml:space="preserve">sigue </w:t>
            </w:r>
            <w:r w:rsidR="00931F57" w:rsidRPr="004259FC">
              <w:rPr>
                <w:sz w:val="20"/>
                <w:szCs w:val="20"/>
                <w:lang w:val="es-ES"/>
              </w:rPr>
              <w:t xml:space="preserve">siendo </w:t>
            </w:r>
            <w:r w:rsidR="001C67FD" w:rsidRPr="004259FC">
              <w:rPr>
                <w:sz w:val="20"/>
                <w:szCs w:val="20"/>
                <w:lang w:val="es-ES"/>
              </w:rPr>
              <w:t>competitiva</w:t>
            </w:r>
            <w:r w:rsidR="003245C8" w:rsidRPr="004259FC">
              <w:rPr>
                <w:sz w:val="20"/>
                <w:szCs w:val="20"/>
                <w:lang w:val="es-ES"/>
              </w:rPr>
              <w:t xml:space="preserve"> o si necesita ajustar sus tarifas.</w:t>
            </w:r>
          </w:p>
          <w:p w14:paraId="40F0ECEF" w14:textId="07A8849F" w:rsidR="003245C8" w:rsidRPr="004259FC" w:rsidRDefault="0022702B" w:rsidP="002B274D">
            <w:pPr>
              <w:pStyle w:val="ListParagraph"/>
              <w:numPr>
                <w:ilvl w:val="0"/>
                <w:numId w:val="17"/>
              </w:numPr>
              <w:rPr>
                <w:sz w:val="20"/>
                <w:szCs w:val="20"/>
                <w:lang w:val="es-ES"/>
              </w:rPr>
            </w:pPr>
            <w:r w:rsidRPr="004259FC">
              <w:rPr>
                <w:sz w:val="20"/>
                <w:szCs w:val="20"/>
                <w:lang w:val="es-ES"/>
              </w:rPr>
              <w:t xml:space="preserve">Monitorea periódicamente </w:t>
            </w:r>
            <w:r w:rsidR="00EC1DAA" w:rsidRPr="004259FC">
              <w:rPr>
                <w:sz w:val="20"/>
                <w:szCs w:val="20"/>
                <w:lang w:val="es-ES"/>
              </w:rPr>
              <w:t xml:space="preserve">la aplicación para mantenerse </w:t>
            </w:r>
            <w:r w:rsidR="00573E9A" w:rsidRPr="004259FC">
              <w:rPr>
                <w:sz w:val="20"/>
                <w:szCs w:val="20"/>
                <w:lang w:val="es-ES"/>
              </w:rPr>
              <w:t>informado sobre cambios en la oferta de transporte.</w:t>
            </w:r>
          </w:p>
          <w:p w14:paraId="3B191E62" w14:textId="77777777" w:rsidR="00943443" w:rsidRPr="00FC161E" w:rsidRDefault="00943443" w:rsidP="008F6F46">
            <w:pPr>
              <w:rPr>
                <w:rFonts w:ascii="Times New Roman" w:hAnsi="Times New Roman" w:cs="Times New Roman"/>
                <w:sz w:val="20"/>
                <w:szCs w:val="20"/>
                <w:lang w:val="es-ES"/>
              </w:rPr>
            </w:pPr>
          </w:p>
          <w:p w14:paraId="4E59E0C6" w14:textId="77777777" w:rsidR="008F6F46" w:rsidRPr="008F6F46" w:rsidRDefault="008F6F46" w:rsidP="008F6F46">
            <w:pPr>
              <w:rPr>
                <w:b/>
                <w:bCs/>
                <w:sz w:val="20"/>
                <w:szCs w:val="20"/>
                <w:lang w:val="es-ES"/>
              </w:rPr>
            </w:pPr>
          </w:p>
          <w:p w14:paraId="3D7CF3BC" w14:textId="59F36D66" w:rsidR="00594CC5" w:rsidRPr="00817AE4" w:rsidRDefault="00594CC5" w:rsidP="759102C5">
            <w:pPr>
              <w:rPr>
                <w:rFonts w:ascii="Times New Roman" w:eastAsia="Times New Roman" w:hAnsi="Times New Roman" w:cs="Times New Roman"/>
                <w:b/>
                <w:bCs/>
                <w:sz w:val="20"/>
                <w:szCs w:val="20"/>
              </w:rPr>
            </w:pPr>
          </w:p>
        </w:tc>
      </w:tr>
      <w:tr w:rsidR="759102C5" w14:paraId="17C451E3" w14:textId="77777777" w:rsidTr="60E65DE7">
        <w:trPr>
          <w:trHeight w:val="300"/>
        </w:trPr>
        <w:tc>
          <w:tcPr>
            <w:tcW w:w="1890" w:type="dxa"/>
          </w:tcPr>
          <w:p w14:paraId="79E656DC" w14:textId="67F2147B" w:rsidR="759102C5" w:rsidRDefault="7167579D" w:rsidP="7167579D">
            <w:pPr>
              <w:pStyle w:val="Heading2"/>
              <w:rPr>
                <w:rFonts w:ascii="Times New Roman" w:eastAsia="Times New Roman" w:hAnsi="Times New Roman" w:cs="Times New Roman"/>
                <w:color w:val="auto"/>
                <w:sz w:val="22"/>
                <w:szCs w:val="22"/>
              </w:rPr>
            </w:pPr>
            <w:bookmarkStart w:id="10" w:name="_Toc1444123041"/>
            <w:r w:rsidRPr="76594014">
              <w:rPr>
                <w:rFonts w:ascii="Times New Roman" w:eastAsia="Times New Roman" w:hAnsi="Times New Roman" w:cs="Times New Roman"/>
                <w:color w:val="auto"/>
                <w:sz w:val="22"/>
                <w:szCs w:val="22"/>
              </w:rPr>
              <w:t>Documento de Especificación de Requisitos de Software</w:t>
            </w:r>
            <w:bookmarkEnd w:id="10"/>
          </w:p>
        </w:tc>
        <w:tc>
          <w:tcPr>
            <w:tcW w:w="7686" w:type="dxa"/>
            <w:tcBorders>
              <w:top w:val="single" w:sz="8" w:space="0" w:color="auto"/>
              <w:bottom w:val="single" w:sz="8" w:space="0" w:color="auto"/>
            </w:tcBorders>
          </w:tcPr>
          <w:p w14:paraId="50660C0C" w14:textId="452BC989" w:rsidR="759102C5" w:rsidRPr="00817AE4" w:rsidRDefault="759102C5" w:rsidP="759102C5">
            <w:pPr>
              <w:rPr>
                <w:rFonts w:ascii="Times New Roman" w:eastAsia="Times New Roman" w:hAnsi="Times New Roman" w:cs="Times New Roman"/>
                <w:b/>
                <w:bCs/>
                <w:sz w:val="20"/>
                <w:szCs w:val="20"/>
              </w:rPr>
            </w:pPr>
          </w:p>
          <w:p w14:paraId="0EBB7CEA" w14:textId="629C63F2" w:rsidR="759102C5" w:rsidRPr="00817AE4" w:rsidRDefault="0BBAEB5D" w:rsidP="759102C5">
            <w:pPr>
              <w:rPr>
                <w:rFonts w:ascii="Times New Roman" w:eastAsia="Times New Roman" w:hAnsi="Times New Roman" w:cs="Times New Roman"/>
                <w:b/>
                <w:sz w:val="24"/>
                <w:szCs w:val="24"/>
              </w:rPr>
            </w:pPr>
            <w:hyperlink r:id="rId10">
              <w:r w:rsidRPr="1B3FFA6A">
                <w:rPr>
                  <w:rStyle w:val="Hyperlink"/>
                  <w:rFonts w:ascii="Times New Roman" w:eastAsia="Times New Roman" w:hAnsi="Times New Roman" w:cs="Times New Roman"/>
                  <w:b/>
                  <w:sz w:val="24"/>
                  <w:szCs w:val="24"/>
                </w:rPr>
                <w:t>Ver documento: ERS.docx</w:t>
              </w:r>
            </w:hyperlink>
          </w:p>
        </w:tc>
      </w:tr>
      <w:tr w:rsidR="003E57DC" w:rsidRPr="00126715" w14:paraId="46B40EF2" w14:textId="77777777" w:rsidTr="60E65DE7">
        <w:trPr>
          <w:trHeight w:val="300"/>
        </w:trPr>
        <w:tc>
          <w:tcPr>
            <w:tcW w:w="1890" w:type="dxa"/>
          </w:tcPr>
          <w:p w14:paraId="7B118FC0" w14:textId="77777777" w:rsidR="003E57DC" w:rsidRPr="00F70CA6" w:rsidRDefault="7167579D" w:rsidP="7167579D">
            <w:pPr>
              <w:pStyle w:val="Heading2"/>
              <w:rPr>
                <w:rFonts w:ascii="Times New Roman" w:hAnsi="Times New Roman" w:cs="Times New Roman"/>
              </w:rPr>
            </w:pPr>
            <w:bookmarkStart w:id="11" w:name="_Toc1308997635"/>
            <w:r w:rsidRPr="7167579D">
              <w:rPr>
                <w:rFonts w:ascii="Times New Roman" w:hAnsi="Times New Roman" w:cs="Times New Roman"/>
                <w:color w:val="auto"/>
                <w:sz w:val="22"/>
                <w:szCs w:val="22"/>
              </w:rPr>
              <w:t>Plan de actividades</w:t>
            </w:r>
            <w:bookmarkEnd w:id="11"/>
          </w:p>
        </w:tc>
        <w:tc>
          <w:tcPr>
            <w:tcW w:w="7686" w:type="dxa"/>
            <w:tcBorders>
              <w:top w:val="single" w:sz="8" w:space="0" w:color="auto"/>
              <w:bottom w:val="single" w:sz="8" w:space="0" w:color="auto"/>
            </w:tcBorders>
          </w:tcPr>
          <w:p w14:paraId="6BC4B32E" w14:textId="77777777" w:rsidR="00183BC3" w:rsidRDefault="00183BC3" w:rsidP="00282009">
            <w:pPr>
              <w:rPr>
                <w:rFonts w:ascii="Times New Roman" w:hAnsi="Times New Roman" w:cs="Times New Roman"/>
                <w:color w:val="C00000"/>
              </w:rPr>
            </w:pPr>
          </w:p>
          <w:p w14:paraId="741AE445" w14:textId="5266C9F1" w:rsidR="00FD737B" w:rsidRPr="00FD737B" w:rsidRDefault="4D090255" w:rsidP="00282009">
            <w:pPr>
              <w:rPr>
                <w:rFonts w:ascii="Times New Roman" w:hAnsi="Times New Roman" w:cs="Times New Roman"/>
                <w:b/>
                <w:color w:val="C00000"/>
                <w:sz w:val="24"/>
                <w:szCs w:val="24"/>
              </w:rPr>
            </w:pPr>
            <w:hyperlink r:id="rId11">
              <w:r w:rsidRPr="1B3FFA6A">
                <w:rPr>
                  <w:rStyle w:val="Hyperlink"/>
                  <w:rFonts w:ascii="Times New Roman" w:hAnsi="Times New Roman" w:cs="Times New Roman"/>
                  <w:b/>
                  <w:sz w:val="24"/>
                  <w:szCs w:val="24"/>
                </w:rPr>
                <w:t>Ver documento: PLAN DE TRABAJO.docx</w:t>
              </w:r>
            </w:hyperlink>
          </w:p>
        </w:tc>
      </w:tr>
    </w:tbl>
    <w:p w14:paraId="04AE38B4" w14:textId="77777777" w:rsidR="006802FA" w:rsidRDefault="006802FA" w:rsidP="00FD737B">
      <w:pPr>
        <w:tabs>
          <w:tab w:val="left" w:pos="6463"/>
        </w:tabs>
        <w:rPr>
          <w:rFonts w:ascii="Arial" w:hAnsi="Arial" w:cs="Arial"/>
          <w:b/>
          <w:sz w:val="28"/>
          <w:szCs w:val="40"/>
        </w:rPr>
      </w:pPr>
    </w:p>
    <w:p w14:paraId="2AC1FC40" w14:textId="58242D1F" w:rsidR="00FD737B" w:rsidRPr="00B15BB5" w:rsidRDefault="7167579D" w:rsidP="00B15BB5">
      <w:pPr>
        <w:pStyle w:val="Heading1"/>
        <w:rPr>
          <w:rFonts w:ascii="Times New Roman" w:hAnsi="Times New Roman" w:cs="Times New Roman"/>
          <w:color w:val="auto"/>
        </w:rPr>
      </w:pPr>
      <w:bookmarkStart w:id="12" w:name="_Toc1467741517"/>
      <w:r w:rsidRPr="7167579D">
        <w:rPr>
          <w:rFonts w:ascii="Times New Roman" w:hAnsi="Times New Roman" w:cs="Times New Roman"/>
          <w:color w:val="auto"/>
        </w:rPr>
        <w:t>Conclusiones</w:t>
      </w:r>
      <w:r w:rsidR="59243D9A">
        <w:br/>
      </w:r>
      <w:bookmarkEnd w:id="12"/>
    </w:p>
    <w:p w14:paraId="0E5872C3" w14:textId="240F475E" w:rsidR="6782D616" w:rsidRDefault="19B7F10E" w:rsidP="7167579D">
      <w:pPr>
        <w:tabs>
          <w:tab w:val="left" w:pos="6463"/>
        </w:tabs>
        <w:jc w:val="both"/>
        <w:rPr>
          <w:rFonts w:ascii="Times New Roman" w:hAnsi="Times New Roman" w:cs="Times New Roman"/>
        </w:rPr>
      </w:pPr>
      <w:r w:rsidRPr="19B7F10E">
        <w:rPr>
          <w:rFonts w:ascii="Times New Roman" w:hAnsi="Times New Roman" w:cs="Times New Roman"/>
        </w:rPr>
        <w:t>Este</w:t>
      </w:r>
      <w:r w:rsidR="7167579D" w:rsidRPr="7167579D">
        <w:rPr>
          <w:rFonts w:ascii="Times New Roman" w:hAnsi="Times New Roman" w:cs="Times New Roman"/>
        </w:rPr>
        <w:t xml:space="preserve"> proyecto tiene como objetivo optimizar la experiencia de los usuarios del Tren Maya, brindándoles información clara y accesible sobre tiempos de viaje y costos totales. Al facilitar la planificación del recorrido, buscamos reducir el tiempo de traslado y ayudar a los viajeros a presupuestar su viaje de manera efectiva.  </w:t>
      </w:r>
    </w:p>
    <w:p w14:paraId="252EF921" w14:textId="35EFBD66" w:rsidR="6782D616" w:rsidRDefault="7167579D" w:rsidP="7167579D">
      <w:pPr>
        <w:tabs>
          <w:tab w:val="left" w:pos="6463"/>
        </w:tabs>
        <w:jc w:val="both"/>
      </w:pPr>
      <w:r w:rsidRPr="7167579D">
        <w:rPr>
          <w:rFonts w:ascii="Times New Roman" w:hAnsi="Times New Roman" w:cs="Times New Roman"/>
        </w:rPr>
        <w:t>Además de mejorar la experiencia de los pasajeros, este proyecto contribuye a fortalecer la imagen positiva de los estados por los que atraviesa el Tren Maya, incentivando el turismo y fomentando el comercio local. Al proporcionar información detallada y práctica, promovemos que más personas visiten la región, generando un impacto positivo en la economía y en el desarrollo de las comunidades locales.</w:t>
      </w:r>
    </w:p>
    <w:sectPr w:rsidR="6782D616" w:rsidSect="003E57DC">
      <w:headerReference w:type="default" r:id="rId12"/>
      <w:footerReference w:type="default" r:id="rId13"/>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CA4A52" w14:textId="77777777" w:rsidR="0009347F" w:rsidRDefault="0009347F" w:rsidP="003B086D">
      <w:pPr>
        <w:spacing w:after="0" w:line="240" w:lineRule="auto"/>
      </w:pPr>
      <w:r>
        <w:separator/>
      </w:r>
    </w:p>
  </w:endnote>
  <w:endnote w:type="continuationSeparator" w:id="0">
    <w:p w14:paraId="6567A93D" w14:textId="77777777" w:rsidR="0009347F" w:rsidRDefault="0009347F" w:rsidP="003B086D">
      <w:pPr>
        <w:spacing w:after="0" w:line="240" w:lineRule="auto"/>
      </w:pPr>
      <w:r>
        <w:continuationSeparator/>
      </w:r>
    </w:p>
  </w:endnote>
  <w:endnote w:type="continuationNotice" w:id="1">
    <w:p w14:paraId="73204615" w14:textId="77777777" w:rsidR="0009347F" w:rsidRDefault="000934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7366815"/>
      <w:docPartObj>
        <w:docPartGallery w:val="Page Numbers (Bottom of Page)"/>
        <w:docPartUnique/>
      </w:docPartObj>
    </w:sdtPr>
    <w:sdtContent>
      <w:p w14:paraId="7AA39D00" w14:textId="77777777" w:rsidR="00B15BB5" w:rsidRDefault="00B15BB5">
        <w:pPr>
          <w:pStyle w:val="Footer"/>
        </w:pPr>
        <w:r>
          <w:rPr>
            <w:noProof/>
          </w:rPr>
          <mc:AlternateContent>
            <mc:Choice Requires="wpg">
              <w:drawing>
                <wp:anchor distT="0" distB="0" distL="114300" distR="114300" simplePos="0" relativeHeight="251658244" behindDoc="0" locked="0" layoutInCell="1" allowOverlap="1" wp14:anchorId="2BE0BA67" wp14:editId="675BD290">
                  <wp:simplePos x="0" y="0"/>
                  <wp:positionH relativeFrom="margin">
                    <wp:align>right</wp:align>
                  </wp:positionH>
                  <wp:positionV relativeFrom="page">
                    <wp:align>bottom</wp:align>
                  </wp:positionV>
                  <wp:extent cx="436880" cy="716915"/>
                  <wp:effectExtent l="8255" t="9525" r="12065" b="6985"/>
                  <wp:wrapNone/>
                  <wp:docPr id="625"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20C0C178" w14:textId="77777777" w:rsidR="00B15BB5" w:rsidRDefault="00B15BB5">
                                <w:pPr>
                                  <w:pStyle w:val="Footer"/>
                                  <w:jc w:val="center"/>
                                  <w:rPr>
                                    <w:sz w:val="16"/>
                                    <w:szCs w:val="16"/>
                                  </w:rPr>
                                </w:pPr>
                                <w:r>
                                  <w:rPr>
                                    <w:szCs w:val="21"/>
                                  </w:rPr>
                                  <w:fldChar w:fldCharType="begin"/>
                                </w:r>
                                <w:r>
                                  <w:instrText>PAGE    \* MERGEFORMAT</w:instrText>
                                </w:r>
                                <w:r>
                                  <w:rPr>
                                    <w:szCs w:val="21"/>
                                  </w:rPr>
                                  <w:fldChar w:fldCharType="separate"/>
                                </w:r>
                                <w:r w:rsidR="00F114E2" w:rsidRPr="00F114E2">
                                  <w:rPr>
                                    <w:noProof/>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E0BA67" id="Grupo 80" o:spid="_x0000_s1029" style="position:absolute;margin-left:-16.8pt;margin-top:0;width:34.4pt;height:56.45pt;z-index:25165824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B3X5TZ9AIA&#10;AF8HAAAOAAAAAAAAAAAAAAAAAC4CAABkcnMvZTJvRG9jLnhtbFBLAQItABQABgAIAAAAIQDSl2sH&#10;2wAAAAQBAAAPAAAAAAAAAAAAAAAAAE4FAABkcnMvZG93bnJldi54bWxQSwUGAAAAAAQABADzAAAA&#10;VgYAAAAA&#10;">
                  <v:shapetype id="_x0000_t32" coordsize="21600,21600" o:spt="32" o:oned="t" path="m,l21600,21600e" filled="f">
                    <v:path arrowok="t" fillok="f" o:connecttype="none"/>
                    <o:lock v:ext="edit" shapetype="t"/>
                  </v:shapetype>
                  <v:shape id="AutoShape 77" o:spid="_x0000_s1030"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" strokecolor="#7f7f7f"/>
                  <v:rect id="Rectangle 78" o:spid="_x0000_s1031"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" filled="f" strokecolor="#7f7f7f">
                    <v:textbox>
                      <w:txbxContent>
                        <w:p w14:paraId="20C0C178" w14:textId="77777777" w:rsidR="00B15BB5" w:rsidRDefault="00B15BB5">
                          <w:pPr>
                            <w:pStyle w:val="Footer"/>
                            <w:jc w:val="center"/>
                            <w:rPr>
                              <w:sz w:val="16"/>
                              <w:szCs w:val="16"/>
                            </w:rPr>
                          </w:pPr>
                          <w:r>
                            <w:rPr>
                              <w:szCs w:val="21"/>
                            </w:rPr>
                            <w:fldChar w:fldCharType="begin"/>
                          </w:r>
                          <w:r>
                            <w:instrText>PAGE    \* MERGEFORMAT</w:instrText>
                          </w:r>
                          <w:r>
                            <w:rPr>
                              <w:szCs w:val="21"/>
                            </w:rPr>
                            <w:fldChar w:fldCharType="separate"/>
                          </w:r>
                          <w:r w:rsidR="00F114E2" w:rsidRPr="00F114E2">
                            <w:rPr>
                              <w:noProof/>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0AF9D" w14:textId="77777777" w:rsidR="0009347F" w:rsidRDefault="0009347F" w:rsidP="003B086D">
      <w:pPr>
        <w:spacing w:after="0" w:line="240" w:lineRule="auto"/>
      </w:pPr>
      <w:r>
        <w:separator/>
      </w:r>
    </w:p>
  </w:footnote>
  <w:footnote w:type="continuationSeparator" w:id="0">
    <w:p w14:paraId="74555D50" w14:textId="77777777" w:rsidR="0009347F" w:rsidRDefault="0009347F" w:rsidP="003B086D">
      <w:pPr>
        <w:spacing w:after="0" w:line="240" w:lineRule="auto"/>
      </w:pPr>
      <w:r>
        <w:continuationSeparator/>
      </w:r>
    </w:p>
  </w:footnote>
  <w:footnote w:type="continuationNotice" w:id="1">
    <w:p w14:paraId="685F50C3" w14:textId="77777777" w:rsidR="0009347F" w:rsidRDefault="000934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985DB" w14:textId="77777777" w:rsidR="00B15BB5" w:rsidRDefault="00B15BB5" w:rsidP="003B086D">
    <w:pPr>
      <w:pStyle w:val="Header"/>
      <w:tabs>
        <w:tab w:val="clear" w:pos="4419"/>
        <w:tab w:val="clear" w:pos="8838"/>
        <w:tab w:val="left" w:pos="2880"/>
      </w:tabs>
    </w:pPr>
    <w:r w:rsidRPr="003B086D">
      <w:rPr>
        <w:noProof/>
      </w:rPr>
      <mc:AlternateContent>
        <mc:Choice Requires="wps">
          <w:drawing>
            <wp:anchor distT="0" distB="0" distL="114300" distR="114300" simplePos="0" relativeHeight="251658243" behindDoc="0" locked="0" layoutInCell="1" allowOverlap="1" wp14:anchorId="232922A3" wp14:editId="7C229609">
              <wp:simplePos x="0" y="0"/>
              <wp:positionH relativeFrom="column">
                <wp:posOffset>4609465</wp:posOffset>
              </wp:positionH>
              <wp:positionV relativeFrom="paragraph">
                <wp:posOffset>-342265</wp:posOffset>
              </wp:positionV>
              <wp:extent cx="1635760" cy="338455"/>
              <wp:effectExtent l="19050" t="19050" r="21590" b="2349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338455"/>
                      </a:xfrm>
                      <a:prstGeom prst="rect">
                        <a:avLst/>
                      </a:prstGeom>
                      <a:solidFill>
                        <a:srgbClr val="FFFFFF"/>
                      </a:solidFill>
                      <a:ln w="38100" cmpd="thinThick">
                        <a:solidFill>
                          <a:schemeClr val="tx1">
                            <a:lumMod val="75000"/>
                            <a:lumOff val="25000"/>
                          </a:schemeClr>
                        </a:solidFill>
                        <a:miter lim="800000"/>
                        <a:headEnd/>
                        <a:tailEnd/>
                      </a:ln>
                    </wps:spPr>
                    <wps:txbx>
                      <w:txbxContent>
                        <w:p w14:paraId="48A9D3A6" w14:textId="77777777" w:rsidR="00B15BB5" w:rsidRPr="00FB7CF5" w:rsidRDefault="00B15BB5" w:rsidP="003B086D">
                          <w:pPr>
                            <w:rPr>
                              <w:rFonts w:ascii="Times New Roman" w:hAnsi="Times New Roman" w:cs="Times New Roman"/>
                              <w:b/>
                              <w:sz w:val="20"/>
                              <w:szCs w:val="20"/>
                            </w:rPr>
                          </w:pPr>
                          <w:r w:rsidRPr="00FB7CF5">
                            <w:rPr>
                              <w:rFonts w:ascii="Times New Roman" w:hAnsi="Times New Roman" w:cs="Times New Roman"/>
                              <w:b/>
                              <w:sz w:val="20"/>
                              <w:szCs w:val="20"/>
                            </w:rPr>
                            <w:t xml:space="preserve">Revisión: </w:t>
                          </w:r>
                          <w:r w:rsidRPr="00FB7CF5">
                            <w:rPr>
                              <w:rFonts w:ascii="Times New Roman" w:hAnsi="Times New Roman" w:cs="Times New Roman"/>
                              <w:color w:val="404040" w:themeColor="text1" w:themeTint="BF"/>
                              <w:sz w:val="20"/>
                              <w:szCs w:val="20"/>
                            </w:rPr>
                            <w:t>1°</w:t>
                          </w:r>
                        </w:p>
                        <w:p w14:paraId="36297261" w14:textId="77777777" w:rsidR="00B15BB5" w:rsidRPr="00FB7CF5" w:rsidRDefault="00B15BB5" w:rsidP="003B086D">
                          <w:pPr>
                            <w:rPr>
                              <w:rFonts w:ascii="Times New Roman" w:hAnsi="Times New Roman" w:cs="Times New Roman"/>
                              <w:b/>
                              <w:sz w:val="20"/>
                              <w:szCs w:val="20"/>
                            </w:rPr>
                          </w:pPr>
                          <w:r w:rsidRPr="00FB7CF5">
                            <w:rPr>
                              <w:rFonts w:ascii="Times New Roman" w:hAnsi="Times New Roman" w:cs="Times New Roman"/>
                              <w:b/>
                              <w:sz w:val="20"/>
                              <w:szCs w:val="20"/>
                            </w:rPr>
                            <w:t>]</w:t>
                          </w:r>
                        </w:p>
                        <w:p w14:paraId="6F15BC5E" w14:textId="77777777" w:rsidR="00B15BB5" w:rsidRPr="00FB7CF5" w:rsidRDefault="00B15BB5" w:rsidP="003B086D">
                          <w:pPr>
                            <w:rPr>
                              <w:rFonts w:ascii="Times New Roman" w:hAnsi="Times New Roman" w:cs="Times New Roman"/>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922A3" id="_x0000_t202" coordsize="21600,21600" o:spt="202" path="m,l,21600r21600,l21600,xe">
              <v:stroke joinstyle="miter"/>
              <v:path gradientshapeok="t" o:connecttype="rect"/>
            </v:shapetype>
            <v:shape id="Text Box 49" o:spid="_x0000_s1026" type="#_x0000_t202" style="position:absolute;margin-left:362.95pt;margin-top:-26.95pt;width:128.8pt;height:26.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" strokecolor="#404040 [2429]" strokeweight="3pt">
              <v:stroke linestyle="thinThick"/>
              <v:textbox>
                <w:txbxContent>
                  <w:p w14:paraId="48A9D3A6" w14:textId="77777777" w:rsidR="00B15BB5" w:rsidRPr="00FB7CF5" w:rsidRDefault="00B15BB5" w:rsidP="003B086D">
                    <w:pPr>
                      <w:rPr>
                        <w:rFonts w:ascii="Times New Roman" w:hAnsi="Times New Roman" w:cs="Times New Roman"/>
                        <w:b/>
                        <w:sz w:val="20"/>
                        <w:szCs w:val="20"/>
                      </w:rPr>
                    </w:pPr>
                    <w:r w:rsidRPr="00FB7CF5">
                      <w:rPr>
                        <w:rFonts w:ascii="Times New Roman" w:hAnsi="Times New Roman" w:cs="Times New Roman"/>
                        <w:b/>
                        <w:sz w:val="20"/>
                        <w:szCs w:val="20"/>
                      </w:rPr>
                      <w:t xml:space="preserve">Revisión: </w:t>
                    </w:r>
                    <w:r w:rsidRPr="00FB7CF5">
                      <w:rPr>
                        <w:rFonts w:ascii="Times New Roman" w:hAnsi="Times New Roman" w:cs="Times New Roman"/>
                        <w:color w:val="404040" w:themeColor="text1" w:themeTint="BF"/>
                        <w:sz w:val="20"/>
                        <w:szCs w:val="20"/>
                      </w:rPr>
                      <w:t>1°</w:t>
                    </w:r>
                  </w:p>
                  <w:p w14:paraId="36297261" w14:textId="77777777" w:rsidR="00B15BB5" w:rsidRPr="00FB7CF5" w:rsidRDefault="00B15BB5" w:rsidP="003B086D">
                    <w:pPr>
                      <w:rPr>
                        <w:rFonts w:ascii="Times New Roman" w:hAnsi="Times New Roman" w:cs="Times New Roman"/>
                        <w:b/>
                        <w:sz w:val="20"/>
                        <w:szCs w:val="20"/>
                      </w:rPr>
                    </w:pPr>
                    <w:r w:rsidRPr="00FB7CF5">
                      <w:rPr>
                        <w:rFonts w:ascii="Times New Roman" w:hAnsi="Times New Roman" w:cs="Times New Roman"/>
                        <w:b/>
                        <w:sz w:val="20"/>
                        <w:szCs w:val="20"/>
                      </w:rPr>
                      <w:t>]</w:t>
                    </w:r>
                  </w:p>
                  <w:p w14:paraId="6F15BC5E" w14:textId="77777777" w:rsidR="00B15BB5" w:rsidRPr="00FB7CF5" w:rsidRDefault="00B15BB5" w:rsidP="003B086D">
                    <w:pPr>
                      <w:rPr>
                        <w:rFonts w:ascii="Times New Roman" w:hAnsi="Times New Roman" w:cs="Times New Roman"/>
                        <w:sz w:val="20"/>
                        <w:szCs w:val="20"/>
                      </w:rPr>
                    </w:pPr>
                  </w:p>
                </w:txbxContent>
              </v:textbox>
            </v:shape>
          </w:pict>
        </mc:Fallback>
      </mc:AlternateContent>
    </w:r>
    <w:r>
      <w:rPr>
        <w:noProof/>
        <w:lang w:eastAsia="es-MX"/>
      </w:rPr>
      <w:drawing>
        <wp:anchor distT="0" distB="0" distL="114300" distR="114300" simplePos="0" relativeHeight="251658240" behindDoc="1" locked="0" layoutInCell="1" allowOverlap="1" wp14:anchorId="55E2DAC5" wp14:editId="7AEF8903">
          <wp:simplePos x="0" y="0"/>
          <wp:positionH relativeFrom="column">
            <wp:posOffset>-633730</wp:posOffset>
          </wp:positionH>
          <wp:positionV relativeFrom="paragraph">
            <wp:posOffset>-407670</wp:posOffset>
          </wp:positionV>
          <wp:extent cx="1614805" cy="1041400"/>
          <wp:effectExtent l="0" t="0" r="4445" b="6350"/>
          <wp:wrapTight wrapText="bothSides">
            <wp:wrapPolygon edited="0">
              <wp:start x="0" y="0"/>
              <wp:lineTo x="0" y="21337"/>
              <wp:lineTo x="21405" y="21337"/>
              <wp:lineTo x="21405" y="0"/>
              <wp:lineTo x="0" y="0"/>
            </wp:wrapPolygon>
          </wp:wrapTight>
          <wp:docPr id="1"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rotWithShape="1">
                  <a:blip r:embed="rId1">
                    <a:extLst>
                      <a:ext uri="{28A0092B-C50C-407E-A947-70E740481C1C}">
                        <a14:useLocalDpi xmlns:a14="http://schemas.microsoft.com/office/drawing/2010/main" val="0"/>
                      </a:ext>
                    </a:extLst>
                  </a:blip>
                  <a:srcRect b="13274"/>
                  <a:stretch/>
                </pic:blipFill>
                <pic:spPr bwMode="auto">
                  <a:xfrm>
                    <a:off x="0" y="0"/>
                    <a:ext cx="1614805" cy="1041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B086D">
      <w:rPr>
        <w:noProof/>
      </w:rPr>
      <mc:AlternateContent>
        <mc:Choice Requires="wps">
          <w:drawing>
            <wp:anchor distT="0" distB="0" distL="114300" distR="114300" simplePos="0" relativeHeight="251658241" behindDoc="0" locked="0" layoutInCell="1" allowOverlap="1" wp14:anchorId="526822F0" wp14:editId="00112BC8">
              <wp:simplePos x="0" y="0"/>
              <wp:positionH relativeFrom="column">
                <wp:posOffset>1120140</wp:posOffset>
              </wp:positionH>
              <wp:positionV relativeFrom="paragraph">
                <wp:posOffset>-350520</wp:posOffset>
              </wp:positionV>
              <wp:extent cx="3486150" cy="914400"/>
              <wp:effectExtent l="19050" t="19050" r="19050" b="1905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914400"/>
                      </a:xfrm>
                      <a:prstGeom prst="rect">
                        <a:avLst/>
                      </a:prstGeom>
                      <a:solidFill>
                        <a:srgbClr val="FFFFFF"/>
                      </a:solidFill>
                      <a:ln w="38100" cmpd="thinThick">
                        <a:solidFill>
                          <a:schemeClr val="tx1">
                            <a:lumMod val="75000"/>
                            <a:lumOff val="25000"/>
                          </a:schemeClr>
                        </a:solidFill>
                        <a:miter lim="800000"/>
                        <a:headEnd/>
                        <a:tailEnd/>
                      </a:ln>
                    </wps:spPr>
                    <wps:txbx>
                      <w:txbxContent>
                        <w:p w14:paraId="7CF01808" w14:textId="77777777" w:rsidR="00B15BB5" w:rsidRPr="00FB7CF5" w:rsidRDefault="00B15BB5" w:rsidP="003B086D">
                          <w:pPr>
                            <w:spacing w:line="240" w:lineRule="auto"/>
                            <w:ind w:left="-720" w:firstLine="720"/>
                            <w:rPr>
                              <w:rFonts w:ascii="Times New Roman" w:hAnsi="Times New Roman" w:cs="Times New Roman"/>
                              <w:sz w:val="20"/>
                              <w:szCs w:val="20"/>
                              <w:lang w:val="es-ES"/>
                            </w:rPr>
                          </w:pPr>
                          <w:r w:rsidRPr="00FB7CF5">
                            <w:rPr>
                              <w:rFonts w:ascii="Times New Roman" w:hAnsi="Times New Roman" w:cs="Times New Roman"/>
                              <w:b/>
                              <w:sz w:val="20"/>
                              <w:szCs w:val="20"/>
                              <w:lang w:val="es-ES"/>
                            </w:rPr>
                            <w:t xml:space="preserve">Título del Documento: </w:t>
                          </w:r>
                          <w:r w:rsidRPr="00FB7CF5">
                            <w:rPr>
                              <w:rFonts w:ascii="Times New Roman" w:hAnsi="Times New Roman" w:cs="Times New Roman"/>
                              <w:color w:val="404040" w:themeColor="text1" w:themeTint="BF"/>
                              <w:sz w:val="20"/>
                              <w:szCs w:val="20"/>
                              <w:lang w:val="es-ES"/>
                            </w:rPr>
                            <w:t>Guía de definición del proyecto.</w:t>
                          </w:r>
                        </w:p>
                        <w:p w14:paraId="21D6DFA6" w14:textId="77777777" w:rsidR="00B15BB5" w:rsidRPr="00FB7CF5" w:rsidRDefault="00B15BB5" w:rsidP="003B086D">
                          <w:pPr>
                            <w:spacing w:line="240" w:lineRule="auto"/>
                            <w:rPr>
                              <w:rFonts w:ascii="Times New Roman" w:hAnsi="Times New Roman" w:cs="Times New Roman"/>
                              <w:b/>
                              <w:sz w:val="20"/>
                              <w:szCs w:val="20"/>
                            </w:rPr>
                          </w:pPr>
                          <w:r w:rsidRPr="00FB7CF5">
                            <w:rPr>
                              <w:rFonts w:ascii="Times New Roman" w:hAnsi="Times New Roman" w:cs="Times New Roman"/>
                              <w:b/>
                              <w:sz w:val="20"/>
                              <w:szCs w:val="20"/>
                              <w:lang w:val="es-ES"/>
                            </w:rPr>
                            <w:t xml:space="preserve">ORGANIZACIÓN PATROCINANTE: </w:t>
                          </w:r>
                          <w:proofErr w:type="spellStart"/>
                          <w:r w:rsidRPr="00FB7CF5">
                            <w:rPr>
                              <w:rFonts w:ascii="Times New Roman" w:hAnsi="Times New Roman" w:cs="Times New Roman"/>
                              <w:color w:val="404040" w:themeColor="text1" w:themeTint="BF"/>
                              <w:sz w:val="20"/>
                              <w:szCs w:val="20"/>
                              <w:lang w:val="es-ES"/>
                            </w:rPr>
                            <w:t>FMAT</w:t>
                          </w:r>
                          <w:proofErr w:type="spellEnd"/>
                          <w:r w:rsidRPr="00FB7CF5">
                            <w:rPr>
                              <w:rFonts w:ascii="Times New Roman" w:hAnsi="Times New Roman" w:cs="Times New Roman"/>
                              <w:color w:val="404040" w:themeColor="text1" w:themeTint="BF"/>
                              <w:sz w:val="20"/>
                              <w:szCs w:val="20"/>
                              <w:lang w:val="es-ES"/>
                            </w:rPr>
                            <w:t>-UADY</w:t>
                          </w:r>
                        </w:p>
                        <w:p w14:paraId="4B4E96A1" w14:textId="68561FE9" w:rsidR="00B15BB5" w:rsidRPr="00FB7CF5" w:rsidRDefault="00B15BB5" w:rsidP="003B086D">
                          <w:pPr>
                            <w:rPr>
                              <w:rFonts w:ascii="Times New Roman" w:hAnsi="Times New Roman" w:cs="Times New Roman"/>
                              <w:b/>
                              <w:color w:val="8064A2" w:themeColor="accent4"/>
                              <w:sz w:val="20"/>
                              <w:szCs w:val="20"/>
                              <w:lang w:val="es-ES"/>
                            </w:rPr>
                          </w:pPr>
                          <w:r w:rsidRPr="00FB7CF5">
                            <w:rPr>
                              <w:rFonts w:ascii="Times New Roman" w:hAnsi="Times New Roman" w:cs="Times New Roman"/>
                              <w:b/>
                              <w:sz w:val="20"/>
                              <w:szCs w:val="20"/>
                              <w:lang w:val="es-ES"/>
                            </w:rPr>
                            <w:t xml:space="preserve">PROYECTO: </w:t>
                          </w:r>
                          <w:proofErr w:type="spellStart"/>
                          <w:r w:rsidR="00C15E1A" w:rsidRPr="00FB7CF5">
                            <w:rPr>
                              <w:rFonts w:ascii="Times New Roman" w:hAnsi="Times New Roman" w:cs="Times New Roman"/>
                              <w:color w:val="404040" w:themeColor="text1" w:themeTint="BF"/>
                              <w:sz w:val="20"/>
                              <w:szCs w:val="20"/>
                              <w:lang w:val="es-ES"/>
                            </w:rPr>
                            <w:t>InformaTren</w:t>
                          </w:r>
                          <w:proofErr w:type="spellEnd"/>
                        </w:p>
                        <w:p w14:paraId="20F58897" w14:textId="77777777" w:rsidR="00B15BB5" w:rsidRPr="00FB7CF5" w:rsidRDefault="00B15BB5" w:rsidP="003B086D">
                          <w:pPr>
                            <w:rPr>
                              <w:rFonts w:ascii="Times New Roman" w:hAnsi="Times New Roman" w:cs="Times New Roman"/>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6822F0" id="Text Box 48" o:spid="_x0000_s1027" type="#_x0000_t202" style="position:absolute;margin-left:88.2pt;margin-top:-27.6pt;width:274.5pt;height:1in;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" strokecolor="#404040 [2429]" strokeweight="3pt">
              <v:stroke linestyle="thinThick"/>
              <v:textbox>
                <w:txbxContent>
                  <w:p w14:paraId="7CF01808" w14:textId="77777777" w:rsidR="00B15BB5" w:rsidRPr="00FB7CF5" w:rsidRDefault="00B15BB5" w:rsidP="003B086D">
                    <w:pPr>
                      <w:spacing w:line="240" w:lineRule="auto"/>
                      <w:ind w:left="-720" w:firstLine="720"/>
                      <w:rPr>
                        <w:rFonts w:ascii="Times New Roman" w:hAnsi="Times New Roman" w:cs="Times New Roman"/>
                        <w:sz w:val="20"/>
                        <w:szCs w:val="20"/>
                        <w:lang w:val="es-ES"/>
                      </w:rPr>
                    </w:pPr>
                    <w:r w:rsidRPr="00FB7CF5">
                      <w:rPr>
                        <w:rFonts w:ascii="Times New Roman" w:hAnsi="Times New Roman" w:cs="Times New Roman"/>
                        <w:b/>
                        <w:sz w:val="20"/>
                        <w:szCs w:val="20"/>
                        <w:lang w:val="es-ES"/>
                      </w:rPr>
                      <w:t xml:space="preserve">Título del Documento: </w:t>
                    </w:r>
                    <w:r w:rsidRPr="00FB7CF5">
                      <w:rPr>
                        <w:rFonts w:ascii="Times New Roman" w:hAnsi="Times New Roman" w:cs="Times New Roman"/>
                        <w:color w:val="404040" w:themeColor="text1" w:themeTint="BF"/>
                        <w:sz w:val="20"/>
                        <w:szCs w:val="20"/>
                        <w:lang w:val="es-ES"/>
                      </w:rPr>
                      <w:t>Guía de definición del proyecto.</w:t>
                    </w:r>
                  </w:p>
                  <w:p w14:paraId="21D6DFA6" w14:textId="77777777" w:rsidR="00B15BB5" w:rsidRPr="00FB7CF5" w:rsidRDefault="00B15BB5" w:rsidP="003B086D">
                    <w:pPr>
                      <w:spacing w:line="240" w:lineRule="auto"/>
                      <w:rPr>
                        <w:rFonts w:ascii="Times New Roman" w:hAnsi="Times New Roman" w:cs="Times New Roman"/>
                        <w:b/>
                        <w:sz w:val="20"/>
                        <w:szCs w:val="20"/>
                      </w:rPr>
                    </w:pPr>
                    <w:r w:rsidRPr="00FB7CF5">
                      <w:rPr>
                        <w:rFonts w:ascii="Times New Roman" w:hAnsi="Times New Roman" w:cs="Times New Roman"/>
                        <w:b/>
                        <w:sz w:val="20"/>
                        <w:szCs w:val="20"/>
                        <w:lang w:val="es-ES"/>
                      </w:rPr>
                      <w:t xml:space="preserve">ORGANIZACIÓN PATROCINANTE: </w:t>
                    </w:r>
                    <w:proofErr w:type="spellStart"/>
                    <w:r w:rsidRPr="00FB7CF5">
                      <w:rPr>
                        <w:rFonts w:ascii="Times New Roman" w:hAnsi="Times New Roman" w:cs="Times New Roman"/>
                        <w:color w:val="404040" w:themeColor="text1" w:themeTint="BF"/>
                        <w:sz w:val="20"/>
                        <w:szCs w:val="20"/>
                        <w:lang w:val="es-ES"/>
                      </w:rPr>
                      <w:t>FMAT</w:t>
                    </w:r>
                    <w:proofErr w:type="spellEnd"/>
                    <w:r w:rsidRPr="00FB7CF5">
                      <w:rPr>
                        <w:rFonts w:ascii="Times New Roman" w:hAnsi="Times New Roman" w:cs="Times New Roman"/>
                        <w:color w:val="404040" w:themeColor="text1" w:themeTint="BF"/>
                        <w:sz w:val="20"/>
                        <w:szCs w:val="20"/>
                        <w:lang w:val="es-ES"/>
                      </w:rPr>
                      <w:t>-UADY</w:t>
                    </w:r>
                  </w:p>
                  <w:p w14:paraId="4B4E96A1" w14:textId="68561FE9" w:rsidR="00B15BB5" w:rsidRPr="00FB7CF5" w:rsidRDefault="00B15BB5" w:rsidP="003B086D">
                    <w:pPr>
                      <w:rPr>
                        <w:rFonts w:ascii="Times New Roman" w:hAnsi="Times New Roman" w:cs="Times New Roman"/>
                        <w:b/>
                        <w:color w:val="8064A2" w:themeColor="accent4"/>
                        <w:sz w:val="20"/>
                        <w:szCs w:val="20"/>
                        <w:lang w:val="es-ES"/>
                      </w:rPr>
                    </w:pPr>
                    <w:r w:rsidRPr="00FB7CF5">
                      <w:rPr>
                        <w:rFonts w:ascii="Times New Roman" w:hAnsi="Times New Roman" w:cs="Times New Roman"/>
                        <w:b/>
                        <w:sz w:val="20"/>
                        <w:szCs w:val="20"/>
                        <w:lang w:val="es-ES"/>
                      </w:rPr>
                      <w:t xml:space="preserve">PROYECTO: </w:t>
                    </w:r>
                    <w:proofErr w:type="spellStart"/>
                    <w:r w:rsidR="00C15E1A" w:rsidRPr="00FB7CF5">
                      <w:rPr>
                        <w:rFonts w:ascii="Times New Roman" w:hAnsi="Times New Roman" w:cs="Times New Roman"/>
                        <w:color w:val="404040" w:themeColor="text1" w:themeTint="BF"/>
                        <w:sz w:val="20"/>
                        <w:szCs w:val="20"/>
                        <w:lang w:val="es-ES"/>
                      </w:rPr>
                      <w:t>InformaTren</w:t>
                    </w:r>
                    <w:proofErr w:type="spellEnd"/>
                  </w:p>
                  <w:p w14:paraId="20F58897" w14:textId="77777777" w:rsidR="00B15BB5" w:rsidRPr="00FB7CF5" w:rsidRDefault="00B15BB5" w:rsidP="003B086D">
                    <w:pPr>
                      <w:rPr>
                        <w:rFonts w:ascii="Times New Roman" w:hAnsi="Times New Roman" w:cs="Times New Roman"/>
                        <w:sz w:val="20"/>
                        <w:szCs w:val="20"/>
                      </w:rPr>
                    </w:pPr>
                  </w:p>
                </w:txbxContent>
              </v:textbox>
            </v:shape>
          </w:pict>
        </mc:Fallback>
      </mc:AlternateContent>
    </w:r>
    <w:r w:rsidRPr="003B086D">
      <w:rPr>
        <w:noProof/>
      </w:rPr>
      <mc:AlternateContent>
        <mc:Choice Requires="wps">
          <w:drawing>
            <wp:anchor distT="0" distB="0" distL="114300" distR="114300" simplePos="0" relativeHeight="251658242" behindDoc="0" locked="0" layoutInCell="1" allowOverlap="1" wp14:anchorId="2DC93BEC" wp14:editId="1C0CA348">
              <wp:simplePos x="0" y="0"/>
              <wp:positionH relativeFrom="column">
                <wp:posOffset>4609465</wp:posOffset>
              </wp:positionH>
              <wp:positionV relativeFrom="paragraph">
                <wp:posOffset>-7782</wp:posOffset>
              </wp:positionV>
              <wp:extent cx="1635760" cy="575310"/>
              <wp:effectExtent l="19050" t="19050" r="21590" b="1524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575310"/>
                      </a:xfrm>
                      <a:prstGeom prst="rect">
                        <a:avLst/>
                      </a:prstGeom>
                      <a:solidFill>
                        <a:srgbClr val="FFFFFF"/>
                      </a:solidFill>
                      <a:ln w="38100" cmpd="thinThick">
                        <a:solidFill>
                          <a:schemeClr val="tx1">
                            <a:lumMod val="75000"/>
                            <a:lumOff val="25000"/>
                          </a:schemeClr>
                        </a:solidFill>
                        <a:miter lim="800000"/>
                        <a:headEnd/>
                        <a:tailEnd/>
                      </a:ln>
                    </wps:spPr>
                    <wps:txbx>
                      <w:txbxContent>
                        <w:p w14:paraId="54C1CD1A" w14:textId="3E2D89B6" w:rsidR="00B15BB5" w:rsidRPr="00FB7CF5" w:rsidRDefault="00B15BB5" w:rsidP="003B086D">
                          <w:pPr>
                            <w:jc w:val="both"/>
                            <w:rPr>
                              <w:rFonts w:ascii="Times New Roman" w:hAnsi="Times New Roman" w:cs="Times New Roman"/>
                              <w:b/>
                              <w:sz w:val="20"/>
                              <w:szCs w:val="20"/>
                            </w:rPr>
                          </w:pPr>
                          <w:r w:rsidRPr="00FB7CF5">
                            <w:rPr>
                              <w:rFonts w:ascii="Times New Roman" w:hAnsi="Times New Roman" w:cs="Times New Roman"/>
                              <w:b/>
                              <w:sz w:val="20"/>
                              <w:szCs w:val="20"/>
                            </w:rPr>
                            <w:t xml:space="preserve">Fecha: </w:t>
                          </w:r>
                          <w:r w:rsidRPr="00FB7CF5">
                            <w:rPr>
                              <w:rFonts w:ascii="Times New Roman" w:hAnsi="Times New Roman" w:cs="Times New Roman"/>
                              <w:color w:val="404040" w:themeColor="text1" w:themeTint="BF"/>
                              <w:sz w:val="20"/>
                              <w:szCs w:val="20"/>
                            </w:rPr>
                            <w:t>1</w:t>
                          </w:r>
                          <w:r w:rsidR="00C15E1A" w:rsidRPr="00FB7CF5">
                            <w:rPr>
                              <w:rFonts w:ascii="Times New Roman" w:hAnsi="Times New Roman" w:cs="Times New Roman"/>
                              <w:color w:val="404040" w:themeColor="text1" w:themeTint="BF"/>
                              <w:sz w:val="20"/>
                              <w:szCs w:val="20"/>
                            </w:rPr>
                            <w:t>9</w:t>
                          </w:r>
                          <w:r w:rsidRPr="00FB7CF5">
                            <w:rPr>
                              <w:rFonts w:ascii="Times New Roman" w:hAnsi="Times New Roman" w:cs="Times New Roman"/>
                              <w:color w:val="404040" w:themeColor="text1" w:themeTint="BF"/>
                              <w:sz w:val="20"/>
                              <w:szCs w:val="20"/>
                            </w:rPr>
                            <w:t>/</w:t>
                          </w:r>
                          <w:r w:rsidR="00C15E1A" w:rsidRPr="00FB7CF5">
                            <w:rPr>
                              <w:rFonts w:ascii="Times New Roman" w:hAnsi="Times New Roman" w:cs="Times New Roman"/>
                              <w:color w:val="404040" w:themeColor="text1" w:themeTint="BF"/>
                              <w:sz w:val="20"/>
                              <w:szCs w:val="20"/>
                            </w:rPr>
                            <w:t>03</w:t>
                          </w:r>
                          <w:r w:rsidRPr="00FB7CF5">
                            <w:rPr>
                              <w:rFonts w:ascii="Times New Roman" w:hAnsi="Times New Roman" w:cs="Times New Roman"/>
                              <w:color w:val="404040" w:themeColor="text1" w:themeTint="BF"/>
                              <w:sz w:val="20"/>
                              <w:szCs w:val="20"/>
                            </w:rPr>
                            <w:t>/20</w:t>
                          </w:r>
                          <w:r w:rsidR="00C15E1A" w:rsidRPr="00FB7CF5">
                            <w:rPr>
                              <w:rFonts w:ascii="Times New Roman" w:hAnsi="Times New Roman" w:cs="Times New Roman"/>
                              <w:color w:val="404040" w:themeColor="text1" w:themeTint="BF"/>
                              <w:sz w:val="20"/>
                              <w:szCs w:val="20"/>
                            </w:rPr>
                            <w:t>25</w:t>
                          </w:r>
                        </w:p>
                        <w:p w14:paraId="29E6313E" w14:textId="77777777" w:rsidR="00B15BB5" w:rsidRPr="00FB7CF5" w:rsidRDefault="00B15BB5" w:rsidP="003B086D">
                          <w:pPr>
                            <w:jc w:val="both"/>
                            <w:rPr>
                              <w:rFonts w:ascii="Times New Roman" w:hAnsi="Times New Roman" w:cs="Times New Roman"/>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C93BEC" id="Text Box 50" o:spid="_x0000_s1028" type="#_x0000_t202" style="position:absolute;margin-left:362.95pt;margin-top:-.6pt;width:128.8pt;height:45.3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" strokecolor="#404040 [2429]" strokeweight="3pt">
              <v:stroke linestyle="thinThick"/>
              <v:textbox>
                <w:txbxContent>
                  <w:p w14:paraId="54C1CD1A" w14:textId="3E2D89B6" w:rsidR="00B15BB5" w:rsidRPr="00FB7CF5" w:rsidRDefault="00B15BB5" w:rsidP="003B086D">
                    <w:pPr>
                      <w:jc w:val="both"/>
                      <w:rPr>
                        <w:rFonts w:ascii="Times New Roman" w:hAnsi="Times New Roman" w:cs="Times New Roman"/>
                        <w:b/>
                        <w:sz w:val="20"/>
                        <w:szCs w:val="20"/>
                      </w:rPr>
                    </w:pPr>
                    <w:r w:rsidRPr="00FB7CF5">
                      <w:rPr>
                        <w:rFonts w:ascii="Times New Roman" w:hAnsi="Times New Roman" w:cs="Times New Roman"/>
                        <w:b/>
                        <w:sz w:val="20"/>
                        <w:szCs w:val="20"/>
                      </w:rPr>
                      <w:t xml:space="preserve">Fecha: </w:t>
                    </w:r>
                    <w:r w:rsidRPr="00FB7CF5">
                      <w:rPr>
                        <w:rFonts w:ascii="Times New Roman" w:hAnsi="Times New Roman" w:cs="Times New Roman"/>
                        <w:color w:val="404040" w:themeColor="text1" w:themeTint="BF"/>
                        <w:sz w:val="20"/>
                        <w:szCs w:val="20"/>
                      </w:rPr>
                      <w:t>1</w:t>
                    </w:r>
                    <w:r w:rsidR="00C15E1A" w:rsidRPr="00FB7CF5">
                      <w:rPr>
                        <w:rFonts w:ascii="Times New Roman" w:hAnsi="Times New Roman" w:cs="Times New Roman"/>
                        <w:color w:val="404040" w:themeColor="text1" w:themeTint="BF"/>
                        <w:sz w:val="20"/>
                        <w:szCs w:val="20"/>
                      </w:rPr>
                      <w:t>9</w:t>
                    </w:r>
                    <w:r w:rsidRPr="00FB7CF5">
                      <w:rPr>
                        <w:rFonts w:ascii="Times New Roman" w:hAnsi="Times New Roman" w:cs="Times New Roman"/>
                        <w:color w:val="404040" w:themeColor="text1" w:themeTint="BF"/>
                        <w:sz w:val="20"/>
                        <w:szCs w:val="20"/>
                      </w:rPr>
                      <w:t>/</w:t>
                    </w:r>
                    <w:r w:rsidR="00C15E1A" w:rsidRPr="00FB7CF5">
                      <w:rPr>
                        <w:rFonts w:ascii="Times New Roman" w:hAnsi="Times New Roman" w:cs="Times New Roman"/>
                        <w:color w:val="404040" w:themeColor="text1" w:themeTint="BF"/>
                        <w:sz w:val="20"/>
                        <w:szCs w:val="20"/>
                      </w:rPr>
                      <w:t>03</w:t>
                    </w:r>
                    <w:r w:rsidRPr="00FB7CF5">
                      <w:rPr>
                        <w:rFonts w:ascii="Times New Roman" w:hAnsi="Times New Roman" w:cs="Times New Roman"/>
                        <w:color w:val="404040" w:themeColor="text1" w:themeTint="BF"/>
                        <w:sz w:val="20"/>
                        <w:szCs w:val="20"/>
                      </w:rPr>
                      <w:t>/20</w:t>
                    </w:r>
                    <w:r w:rsidR="00C15E1A" w:rsidRPr="00FB7CF5">
                      <w:rPr>
                        <w:rFonts w:ascii="Times New Roman" w:hAnsi="Times New Roman" w:cs="Times New Roman"/>
                        <w:color w:val="404040" w:themeColor="text1" w:themeTint="BF"/>
                        <w:sz w:val="20"/>
                        <w:szCs w:val="20"/>
                      </w:rPr>
                      <w:t>25</w:t>
                    </w:r>
                  </w:p>
                  <w:p w14:paraId="29E6313E" w14:textId="77777777" w:rsidR="00B15BB5" w:rsidRPr="00FB7CF5" w:rsidRDefault="00B15BB5" w:rsidP="003B086D">
                    <w:pPr>
                      <w:jc w:val="both"/>
                      <w:rPr>
                        <w:rFonts w:ascii="Times New Roman" w:hAnsi="Times New Roman" w:cs="Times New Roman"/>
                        <w:b/>
                        <w:sz w:val="20"/>
                        <w:szCs w:val="20"/>
                      </w:rPr>
                    </w:pPr>
                  </w:p>
                </w:txbxContent>
              </v:textbox>
            </v:shape>
          </w:pict>
        </mc:Fallback>
      </mc:AlternateContent>
    </w:r>
    <w:r>
      <w:tab/>
    </w:r>
  </w:p>
  <w:p w14:paraId="5530DA4E" w14:textId="77777777" w:rsidR="00B15BB5" w:rsidRDefault="00B15BB5" w:rsidP="003B086D">
    <w:pPr>
      <w:pStyle w:val="Header"/>
      <w:tabs>
        <w:tab w:val="clear" w:pos="4419"/>
        <w:tab w:val="clear" w:pos="8838"/>
        <w:tab w:val="left" w:pos="2880"/>
      </w:tabs>
    </w:pPr>
  </w:p>
  <w:p w14:paraId="4E33C192" w14:textId="77777777" w:rsidR="00B15BB5" w:rsidRDefault="00B15BB5" w:rsidP="003B086D">
    <w:pPr>
      <w:pStyle w:val="Header"/>
      <w:tabs>
        <w:tab w:val="clear" w:pos="4419"/>
        <w:tab w:val="clear" w:pos="8838"/>
        <w:tab w:val="left" w:pos="2880"/>
      </w:tabs>
    </w:pPr>
  </w:p>
  <w:p w14:paraId="3295D2B6" w14:textId="77777777" w:rsidR="00B15BB5" w:rsidRDefault="00B15BB5" w:rsidP="003B086D">
    <w:pPr>
      <w:pStyle w:val="Header"/>
      <w:tabs>
        <w:tab w:val="clear" w:pos="4419"/>
        <w:tab w:val="clear" w:pos="8838"/>
        <w:tab w:val="left" w:pos="2880"/>
      </w:tabs>
    </w:pPr>
  </w:p>
  <w:p w14:paraId="38C14D56" w14:textId="77777777" w:rsidR="00B15BB5" w:rsidRDefault="00B15BB5" w:rsidP="003B086D">
    <w:pPr>
      <w:pStyle w:val="Header"/>
      <w:tabs>
        <w:tab w:val="clear" w:pos="4419"/>
        <w:tab w:val="clear" w:pos="8838"/>
        <w:tab w:val="left" w:pos="28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0AF6F"/>
    <w:multiLevelType w:val="hybridMultilevel"/>
    <w:tmpl w:val="FFFFFFFF"/>
    <w:lvl w:ilvl="0" w:tplc="3E22F4F0">
      <w:start w:val="1"/>
      <w:numFmt w:val="bullet"/>
      <w:lvlText w:val="-"/>
      <w:lvlJc w:val="left"/>
      <w:pPr>
        <w:ind w:left="1068" w:hanging="360"/>
      </w:pPr>
      <w:rPr>
        <w:rFonts w:ascii="Aptos" w:hAnsi="Aptos" w:hint="default"/>
      </w:rPr>
    </w:lvl>
    <w:lvl w:ilvl="1" w:tplc="52D2D914">
      <w:start w:val="1"/>
      <w:numFmt w:val="bullet"/>
      <w:lvlText w:val="o"/>
      <w:lvlJc w:val="left"/>
      <w:pPr>
        <w:ind w:left="1788" w:hanging="360"/>
      </w:pPr>
      <w:rPr>
        <w:rFonts w:ascii="Courier New" w:hAnsi="Courier New" w:hint="default"/>
      </w:rPr>
    </w:lvl>
    <w:lvl w:ilvl="2" w:tplc="6EE6C4E4">
      <w:start w:val="1"/>
      <w:numFmt w:val="bullet"/>
      <w:lvlText w:val=""/>
      <w:lvlJc w:val="left"/>
      <w:pPr>
        <w:ind w:left="2508" w:hanging="360"/>
      </w:pPr>
      <w:rPr>
        <w:rFonts w:ascii="Wingdings" w:hAnsi="Wingdings" w:hint="default"/>
      </w:rPr>
    </w:lvl>
    <w:lvl w:ilvl="3" w:tplc="FF06263E">
      <w:start w:val="1"/>
      <w:numFmt w:val="bullet"/>
      <w:lvlText w:val=""/>
      <w:lvlJc w:val="left"/>
      <w:pPr>
        <w:ind w:left="3228" w:hanging="360"/>
      </w:pPr>
      <w:rPr>
        <w:rFonts w:ascii="Symbol" w:hAnsi="Symbol" w:hint="default"/>
      </w:rPr>
    </w:lvl>
    <w:lvl w:ilvl="4" w:tplc="6DB676C2">
      <w:start w:val="1"/>
      <w:numFmt w:val="bullet"/>
      <w:lvlText w:val="o"/>
      <w:lvlJc w:val="left"/>
      <w:pPr>
        <w:ind w:left="3948" w:hanging="360"/>
      </w:pPr>
      <w:rPr>
        <w:rFonts w:ascii="Courier New" w:hAnsi="Courier New" w:hint="default"/>
      </w:rPr>
    </w:lvl>
    <w:lvl w:ilvl="5" w:tplc="94867F04">
      <w:start w:val="1"/>
      <w:numFmt w:val="bullet"/>
      <w:lvlText w:val=""/>
      <w:lvlJc w:val="left"/>
      <w:pPr>
        <w:ind w:left="4668" w:hanging="360"/>
      </w:pPr>
      <w:rPr>
        <w:rFonts w:ascii="Wingdings" w:hAnsi="Wingdings" w:hint="default"/>
      </w:rPr>
    </w:lvl>
    <w:lvl w:ilvl="6" w:tplc="24E024E6">
      <w:start w:val="1"/>
      <w:numFmt w:val="bullet"/>
      <w:lvlText w:val=""/>
      <w:lvlJc w:val="left"/>
      <w:pPr>
        <w:ind w:left="5388" w:hanging="360"/>
      </w:pPr>
      <w:rPr>
        <w:rFonts w:ascii="Symbol" w:hAnsi="Symbol" w:hint="default"/>
      </w:rPr>
    </w:lvl>
    <w:lvl w:ilvl="7" w:tplc="142663C4">
      <w:start w:val="1"/>
      <w:numFmt w:val="bullet"/>
      <w:lvlText w:val="o"/>
      <w:lvlJc w:val="left"/>
      <w:pPr>
        <w:ind w:left="6108" w:hanging="360"/>
      </w:pPr>
      <w:rPr>
        <w:rFonts w:ascii="Courier New" w:hAnsi="Courier New" w:hint="default"/>
      </w:rPr>
    </w:lvl>
    <w:lvl w:ilvl="8" w:tplc="B82876DE">
      <w:start w:val="1"/>
      <w:numFmt w:val="bullet"/>
      <w:lvlText w:val=""/>
      <w:lvlJc w:val="left"/>
      <w:pPr>
        <w:ind w:left="6828" w:hanging="360"/>
      </w:pPr>
      <w:rPr>
        <w:rFonts w:ascii="Wingdings" w:hAnsi="Wingdings" w:hint="default"/>
      </w:rPr>
    </w:lvl>
  </w:abstractNum>
  <w:abstractNum w:abstractNumId="1" w15:restartNumberingAfterBreak="0">
    <w:nsid w:val="0D66398C"/>
    <w:multiLevelType w:val="hybridMultilevel"/>
    <w:tmpl w:val="E09E8FCC"/>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9E1294"/>
    <w:multiLevelType w:val="hybridMultilevel"/>
    <w:tmpl w:val="F9CA65E2"/>
    <w:lvl w:ilvl="0" w:tplc="13783150">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C6A6F67"/>
    <w:multiLevelType w:val="hybridMultilevel"/>
    <w:tmpl w:val="FFFFFFFF"/>
    <w:lvl w:ilvl="0" w:tplc="1960D1B2">
      <w:start w:val="1"/>
      <w:numFmt w:val="bullet"/>
      <w:lvlText w:val="-"/>
      <w:lvlJc w:val="left"/>
      <w:pPr>
        <w:ind w:left="720" w:hanging="360"/>
      </w:pPr>
      <w:rPr>
        <w:rFonts w:ascii="Aptos" w:hAnsi="Aptos" w:hint="default"/>
      </w:rPr>
    </w:lvl>
    <w:lvl w:ilvl="1" w:tplc="12467FF8">
      <w:start w:val="1"/>
      <w:numFmt w:val="bullet"/>
      <w:lvlText w:val="o"/>
      <w:lvlJc w:val="left"/>
      <w:pPr>
        <w:ind w:left="1440" w:hanging="360"/>
      </w:pPr>
      <w:rPr>
        <w:rFonts w:ascii="Courier New" w:hAnsi="Courier New" w:hint="default"/>
      </w:rPr>
    </w:lvl>
    <w:lvl w:ilvl="2" w:tplc="EA624206">
      <w:start w:val="1"/>
      <w:numFmt w:val="bullet"/>
      <w:lvlText w:val=""/>
      <w:lvlJc w:val="left"/>
      <w:pPr>
        <w:ind w:left="2160" w:hanging="360"/>
      </w:pPr>
      <w:rPr>
        <w:rFonts w:ascii="Wingdings" w:hAnsi="Wingdings" w:hint="default"/>
      </w:rPr>
    </w:lvl>
    <w:lvl w:ilvl="3" w:tplc="63C04A32">
      <w:start w:val="1"/>
      <w:numFmt w:val="bullet"/>
      <w:lvlText w:val=""/>
      <w:lvlJc w:val="left"/>
      <w:pPr>
        <w:ind w:left="2880" w:hanging="360"/>
      </w:pPr>
      <w:rPr>
        <w:rFonts w:ascii="Symbol" w:hAnsi="Symbol" w:hint="default"/>
      </w:rPr>
    </w:lvl>
    <w:lvl w:ilvl="4" w:tplc="CA4EB6DE">
      <w:start w:val="1"/>
      <w:numFmt w:val="bullet"/>
      <w:lvlText w:val="o"/>
      <w:lvlJc w:val="left"/>
      <w:pPr>
        <w:ind w:left="3600" w:hanging="360"/>
      </w:pPr>
      <w:rPr>
        <w:rFonts w:ascii="Courier New" w:hAnsi="Courier New" w:hint="default"/>
      </w:rPr>
    </w:lvl>
    <w:lvl w:ilvl="5" w:tplc="E74A99F6">
      <w:start w:val="1"/>
      <w:numFmt w:val="bullet"/>
      <w:lvlText w:val=""/>
      <w:lvlJc w:val="left"/>
      <w:pPr>
        <w:ind w:left="4320" w:hanging="360"/>
      </w:pPr>
      <w:rPr>
        <w:rFonts w:ascii="Wingdings" w:hAnsi="Wingdings" w:hint="default"/>
      </w:rPr>
    </w:lvl>
    <w:lvl w:ilvl="6" w:tplc="19D8CE72">
      <w:start w:val="1"/>
      <w:numFmt w:val="bullet"/>
      <w:lvlText w:val=""/>
      <w:lvlJc w:val="left"/>
      <w:pPr>
        <w:ind w:left="5040" w:hanging="360"/>
      </w:pPr>
      <w:rPr>
        <w:rFonts w:ascii="Symbol" w:hAnsi="Symbol" w:hint="default"/>
      </w:rPr>
    </w:lvl>
    <w:lvl w:ilvl="7" w:tplc="78EA0B22">
      <w:start w:val="1"/>
      <w:numFmt w:val="bullet"/>
      <w:lvlText w:val="o"/>
      <w:lvlJc w:val="left"/>
      <w:pPr>
        <w:ind w:left="5760" w:hanging="360"/>
      </w:pPr>
      <w:rPr>
        <w:rFonts w:ascii="Courier New" w:hAnsi="Courier New" w:hint="default"/>
      </w:rPr>
    </w:lvl>
    <w:lvl w:ilvl="8" w:tplc="804EA86E">
      <w:start w:val="1"/>
      <w:numFmt w:val="bullet"/>
      <w:lvlText w:val=""/>
      <w:lvlJc w:val="left"/>
      <w:pPr>
        <w:ind w:left="6480" w:hanging="360"/>
      </w:pPr>
      <w:rPr>
        <w:rFonts w:ascii="Wingdings" w:hAnsi="Wingdings" w:hint="default"/>
      </w:rPr>
    </w:lvl>
  </w:abstractNum>
  <w:abstractNum w:abstractNumId="4" w15:restartNumberingAfterBreak="0">
    <w:nsid w:val="264A95C4"/>
    <w:multiLevelType w:val="hybridMultilevel"/>
    <w:tmpl w:val="FFFFFFFF"/>
    <w:lvl w:ilvl="0" w:tplc="DE145208">
      <w:start w:val="1"/>
      <w:numFmt w:val="bullet"/>
      <w:lvlText w:val="-"/>
      <w:lvlJc w:val="left"/>
      <w:pPr>
        <w:ind w:left="720" w:hanging="360"/>
      </w:pPr>
      <w:rPr>
        <w:rFonts w:ascii="Aptos" w:hAnsi="Aptos" w:hint="default"/>
      </w:rPr>
    </w:lvl>
    <w:lvl w:ilvl="1" w:tplc="5C708A78">
      <w:start w:val="1"/>
      <w:numFmt w:val="bullet"/>
      <w:lvlText w:val="o"/>
      <w:lvlJc w:val="left"/>
      <w:pPr>
        <w:ind w:left="1440" w:hanging="360"/>
      </w:pPr>
      <w:rPr>
        <w:rFonts w:ascii="Courier New" w:hAnsi="Courier New" w:hint="default"/>
      </w:rPr>
    </w:lvl>
    <w:lvl w:ilvl="2" w:tplc="9C584732">
      <w:start w:val="1"/>
      <w:numFmt w:val="bullet"/>
      <w:lvlText w:val=""/>
      <w:lvlJc w:val="left"/>
      <w:pPr>
        <w:ind w:left="2160" w:hanging="360"/>
      </w:pPr>
      <w:rPr>
        <w:rFonts w:ascii="Wingdings" w:hAnsi="Wingdings" w:hint="default"/>
      </w:rPr>
    </w:lvl>
    <w:lvl w:ilvl="3" w:tplc="D682CFC2">
      <w:start w:val="1"/>
      <w:numFmt w:val="bullet"/>
      <w:lvlText w:val=""/>
      <w:lvlJc w:val="left"/>
      <w:pPr>
        <w:ind w:left="2880" w:hanging="360"/>
      </w:pPr>
      <w:rPr>
        <w:rFonts w:ascii="Symbol" w:hAnsi="Symbol" w:hint="default"/>
      </w:rPr>
    </w:lvl>
    <w:lvl w:ilvl="4" w:tplc="0220F560">
      <w:start w:val="1"/>
      <w:numFmt w:val="bullet"/>
      <w:lvlText w:val="o"/>
      <w:lvlJc w:val="left"/>
      <w:pPr>
        <w:ind w:left="3600" w:hanging="360"/>
      </w:pPr>
      <w:rPr>
        <w:rFonts w:ascii="Courier New" w:hAnsi="Courier New" w:hint="default"/>
      </w:rPr>
    </w:lvl>
    <w:lvl w:ilvl="5" w:tplc="F7EC9BEE">
      <w:start w:val="1"/>
      <w:numFmt w:val="bullet"/>
      <w:lvlText w:val=""/>
      <w:lvlJc w:val="left"/>
      <w:pPr>
        <w:ind w:left="4320" w:hanging="360"/>
      </w:pPr>
      <w:rPr>
        <w:rFonts w:ascii="Wingdings" w:hAnsi="Wingdings" w:hint="default"/>
      </w:rPr>
    </w:lvl>
    <w:lvl w:ilvl="6" w:tplc="A8CABE1C">
      <w:start w:val="1"/>
      <w:numFmt w:val="bullet"/>
      <w:lvlText w:val=""/>
      <w:lvlJc w:val="left"/>
      <w:pPr>
        <w:ind w:left="5040" w:hanging="360"/>
      </w:pPr>
      <w:rPr>
        <w:rFonts w:ascii="Symbol" w:hAnsi="Symbol" w:hint="default"/>
      </w:rPr>
    </w:lvl>
    <w:lvl w:ilvl="7" w:tplc="E33C09DC">
      <w:start w:val="1"/>
      <w:numFmt w:val="bullet"/>
      <w:lvlText w:val="o"/>
      <w:lvlJc w:val="left"/>
      <w:pPr>
        <w:ind w:left="5760" w:hanging="360"/>
      </w:pPr>
      <w:rPr>
        <w:rFonts w:ascii="Courier New" w:hAnsi="Courier New" w:hint="default"/>
      </w:rPr>
    </w:lvl>
    <w:lvl w:ilvl="8" w:tplc="B448DAE8">
      <w:start w:val="1"/>
      <w:numFmt w:val="bullet"/>
      <w:lvlText w:val=""/>
      <w:lvlJc w:val="left"/>
      <w:pPr>
        <w:ind w:left="6480" w:hanging="360"/>
      </w:pPr>
      <w:rPr>
        <w:rFonts w:ascii="Wingdings" w:hAnsi="Wingdings" w:hint="default"/>
      </w:rPr>
    </w:lvl>
  </w:abstractNum>
  <w:abstractNum w:abstractNumId="5" w15:restartNumberingAfterBreak="0">
    <w:nsid w:val="26CC109C"/>
    <w:multiLevelType w:val="hybridMultilevel"/>
    <w:tmpl w:val="A51E04C2"/>
    <w:lvl w:ilvl="0" w:tplc="02DE4C7E">
      <w:start w:val="1"/>
      <w:numFmt w:val="bullet"/>
      <w:lvlText w:val=""/>
      <w:lvlJc w:val="left"/>
      <w:pPr>
        <w:ind w:left="720" w:hanging="360"/>
      </w:pPr>
      <w:rPr>
        <w:rFonts w:ascii="Symbol" w:hAnsi="Symbol" w:hint="default"/>
      </w:rPr>
    </w:lvl>
    <w:lvl w:ilvl="1" w:tplc="CACC9E38">
      <w:start w:val="1"/>
      <w:numFmt w:val="bullet"/>
      <w:lvlText w:val="o"/>
      <w:lvlJc w:val="left"/>
      <w:pPr>
        <w:ind w:left="1440" w:hanging="360"/>
      </w:pPr>
      <w:rPr>
        <w:rFonts w:ascii="Courier New" w:hAnsi="Courier New" w:hint="default"/>
      </w:rPr>
    </w:lvl>
    <w:lvl w:ilvl="2" w:tplc="538C74D4">
      <w:start w:val="1"/>
      <w:numFmt w:val="bullet"/>
      <w:lvlText w:val=""/>
      <w:lvlJc w:val="left"/>
      <w:pPr>
        <w:ind w:left="2160" w:hanging="360"/>
      </w:pPr>
      <w:rPr>
        <w:rFonts w:ascii="Wingdings" w:hAnsi="Wingdings" w:hint="default"/>
      </w:rPr>
    </w:lvl>
    <w:lvl w:ilvl="3" w:tplc="662C25DE">
      <w:start w:val="1"/>
      <w:numFmt w:val="bullet"/>
      <w:lvlText w:val=""/>
      <w:lvlJc w:val="left"/>
      <w:pPr>
        <w:ind w:left="2880" w:hanging="360"/>
      </w:pPr>
      <w:rPr>
        <w:rFonts w:ascii="Symbol" w:hAnsi="Symbol" w:hint="default"/>
      </w:rPr>
    </w:lvl>
    <w:lvl w:ilvl="4" w:tplc="F74E0568">
      <w:start w:val="1"/>
      <w:numFmt w:val="bullet"/>
      <w:lvlText w:val="o"/>
      <w:lvlJc w:val="left"/>
      <w:pPr>
        <w:ind w:left="3600" w:hanging="360"/>
      </w:pPr>
      <w:rPr>
        <w:rFonts w:ascii="Courier New" w:hAnsi="Courier New" w:hint="default"/>
      </w:rPr>
    </w:lvl>
    <w:lvl w:ilvl="5" w:tplc="C29EA4B4">
      <w:start w:val="1"/>
      <w:numFmt w:val="bullet"/>
      <w:lvlText w:val=""/>
      <w:lvlJc w:val="left"/>
      <w:pPr>
        <w:ind w:left="4320" w:hanging="360"/>
      </w:pPr>
      <w:rPr>
        <w:rFonts w:ascii="Wingdings" w:hAnsi="Wingdings" w:hint="default"/>
      </w:rPr>
    </w:lvl>
    <w:lvl w:ilvl="6" w:tplc="0CA8E274">
      <w:start w:val="1"/>
      <w:numFmt w:val="bullet"/>
      <w:lvlText w:val=""/>
      <w:lvlJc w:val="left"/>
      <w:pPr>
        <w:ind w:left="5040" w:hanging="360"/>
      </w:pPr>
      <w:rPr>
        <w:rFonts w:ascii="Symbol" w:hAnsi="Symbol" w:hint="default"/>
      </w:rPr>
    </w:lvl>
    <w:lvl w:ilvl="7" w:tplc="38462824">
      <w:start w:val="1"/>
      <w:numFmt w:val="bullet"/>
      <w:lvlText w:val="o"/>
      <w:lvlJc w:val="left"/>
      <w:pPr>
        <w:ind w:left="5760" w:hanging="360"/>
      </w:pPr>
      <w:rPr>
        <w:rFonts w:ascii="Courier New" w:hAnsi="Courier New" w:hint="default"/>
      </w:rPr>
    </w:lvl>
    <w:lvl w:ilvl="8" w:tplc="4356AD4C">
      <w:start w:val="1"/>
      <w:numFmt w:val="bullet"/>
      <w:lvlText w:val=""/>
      <w:lvlJc w:val="left"/>
      <w:pPr>
        <w:ind w:left="6480" w:hanging="360"/>
      </w:pPr>
      <w:rPr>
        <w:rFonts w:ascii="Wingdings" w:hAnsi="Wingdings" w:hint="default"/>
      </w:rPr>
    </w:lvl>
  </w:abstractNum>
  <w:abstractNum w:abstractNumId="6" w15:restartNumberingAfterBreak="0">
    <w:nsid w:val="2F61A784"/>
    <w:multiLevelType w:val="hybridMultilevel"/>
    <w:tmpl w:val="FFFFFFFF"/>
    <w:lvl w:ilvl="0" w:tplc="04E6371A">
      <w:start w:val="1"/>
      <w:numFmt w:val="bullet"/>
      <w:lvlText w:val="-"/>
      <w:lvlJc w:val="left"/>
      <w:pPr>
        <w:ind w:left="720" w:hanging="360"/>
      </w:pPr>
      <w:rPr>
        <w:rFonts w:ascii="Aptos" w:hAnsi="Aptos" w:hint="default"/>
      </w:rPr>
    </w:lvl>
    <w:lvl w:ilvl="1" w:tplc="40D22C20">
      <w:start w:val="1"/>
      <w:numFmt w:val="bullet"/>
      <w:lvlText w:val="o"/>
      <w:lvlJc w:val="left"/>
      <w:pPr>
        <w:ind w:left="1440" w:hanging="360"/>
      </w:pPr>
      <w:rPr>
        <w:rFonts w:ascii="Courier New" w:hAnsi="Courier New" w:hint="default"/>
      </w:rPr>
    </w:lvl>
    <w:lvl w:ilvl="2" w:tplc="2A181E3A">
      <w:start w:val="1"/>
      <w:numFmt w:val="bullet"/>
      <w:lvlText w:val=""/>
      <w:lvlJc w:val="left"/>
      <w:pPr>
        <w:ind w:left="2160" w:hanging="360"/>
      </w:pPr>
      <w:rPr>
        <w:rFonts w:ascii="Wingdings" w:hAnsi="Wingdings" w:hint="default"/>
      </w:rPr>
    </w:lvl>
    <w:lvl w:ilvl="3" w:tplc="10FA9BF4">
      <w:start w:val="1"/>
      <w:numFmt w:val="bullet"/>
      <w:lvlText w:val=""/>
      <w:lvlJc w:val="left"/>
      <w:pPr>
        <w:ind w:left="2880" w:hanging="360"/>
      </w:pPr>
      <w:rPr>
        <w:rFonts w:ascii="Symbol" w:hAnsi="Symbol" w:hint="default"/>
      </w:rPr>
    </w:lvl>
    <w:lvl w:ilvl="4" w:tplc="75BE63E6">
      <w:start w:val="1"/>
      <w:numFmt w:val="bullet"/>
      <w:lvlText w:val="o"/>
      <w:lvlJc w:val="left"/>
      <w:pPr>
        <w:ind w:left="3600" w:hanging="360"/>
      </w:pPr>
      <w:rPr>
        <w:rFonts w:ascii="Courier New" w:hAnsi="Courier New" w:hint="default"/>
      </w:rPr>
    </w:lvl>
    <w:lvl w:ilvl="5" w:tplc="C4B27E08">
      <w:start w:val="1"/>
      <w:numFmt w:val="bullet"/>
      <w:lvlText w:val=""/>
      <w:lvlJc w:val="left"/>
      <w:pPr>
        <w:ind w:left="4320" w:hanging="360"/>
      </w:pPr>
      <w:rPr>
        <w:rFonts w:ascii="Wingdings" w:hAnsi="Wingdings" w:hint="default"/>
      </w:rPr>
    </w:lvl>
    <w:lvl w:ilvl="6" w:tplc="673E1344">
      <w:start w:val="1"/>
      <w:numFmt w:val="bullet"/>
      <w:lvlText w:val=""/>
      <w:lvlJc w:val="left"/>
      <w:pPr>
        <w:ind w:left="5040" w:hanging="360"/>
      </w:pPr>
      <w:rPr>
        <w:rFonts w:ascii="Symbol" w:hAnsi="Symbol" w:hint="default"/>
      </w:rPr>
    </w:lvl>
    <w:lvl w:ilvl="7" w:tplc="74AEC688">
      <w:start w:val="1"/>
      <w:numFmt w:val="bullet"/>
      <w:lvlText w:val="o"/>
      <w:lvlJc w:val="left"/>
      <w:pPr>
        <w:ind w:left="5760" w:hanging="360"/>
      </w:pPr>
      <w:rPr>
        <w:rFonts w:ascii="Courier New" w:hAnsi="Courier New" w:hint="default"/>
      </w:rPr>
    </w:lvl>
    <w:lvl w:ilvl="8" w:tplc="E9783FFE">
      <w:start w:val="1"/>
      <w:numFmt w:val="bullet"/>
      <w:lvlText w:val=""/>
      <w:lvlJc w:val="left"/>
      <w:pPr>
        <w:ind w:left="6480" w:hanging="360"/>
      </w:pPr>
      <w:rPr>
        <w:rFonts w:ascii="Wingdings" w:hAnsi="Wingdings" w:hint="default"/>
      </w:rPr>
    </w:lvl>
  </w:abstractNum>
  <w:abstractNum w:abstractNumId="7" w15:restartNumberingAfterBreak="0">
    <w:nsid w:val="30083E9D"/>
    <w:multiLevelType w:val="hybridMultilevel"/>
    <w:tmpl w:val="D24A1D32"/>
    <w:lvl w:ilvl="0" w:tplc="61045DE0">
      <w:start w:val="1"/>
      <w:numFmt w:val="bullet"/>
      <w:lvlText w:val=""/>
      <w:lvlJc w:val="left"/>
      <w:pPr>
        <w:ind w:left="720" w:hanging="360"/>
      </w:pPr>
      <w:rPr>
        <w:rFonts w:ascii="Symbol" w:hAnsi="Symbol" w:hint="default"/>
      </w:rPr>
    </w:lvl>
    <w:lvl w:ilvl="1" w:tplc="D3E6A7F4">
      <w:start w:val="1"/>
      <w:numFmt w:val="bullet"/>
      <w:lvlText w:val="o"/>
      <w:lvlJc w:val="left"/>
      <w:pPr>
        <w:ind w:left="1440" w:hanging="360"/>
      </w:pPr>
      <w:rPr>
        <w:rFonts w:ascii="Courier New" w:hAnsi="Courier New" w:hint="default"/>
      </w:rPr>
    </w:lvl>
    <w:lvl w:ilvl="2" w:tplc="DD18788A">
      <w:start w:val="1"/>
      <w:numFmt w:val="bullet"/>
      <w:lvlText w:val=""/>
      <w:lvlJc w:val="left"/>
      <w:pPr>
        <w:ind w:left="2160" w:hanging="360"/>
      </w:pPr>
      <w:rPr>
        <w:rFonts w:ascii="Wingdings" w:hAnsi="Wingdings" w:hint="default"/>
      </w:rPr>
    </w:lvl>
    <w:lvl w:ilvl="3" w:tplc="DED88342">
      <w:start w:val="1"/>
      <w:numFmt w:val="bullet"/>
      <w:lvlText w:val=""/>
      <w:lvlJc w:val="left"/>
      <w:pPr>
        <w:ind w:left="2880" w:hanging="360"/>
      </w:pPr>
      <w:rPr>
        <w:rFonts w:ascii="Symbol" w:hAnsi="Symbol" w:hint="default"/>
      </w:rPr>
    </w:lvl>
    <w:lvl w:ilvl="4" w:tplc="FB161D80">
      <w:start w:val="1"/>
      <w:numFmt w:val="bullet"/>
      <w:lvlText w:val="o"/>
      <w:lvlJc w:val="left"/>
      <w:pPr>
        <w:ind w:left="3600" w:hanging="360"/>
      </w:pPr>
      <w:rPr>
        <w:rFonts w:ascii="Courier New" w:hAnsi="Courier New" w:hint="default"/>
      </w:rPr>
    </w:lvl>
    <w:lvl w:ilvl="5" w:tplc="2C8C72E0">
      <w:start w:val="1"/>
      <w:numFmt w:val="bullet"/>
      <w:lvlText w:val=""/>
      <w:lvlJc w:val="left"/>
      <w:pPr>
        <w:ind w:left="4320" w:hanging="360"/>
      </w:pPr>
      <w:rPr>
        <w:rFonts w:ascii="Wingdings" w:hAnsi="Wingdings" w:hint="default"/>
      </w:rPr>
    </w:lvl>
    <w:lvl w:ilvl="6" w:tplc="8D36BFA6">
      <w:start w:val="1"/>
      <w:numFmt w:val="bullet"/>
      <w:lvlText w:val=""/>
      <w:lvlJc w:val="left"/>
      <w:pPr>
        <w:ind w:left="5040" w:hanging="360"/>
      </w:pPr>
      <w:rPr>
        <w:rFonts w:ascii="Symbol" w:hAnsi="Symbol" w:hint="default"/>
      </w:rPr>
    </w:lvl>
    <w:lvl w:ilvl="7" w:tplc="C1E88CAE">
      <w:start w:val="1"/>
      <w:numFmt w:val="bullet"/>
      <w:lvlText w:val="o"/>
      <w:lvlJc w:val="left"/>
      <w:pPr>
        <w:ind w:left="5760" w:hanging="360"/>
      </w:pPr>
      <w:rPr>
        <w:rFonts w:ascii="Courier New" w:hAnsi="Courier New" w:hint="default"/>
      </w:rPr>
    </w:lvl>
    <w:lvl w:ilvl="8" w:tplc="5DE6B97C">
      <w:start w:val="1"/>
      <w:numFmt w:val="bullet"/>
      <w:lvlText w:val=""/>
      <w:lvlJc w:val="left"/>
      <w:pPr>
        <w:ind w:left="6480" w:hanging="360"/>
      </w:pPr>
      <w:rPr>
        <w:rFonts w:ascii="Wingdings" w:hAnsi="Wingdings" w:hint="default"/>
      </w:rPr>
    </w:lvl>
  </w:abstractNum>
  <w:abstractNum w:abstractNumId="8" w15:restartNumberingAfterBreak="0">
    <w:nsid w:val="31364121"/>
    <w:multiLevelType w:val="hybridMultilevel"/>
    <w:tmpl w:val="FFFFFFFF"/>
    <w:lvl w:ilvl="0" w:tplc="1D4089AE">
      <w:start w:val="1"/>
      <w:numFmt w:val="bullet"/>
      <w:lvlText w:val="-"/>
      <w:lvlJc w:val="left"/>
      <w:pPr>
        <w:ind w:left="720" w:hanging="360"/>
      </w:pPr>
      <w:rPr>
        <w:rFonts w:ascii="Symbol" w:hAnsi="Symbol" w:hint="default"/>
      </w:rPr>
    </w:lvl>
    <w:lvl w:ilvl="1" w:tplc="47C262B2">
      <w:start w:val="1"/>
      <w:numFmt w:val="bullet"/>
      <w:lvlText w:val="o"/>
      <w:lvlJc w:val="left"/>
      <w:pPr>
        <w:ind w:left="1440" w:hanging="360"/>
      </w:pPr>
      <w:rPr>
        <w:rFonts w:ascii="Courier New" w:hAnsi="Courier New" w:hint="default"/>
      </w:rPr>
    </w:lvl>
    <w:lvl w:ilvl="2" w:tplc="B3928F52">
      <w:start w:val="1"/>
      <w:numFmt w:val="bullet"/>
      <w:lvlText w:val=""/>
      <w:lvlJc w:val="left"/>
      <w:pPr>
        <w:ind w:left="2160" w:hanging="360"/>
      </w:pPr>
      <w:rPr>
        <w:rFonts w:ascii="Wingdings" w:hAnsi="Wingdings" w:hint="default"/>
      </w:rPr>
    </w:lvl>
    <w:lvl w:ilvl="3" w:tplc="C6181C7C">
      <w:start w:val="1"/>
      <w:numFmt w:val="bullet"/>
      <w:lvlText w:val=""/>
      <w:lvlJc w:val="left"/>
      <w:pPr>
        <w:ind w:left="2880" w:hanging="360"/>
      </w:pPr>
      <w:rPr>
        <w:rFonts w:ascii="Symbol" w:hAnsi="Symbol" w:hint="default"/>
      </w:rPr>
    </w:lvl>
    <w:lvl w:ilvl="4" w:tplc="093C83E4">
      <w:start w:val="1"/>
      <w:numFmt w:val="bullet"/>
      <w:lvlText w:val="o"/>
      <w:lvlJc w:val="left"/>
      <w:pPr>
        <w:ind w:left="3600" w:hanging="360"/>
      </w:pPr>
      <w:rPr>
        <w:rFonts w:ascii="Courier New" w:hAnsi="Courier New" w:hint="default"/>
      </w:rPr>
    </w:lvl>
    <w:lvl w:ilvl="5" w:tplc="495A759C">
      <w:start w:val="1"/>
      <w:numFmt w:val="bullet"/>
      <w:lvlText w:val=""/>
      <w:lvlJc w:val="left"/>
      <w:pPr>
        <w:ind w:left="4320" w:hanging="360"/>
      </w:pPr>
      <w:rPr>
        <w:rFonts w:ascii="Wingdings" w:hAnsi="Wingdings" w:hint="default"/>
      </w:rPr>
    </w:lvl>
    <w:lvl w:ilvl="6" w:tplc="665675A2">
      <w:start w:val="1"/>
      <w:numFmt w:val="bullet"/>
      <w:lvlText w:val=""/>
      <w:lvlJc w:val="left"/>
      <w:pPr>
        <w:ind w:left="5040" w:hanging="360"/>
      </w:pPr>
      <w:rPr>
        <w:rFonts w:ascii="Symbol" w:hAnsi="Symbol" w:hint="default"/>
      </w:rPr>
    </w:lvl>
    <w:lvl w:ilvl="7" w:tplc="53B47BAE">
      <w:start w:val="1"/>
      <w:numFmt w:val="bullet"/>
      <w:lvlText w:val="o"/>
      <w:lvlJc w:val="left"/>
      <w:pPr>
        <w:ind w:left="5760" w:hanging="360"/>
      </w:pPr>
      <w:rPr>
        <w:rFonts w:ascii="Courier New" w:hAnsi="Courier New" w:hint="default"/>
      </w:rPr>
    </w:lvl>
    <w:lvl w:ilvl="8" w:tplc="3B908EBE">
      <w:start w:val="1"/>
      <w:numFmt w:val="bullet"/>
      <w:lvlText w:val=""/>
      <w:lvlJc w:val="left"/>
      <w:pPr>
        <w:ind w:left="6480" w:hanging="360"/>
      </w:pPr>
      <w:rPr>
        <w:rFonts w:ascii="Wingdings" w:hAnsi="Wingdings" w:hint="default"/>
      </w:rPr>
    </w:lvl>
  </w:abstractNum>
  <w:abstractNum w:abstractNumId="9" w15:restartNumberingAfterBreak="0">
    <w:nsid w:val="3323035E"/>
    <w:multiLevelType w:val="hybridMultilevel"/>
    <w:tmpl w:val="C39CC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4B9C751"/>
    <w:multiLevelType w:val="hybridMultilevel"/>
    <w:tmpl w:val="FFFFFFFF"/>
    <w:lvl w:ilvl="0" w:tplc="FC04CA46">
      <w:start w:val="1"/>
      <w:numFmt w:val="bullet"/>
      <w:lvlText w:val="-"/>
      <w:lvlJc w:val="left"/>
      <w:pPr>
        <w:ind w:left="720" w:hanging="360"/>
      </w:pPr>
      <w:rPr>
        <w:rFonts w:ascii="Aptos" w:hAnsi="Aptos" w:hint="default"/>
      </w:rPr>
    </w:lvl>
    <w:lvl w:ilvl="1" w:tplc="70AAC050">
      <w:start w:val="1"/>
      <w:numFmt w:val="bullet"/>
      <w:lvlText w:val="o"/>
      <w:lvlJc w:val="left"/>
      <w:pPr>
        <w:ind w:left="1440" w:hanging="360"/>
      </w:pPr>
      <w:rPr>
        <w:rFonts w:ascii="Courier New" w:hAnsi="Courier New" w:hint="default"/>
      </w:rPr>
    </w:lvl>
    <w:lvl w:ilvl="2" w:tplc="762AB7CA">
      <w:start w:val="1"/>
      <w:numFmt w:val="bullet"/>
      <w:lvlText w:val=""/>
      <w:lvlJc w:val="left"/>
      <w:pPr>
        <w:ind w:left="2160" w:hanging="360"/>
      </w:pPr>
      <w:rPr>
        <w:rFonts w:ascii="Wingdings" w:hAnsi="Wingdings" w:hint="default"/>
      </w:rPr>
    </w:lvl>
    <w:lvl w:ilvl="3" w:tplc="3A4E3F1A">
      <w:start w:val="1"/>
      <w:numFmt w:val="bullet"/>
      <w:lvlText w:val=""/>
      <w:lvlJc w:val="left"/>
      <w:pPr>
        <w:ind w:left="2880" w:hanging="360"/>
      </w:pPr>
      <w:rPr>
        <w:rFonts w:ascii="Symbol" w:hAnsi="Symbol" w:hint="default"/>
      </w:rPr>
    </w:lvl>
    <w:lvl w:ilvl="4" w:tplc="575E3C90">
      <w:start w:val="1"/>
      <w:numFmt w:val="bullet"/>
      <w:lvlText w:val="o"/>
      <w:lvlJc w:val="left"/>
      <w:pPr>
        <w:ind w:left="3600" w:hanging="360"/>
      </w:pPr>
      <w:rPr>
        <w:rFonts w:ascii="Courier New" w:hAnsi="Courier New" w:hint="default"/>
      </w:rPr>
    </w:lvl>
    <w:lvl w:ilvl="5" w:tplc="EB04B22E">
      <w:start w:val="1"/>
      <w:numFmt w:val="bullet"/>
      <w:lvlText w:val=""/>
      <w:lvlJc w:val="left"/>
      <w:pPr>
        <w:ind w:left="4320" w:hanging="360"/>
      </w:pPr>
      <w:rPr>
        <w:rFonts w:ascii="Wingdings" w:hAnsi="Wingdings" w:hint="default"/>
      </w:rPr>
    </w:lvl>
    <w:lvl w:ilvl="6" w:tplc="05EA27D2">
      <w:start w:val="1"/>
      <w:numFmt w:val="bullet"/>
      <w:lvlText w:val=""/>
      <w:lvlJc w:val="left"/>
      <w:pPr>
        <w:ind w:left="5040" w:hanging="360"/>
      </w:pPr>
      <w:rPr>
        <w:rFonts w:ascii="Symbol" w:hAnsi="Symbol" w:hint="default"/>
      </w:rPr>
    </w:lvl>
    <w:lvl w:ilvl="7" w:tplc="29343016">
      <w:start w:val="1"/>
      <w:numFmt w:val="bullet"/>
      <w:lvlText w:val="o"/>
      <w:lvlJc w:val="left"/>
      <w:pPr>
        <w:ind w:left="5760" w:hanging="360"/>
      </w:pPr>
      <w:rPr>
        <w:rFonts w:ascii="Courier New" w:hAnsi="Courier New" w:hint="default"/>
      </w:rPr>
    </w:lvl>
    <w:lvl w:ilvl="8" w:tplc="19D0BA26">
      <w:start w:val="1"/>
      <w:numFmt w:val="bullet"/>
      <w:lvlText w:val=""/>
      <w:lvlJc w:val="left"/>
      <w:pPr>
        <w:ind w:left="6480" w:hanging="360"/>
      </w:pPr>
      <w:rPr>
        <w:rFonts w:ascii="Wingdings" w:hAnsi="Wingdings" w:hint="default"/>
      </w:rPr>
    </w:lvl>
  </w:abstractNum>
  <w:abstractNum w:abstractNumId="11" w15:restartNumberingAfterBreak="0">
    <w:nsid w:val="3C0BD326"/>
    <w:multiLevelType w:val="hybridMultilevel"/>
    <w:tmpl w:val="FFFFFFFF"/>
    <w:lvl w:ilvl="0" w:tplc="DF44D7A0">
      <w:start w:val="1"/>
      <w:numFmt w:val="bullet"/>
      <w:lvlText w:val="-"/>
      <w:lvlJc w:val="left"/>
      <w:pPr>
        <w:ind w:left="720" w:hanging="360"/>
      </w:pPr>
      <w:rPr>
        <w:rFonts w:ascii="Aptos" w:hAnsi="Aptos" w:hint="default"/>
      </w:rPr>
    </w:lvl>
    <w:lvl w:ilvl="1" w:tplc="C01228A4">
      <w:start w:val="1"/>
      <w:numFmt w:val="bullet"/>
      <w:lvlText w:val="o"/>
      <w:lvlJc w:val="left"/>
      <w:pPr>
        <w:ind w:left="1440" w:hanging="360"/>
      </w:pPr>
      <w:rPr>
        <w:rFonts w:ascii="Courier New" w:hAnsi="Courier New" w:hint="default"/>
      </w:rPr>
    </w:lvl>
    <w:lvl w:ilvl="2" w:tplc="64B00EB6">
      <w:start w:val="1"/>
      <w:numFmt w:val="bullet"/>
      <w:lvlText w:val=""/>
      <w:lvlJc w:val="left"/>
      <w:pPr>
        <w:ind w:left="2160" w:hanging="360"/>
      </w:pPr>
      <w:rPr>
        <w:rFonts w:ascii="Wingdings" w:hAnsi="Wingdings" w:hint="default"/>
      </w:rPr>
    </w:lvl>
    <w:lvl w:ilvl="3" w:tplc="974CE224">
      <w:start w:val="1"/>
      <w:numFmt w:val="bullet"/>
      <w:lvlText w:val=""/>
      <w:lvlJc w:val="left"/>
      <w:pPr>
        <w:ind w:left="2880" w:hanging="360"/>
      </w:pPr>
      <w:rPr>
        <w:rFonts w:ascii="Symbol" w:hAnsi="Symbol" w:hint="default"/>
      </w:rPr>
    </w:lvl>
    <w:lvl w:ilvl="4" w:tplc="322AC136">
      <w:start w:val="1"/>
      <w:numFmt w:val="bullet"/>
      <w:lvlText w:val="o"/>
      <w:lvlJc w:val="left"/>
      <w:pPr>
        <w:ind w:left="3600" w:hanging="360"/>
      </w:pPr>
      <w:rPr>
        <w:rFonts w:ascii="Courier New" w:hAnsi="Courier New" w:hint="default"/>
      </w:rPr>
    </w:lvl>
    <w:lvl w:ilvl="5" w:tplc="A614B6A8">
      <w:start w:val="1"/>
      <w:numFmt w:val="bullet"/>
      <w:lvlText w:val=""/>
      <w:lvlJc w:val="left"/>
      <w:pPr>
        <w:ind w:left="4320" w:hanging="360"/>
      </w:pPr>
      <w:rPr>
        <w:rFonts w:ascii="Wingdings" w:hAnsi="Wingdings" w:hint="default"/>
      </w:rPr>
    </w:lvl>
    <w:lvl w:ilvl="6" w:tplc="CBAAE3FE">
      <w:start w:val="1"/>
      <w:numFmt w:val="bullet"/>
      <w:lvlText w:val=""/>
      <w:lvlJc w:val="left"/>
      <w:pPr>
        <w:ind w:left="5040" w:hanging="360"/>
      </w:pPr>
      <w:rPr>
        <w:rFonts w:ascii="Symbol" w:hAnsi="Symbol" w:hint="default"/>
      </w:rPr>
    </w:lvl>
    <w:lvl w:ilvl="7" w:tplc="2584B5CE">
      <w:start w:val="1"/>
      <w:numFmt w:val="bullet"/>
      <w:lvlText w:val="o"/>
      <w:lvlJc w:val="left"/>
      <w:pPr>
        <w:ind w:left="5760" w:hanging="360"/>
      </w:pPr>
      <w:rPr>
        <w:rFonts w:ascii="Courier New" w:hAnsi="Courier New" w:hint="default"/>
      </w:rPr>
    </w:lvl>
    <w:lvl w:ilvl="8" w:tplc="52ECB8F0">
      <w:start w:val="1"/>
      <w:numFmt w:val="bullet"/>
      <w:lvlText w:val=""/>
      <w:lvlJc w:val="left"/>
      <w:pPr>
        <w:ind w:left="6480" w:hanging="360"/>
      </w:pPr>
      <w:rPr>
        <w:rFonts w:ascii="Wingdings" w:hAnsi="Wingdings" w:hint="default"/>
      </w:rPr>
    </w:lvl>
  </w:abstractNum>
  <w:abstractNum w:abstractNumId="12" w15:restartNumberingAfterBreak="0">
    <w:nsid w:val="416F0173"/>
    <w:multiLevelType w:val="hybridMultilevel"/>
    <w:tmpl w:val="FFFFFFFF"/>
    <w:lvl w:ilvl="0" w:tplc="83282116">
      <w:start w:val="1"/>
      <w:numFmt w:val="bullet"/>
      <w:lvlText w:val=""/>
      <w:lvlJc w:val="left"/>
      <w:pPr>
        <w:ind w:left="720" w:hanging="360"/>
      </w:pPr>
      <w:rPr>
        <w:rFonts w:ascii="Symbol" w:hAnsi="Symbol" w:hint="default"/>
      </w:rPr>
    </w:lvl>
    <w:lvl w:ilvl="1" w:tplc="B740AB24">
      <w:start w:val="1"/>
      <w:numFmt w:val="bullet"/>
      <w:lvlText w:val="o"/>
      <w:lvlJc w:val="left"/>
      <w:pPr>
        <w:ind w:left="1440" w:hanging="360"/>
      </w:pPr>
      <w:rPr>
        <w:rFonts w:ascii="Courier New" w:hAnsi="Courier New" w:hint="default"/>
      </w:rPr>
    </w:lvl>
    <w:lvl w:ilvl="2" w:tplc="02000FAA">
      <w:start w:val="1"/>
      <w:numFmt w:val="bullet"/>
      <w:lvlText w:val=""/>
      <w:lvlJc w:val="left"/>
      <w:pPr>
        <w:ind w:left="2160" w:hanging="360"/>
      </w:pPr>
      <w:rPr>
        <w:rFonts w:ascii="Wingdings" w:hAnsi="Wingdings" w:hint="default"/>
      </w:rPr>
    </w:lvl>
    <w:lvl w:ilvl="3" w:tplc="4F3064EA">
      <w:start w:val="1"/>
      <w:numFmt w:val="bullet"/>
      <w:lvlText w:val=""/>
      <w:lvlJc w:val="left"/>
      <w:pPr>
        <w:ind w:left="2880" w:hanging="360"/>
      </w:pPr>
      <w:rPr>
        <w:rFonts w:ascii="Symbol" w:hAnsi="Symbol" w:hint="default"/>
      </w:rPr>
    </w:lvl>
    <w:lvl w:ilvl="4" w:tplc="F62EEDE4">
      <w:start w:val="1"/>
      <w:numFmt w:val="bullet"/>
      <w:lvlText w:val="o"/>
      <w:lvlJc w:val="left"/>
      <w:pPr>
        <w:ind w:left="3600" w:hanging="360"/>
      </w:pPr>
      <w:rPr>
        <w:rFonts w:ascii="Courier New" w:hAnsi="Courier New" w:hint="default"/>
      </w:rPr>
    </w:lvl>
    <w:lvl w:ilvl="5" w:tplc="E294D86E">
      <w:start w:val="1"/>
      <w:numFmt w:val="bullet"/>
      <w:lvlText w:val=""/>
      <w:lvlJc w:val="left"/>
      <w:pPr>
        <w:ind w:left="4320" w:hanging="360"/>
      </w:pPr>
      <w:rPr>
        <w:rFonts w:ascii="Wingdings" w:hAnsi="Wingdings" w:hint="default"/>
      </w:rPr>
    </w:lvl>
    <w:lvl w:ilvl="6" w:tplc="6CB26200">
      <w:start w:val="1"/>
      <w:numFmt w:val="bullet"/>
      <w:lvlText w:val=""/>
      <w:lvlJc w:val="left"/>
      <w:pPr>
        <w:ind w:left="5040" w:hanging="360"/>
      </w:pPr>
      <w:rPr>
        <w:rFonts w:ascii="Symbol" w:hAnsi="Symbol" w:hint="default"/>
      </w:rPr>
    </w:lvl>
    <w:lvl w:ilvl="7" w:tplc="2376B4AA">
      <w:start w:val="1"/>
      <w:numFmt w:val="bullet"/>
      <w:lvlText w:val="o"/>
      <w:lvlJc w:val="left"/>
      <w:pPr>
        <w:ind w:left="5760" w:hanging="360"/>
      </w:pPr>
      <w:rPr>
        <w:rFonts w:ascii="Courier New" w:hAnsi="Courier New" w:hint="default"/>
      </w:rPr>
    </w:lvl>
    <w:lvl w:ilvl="8" w:tplc="522CC556">
      <w:start w:val="1"/>
      <w:numFmt w:val="bullet"/>
      <w:lvlText w:val=""/>
      <w:lvlJc w:val="left"/>
      <w:pPr>
        <w:ind w:left="6480" w:hanging="360"/>
      </w:pPr>
      <w:rPr>
        <w:rFonts w:ascii="Wingdings" w:hAnsi="Wingdings" w:hint="default"/>
      </w:rPr>
    </w:lvl>
  </w:abstractNum>
  <w:abstractNum w:abstractNumId="13" w15:restartNumberingAfterBreak="0">
    <w:nsid w:val="41AE7AD9"/>
    <w:multiLevelType w:val="hybridMultilevel"/>
    <w:tmpl w:val="3D204008"/>
    <w:lvl w:ilvl="0" w:tplc="E7D0B9EC">
      <w:numFmt w:val="bullet"/>
      <w:lvlText w:val="-"/>
      <w:lvlJc w:val="left"/>
      <w:pPr>
        <w:ind w:left="1440" w:hanging="360"/>
      </w:pPr>
      <w:rPr>
        <w:rFonts w:ascii="Calibri" w:eastAsia="Times New Roman" w:hAnsi="Calibri" w:cs="Calibr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49FC014A"/>
    <w:multiLevelType w:val="hybridMultilevel"/>
    <w:tmpl w:val="22D6C52E"/>
    <w:lvl w:ilvl="0" w:tplc="649291AE">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2821B8F"/>
    <w:multiLevelType w:val="hybridMultilevel"/>
    <w:tmpl w:val="450E9D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B419F93"/>
    <w:multiLevelType w:val="hybridMultilevel"/>
    <w:tmpl w:val="AB125E0C"/>
    <w:lvl w:ilvl="0" w:tplc="649291AE">
      <w:start w:val="1"/>
      <w:numFmt w:val="decimal"/>
      <w:lvlText w:val="%1."/>
      <w:lvlJc w:val="left"/>
      <w:pPr>
        <w:ind w:left="720" w:hanging="360"/>
      </w:pPr>
    </w:lvl>
    <w:lvl w:ilvl="1" w:tplc="5B089F4C">
      <w:start w:val="1"/>
      <w:numFmt w:val="lowerLetter"/>
      <w:lvlText w:val="%2."/>
      <w:lvlJc w:val="left"/>
      <w:pPr>
        <w:ind w:left="1440" w:hanging="360"/>
      </w:pPr>
    </w:lvl>
    <w:lvl w:ilvl="2" w:tplc="C226D8D8">
      <w:start w:val="1"/>
      <w:numFmt w:val="lowerRoman"/>
      <w:lvlText w:val="%3."/>
      <w:lvlJc w:val="right"/>
      <w:pPr>
        <w:ind w:left="2160" w:hanging="180"/>
      </w:pPr>
    </w:lvl>
    <w:lvl w:ilvl="3" w:tplc="7ECC008E">
      <w:start w:val="1"/>
      <w:numFmt w:val="decimal"/>
      <w:lvlText w:val="%4."/>
      <w:lvlJc w:val="left"/>
      <w:pPr>
        <w:ind w:left="2880" w:hanging="360"/>
      </w:pPr>
    </w:lvl>
    <w:lvl w:ilvl="4" w:tplc="C1D0D7DE">
      <w:start w:val="1"/>
      <w:numFmt w:val="lowerLetter"/>
      <w:lvlText w:val="%5."/>
      <w:lvlJc w:val="left"/>
      <w:pPr>
        <w:ind w:left="3600" w:hanging="360"/>
      </w:pPr>
    </w:lvl>
    <w:lvl w:ilvl="5" w:tplc="F9A018E4">
      <w:start w:val="1"/>
      <w:numFmt w:val="lowerRoman"/>
      <w:lvlText w:val="%6."/>
      <w:lvlJc w:val="right"/>
      <w:pPr>
        <w:ind w:left="4320" w:hanging="180"/>
      </w:pPr>
    </w:lvl>
    <w:lvl w:ilvl="6" w:tplc="668C78FC">
      <w:start w:val="1"/>
      <w:numFmt w:val="decimal"/>
      <w:lvlText w:val="%7."/>
      <w:lvlJc w:val="left"/>
      <w:pPr>
        <w:ind w:left="5040" w:hanging="360"/>
      </w:pPr>
    </w:lvl>
    <w:lvl w:ilvl="7" w:tplc="F4EA743E">
      <w:start w:val="1"/>
      <w:numFmt w:val="lowerLetter"/>
      <w:lvlText w:val="%8."/>
      <w:lvlJc w:val="left"/>
      <w:pPr>
        <w:ind w:left="5760" w:hanging="360"/>
      </w:pPr>
    </w:lvl>
    <w:lvl w:ilvl="8" w:tplc="CD6418C0">
      <w:start w:val="1"/>
      <w:numFmt w:val="lowerRoman"/>
      <w:lvlText w:val="%9."/>
      <w:lvlJc w:val="right"/>
      <w:pPr>
        <w:ind w:left="6480" w:hanging="180"/>
      </w:pPr>
    </w:lvl>
  </w:abstractNum>
  <w:abstractNum w:abstractNumId="17" w15:restartNumberingAfterBreak="0">
    <w:nsid w:val="6DBB65E9"/>
    <w:multiLevelType w:val="hybridMultilevel"/>
    <w:tmpl w:val="FFFFFFFF"/>
    <w:lvl w:ilvl="0" w:tplc="224068E6">
      <w:start w:val="1"/>
      <w:numFmt w:val="bullet"/>
      <w:lvlText w:val="-"/>
      <w:lvlJc w:val="left"/>
      <w:pPr>
        <w:ind w:left="1080" w:hanging="360"/>
      </w:pPr>
      <w:rPr>
        <w:rFonts w:ascii="Aptos" w:hAnsi="Aptos" w:hint="default"/>
      </w:rPr>
    </w:lvl>
    <w:lvl w:ilvl="1" w:tplc="E1180FCA">
      <w:start w:val="1"/>
      <w:numFmt w:val="bullet"/>
      <w:lvlText w:val="o"/>
      <w:lvlJc w:val="left"/>
      <w:pPr>
        <w:ind w:left="1800" w:hanging="360"/>
      </w:pPr>
      <w:rPr>
        <w:rFonts w:ascii="Courier New" w:hAnsi="Courier New" w:hint="default"/>
      </w:rPr>
    </w:lvl>
    <w:lvl w:ilvl="2" w:tplc="15583528">
      <w:start w:val="1"/>
      <w:numFmt w:val="bullet"/>
      <w:lvlText w:val=""/>
      <w:lvlJc w:val="left"/>
      <w:pPr>
        <w:ind w:left="2520" w:hanging="360"/>
      </w:pPr>
      <w:rPr>
        <w:rFonts w:ascii="Wingdings" w:hAnsi="Wingdings" w:hint="default"/>
      </w:rPr>
    </w:lvl>
    <w:lvl w:ilvl="3" w:tplc="C074C446">
      <w:start w:val="1"/>
      <w:numFmt w:val="bullet"/>
      <w:lvlText w:val=""/>
      <w:lvlJc w:val="left"/>
      <w:pPr>
        <w:ind w:left="3240" w:hanging="360"/>
      </w:pPr>
      <w:rPr>
        <w:rFonts w:ascii="Symbol" w:hAnsi="Symbol" w:hint="default"/>
      </w:rPr>
    </w:lvl>
    <w:lvl w:ilvl="4" w:tplc="60644892">
      <w:start w:val="1"/>
      <w:numFmt w:val="bullet"/>
      <w:lvlText w:val="o"/>
      <w:lvlJc w:val="left"/>
      <w:pPr>
        <w:ind w:left="3960" w:hanging="360"/>
      </w:pPr>
      <w:rPr>
        <w:rFonts w:ascii="Courier New" w:hAnsi="Courier New" w:hint="default"/>
      </w:rPr>
    </w:lvl>
    <w:lvl w:ilvl="5" w:tplc="9ED4A90E">
      <w:start w:val="1"/>
      <w:numFmt w:val="bullet"/>
      <w:lvlText w:val=""/>
      <w:lvlJc w:val="left"/>
      <w:pPr>
        <w:ind w:left="4680" w:hanging="360"/>
      </w:pPr>
      <w:rPr>
        <w:rFonts w:ascii="Wingdings" w:hAnsi="Wingdings" w:hint="default"/>
      </w:rPr>
    </w:lvl>
    <w:lvl w:ilvl="6" w:tplc="EE04C9A8">
      <w:start w:val="1"/>
      <w:numFmt w:val="bullet"/>
      <w:lvlText w:val=""/>
      <w:lvlJc w:val="left"/>
      <w:pPr>
        <w:ind w:left="5400" w:hanging="360"/>
      </w:pPr>
      <w:rPr>
        <w:rFonts w:ascii="Symbol" w:hAnsi="Symbol" w:hint="default"/>
      </w:rPr>
    </w:lvl>
    <w:lvl w:ilvl="7" w:tplc="CDAE3D00">
      <w:start w:val="1"/>
      <w:numFmt w:val="bullet"/>
      <w:lvlText w:val="o"/>
      <w:lvlJc w:val="left"/>
      <w:pPr>
        <w:ind w:left="6120" w:hanging="360"/>
      </w:pPr>
      <w:rPr>
        <w:rFonts w:ascii="Courier New" w:hAnsi="Courier New" w:hint="default"/>
      </w:rPr>
    </w:lvl>
    <w:lvl w:ilvl="8" w:tplc="7B2A5C8E">
      <w:start w:val="1"/>
      <w:numFmt w:val="bullet"/>
      <w:lvlText w:val=""/>
      <w:lvlJc w:val="left"/>
      <w:pPr>
        <w:ind w:left="6840" w:hanging="360"/>
      </w:pPr>
      <w:rPr>
        <w:rFonts w:ascii="Wingdings" w:hAnsi="Wingdings" w:hint="default"/>
      </w:rPr>
    </w:lvl>
  </w:abstractNum>
  <w:abstractNum w:abstractNumId="18" w15:restartNumberingAfterBreak="0">
    <w:nsid w:val="703146C7"/>
    <w:multiLevelType w:val="hybridMultilevel"/>
    <w:tmpl w:val="383815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E691ED4"/>
    <w:multiLevelType w:val="hybridMultilevel"/>
    <w:tmpl w:val="FFFFFFFF"/>
    <w:lvl w:ilvl="0" w:tplc="467EB89E">
      <w:start w:val="1"/>
      <w:numFmt w:val="bullet"/>
      <w:lvlText w:val="-"/>
      <w:lvlJc w:val="left"/>
      <w:pPr>
        <w:ind w:left="720" w:hanging="360"/>
      </w:pPr>
      <w:rPr>
        <w:rFonts w:ascii="Aptos" w:hAnsi="Aptos" w:hint="default"/>
      </w:rPr>
    </w:lvl>
    <w:lvl w:ilvl="1" w:tplc="2FC4C796">
      <w:start w:val="1"/>
      <w:numFmt w:val="bullet"/>
      <w:lvlText w:val="o"/>
      <w:lvlJc w:val="left"/>
      <w:pPr>
        <w:ind w:left="1440" w:hanging="360"/>
      </w:pPr>
      <w:rPr>
        <w:rFonts w:ascii="Courier New" w:hAnsi="Courier New" w:hint="default"/>
      </w:rPr>
    </w:lvl>
    <w:lvl w:ilvl="2" w:tplc="49FCA240">
      <w:start w:val="1"/>
      <w:numFmt w:val="bullet"/>
      <w:lvlText w:val=""/>
      <w:lvlJc w:val="left"/>
      <w:pPr>
        <w:ind w:left="2160" w:hanging="360"/>
      </w:pPr>
      <w:rPr>
        <w:rFonts w:ascii="Wingdings" w:hAnsi="Wingdings" w:hint="default"/>
      </w:rPr>
    </w:lvl>
    <w:lvl w:ilvl="3" w:tplc="0B144838">
      <w:start w:val="1"/>
      <w:numFmt w:val="bullet"/>
      <w:lvlText w:val=""/>
      <w:lvlJc w:val="left"/>
      <w:pPr>
        <w:ind w:left="2880" w:hanging="360"/>
      </w:pPr>
      <w:rPr>
        <w:rFonts w:ascii="Symbol" w:hAnsi="Symbol" w:hint="default"/>
      </w:rPr>
    </w:lvl>
    <w:lvl w:ilvl="4" w:tplc="F8FC8ED4">
      <w:start w:val="1"/>
      <w:numFmt w:val="bullet"/>
      <w:lvlText w:val="o"/>
      <w:lvlJc w:val="left"/>
      <w:pPr>
        <w:ind w:left="3600" w:hanging="360"/>
      </w:pPr>
      <w:rPr>
        <w:rFonts w:ascii="Courier New" w:hAnsi="Courier New" w:hint="default"/>
      </w:rPr>
    </w:lvl>
    <w:lvl w:ilvl="5" w:tplc="F0E40A94">
      <w:start w:val="1"/>
      <w:numFmt w:val="bullet"/>
      <w:lvlText w:val=""/>
      <w:lvlJc w:val="left"/>
      <w:pPr>
        <w:ind w:left="4320" w:hanging="360"/>
      </w:pPr>
      <w:rPr>
        <w:rFonts w:ascii="Wingdings" w:hAnsi="Wingdings" w:hint="default"/>
      </w:rPr>
    </w:lvl>
    <w:lvl w:ilvl="6" w:tplc="115A19D2">
      <w:start w:val="1"/>
      <w:numFmt w:val="bullet"/>
      <w:lvlText w:val=""/>
      <w:lvlJc w:val="left"/>
      <w:pPr>
        <w:ind w:left="5040" w:hanging="360"/>
      </w:pPr>
      <w:rPr>
        <w:rFonts w:ascii="Symbol" w:hAnsi="Symbol" w:hint="default"/>
      </w:rPr>
    </w:lvl>
    <w:lvl w:ilvl="7" w:tplc="175A2B18">
      <w:start w:val="1"/>
      <w:numFmt w:val="bullet"/>
      <w:lvlText w:val="o"/>
      <w:lvlJc w:val="left"/>
      <w:pPr>
        <w:ind w:left="5760" w:hanging="360"/>
      </w:pPr>
      <w:rPr>
        <w:rFonts w:ascii="Courier New" w:hAnsi="Courier New" w:hint="default"/>
      </w:rPr>
    </w:lvl>
    <w:lvl w:ilvl="8" w:tplc="8EF8307A">
      <w:start w:val="1"/>
      <w:numFmt w:val="bullet"/>
      <w:lvlText w:val=""/>
      <w:lvlJc w:val="left"/>
      <w:pPr>
        <w:ind w:left="6480" w:hanging="360"/>
      </w:pPr>
      <w:rPr>
        <w:rFonts w:ascii="Wingdings" w:hAnsi="Wingdings" w:hint="default"/>
      </w:rPr>
    </w:lvl>
  </w:abstractNum>
  <w:num w:numId="1" w16cid:durableId="1238905855">
    <w:abstractNumId w:val="16"/>
  </w:num>
  <w:num w:numId="2" w16cid:durableId="529992486">
    <w:abstractNumId w:val="7"/>
  </w:num>
  <w:num w:numId="3" w16cid:durableId="780538692">
    <w:abstractNumId w:val="5"/>
  </w:num>
  <w:num w:numId="4" w16cid:durableId="1265259973">
    <w:abstractNumId w:val="8"/>
  </w:num>
  <w:num w:numId="5" w16cid:durableId="1448966889">
    <w:abstractNumId w:val="3"/>
  </w:num>
  <w:num w:numId="6" w16cid:durableId="867569861">
    <w:abstractNumId w:val="17"/>
  </w:num>
  <w:num w:numId="7" w16cid:durableId="866480927">
    <w:abstractNumId w:val="19"/>
  </w:num>
  <w:num w:numId="8" w16cid:durableId="1804888496">
    <w:abstractNumId w:val="10"/>
  </w:num>
  <w:num w:numId="9" w16cid:durableId="442502764">
    <w:abstractNumId w:val="6"/>
  </w:num>
  <w:num w:numId="10" w16cid:durableId="1820608575">
    <w:abstractNumId w:val="4"/>
  </w:num>
  <w:num w:numId="11" w16cid:durableId="1900166330">
    <w:abstractNumId w:val="11"/>
  </w:num>
  <w:num w:numId="12" w16cid:durableId="280845826">
    <w:abstractNumId w:val="0"/>
  </w:num>
  <w:num w:numId="13" w16cid:durableId="376978711">
    <w:abstractNumId w:val="12"/>
  </w:num>
  <w:num w:numId="14" w16cid:durableId="354505172">
    <w:abstractNumId w:val="1"/>
  </w:num>
  <w:num w:numId="15" w16cid:durableId="1201281823">
    <w:abstractNumId w:val="13"/>
  </w:num>
  <w:num w:numId="16" w16cid:durableId="1186792181">
    <w:abstractNumId w:val="2"/>
  </w:num>
  <w:num w:numId="17" w16cid:durableId="1778138677">
    <w:abstractNumId w:val="14"/>
  </w:num>
  <w:num w:numId="18" w16cid:durableId="1292521701">
    <w:abstractNumId w:val="18"/>
  </w:num>
  <w:num w:numId="19" w16cid:durableId="2002811260">
    <w:abstractNumId w:val="15"/>
  </w:num>
  <w:num w:numId="20" w16cid:durableId="180432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86D"/>
    <w:rsid w:val="000349B3"/>
    <w:rsid w:val="0003631C"/>
    <w:rsid w:val="000525A2"/>
    <w:rsid w:val="00061368"/>
    <w:rsid w:val="00072BDC"/>
    <w:rsid w:val="00073428"/>
    <w:rsid w:val="0009347F"/>
    <w:rsid w:val="000A3613"/>
    <w:rsid w:val="000A4296"/>
    <w:rsid w:val="000C746A"/>
    <w:rsid w:val="000E23EF"/>
    <w:rsid w:val="000F4601"/>
    <w:rsid w:val="00105787"/>
    <w:rsid w:val="00116207"/>
    <w:rsid w:val="0012494D"/>
    <w:rsid w:val="00144102"/>
    <w:rsid w:val="00172DC0"/>
    <w:rsid w:val="00175506"/>
    <w:rsid w:val="00183BC3"/>
    <w:rsid w:val="001A0769"/>
    <w:rsid w:val="001B2C76"/>
    <w:rsid w:val="001C231B"/>
    <w:rsid w:val="001C67FD"/>
    <w:rsid w:val="001F43EA"/>
    <w:rsid w:val="001F7AB5"/>
    <w:rsid w:val="00200991"/>
    <w:rsid w:val="00205281"/>
    <w:rsid w:val="00221DDC"/>
    <w:rsid w:val="0022702B"/>
    <w:rsid w:val="0023074E"/>
    <w:rsid w:val="00256EB8"/>
    <w:rsid w:val="002620EA"/>
    <w:rsid w:val="00263880"/>
    <w:rsid w:val="002711B8"/>
    <w:rsid w:val="00282009"/>
    <w:rsid w:val="002B274D"/>
    <w:rsid w:val="002C019B"/>
    <w:rsid w:val="002D2F99"/>
    <w:rsid w:val="002D69D5"/>
    <w:rsid w:val="002E7284"/>
    <w:rsid w:val="002F1C13"/>
    <w:rsid w:val="003059F2"/>
    <w:rsid w:val="00320552"/>
    <w:rsid w:val="003245C8"/>
    <w:rsid w:val="0035438A"/>
    <w:rsid w:val="0035483C"/>
    <w:rsid w:val="003622B7"/>
    <w:rsid w:val="00363794"/>
    <w:rsid w:val="00395F50"/>
    <w:rsid w:val="003A45D5"/>
    <w:rsid w:val="003B086D"/>
    <w:rsid w:val="003B0BF6"/>
    <w:rsid w:val="003E06EF"/>
    <w:rsid w:val="003E57DC"/>
    <w:rsid w:val="00422A16"/>
    <w:rsid w:val="004259FC"/>
    <w:rsid w:val="004334CC"/>
    <w:rsid w:val="00433C40"/>
    <w:rsid w:val="004464E9"/>
    <w:rsid w:val="0045788B"/>
    <w:rsid w:val="004639E6"/>
    <w:rsid w:val="00480ECC"/>
    <w:rsid w:val="004921A3"/>
    <w:rsid w:val="004A4B9A"/>
    <w:rsid w:val="004D0E5D"/>
    <w:rsid w:val="004D57D0"/>
    <w:rsid w:val="00503A15"/>
    <w:rsid w:val="005431A1"/>
    <w:rsid w:val="00552BD7"/>
    <w:rsid w:val="00573E9A"/>
    <w:rsid w:val="00573EC2"/>
    <w:rsid w:val="00583A3D"/>
    <w:rsid w:val="00593FFB"/>
    <w:rsid w:val="00594CC5"/>
    <w:rsid w:val="005A61E4"/>
    <w:rsid w:val="005C2F44"/>
    <w:rsid w:val="005D0DA8"/>
    <w:rsid w:val="005D33C3"/>
    <w:rsid w:val="005E52A4"/>
    <w:rsid w:val="005E614C"/>
    <w:rsid w:val="005F5798"/>
    <w:rsid w:val="00611637"/>
    <w:rsid w:val="006420F6"/>
    <w:rsid w:val="00643DDC"/>
    <w:rsid w:val="0064635C"/>
    <w:rsid w:val="00657026"/>
    <w:rsid w:val="00670DD5"/>
    <w:rsid w:val="0067468D"/>
    <w:rsid w:val="006762E4"/>
    <w:rsid w:val="006802FA"/>
    <w:rsid w:val="006948CE"/>
    <w:rsid w:val="006A31AD"/>
    <w:rsid w:val="006C7D65"/>
    <w:rsid w:val="006D3464"/>
    <w:rsid w:val="006D4788"/>
    <w:rsid w:val="006E5026"/>
    <w:rsid w:val="006EA31B"/>
    <w:rsid w:val="006F1047"/>
    <w:rsid w:val="006F48AC"/>
    <w:rsid w:val="00701D4E"/>
    <w:rsid w:val="00757ACB"/>
    <w:rsid w:val="007601BB"/>
    <w:rsid w:val="00792233"/>
    <w:rsid w:val="007A28B2"/>
    <w:rsid w:val="007A3040"/>
    <w:rsid w:val="007B295C"/>
    <w:rsid w:val="007D0468"/>
    <w:rsid w:val="007D560F"/>
    <w:rsid w:val="007E1AC8"/>
    <w:rsid w:val="007E417E"/>
    <w:rsid w:val="00804C17"/>
    <w:rsid w:val="00816C7B"/>
    <w:rsid w:val="00817AE4"/>
    <w:rsid w:val="008341E6"/>
    <w:rsid w:val="00843548"/>
    <w:rsid w:val="00860ABA"/>
    <w:rsid w:val="00891BE7"/>
    <w:rsid w:val="00895141"/>
    <w:rsid w:val="008C5D38"/>
    <w:rsid w:val="008C7935"/>
    <w:rsid w:val="008E0527"/>
    <w:rsid w:val="008E7694"/>
    <w:rsid w:val="008F3D0C"/>
    <w:rsid w:val="008F6F46"/>
    <w:rsid w:val="00920B27"/>
    <w:rsid w:val="0092711D"/>
    <w:rsid w:val="00931F57"/>
    <w:rsid w:val="00943443"/>
    <w:rsid w:val="00966946"/>
    <w:rsid w:val="0097198D"/>
    <w:rsid w:val="009731D0"/>
    <w:rsid w:val="0098031A"/>
    <w:rsid w:val="009844E2"/>
    <w:rsid w:val="009A2C36"/>
    <w:rsid w:val="009D4398"/>
    <w:rsid w:val="009E1E28"/>
    <w:rsid w:val="009E5F8C"/>
    <w:rsid w:val="00A077B7"/>
    <w:rsid w:val="00A17AD8"/>
    <w:rsid w:val="00A20EA2"/>
    <w:rsid w:val="00A43904"/>
    <w:rsid w:val="00A57679"/>
    <w:rsid w:val="00A760A2"/>
    <w:rsid w:val="00A806E4"/>
    <w:rsid w:val="00A851D8"/>
    <w:rsid w:val="00AA7E2B"/>
    <w:rsid w:val="00AC05EA"/>
    <w:rsid w:val="00AC2DCA"/>
    <w:rsid w:val="00AD23DB"/>
    <w:rsid w:val="00AE1667"/>
    <w:rsid w:val="00AE34C6"/>
    <w:rsid w:val="00AF4AF8"/>
    <w:rsid w:val="00B1143F"/>
    <w:rsid w:val="00B15BB5"/>
    <w:rsid w:val="00B17650"/>
    <w:rsid w:val="00B316E6"/>
    <w:rsid w:val="00B342E5"/>
    <w:rsid w:val="00B97469"/>
    <w:rsid w:val="00BA4EEE"/>
    <w:rsid w:val="00BB05C5"/>
    <w:rsid w:val="00BB79DA"/>
    <w:rsid w:val="00BD68B5"/>
    <w:rsid w:val="00BE02C4"/>
    <w:rsid w:val="00BE4F7A"/>
    <w:rsid w:val="00C01E51"/>
    <w:rsid w:val="00C042AE"/>
    <w:rsid w:val="00C05DF5"/>
    <w:rsid w:val="00C15E1A"/>
    <w:rsid w:val="00C45DCA"/>
    <w:rsid w:val="00C66402"/>
    <w:rsid w:val="00C859D7"/>
    <w:rsid w:val="00CA5BB3"/>
    <w:rsid w:val="00CE1BE6"/>
    <w:rsid w:val="00CE60FA"/>
    <w:rsid w:val="00CF323F"/>
    <w:rsid w:val="00D00829"/>
    <w:rsid w:val="00D51BFD"/>
    <w:rsid w:val="00D53623"/>
    <w:rsid w:val="00D60801"/>
    <w:rsid w:val="00DC123F"/>
    <w:rsid w:val="00DC5980"/>
    <w:rsid w:val="00DE73AF"/>
    <w:rsid w:val="00DF6E76"/>
    <w:rsid w:val="00E00473"/>
    <w:rsid w:val="00E11528"/>
    <w:rsid w:val="00E26A31"/>
    <w:rsid w:val="00E33945"/>
    <w:rsid w:val="00E812DC"/>
    <w:rsid w:val="00EA0807"/>
    <w:rsid w:val="00EB214F"/>
    <w:rsid w:val="00EC1101"/>
    <w:rsid w:val="00EC1DAA"/>
    <w:rsid w:val="00EE211E"/>
    <w:rsid w:val="00EF7D58"/>
    <w:rsid w:val="00F05CBE"/>
    <w:rsid w:val="00F114E2"/>
    <w:rsid w:val="00F1223F"/>
    <w:rsid w:val="00F3351B"/>
    <w:rsid w:val="00F444B7"/>
    <w:rsid w:val="00F468AD"/>
    <w:rsid w:val="00F551B3"/>
    <w:rsid w:val="00F70CA6"/>
    <w:rsid w:val="00F75E96"/>
    <w:rsid w:val="00FA69CD"/>
    <w:rsid w:val="00FA6A96"/>
    <w:rsid w:val="00FB7CF5"/>
    <w:rsid w:val="00FC161E"/>
    <w:rsid w:val="00FD0B13"/>
    <w:rsid w:val="00FD0D63"/>
    <w:rsid w:val="00FD737B"/>
    <w:rsid w:val="00FD7E39"/>
    <w:rsid w:val="00FE6641"/>
    <w:rsid w:val="00FF1708"/>
    <w:rsid w:val="010EC5F6"/>
    <w:rsid w:val="04711E2C"/>
    <w:rsid w:val="04926D7A"/>
    <w:rsid w:val="04C83B44"/>
    <w:rsid w:val="0515BF2C"/>
    <w:rsid w:val="0825DA72"/>
    <w:rsid w:val="0BBAEB5D"/>
    <w:rsid w:val="0F5C17C6"/>
    <w:rsid w:val="1391472D"/>
    <w:rsid w:val="14241366"/>
    <w:rsid w:val="17886B49"/>
    <w:rsid w:val="17E570F3"/>
    <w:rsid w:val="18D2FE61"/>
    <w:rsid w:val="19B7F10E"/>
    <w:rsid w:val="1A5AF1E0"/>
    <w:rsid w:val="1B3FFA6A"/>
    <w:rsid w:val="1BF778B1"/>
    <w:rsid w:val="1C9F6EC7"/>
    <w:rsid w:val="1DE5D6AE"/>
    <w:rsid w:val="1E1732C4"/>
    <w:rsid w:val="1EB0A5B8"/>
    <w:rsid w:val="1F67F1C1"/>
    <w:rsid w:val="214DCE48"/>
    <w:rsid w:val="253FAEF1"/>
    <w:rsid w:val="2546CEF8"/>
    <w:rsid w:val="2569DA6A"/>
    <w:rsid w:val="2577F1B7"/>
    <w:rsid w:val="2757D55F"/>
    <w:rsid w:val="28D7AF22"/>
    <w:rsid w:val="295F3215"/>
    <w:rsid w:val="2B14C2A7"/>
    <w:rsid w:val="2BE8B677"/>
    <w:rsid w:val="2DC7CE76"/>
    <w:rsid w:val="2FE149EA"/>
    <w:rsid w:val="3160AF7F"/>
    <w:rsid w:val="31728199"/>
    <w:rsid w:val="36A1C1FD"/>
    <w:rsid w:val="374F2239"/>
    <w:rsid w:val="387C09C6"/>
    <w:rsid w:val="38EE032B"/>
    <w:rsid w:val="39289BC0"/>
    <w:rsid w:val="397EDEA0"/>
    <w:rsid w:val="3B27BB96"/>
    <w:rsid w:val="3E3A6D3A"/>
    <w:rsid w:val="4039B148"/>
    <w:rsid w:val="40A505DC"/>
    <w:rsid w:val="4109D1DA"/>
    <w:rsid w:val="41A894EE"/>
    <w:rsid w:val="42CE7242"/>
    <w:rsid w:val="4650A8AE"/>
    <w:rsid w:val="480678EF"/>
    <w:rsid w:val="492FB998"/>
    <w:rsid w:val="497D60BE"/>
    <w:rsid w:val="4AF54357"/>
    <w:rsid w:val="4C0044FB"/>
    <w:rsid w:val="4C05DB09"/>
    <w:rsid w:val="4D090255"/>
    <w:rsid w:val="4EEEA549"/>
    <w:rsid w:val="4FBC472A"/>
    <w:rsid w:val="507F856E"/>
    <w:rsid w:val="538424B7"/>
    <w:rsid w:val="540F8931"/>
    <w:rsid w:val="55DA8ED6"/>
    <w:rsid w:val="5638E3E6"/>
    <w:rsid w:val="56B02F8C"/>
    <w:rsid w:val="59243D9A"/>
    <w:rsid w:val="5B1EA3B4"/>
    <w:rsid w:val="5BD7080D"/>
    <w:rsid w:val="5C681A08"/>
    <w:rsid w:val="5FEB1F28"/>
    <w:rsid w:val="60517AA7"/>
    <w:rsid w:val="60E65DE7"/>
    <w:rsid w:val="633C8B63"/>
    <w:rsid w:val="63AA3B4A"/>
    <w:rsid w:val="66F66413"/>
    <w:rsid w:val="6782D616"/>
    <w:rsid w:val="69FECFFA"/>
    <w:rsid w:val="6C14A79A"/>
    <w:rsid w:val="6C586F99"/>
    <w:rsid w:val="6CB27930"/>
    <w:rsid w:val="6E9BDDFA"/>
    <w:rsid w:val="702254E2"/>
    <w:rsid w:val="7167579D"/>
    <w:rsid w:val="71B8F9E6"/>
    <w:rsid w:val="7452142F"/>
    <w:rsid w:val="759102C5"/>
    <w:rsid w:val="76594014"/>
    <w:rsid w:val="777A68FE"/>
    <w:rsid w:val="77ADB618"/>
    <w:rsid w:val="7A851CD8"/>
    <w:rsid w:val="7AC9DCBC"/>
    <w:rsid w:val="7B522AA8"/>
    <w:rsid w:val="7B652144"/>
    <w:rsid w:val="7D2BB281"/>
    <w:rsid w:val="7EE8E0C9"/>
    <w:rsid w:val="7F3DA3BC"/>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49910"/>
  <w15:docId w15:val="{EB435EDC-4C1F-4083-95AD-2F62D5C63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8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5B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086D"/>
    <w:pPr>
      <w:tabs>
        <w:tab w:val="center" w:pos="4419"/>
        <w:tab w:val="right" w:pos="8838"/>
      </w:tabs>
      <w:spacing w:after="0" w:line="240" w:lineRule="auto"/>
    </w:pPr>
  </w:style>
  <w:style w:type="character" w:customStyle="1" w:styleId="HeaderChar">
    <w:name w:val="Header Char"/>
    <w:basedOn w:val="DefaultParagraphFont"/>
    <w:link w:val="Header"/>
    <w:uiPriority w:val="99"/>
    <w:rsid w:val="003B086D"/>
  </w:style>
  <w:style w:type="paragraph" w:styleId="Footer">
    <w:name w:val="footer"/>
    <w:basedOn w:val="Normal"/>
    <w:link w:val="FooterChar"/>
    <w:uiPriority w:val="99"/>
    <w:unhideWhenUsed/>
    <w:rsid w:val="003B086D"/>
    <w:pPr>
      <w:tabs>
        <w:tab w:val="center" w:pos="4419"/>
        <w:tab w:val="right" w:pos="8838"/>
      </w:tabs>
      <w:spacing w:after="0" w:line="240" w:lineRule="auto"/>
    </w:pPr>
  </w:style>
  <w:style w:type="character" w:customStyle="1" w:styleId="FooterChar">
    <w:name w:val="Footer Char"/>
    <w:basedOn w:val="DefaultParagraphFont"/>
    <w:link w:val="Footer"/>
    <w:uiPriority w:val="99"/>
    <w:rsid w:val="003B086D"/>
  </w:style>
  <w:style w:type="character" w:customStyle="1" w:styleId="Heading1Char">
    <w:name w:val="Heading 1 Char"/>
    <w:basedOn w:val="DefaultParagraphFont"/>
    <w:link w:val="Heading1"/>
    <w:uiPriority w:val="9"/>
    <w:rsid w:val="003B086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B086D"/>
    <w:pPr>
      <w:outlineLvl w:val="9"/>
    </w:pPr>
    <w:rPr>
      <w:lang w:eastAsia="es-MX"/>
    </w:rPr>
  </w:style>
  <w:style w:type="paragraph" w:customStyle="1" w:styleId="tableleft">
    <w:name w:val="table_left"/>
    <w:basedOn w:val="Normal"/>
    <w:rsid w:val="003E57DC"/>
    <w:pPr>
      <w:spacing w:before="20" w:after="20" w:line="220" w:lineRule="exact"/>
    </w:pPr>
    <w:rPr>
      <w:rFonts w:ascii="Times" w:eastAsia="Times New Roman" w:hAnsi="Times" w:cs="Times New Roman"/>
      <w:b/>
      <w:lang w:val="en-US"/>
    </w:rPr>
  </w:style>
  <w:style w:type="paragraph" w:customStyle="1" w:styleId="line">
    <w:name w:val="line"/>
    <w:basedOn w:val="tableleft"/>
    <w:rsid w:val="003E57DC"/>
    <w:pPr>
      <w:spacing w:before="0" w:after="0" w:line="80" w:lineRule="exact"/>
    </w:pPr>
    <w:rPr>
      <w:sz w:val="8"/>
    </w:rPr>
  </w:style>
  <w:style w:type="paragraph" w:styleId="ListParagraph">
    <w:name w:val="List Paragraph"/>
    <w:basedOn w:val="Normal"/>
    <w:uiPriority w:val="34"/>
    <w:qFormat/>
    <w:rsid w:val="003E57DC"/>
    <w:pPr>
      <w:autoSpaceDE w:val="0"/>
      <w:autoSpaceDN w:val="0"/>
      <w:spacing w:before="120" w:after="0" w:line="240" w:lineRule="auto"/>
      <w:ind w:left="720"/>
      <w:contextualSpacing/>
      <w:jc w:val="both"/>
    </w:pPr>
    <w:rPr>
      <w:rFonts w:ascii="Times New Roman" w:eastAsia="Times New Roman" w:hAnsi="Times New Roman" w:cs="Times New Roman"/>
      <w:sz w:val="24"/>
      <w:szCs w:val="24"/>
      <w:lang w:val="es-ES_tradnl"/>
    </w:rPr>
  </w:style>
  <w:style w:type="character" w:styleId="HTMLCite">
    <w:name w:val="HTML Cite"/>
    <w:basedOn w:val="DefaultParagraphFont"/>
    <w:uiPriority w:val="99"/>
    <w:semiHidden/>
    <w:unhideWhenUsed/>
    <w:rsid w:val="003E57DC"/>
    <w:rPr>
      <w:i/>
      <w:iCs/>
    </w:rPr>
  </w:style>
  <w:style w:type="character" w:customStyle="1" w:styleId="apple-style-span">
    <w:name w:val="apple-style-span"/>
    <w:basedOn w:val="DefaultParagraphFont"/>
    <w:rsid w:val="00433C40"/>
  </w:style>
  <w:style w:type="character" w:customStyle="1" w:styleId="apple-converted-space">
    <w:name w:val="apple-converted-space"/>
    <w:basedOn w:val="DefaultParagraphFont"/>
    <w:rsid w:val="00433C40"/>
  </w:style>
  <w:style w:type="character" w:styleId="Hyperlink">
    <w:name w:val="Hyperlink"/>
    <w:basedOn w:val="DefaultParagraphFont"/>
    <w:uiPriority w:val="99"/>
    <w:unhideWhenUsed/>
    <w:rsid w:val="00433C40"/>
    <w:rPr>
      <w:color w:val="0000FF"/>
      <w:u w:val="single"/>
    </w:rPr>
  </w:style>
  <w:style w:type="paragraph" w:styleId="NormalWeb">
    <w:name w:val="Normal (Web)"/>
    <w:basedOn w:val="Normal"/>
    <w:uiPriority w:val="99"/>
    <w:unhideWhenUsed/>
    <w:rsid w:val="006762E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BalloonText">
    <w:name w:val="Balloon Text"/>
    <w:basedOn w:val="Normal"/>
    <w:link w:val="BalloonTextChar"/>
    <w:uiPriority w:val="99"/>
    <w:semiHidden/>
    <w:unhideWhenUsed/>
    <w:rsid w:val="00F75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E96"/>
    <w:rPr>
      <w:rFonts w:ascii="Tahoma" w:hAnsi="Tahoma" w:cs="Tahoma"/>
      <w:sz w:val="16"/>
      <w:szCs w:val="16"/>
    </w:rPr>
  </w:style>
  <w:style w:type="character" w:customStyle="1" w:styleId="hps">
    <w:name w:val="hps"/>
    <w:basedOn w:val="DefaultParagraphFont"/>
    <w:rsid w:val="006D4788"/>
  </w:style>
  <w:style w:type="character" w:customStyle="1" w:styleId="longtext">
    <w:name w:val="long_text"/>
    <w:basedOn w:val="DefaultParagraphFont"/>
    <w:rsid w:val="00AE34C6"/>
  </w:style>
  <w:style w:type="character" w:customStyle="1" w:styleId="atn">
    <w:name w:val="atn"/>
    <w:basedOn w:val="DefaultParagraphFont"/>
    <w:rsid w:val="00804C17"/>
  </w:style>
  <w:style w:type="table" w:styleId="LightShading-Accent5">
    <w:name w:val="Light Shading Accent 5"/>
    <w:basedOn w:val="TableNormal"/>
    <w:uiPriority w:val="60"/>
    <w:rsid w:val="00183BC3"/>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2">
    <w:name w:val="toc 2"/>
    <w:basedOn w:val="Normal"/>
    <w:next w:val="Normal"/>
    <w:autoRedefine/>
    <w:uiPriority w:val="39"/>
    <w:unhideWhenUsed/>
    <w:qFormat/>
    <w:rsid w:val="00B15BB5"/>
    <w:pPr>
      <w:spacing w:after="100"/>
      <w:ind w:left="220"/>
    </w:pPr>
    <w:rPr>
      <w:rFonts w:eastAsiaTheme="minorEastAsia"/>
      <w:lang w:eastAsia="es-MX"/>
    </w:rPr>
  </w:style>
  <w:style w:type="paragraph" w:styleId="TOC1">
    <w:name w:val="toc 1"/>
    <w:basedOn w:val="Normal"/>
    <w:next w:val="Normal"/>
    <w:autoRedefine/>
    <w:uiPriority w:val="39"/>
    <w:unhideWhenUsed/>
    <w:qFormat/>
    <w:rsid w:val="00B15BB5"/>
    <w:pPr>
      <w:spacing w:after="100"/>
    </w:pPr>
    <w:rPr>
      <w:rFonts w:eastAsiaTheme="minorEastAsia"/>
      <w:lang w:eastAsia="es-MX"/>
    </w:rPr>
  </w:style>
  <w:style w:type="paragraph" w:styleId="TOC3">
    <w:name w:val="toc 3"/>
    <w:basedOn w:val="Normal"/>
    <w:next w:val="Normal"/>
    <w:autoRedefine/>
    <w:uiPriority w:val="39"/>
    <w:semiHidden/>
    <w:unhideWhenUsed/>
    <w:qFormat/>
    <w:rsid w:val="00B15BB5"/>
    <w:pPr>
      <w:spacing w:after="100"/>
      <w:ind w:left="440"/>
    </w:pPr>
    <w:rPr>
      <w:rFonts w:eastAsiaTheme="minorEastAsia"/>
      <w:lang w:eastAsia="es-MX"/>
    </w:rPr>
  </w:style>
  <w:style w:type="character" w:customStyle="1" w:styleId="Heading2Char">
    <w:name w:val="Heading 2 Char"/>
    <w:basedOn w:val="DefaultParagraphFont"/>
    <w:link w:val="Heading2"/>
    <w:uiPriority w:val="9"/>
    <w:rsid w:val="00B15BB5"/>
    <w:rPr>
      <w:rFonts w:asciiTheme="majorHAnsi" w:eastAsiaTheme="majorEastAsia" w:hAnsiTheme="majorHAnsi" w:cstheme="majorBidi"/>
      <w:b/>
      <w:bCs/>
      <w:color w:val="4F81BD" w:themeColor="accent1"/>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sid w:val="00670DD5"/>
    <w:rPr>
      <w:b/>
      <w:bCs/>
    </w:rPr>
  </w:style>
  <w:style w:type="character" w:styleId="FollowedHyperlink">
    <w:name w:val="FollowedHyperlink"/>
    <w:basedOn w:val="DefaultParagraphFont"/>
    <w:uiPriority w:val="99"/>
    <w:semiHidden/>
    <w:unhideWhenUsed/>
    <w:rsid w:val="002B274D"/>
    <w:rPr>
      <w:color w:val="800080" w:themeColor="followedHyperlink"/>
      <w:u w:val="single"/>
    </w:rPr>
  </w:style>
  <w:style w:type="character" w:styleId="UnresolvedMention">
    <w:name w:val="Unresolved Mention"/>
    <w:basedOn w:val="DefaultParagraphFont"/>
    <w:uiPriority w:val="99"/>
    <w:semiHidden/>
    <w:unhideWhenUsed/>
    <w:rsid w:val="00FD0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247741">
      <w:bodyDiv w:val="1"/>
      <w:marLeft w:val="0"/>
      <w:marRight w:val="0"/>
      <w:marTop w:val="0"/>
      <w:marBottom w:val="0"/>
      <w:divBdr>
        <w:top w:val="none" w:sz="0" w:space="0" w:color="auto"/>
        <w:left w:val="none" w:sz="0" w:space="0" w:color="auto"/>
        <w:bottom w:val="none" w:sz="0" w:space="0" w:color="auto"/>
        <w:right w:val="none" w:sz="0" w:space="0" w:color="auto"/>
      </w:divBdr>
    </w:div>
    <w:div w:id="647437953">
      <w:bodyDiv w:val="1"/>
      <w:marLeft w:val="0"/>
      <w:marRight w:val="0"/>
      <w:marTop w:val="0"/>
      <w:marBottom w:val="0"/>
      <w:divBdr>
        <w:top w:val="none" w:sz="0" w:space="0" w:color="auto"/>
        <w:left w:val="none" w:sz="0" w:space="0" w:color="auto"/>
        <w:bottom w:val="none" w:sz="0" w:space="0" w:color="auto"/>
        <w:right w:val="none" w:sz="0" w:space="0" w:color="auto"/>
      </w:divBdr>
    </w:div>
    <w:div w:id="855733605">
      <w:bodyDiv w:val="1"/>
      <w:marLeft w:val="0"/>
      <w:marRight w:val="0"/>
      <w:marTop w:val="0"/>
      <w:marBottom w:val="0"/>
      <w:divBdr>
        <w:top w:val="none" w:sz="0" w:space="0" w:color="auto"/>
        <w:left w:val="none" w:sz="0" w:space="0" w:color="auto"/>
        <w:bottom w:val="none" w:sz="0" w:space="0" w:color="auto"/>
        <w:right w:val="none" w:sz="0" w:space="0" w:color="auto"/>
      </w:divBdr>
    </w:div>
    <w:div w:id="1428231160">
      <w:bodyDiv w:val="1"/>
      <w:marLeft w:val="0"/>
      <w:marRight w:val="0"/>
      <w:marTop w:val="0"/>
      <w:marBottom w:val="0"/>
      <w:divBdr>
        <w:top w:val="none" w:sz="0" w:space="0" w:color="auto"/>
        <w:left w:val="none" w:sz="0" w:space="0" w:color="auto"/>
        <w:bottom w:val="none" w:sz="0" w:space="0" w:color="auto"/>
        <w:right w:val="none" w:sz="0" w:space="0" w:color="auto"/>
      </w:divBdr>
    </w:div>
    <w:div w:id="1668434011">
      <w:bodyDiv w:val="1"/>
      <w:marLeft w:val="0"/>
      <w:marRight w:val="0"/>
      <w:marTop w:val="0"/>
      <w:marBottom w:val="0"/>
      <w:divBdr>
        <w:top w:val="none" w:sz="0" w:space="0" w:color="auto"/>
        <w:left w:val="none" w:sz="0" w:space="0" w:color="auto"/>
        <w:bottom w:val="none" w:sz="0" w:space="0" w:color="auto"/>
        <w:right w:val="none" w:sz="0" w:space="0" w:color="auto"/>
      </w:divBdr>
    </w:div>
    <w:div w:id="1769932413">
      <w:bodyDiv w:val="1"/>
      <w:marLeft w:val="0"/>
      <w:marRight w:val="0"/>
      <w:marTop w:val="0"/>
      <w:marBottom w:val="0"/>
      <w:divBdr>
        <w:top w:val="none" w:sz="0" w:space="0" w:color="auto"/>
        <w:left w:val="none" w:sz="0" w:space="0" w:color="auto"/>
        <w:bottom w:val="none" w:sz="0" w:space="0" w:color="auto"/>
        <w:right w:val="none" w:sz="0" w:space="0" w:color="auto"/>
      </w:divBdr>
    </w:div>
    <w:div w:id="1940285271">
      <w:bodyDiv w:val="1"/>
      <w:marLeft w:val="0"/>
      <w:marRight w:val="0"/>
      <w:marTop w:val="0"/>
      <w:marBottom w:val="0"/>
      <w:divBdr>
        <w:top w:val="none" w:sz="0" w:space="0" w:color="auto"/>
        <w:left w:val="none" w:sz="0" w:space="0" w:color="auto"/>
        <w:bottom w:val="none" w:sz="0" w:space="0" w:color="auto"/>
        <w:right w:val="none" w:sz="0" w:space="0" w:color="auto"/>
      </w:divBdr>
    </w:div>
    <w:div w:id="211905623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ing.com/guides/tripit-revie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lumnosuady-my.sharepoint.com/:w:/g/personal/a19200637_alumnos_uady_mx/EeQOVKpAHDZFpm-BH1SORtcBZF-Pw4EiihQ1otIDsGqRSw?e=FKHae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lumnosuady-my.sharepoint.com/:w:/g/personal/a19200637_alumnos_uady_mx/EQVOFiclbkVPu2g37WLi7YsBCIJmLxKImaLHgjWy7XtQdA?e=HSUExO" TargetMode="External"/><Relationship Id="rId4" Type="http://schemas.openxmlformats.org/officeDocument/2006/relationships/settings" Target="settings.xml"/><Relationship Id="rId9" Type="http://schemas.openxmlformats.org/officeDocument/2006/relationships/hyperlink" Target="https://www.rome2rio.com/e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14A20-12A6-4FCC-90A3-B983B6CF8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2863</Words>
  <Characters>16323</Characters>
  <Application>Microsoft Office Word</Application>
  <DocSecurity>4</DocSecurity>
  <Lines>136</Lines>
  <Paragraphs>38</Paragraphs>
  <ScaleCrop>false</ScaleCrop>
  <Company>Universidad Autonoma de Yucatán</Company>
  <LinksUpToDate>false</LinksUpToDate>
  <CharactersWithSpaces>19148</CharactersWithSpaces>
  <SharedDoc>false</SharedDoc>
  <HLinks>
    <vt:vector size="108" baseType="variant">
      <vt:variant>
        <vt:i4>48</vt:i4>
      </vt:variant>
      <vt:variant>
        <vt:i4>93</vt:i4>
      </vt:variant>
      <vt:variant>
        <vt:i4>0</vt:i4>
      </vt:variant>
      <vt:variant>
        <vt:i4>5</vt:i4>
      </vt:variant>
      <vt:variant>
        <vt:lpwstr>https://alumnosuady-my.sharepoint.com/:w:/g/personal/a19200637_alumnos_uady_mx/EeQOVKpAHDZFpm-BH1SORtcBZF-Pw4EiihQ1otIDsGqRSw?e=FKHaeb</vt:lpwstr>
      </vt:variant>
      <vt:variant>
        <vt:lpwstr/>
      </vt:variant>
      <vt:variant>
        <vt:i4>5963896</vt:i4>
      </vt:variant>
      <vt:variant>
        <vt:i4>90</vt:i4>
      </vt:variant>
      <vt:variant>
        <vt:i4>0</vt:i4>
      </vt:variant>
      <vt:variant>
        <vt:i4>5</vt:i4>
      </vt:variant>
      <vt:variant>
        <vt:lpwstr>https://alumnosuady-my.sharepoint.com/:w:/g/personal/a19200637_alumnos_uady_mx/EQVOFiclbkVPu2g37WLi7YsBCIJmLxKImaLHgjWy7XtQdA?e=HSUExO</vt:lpwstr>
      </vt:variant>
      <vt:variant>
        <vt:lpwstr/>
      </vt:variant>
      <vt:variant>
        <vt:i4>1769497</vt:i4>
      </vt:variant>
      <vt:variant>
        <vt:i4>87</vt:i4>
      </vt:variant>
      <vt:variant>
        <vt:i4>0</vt:i4>
      </vt:variant>
      <vt:variant>
        <vt:i4>5</vt:i4>
      </vt:variant>
      <vt:variant>
        <vt:lpwstr>https://www.rome2rio.com/es/</vt:lpwstr>
      </vt:variant>
      <vt:variant>
        <vt:lpwstr/>
      </vt:variant>
      <vt:variant>
        <vt:i4>2359395</vt:i4>
      </vt:variant>
      <vt:variant>
        <vt:i4>84</vt:i4>
      </vt:variant>
      <vt:variant>
        <vt:i4>0</vt:i4>
      </vt:variant>
      <vt:variant>
        <vt:i4>5</vt:i4>
      </vt:variant>
      <vt:variant>
        <vt:lpwstr>https://www.arimetrics.com/glosario-digital/google-maps</vt:lpwstr>
      </vt:variant>
      <vt:variant>
        <vt:lpwstr/>
      </vt:variant>
      <vt:variant>
        <vt:i4>6750324</vt:i4>
      </vt:variant>
      <vt:variant>
        <vt:i4>81</vt:i4>
      </vt:variant>
      <vt:variant>
        <vt:i4>0</vt:i4>
      </vt:variant>
      <vt:variant>
        <vt:i4>5</vt:i4>
      </vt:variant>
      <vt:variant>
        <vt:lpwstr>https://www.going.com/guides/tripit-review</vt:lpwstr>
      </vt:variant>
      <vt:variant>
        <vt:lpwstr/>
      </vt:variant>
      <vt:variant>
        <vt:i4>2228224</vt:i4>
      </vt:variant>
      <vt:variant>
        <vt:i4>74</vt:i4>
      </vt:variant>
      <vt:variant>
        <vt:i4>0</vt:i4>
      </vt:variant>
      <vt:variant>
        <vt:i4>5</vt:i4>
      </vt:variant>
      <vt:variant>
        <vt:lpwstr/>
      </vt:variant>
      <vt:variant>
        <vt:lpwstr>_Toc1467741517</vt:lpwstr>
      </vt:variant>
      <vt:variant>
        <vt:i4>2490380</vt:i4>
      </vt:variant>
      <vt:variant>
        <vt:i4>68</vt:i4>
      </vt:variant>
      <vt:variant>
        <vt:i4>0</vt:i4>
      </vt:variant>
      <vt:variant>
        <vt:i4>5</vt:i4>
      </vt:variant>
      <vt:variant>
        <vt:lpwstr/>
      </vt:variant>
      <vt:variant>
        <vt:lpwstr>_Toc1308997635</vt:lpwstr>
      </vt:variant>
      <vt:variant>
        <vt:i4>2359299</vt:i4>
      </vt:variant>
      <vt:variant>
        <vt:i4>62</vt:i4>
      </vt:variant>
      <vt:variant>
        <vt:i4>0</vt:i4>
      </vt:variant>
      <vt:variant>
        <vt:i4>5</vt:i4>
      </vt:variant>
      <vt:variant>
        <vt:lpwstr/>
      </vt:variant>
      <vt:variant>
        <vt:lpwstr>_Toc1444123041</vt:lpwstr>
      </vt:variant>
      <vt:variant>
        <vt:i4>2359299</vt:i4>
      </vt:variant>
      <vt:variant>
        <vt:i4>56</vt:i4>
      </vt:variant>
      <vt:variant>
        <vt:i4>0</vt:i4>
      </vt:variant>
      <vt:variant>
        <vt:i4>5</vt:i4>
      </vt:variant>
      <vt:variant>
        <vt:lpwstr/>
      </vt:variant>
      <vt:variant>
        <vt:lpwstr>_Toc1939460550</vt:lpwstr>
      </vt:variant>
      <vt:variant>
        <vt:i4>1638448</vt:i4>
      </vt:variant>
      <vt:variant>
        <vt:i4>50</vt:i4>
      </vt:variant>
      <vt:variant>
        <vt:i4>0</vt:i4>
      </vt:variant>
      <vt:variant>
        <vt:i4>5</vt:i4>
      </vt:variant>
      <vt:variant>
        <vt:lpwstr/>
      </vt:variant>
      <vt:variant>
        <vt:lpwstr>_Toc679191691</vt:lpwstr>
      </vt:variant>
      <vt:variant>
        <vt:i4>3080205</vt:i4>
      </vt:variant>
      <vt:variant>
        <vt:i4>44</vt:i4>
      </vt:variant>
      <vt:variant>
        <vt:i4>0</vt:i4>
      </vt:variant>
      <vt:variant>
        <vt:i4>5</vt:i4>
      </vt:variant>
      <vt:variant>
        <vt:lpwstr/>
      </vt:variant>
      <vt:variant>
        <vt:lpwstr>_Toc1417598406</vt:lpwstr>
      </vt:variant>
      <vt:variant>
        <vt:i4>2162695</vt:i4>
      </vt:variant>
      <vt:variant>
        <vt:i4>38</vt:i4>
      </vt:variant>
      <vt:variant>
        <vt:i4>0</vt:i4>
      </vt:variant>
      <vt:variant>
        <vt:i4>5</vt:i4>
      </vt:variant>
      <vt:variant>
        <vt:lpwstr/>
      </vt:variant>
      <vt:variant>
        <vt:lpwstr>_Toc1727615572</vt:lpwstr>
      </vt:variant>
      <vt:variant>
        <vt:i4>1703987</vt:i4>
      </vt:variant>
      <vt:variant>
        <vt:i4>32</vt:i4>
      </vt:variant>
      <vt:variant>
        <vt:i4>0</vt:i4>
      </vt:variant>
      <vt:variant>
        <vt:i4>5</vt:i4>
      </vt:variant>
      <vt:variant>
        <vt:lpwstr/>
      </vt:variant>
      <vt:variant>
        <vt:lpwstr>_Toc703179051</vt:lpwstr>
      </vt:variant>
      <vt:variant>
        <vt:i4>1376309</vt:i4>
      </vt:variant>
      <vt:variant>
        <vt:i4>26</vt:i4>
      </vt:variant>
      <vt:variant>
        <vt:i4>0</vt:i4>
      </vt:variant>
      <vt:variant>
        <vt:i4>5</vt:i4>
      </vt:variant>
      <vt:variant>
        <vt:lpwstr/>
      </vt:variant>
      <vt:variant>
        <vt:lpwstr>_Toc911395450</vt:lpwstr>
      </vt:variant>
      <vt:variant>
        <vt:i4>1900602</vt:i4>
      </vt:variant>
      <vt:variant>
        <vt:i4>20</vt:i4>
      </vt:variant>
      <vt:variant>
        <vt:i4>0</vt:i4>
      </vt:variant>
      <vt:variant>
        <vt:i4>5</vt:i4>
      </vt:variant>
      <vt:variant>
        <vt:lpwstr/>
      </vt:variant>
      <vt:variant>
        <vt:lpwstr>_Toc555825825</vt:lpwstr>
      </vt:variant>
      <vt:variant>
        <vt:i4>3080206</vt:i4>
      </vt:variant>
      <vt:variant>
        <vt:i4>14</vt:i4>
      </vt:variant>
      <vt:variant>
        <vt:i4>0</vt:i4>
      </vt:variant>
      <vt:variant>
        <vt:i4>5</vt:i4>
      </vt:variant>
      <vt:variant>
        <vt:lpwstr/>
      </vt:variant>
      <vt:variant>
        <vt:lpwstr>_Toc1057112997</vt:lpwstr>
      </vt:variant>
      <vt:variant>
        <vt:i4>2162690</vt:i4>
      </vt:variant>
      <vt:variant>
        <vt:i4>8</vt:i4>
      </vt:variant>
      <vt:variant>
        <vt:i4>0</vt:i4>
      </vt:variant>
      <vt:variant>
        <vt:i4>5</vt:i4>
      </vt:variant>
      <vt:variant>
        <vt:lpwstr/>
      </vt:variant>
      <vt:variant>
        <vt:lpwstr>_Toc1602323131</vt:lpwstr>
      </vt:variant>
      <vt:variant>
        <vt:i4>2752515</vt:i4>
      </vt:variant>
      <vt:variant>
        <vt:i4>2</vt:i4>
      </vt:variant>
      <vt:variant>
        <vt:i4>0</vt:i4>
      </vt:variant>
      <vt:variant>
        <vt:i4>5</vt:i4>
      </vt:variant>
      <vt:variant>
        <vt:lpwstr/>
      </vt:variant>
      <vt:variant>
        <vt:lpwstr>_Toc1522551847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 Vela Miam</dc:creator>
  <cp:keywords/>
  <dc:description/>
  <cp:lastModifiedBy>MAURO ARIF KUH ESQUIVEL</cp:lastModifiedBy>
  <cp:revision>87</cp:revision>
  <dcterms:created xsi:type="dcterms:W3CDTF">2025-03-19T16:26:00Z</dcterms:created>
  <dcterms:modified xsi:type="dcterms:W3CDTF">2025-03-21T05:42:00Z</dcterms:modified>
</cp:coreProperties>
</file>