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8FD" w:rsidRDefault="00F674A9">
      <w:pPr>
        <w:rPr>
          <w:lang w:val="es-AR"/>
        </w:rPr>
      </w:pPr>
      <w:r>
        <w:rPr>
          <w:lang w:val="es-AR"/>
        </w:rPr>
        <w:t>-¿Qué entiende por Gestor Integrado de Recursos?</w:t>
      </w:r>
    </w:p>
    <w:p w:rsidR="00F674A9" w:rsidRDefault="00F674A9">
      <w:p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 -La idea es tener un ambiente que nos permita guardar, gestionar recursos que uno consigue navegando en diferentes páginas/redes sociales, para ordenar el “conocimiento” o bien cosas que nos gustan que vamos viendo en diferentes webs. Pudiendo guardar los links de manera gestionada, prolija.</w:t>
      </w:r>
    </w:p>
    <w:p w:rsidR="00F674A9" w:rsidRDefault="00F674A9">
      <w:pPr>
        <w:rPr>
          <w:lang w:val="es-AR"/>
        </w:rPr>
      </w:pPr>
    </w:p>
    <w:p w:rsidR="00F674A9" w:rsidRDefault="00F674A9">
      <w:pPr>
        <w:rPr>
          <w:lang w:val="es-AR"/>
        </w:rPr>
      </w:pPr>
      <w:r>
        <w:rPr>
          <w:lang w:val="es-AR"/>
        </w:rPr>
        <w:t>-¿Esta integración de recursos está orientada a un uso personal o más social permitiendo interactuar entre diferentes usuarios?</w:t>
      </w:r>
    </w:p>
    <w:p w:rsidR="00F674A9" w:rsidRDefault="00F674A9">
      <w:p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 - Principalmente orientada a lo personal, se podría pensar también el permitir ser colaborativo con otros usuarios, armando grupos y permitiendo compartir recursos personales con otros usuarios dando acceso a los recursos que se desean compartir.</w:t>
      </w:r>
    </w:p>
    <w:p w:rsidR="00F674A9" w:rsidRDefault="00F674A9">
      <w:pPr>
        <w:rPr>
          <w:lang w:val="es-AR"/>
        </w:rPr>
      </w:pPr>
    </w:p>
    <w:p w:rsidR="00F674A9" w:rsidRDefault="00F674A9">
      <w:pPr>
        <w:rPr>
          <w:lang w:val="es-AR"/>
        </w:rPr>
      </w:pPr>
      <w:r>
        <w:rPr>
          <w:lang w:val="es-AR"/>
        </w:rPr>
        <w:t>-Respecto a la categorización de los recursos, ¿De qué manera deberían dividirse?</w:t>
      </w:r>
    </w:p>
    <w:p w:rsidR="00530348" w:rsidRDefault="00F674A9">
      <w:p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 –Esto es libre de cada usuario, dándole la libertad de crear </w:t>
      </w:r>
      <w:r w:rsidR="00530348">
        <w:rPr>
          <w:lang w:val="es-AR"/>
        </w:rPr>
        <w:t xml:space="preserve">y definir </w:t>
      </w:r>
      <w:r>
        <w:rPr>
          <w:lang w:val="es-AR"/>
        </w:rPr>
        <w:t xml:space="preserve">sus categorías, </w:t>
      </w:r>
      <w:r w:rsidR="00530348">
        <w:rPr>
          <w:lang w:val="es-AR"/>
        </w:rPr>
        <w:t>se podrían aplicar funciones para facilitar el acceso a las categorías más utilizadas, un buscador de categorías. Cada recurso tiene que tener la posibilidad de pertenecer a más de una categoría, al agregar un recurso dar la posibilidad de asignarle varias categorías.</w:t>
      </w:r>
    </w:p>
    <w:p w:rsidR="00530348" w:rsidRDefault="00530348">
      <w:pPr>
        <w:rPr>
          <w:lang w:val="es-AR"/>
        </w:rPr>
      </w:pPr>
    </w:p>
    <w:p w:rsidR="00530348" w:rsidRDefault="00530348" w:rsidP="00530348">
      <w:pPr>
        <w:rPr>
          <w:lang w:val="es-AR"/>
        </w:rPr>
      </w:pPr>
      <w:r>
        <w:rPr>
          <w:lang w:val="es-AR"/>
        </w:rPr>
        <w:t xml:space="preserve">-El tipo de recurso a guardar, agregar un recurso, ¿Sería del tipo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>?</w:t>
      </w:r>
    </w:p>
    <w:p w:rsidR="00530348" w:rsidRDefault="00530348" w:rsidP="00530348">
      <w:p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 – De ser un </w:t>
      </w:r>
      <w:proofErr w:type="spellStart"/>
      <w:r>
        <w:rPr>
          <w:lang w:val="es-AR"/>
        </w:rPr>
        <w:t>tweet</w:t>
      </w:r>
      <w:proofErr w:type="spellEnd"/>
      <w:r>
        <w:rPr>
          <w:lang w:val="es-AR"/>
        </w:rPr>
        <w:t xml:space="preserve"> por ejemplo permitir guardar el contenido de este, sino un link, a una foto, archivo, etc. que este almacenado en este. Guardado junto a una descripción</w:t>
      </w:r>
      <w:r w:rsidR="00253674">
        <w:rPr>
          <w:lang w:val="es-AR"/>
        </w:rPr>
        <w:t>, un comentario,</w:t>
      </w:r>
      <w:r>
        <w:rPr>
          <w:lang w:val="es-AR"/>
        </w:rPr>
        <w:t xml:space="preserve"> entre otros datos.</w:t>
      </w:r>
    </w:p>
    <w:p w:rsidR="00530348" w:rsidRDefault="00530348" w:rsidP="00530348">
      <w:pPr>
        <w:rPr>
          <w:lang w:val="es-AR"/>
        </w:rPr>
      </w:pPr>
    </w:p>
    <w:p w:rsidR="00253674" w:rsidRDefault="00253674" w:rsidP="00530348">
      <w:pPr>
        <w:rPr>
          <w:lang w:val="es-AR"/>
        </w:rPr>
      </w:pPr>
      <w:r>
        <w:rPr>
          <w:lang w:val="es-AR"/>
        </w:rPr>
        <w:t>-¿Cómo debería tratarse el tema de los comentarios?</w:t>
      </w:r>
    </w:p>
    <w:p w:rsidR="00253674" w:rsidRDefault="00253674" w:rsidP="00530348">
      <w:p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 - La idea sería poder responder a un recurso con otro, no para opinar, sino para aportar más información y profundizar en el conocimiento, no del estilo social.</w:t>
      </w:r>
    </w:p>
    <w:p w:rsidR="00530348" w:rsidRPr="00253674" w:rsidRDefault="00530348" w:rsidP="00253674">
      <w:pPr>
        <w:rPr>
          <w:lang w:val="es-AR"/>
        </w:rPr>
      </w:pPr>
    </w:p>
    <w:p w:rsidR="00530348" w:rsidRDefault="00253674">
      <w:pPr>
        <w:rPr>
          <w:lang w:val="es-AR"/>
        </w:rPr>
      </w:pPr>
      <w:r>
        <w:rPr>
          <w:lang w:val="es-AR"/>
        </w:rPr>
        <w:t>-¿Las categorías son del estilo personal o se comparten con los demás usuarios?</w:t>
      </w:r>
    </w:p>
    <w:p w:rsidR="00253674" w:rsidRDefault="00253674">
      <w:p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 – Podría manejarse a nivel de grupos, estando en un grupo sólo, o bien compartiendo en diferentes grupos con otros usuarios, compartiendo recursos ya categorizados por uno y dando la posibilidad de permitir guardar a los demás usuarios las categorías que le interesan.</w:t>
      </w:r>
    </w:p>
    <w:p w:rsidR="00253674" w:rsidRDefault="00253674">
      <w:pPr>
        <w:rPr>
          <w:lang w:val="es-AR"/>
        </w:rPr>
      </w:pPr>
    </w:p>
    <w:p w:rsidR="00253674" w:rsidRDefault="00253674" w:rsidP="00253674">
      <w:pPr>
        <w:rPr>
          <w:lang w:val="es-AR"/>
        </w:rPr>
      </w:pPr>
      <w:r>
        <w:rPr>
          <w:lang w:val="es-AR"/>
        </w:rPr>
        <w:lastRenderedPageBreak/>
        <w:t>-Se la puede tratar entonces a nivel personal entonces dando la posibilidad de importar a los demás para su uso personal. ¿De qué manera se podría tratar la importación y exportación?</w:t>
      </w:r>
    </w:p>
    <w:p w:rsidR="00253674" w:rsidRDefault="00253674" w:rsidP="00253674">
      <w:p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 – Importar y exportar una categoría completa o bien recursos sueltos, para permitir si es necesario y útil para generar una categoría propia en base a los recursos compartidos.</w:t>
      </w:r>
    </w:p>
    <w:p w:rsidR="00253674" w:rsidRDefault="00253674" w:rsidP="00253674">
      <w:pPr>
        <w:rPr>
          <w:lang w:val="es-AR"/>
        </w:rPr>
      </w:pPr>
    </w:p>
    <w:p w:rsidR="00253674" w:rsidRDefault="00E77750" w:rsidP="00253674">
      <w:pPr>
        <w:rPr>
          <w:lang w:val="es-AR"/>
        </w:rPr>
      </w:pPr>
      <w:r>
        <w:rPr>
          <w:lang w:val="es-AR"/>
        </w:rPr>
        <w:t>-Con respecto al almacenamiento de la información de la aplicación ¿Tienen alguna especificación o preferencia?</w:t>
      </w:r>
    </w:p>
    <w:p w:rsidR="00E77750" w:rsidRPr="00253674" w:rsidRDefault="00E77750" w:rsidP="00253674">
      <w:pPr>
        <w:rPr>
          <w:lang w:val="es-AR"/>
        </w:rPr>
      </w:pPr>
      <w:proofErr w:type="spellStart"/>
      <w:r>
        <w:rPr>
          <w:lang w:val="es-AR"/>
        </w:rPr>
        <w:t>Rta</w:t>
      </w:r>
      <w:proofErr w:type="spellEnd"/>
      <w:r>
        <w:rPr>
          <w:lang w:val="es-AR"/>
        </w:rPr>
        <w:t xml:space="preserve"> – No, eso queda a criterio de ustedes, como usuarios no tenemos conocimiento acerca de los detalles técnicos.</w:t>
      </w:r>
    </w:p>
    <w:sectPr w:rsidR="00E77750" w:rsidRPr="00253674" w:rsidSect="00067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03609"/>
    <w:multiLevelType w:val="hybridMultilevel"/>
    <w:tmpl w:val="E1AAC3D6"/>
    <w:lvl w:ilvl="0" w:tplc="B1F69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A4BF1"/>
    <w:multiLevelType w:val="hybridMultilevel"/>
    <w:tmpl w:val="6D32B126"/>
    <w:lvl w:ilvl="0" w:tplc="F2901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179E2"/>
    <w:multiLevelType w:val="hybridMultilevel"/>
    <w:tmpl w:val="C7D4A344"/>
    <w:lvl w:ilvl="0" w:tplc="C6A09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674A9"/>
    <w:rsid w:val="000678FD"/>
    <w:rsid w:val="00253674"/>
    <w:rsid w:val="00530348"/>
    <w:rsid w:val="00E77750"/>
    <w:rsid w:val="00F67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3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F5EC4-DCE0-4132-93B8-823965D56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2018-10-09T21:46:00Z</dcterms:created>
  <dcterms:modified xsi:type="dcterms:W3CDTF">2018-10-09T22:20:00Z</dcterms:modified>
</cp:coreProperties>
</file>