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D9ABF" w14:textId="2DBA06FF" w:rsidR="00B5184A" w:rsidRDefault="0009676B">
      <w:pPr>
        <w:pBdr>
          <w:top w:val="single" w:sz="46" w:space="0" w:color="ED7D31"/>
          <w:bottom w:val="single" w:sz="46" w:space="0" w:color="ED7D31"/>
        </w:pBdr>
        <w:shd w:val="clear" w:color="auto" w:fill="ED7D31"/>
        <w:spacing w:after="11" w:line="259" w:lineRule="auto"/>
        <w:ind w:right="119" w:firstLine="0"/>
        <w:jc w:val="right"/>
      </w:pPr>
      <w:r>
        <w:rPr>
          <w:rFonts w:ascii="Times New Roman" w:eastAsia="Times New Roman" w:hAnsi="Times New Roman" w:cs="Times New Roman"/>
          <w:color w:val="FFFFFF"/>
          <w:sz w:val="32"/>
        </w:rPr>
        <w:t xml:space="preserve"> SISTEMA DE FERRETERIA </w:t>
      </w:r>
    </w:p>
    <w:p w14:paraId="38F65C51" w14:textId="77777777" w:rsidR="00B5184A" w:rsidRDefault="0009676B">
      <w:pPr>
        <w:spacing w:after="70" w:line="259" w:lineRule="auto"/>
        <w:ind w:left="75" w:firstLine="0"/>
        <w:jc w:val="center"/>
      </w:pPr>
      <w:r>
        <w:rPr>
          <w:rFonts w:ascii="Times New Roman" w:eastAsia="Times New Roman" w:hAnsi="Times New Roman" w:cs="Times New Roman"/>
        </w:rPr>
        <w:t xml:space="preserve"> </w:t>
      </w:r>
    </w:p>
    <w:p w14:paraId="493E1461" w14:textId="60590C81" w:rsidR="001839A0" w:rsidRDefault="001839A0">
      <w:pPr>
        <w:spacing w:after="43" w:line="259" w:lineRule="auto"/>
        <w:ind w:left="14" w:firstLine="0"/>
        <w:jc w:val="left"/>
        <w:rPr>
          <w:rFonts w:ascii="Tahoma" w:eastAsia="Tahoma" w:hAnsi="Tahoma" w:cs="Tahoma"/>
          <w:b/>
          <w:sz w:val="20"/>
        </w:rPr>
      </w:pPr>
      <w:r>
        <w:rPr>
          <w:rFonts w:ascii="Tahoma" w:eastAsia="Tahoma" w:hAnsi="Tahoma" w:cs="Tahoma"/>
          <w:b/>
          <w:sz w:val="20"/>
        </w:rPr>
        <w:t xml:space="preserve">NOMBRE Y APELLIDO: </w:t>
      </w:r>
    </w:p>
    <w:p w14:paraId="72493D9F" w14:textId="77777777" w:rsidR="001839A0" w:rsidRDefault="001839A0">
      <w:pPr>
        <w:spacing w:after="43" w:line="259" w:lineRule="auto"/>
        <w:ind w:left="14" w:firstLine="0"/>
        <w:jc w:val="left"/>
        <w:rPr>
          <w:rFonts w:ascii="Tahoma" w:eastAsia="Tahoma" w:hAnsi="Tahoma" w:cs="Tahoma"/>
          <w:b/>
          <w:sz w:val="20"/>
        </w:rPr>
      </w:pPr>
      <w:r>
        <w:rPr>
          <w:rFonts w:ascii="Tahoma" w:eastAsia="Tahoma" w:hAnsi="Tahoma" w:cs="Tahoma"/>
          <w:b/>
          <w:sz w:val="20"/>
        </w:rPr>
        <w:t>CARRERA:</w:t>
      </w:r>
    </w:p>
    <w:p w14:paraId="5E405B7A" w14:textId="2C0FB96C" w:rsidR="00B5184A" w:rsidRDefault="0009676B">
      <w:pPr>
        <w:spacing w:after="43" w:line="259" w:lineRule="auto"/>
        <w:ind w:left="14" w:firstLine="0"/>
        <w:jc w:val="left"/>
      </w:pPr>
      <w:r>
        <w:rPr>
          <w:rFonts w:ascii="Tahoma" w:eastAsia="Tahoma" w:hAnsi="Tahoma" w:cs="Tahoma"/>
          <w:b/>
          <w:sz w:val="20"/>
        </w:rPr>
        <w:t xml:space="preserve"> </w:t>
      </w:r>
    </w:p>
    <w:p w14:paraId="66023F2B" w14:textId="77777777" w:rsidR="00B5184A" w:rsidRDefault="0009676B">
      <w:pPr>
        <w:pStyle w:val="Heading1"/>
      </w:pPr>
      <w:r>
        <w:t>SISTEMA DE UNA FERRETERÍA</w:t>
      </w:r>
      <w:r>
        <w:rPr>
          <w:u w:val="none"/>
        </w:rPr>
        <w:t xml:space="preserve"> </w:t>
      </w:r>
    </w:p>
    <w:p w14:paraId="7F3E4B61" w14:textId="77777777" w:rsidR="00B5184A" w:rsidRDefault="0009676B">
      <w:pPr>
        <w:ind w:left="-1"/>
      </w:pPr>
      <w:r>
        <w:t xml:space="preserve">Se desea informatizar un sistema de una ferretería. Dicho comercio cuenta actualmente con un sistema manual con el cual se manejan los datos de los artículos que vende la ferretería en una carpeta.  </w:t>
      </w:r>
    </w:p>
    <w:p w14:paraId="13DEC49F" w14:textId="333D6556" w:rsidR="00B5184A" w:rsidRDefault="0009676B">
      <w:pPr>
        <w:ind w:left="-1"/>
      </w:pPr>
      <w:r>
        <w:t xml:space="preserve">En la misma se registra un número identificatorio del artículo, el rubro al que pertenece (tornillos, lámparas, cables, tuercas, etc), su nombre, unidad de medida (gramos, kilos, metros, etc), la cantidad que hay de ese artículo, el costo, el precio y el ÚNICO proveedor que lo vende, teniendo en cuenta que un mismo producto puede ser vendido por </w:t>
      </w:r>
      <w:r w:rsidR="00773A96">
        <w:t>más</w:t>
      </w:r>
      <w:r>
        <w:t xml:space="preserve"> de un proveedor. </w:t>
      </w:r>
    </w:p>
    <w:p w14:paraId="6429CF51" w14:textId="77777777" w:rsidR="00B5184A" w:rsidRDefault="0009676B">
      <w:pPr>
        <w:ind w:left="-1"/>
      </w:pPr>
      <w:r>
        <w:t xml:space="preserve">Además de esto se guarda en otra carpeta las facturas de cada una de las ventas realizadas.  </w:t>
      </w:r>
    </w:p>
    <w:p w14:paraId="3303422C" w14:textId="77777777" w:rsidR="00B5184A" w:rsidRDefault="0009676B">
      <w:pPr>
        <w:ind w:left="-1"/>
      </w:pPr>
      <w:r>
        <w:t xml:space="preserve">La carpeta contiene los siguientes datos: el nombre del cliente, la fecha de la venta, un detalle de los artículos que compró con esa factura (número de artículo, nombre del mismo, cantidad comprada, precio unitario) y finalmente el monto total de la venta. </w:t>
      </w:r>
    </w:p>
    <w:p w14:paraId="1F0E7378" w14:textId="77777777" w:rsidR="00B5184A" w:rsidRDefault="0009676B">
      <w:pPr>
        <w:ind w:left="-1"/>
      </w:pPr>
      <w:r>
        <w:t xml:space="preserve"> Cada cliente cuenta con una ficha en un fichero, los datos del mismo son nombre de cliente, dirección, teléfono y localidad. </w:t>
      </w:r>
    </w:p>
    <w:p w14:paraId="08708223" w14:textId="77777777" w:rsidR="00B5184A" w:rsidRDefault="0009676B">
      <w:pPr>
        <w:ind w:left="-1"/>
      </w:pPr>
      <w:r>
        <w:t xml:space="preserve">Cada proveedor cuenta con una ficha en un fichero, los datos del mismo son nombre de proveedor, dirección, teléfono y localidad. </w:t>
      </w:r>
    </w:p>
    <w:p w14:paraId="5F3D2D63" w14:textId="77777777" w:rsidR="00B5184A" w:rsidRDefault="0009676B">
      <w:pPr>
        <w:spacing w:after="60" w:line="259" w:lineRule="auto"/>
        <w:ind w:left="550" w:firstLine="0"/>
        <w:jc w:val="left"/>
      </w:pPr>
      <w:r>
        <w:t xml:space="preserve">  </w:t>
      </w:r>
    </w:p>
    <w:p w14:paraId="49032367" w14:textId="429D09C3" w:rsidR="00B5184A" w:rsidRDefault="0009676B" w:rsidP="006F0FA9">
      <w:pPr>
        <w:spacing w:after="73"/>
        <w:ind w:firstLine="0"/>
      </w:pPr>
      <w:r>
        <w:t xml:space="preserve">Con esto se pide: </w:t>
      </w:r>
    </w:p>
    <w:p w14:paraId="70313DB2" w14:textId="490604DC" w:rsidR="001F2B69" w:rsidRDefault="001F2B69">
      <w:pPr>
        <w:numPr>
          <w:ilvl w:val="0"/>
          <w:numId w:val="1"/>
        </w:numPr>
        <w:spacing w:after="33"/>
        <w:ind w:hanging="360"/>
      </w:pPr>
      <w:r>
        <w:t>Modelado conceptual</w:t>
      </w:r>
    </w:p>
    <w:p w14:paraId="41AB05A1" w14:textId="77777777" w:rsidR="001F2B69" w:rsidRDefault="001F2B69">
      <w:pPr>
        <w:numPr>
          <w:ilvl w:val="0"/>
          <w:numId w:val="1"/>
        </w:numPr>
        <w:spacing w:after="33"/>
        <w:ind w:hanging="360"/>
      </w:pPr>
      <w:r>
        <w:t>Modelado lógico</w:t>
      </w:r>
    </w:p>
    <w:p w14:paraId="18720A9A" w14:textId="1A8A2B47" w:rsidR="00B5184A" w:rsidRDefault="0009676B" w:rsidP="001F2B69">
      <w:pPr>
        <w:numPr>
          <w:ilvl w:val="1"/>
          <w:numId w:val="1"/>
        </w:numPr>
        <w:spacing w:after="33"/>
        <w:ind w:hanging="360"/>
      </w:pPr>
      <w:r>
        <w:t xml:space="preserve">Defina las tablas necesarias para este sistema </w:t>
      </w:r>
    </w:p>
    <w:p w14:paraId="6A0D63CD" w14:textId="01BEA5A4" w:rsidR="00B5184A" w:rsidRDefault="0009676B" w:rsidP="001F2B69">
      <w:pPr>
        <w:numPr>
          <w:ilvl w:val="1"/>
          <w:numId w:val="1"/>
        </w:numPr>
        <w:spacing w:after="36"/>
        <w:ind w:hanging="360"/>
      </w:pPr>
      <w:r>
        <w:t xml:space="preserve">Los campos que las componen, incluyendo tipo de dato.  </w:t>
      </w:r>
    </w:p>
    <w:p w14:paraId="1EBA8F9C" w14:textId="77777777" w:rsidR="00B5184A" w:rsidRDefault="0009676B" w:rsidP="001F2B69">
      <w:pPr>
        <w:numPr>
          <w:ilvl w:val="1"/>
          <w:numId w:val="1"/>
        </w:numPr>
        <w:spacing w:after="33"/>
        <w:ind w:hanging="360"/>
      </w:pPr>
      <w:r>
        <w:t xml:space="preserve">Establecer además la clave principal de cada tabla. </w:t>
      </w:r>
    </w:p>
    <w:p w14:paraId="762408DE" w14:textId="77777777" w:rsidR="00B5184A" w:rsidRDefault="0009676B" w:rsidP="001F2B69">
      <w:pPr>
        <w:numPr>
          <w:ilvl w:val="1"/>
          <w:numId w:val="1"/>
        </w:numPr>
        <w:ind w:hanging="360"/>
      </w:pPr>
      <w:r>
        <w:t xml:space="preserve">Determinar las relaciones existentes entre ellas. </w:t>
      </w:r>
    </w:p>
    <w:p w14:paraId="2D12BB45" w14:textId="78CC09E2" w:rsidR="00B5184A" w:rsidRDefault="00233F6D" w:rsidP="00233F6D">
      <w:pPr>
        <w:numPr>
          <w:ilvl w:val="0"/>
          <w:numId w:val="1"/>
        </w:numPr>
        <w:spacing w:after="33"/>
        <w:ind w:hanging="360"/>
      </w:pPr>
      <w:r>
        <w:t xml:space="preserve">Representarlo en la </w:t>
      </w:r>
      <w:r w:rsidR="001839A0">
        <w:t>tercera</w:t>
      </w:r>
      <w:r>
        <w:t xml:space="preserve"> forma normal</w:t>
      </w:r>
    </w:p>
    <w:sectPr w:rsidR="00B5184A">
      <w:pgSz w:w="11906" w:h="16838"/>
      <w:pgMar w:top="1440" w:right="1131" w:bottom="1026" w:left="16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427E2"/>
    <w:multiLevelType w:val="hybridMultilevel"/>
    <w:tmpl w:val="4C663450"/>
    <w:lvl w:ilvl="0" w:tplc="4BF45E8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6AAF46">
      <w:start w:val="1"/>
      <w:numFmt w:val="bullet"/>
      <w:lvlText w:val="o"/>
      <w:lvlJc w:val="left"/>
      <w:pPr>
        <w:ind w:left="10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9849E2">
      <w:start w:val="1"/>
      <w:numFmt w:val="bullet"/>
      <w:lvlText w:val="▪"/>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143684">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382EB0">
      <w:start w:val="1"/>
      <w:numFmt w:val="bullet"/>
      <w:lvlText w:val="o"/>
      <w:lvlJc w:val="left"/>
      <w:pPr>
        <w:ind w:left="32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90D2EC">
      <w:start w:val="1"/>
      <w:numFmt w:val="bullet"/>
      <w:lvlText w:val="▪"/>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A6B518">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7861A2">
      <w:start w:val="1"/>
      <w:numFmt w:val="bullet"/>
      <w:lvlText w:val="o"/>
      <w:lvlJc w:val="left"/>
      <w:pPr>
        <w:ind w:left="54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02798C">
      <w:start w:val="1"/>
      <w:numFmt w:val="bullet"/>
      <w:lvlText w:val="▪"/>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08981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84A"/>
    <w:rsid w:val="0009676B"/>
    <w:rsid w:val="001839A0"/>
    <w:rsid w:val="001F2B69"/>
    <w:rsid w:val="00233F6D"/>
    <w:rsid w:val="00343798"/>
    <w:rsid w:val="0046304D"/>
    <w:rsid w:val="006F0FA9"/>
    <w:rsid w:val="007241DF"/>
    <w:rsid w:val="00773A96"/>
    <w:rsid w:val="007F096B"/>
    <w:rsid w:val="00857AA9"/>
    <w:rsid w:val="00B5184A"/>
    <w:rsid w:val="00D86ADE"/>
    <w:rsid w:val="00DF1E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56E16"/>
  <w15:docId w15:val="{573E12A7-EFF9-47B6-8E3A-3C226B215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311" w:lineRule="auto"/>
      <w:ind w:firstLine="540"/>
      <w:jc w:val="both"/>
    </w:pPr>
    <w:rPr>
      <w:rFonts w:ascii="Rockwell" w:eastAsia="Rockwell" w:hAnsi="Rockwell" w:cs="Rockwell"/>
      <w:color w:val="000000"/>
    </w:rPr>
  </w:style>
  <w:style w:type="paragraph" w:styleId="Heading1">
    <w:name w:val="heading 1"/>
    <w:next w:val="Normal"/>
    <w:link w:val="Heading1Char"/>
    <w:uiPriority w:val="9"/>
    <w:qFormat/>
    <w:pPr>
      <w:keepNext/>
      <w:keepLines/>
      <w:spacing w:after="35" w:line="259" w:lineRule="auto"/>
      <w:ind w:left="14"/>
      <w:outlineLvl w:val="0"/>
    </w:pPr>
    <w:rPr>
      <w:rFonts w:ascii="Rockwell" w:eastAsia="Rockwell" w:hAnsi="Rockwell" w:cs="Rockwell"/>
      <w:b/>
      <w:i/>
      <w:color w:val="000000"/>
      <w:sz w:val="28"/>
      <w:u w:val="single" w:color="000000"/>
    </w:rPr>
  </w:style>
  <w:style w:type="paragraph" w:styleId="Heading2">
    <w:name w:val="heading 2"/>
    <w:next w:val="Normal"/>
    <w:link w:val="Heading2Char"/>
    <w:uiPriority w:val="9"/>
    <w:unhideWhenUsed/>
    <w:qFormat/>
    <w:pPr>
      <w:keepNext/>
      <w:keepLines/>
      <w:spacing w:after="89" w:line="259" w:lineRule="auto"/>
      <w:ind w:left="277" w:right="2"/>
      <w:jc w:val="center"/>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Rockwell" w:eastAsia="Rockwell" w:hAnsi="Rockwell" w:cs="Rockwell"/>
      <w:b/>
      <w:i/>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F1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258</Words>
  <Characters>1313</Characters>
  <Application>Microsoft Office Word</Application>
  <DocSecurity>0</DocSecurity>
  <Lines>33</Lines>
  <Paragraphs>21</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VIDEO CLUB</dc:title>
  <dc:subject/>
  <dc:creator>Laura Vidal</dc:creator>
  <cp:keywords/>
  <cp:lastModifiedBy>Nicolas Fuentes</cp:lastModifiedBy>
  <cp:revision>11</cp:revision>
  <dcterms:created xsi:type="dcterms:W3CDTF">2025-05-07T21:25:00Z</dcterms:created>
  <dcterms:modified xsi:type="dcterms:W3CDTF">2026-05-06T18:13:00Z</dcterms:modified>
</cp:coreProperties>
</file>