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1B206" w14:textId="73099F8C" w:rsidR="00FB04B0" w:rsidRPr="00FB04B0" w:rsidRDefault="000C69B2" w:rsidP="000C69B2">
      <w:pPr>
        <w:spacing w:before="240" w:after="100" w:afterAutospacing="1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0C69B2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OBJETIVO GENERAL</w:t>
      </w:r>
    </w:p>
    <w:p w14:paraId="2B6A435C" w14:textId="5999AD94" w:rsidR="000C69B2" w:rsidRDefault="000C69B2" w:rsidP="000C69B2">
      <w:pPr>
        <w:spacing w:before="240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0C69B2">
        <w:rPr>
          <w:rFonts w:ascii="Arial" w:eastAsia="Times New Roman" w:hAnsi="Arial" w:cs="Arial"/>
          <w:sz w:val="24"/>
          <w:szCs w:val="24"/>
          <w:lang w:eastAsia="es-CO"/>
        </w:rPr>
        <w:t>Crear un sitio web interactivo que permita registrar, ver y analizar el consumo y la producción de energía solar renovable, poniendo especial atención en que sea fácil de usar, accesible y comprensible para cualquier persona.</w:t>
      </w:r>
    </w:p>
    <w:p w14:paraId="77A4FFC6" w14:textId="77777777" w:rsidR="000C69B2" w:rsidRPr="000C69B2" w:rsidRDefault="000C69B2" w:rsidP="000C69B2">
      <w:pPr>
        <w:spacing w:before="240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14:paraId="23801249" w14:textId="533AA6AF" w:rsidR="00FB04B0" w:rsidRPr="00FB04B0" w:rsidRDefault="00FB04B0" w:rsidP="000C69B2">
      <w:pPr>
        <w:spacing w:before="240" w:after="100" w:afterAutospacing="1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FB04B0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Objetivos específicos</w:t>
      </w:r>
    </w:p>
    <w:p w14:paraId="7DA8F98F" w14:textId="0E25EE6F" w:rsidR="000C69B2" w:rsidRPr="000C69B2" w:rsidRDefault="000C69B2" w:rsidP="000C69B2">
      <w:pPr>
        <w:numPr>
          <w:ilvl w:val="0"/>
          <w:numId w:val="2"/>
        </w:numPr>
        <w:spacing w:before="240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0C69B2">
        <w:rPr>
          <w:rFonts w:ascii="Arial" w:eastAsia="Times New Roman" w:hAnsi="Arial" w:cs="Arial"/>
          <w:sz w:val="24"/>
          <w:szCs w:val="24"/>
          <w:lang w:eastAsia="es-CO"/>
        </w:rPr>
        <w:t>Diseñar bocetos (wireframes) y maquetas (mockups) que definan la estructura del sitio, los colores, las tipografías y los elementos visuales, de forma que todo se vea coherente y sea accesible.</w:t>
      </w:r>
    </w:p>
    <w:p w14:paraId="567AD7C3" w14:textId="1BEA1171" w:rsidR="000C69B2" w:rsidRPr="000C69B2" w:rsidRDefault="000C69B2" w:rsidP="000C69B2">
      <w:pPr>
        <w:numPr>
          <w:ilvl w:val="0"/>
          <w:numId w:val="2"/>
        </w:numPr>
        <w:spacing w:before="240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0C69B2">
        <w:rPr>
          <w:rFonts w:ascii="Arial" w:eastAsia="Times New Roman" w:hAnsi="Arial" w:cs="Arial"/>
          <w:sz w:val="24"/>
          <w:szCs w:val="24"/>
          <w:lang w:eastAsia="es-CO"/>
        </w:rPr>
        <w:t>Construir una navegación sencilla y un prototipo funcional que permita recorrer las páginas principales (inicio, información, formulario y panel de datos)</w:t>
      </w:r>
      <w:r w:rsidR="00446745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46C057A0" w14:textId="77777777" w:rsidR="00446745" w:rsidRDefault="000C69B2" w:rsidP="000C69B2">
      <w:pPr>
        <w:numPr>
          <w:ilvl w:val="0"/>
          <w:numId w:val="2"/>
        </w:numPr>
        <w:spacing w:before="240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0C69B2">
        <w:rPr>
          <w:rFonts w:ascii="Arial" w:eastAsia="Times New Roman" w:hAnsi="Arial" w:cs="Arial"/>
          <w:sz w:val="24"/>
          <w:szCs w:val="24"/>
          <w:lang w:eastAsia="es-CO"/>
        </w:rPr>
        <w:t>Desarrollar un formulario para ingresar el consumo eléctrico total (en kWh) y permitir la carga y visualización de datos históricos en una tabla, cuidando que los cálculos sean correctos.</w:t>
      </w:r>
      <w:r w:rsidR="00446745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</w:p>
    <w:p w14:paraId="2525CA66" w14:textId="362D5119" w:rsidR="00FB04B0" w:rsidRPr="00FB04B0" w:rsidRDefault="00FB04B0" w:rsidP="000C69B2">
      <w:pPr>
        <w:numPr>
          <w:ilvl w:val="0"/>
          <w:numId w:val="2"/>
        </w:numPr>
        <w:spacing w:before="240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FB04B0">
        <w:rPr>
          <w:rFonts w:ascii="Arial" w:eastAsia="Times New Roman" w:hAnsi="Arial" w:cs="Arial"/>
          <w:sz w:val="24"/>
          <w:szCs w:val="24"/>
          <w:lang w:eastAsia="es-CO"/>
        </w:rPr>
        <w:t xml:space="preserve">Construir un </w:t>
      </w:r>
      <w:r w:rsidR="00446745">
        <w:rPr>
          <w:rFonts w:ascii="Arial" w:eastAsia="Times New Roman" w:hAnsi="Arial" w:cs="Arial"/>
          <w:sz w:val="24"/>
          <w:szCs w:val="24"/>
          <w:lang w:eastAsia="es-CO"/>
        </w:rPr>
        <w:t>panel de control (</w:t>
      </w:r>
      <w:r w:rsidRPr="00FB04B0">
        <w:rPr>
          <w:rFonts w:ascii="Arial" w:eastAsia="Times New Roman" w:hAnsi="Arial" w:cs="Arial"/>
          <w:sz w:val="24"/>
          <w:szCs w:val="24"/>
          <w:lang w:eastAsia="es-CO"/>
        </w:rPr>
        <w:t>dashboard</w:t>
      </w:r>
      <w:r w:rsidR="00446745">
        <w:rPr>
          <w:rFonts w:ascii="Arial" w:eastAsia="Times New Roman" w:hAnsi="Arial" w:cs="Arial"/>
          <w:sz w:val="24"/>
          <w:szCs w:val="24"/>
          <w:lang w:eastAsia="es-CO"/>
        </w:rPr>
        <w:t>)</w:t>
      </w:r>
      <w:r w:rsidRPr="00FB04B0">
        <w:rPr>
          <w:rFonts w:ascii="Arial" w:eastAsia="Times New Roman" w:hAnsi="Arial" w:cs="Arial"/>
          <w:sz w:val="24"/>
          <w:szCs w:val="24"/>
          <w:lang w:eastAsia="es-CO"/>
        </w:rPr>
        <w:t xml:space="preserve"> interactivo con gráficos </w:t>
      </w:r>
      <w:r w:rsidR="00446745">
        <w:rPr>
          <w:rFonts w:ascii="Arial" w:eastAsia="Times New Roman" w:hAnsi="Arial" w:cs="Arial"/>
          <w:sz w:val="24"/>
          <w:szCs w:val="24"/>
          <w:lang w:eastAsia="es-CO"/>
        </w:rPr>
        <w:t xml:space="preserve">- </w:t>
      </w:r>
      <w:r w:rsidRPr="00FB04B0">
        <w:rPr>
          <w:rFonts w:ascii="Arial" w:eastAsia="Times New Roman" w:hAnsi="Arial" w:cs="Arial"/>
          <w:sz w:val="24"/>
          <w:szCs w:val="24"/>
          <w:lang w:eastAsia="es-CO"/>
        </w:rPr>
        <w:t>barras</w:t>
      </w:r>
      <w:r w:rsidR="000C69B2" w:rsidRPr="000C69B2">
        <w:rPr>
          <w:rFonts w:ascii="Arial" w:eastAsia="Times New Roman" w:hAnsi="Arial" w:cs="Arial"/>
          <w:sz w:val="24"/>
          <w:szCs w:val="24"/>
          <w:lang w:eastAsia="es-CO"/>
        </w:rPr>
        <w:t xml:space="preserve"> y</w:t>
      </w:r>
      <w:r w:rsidRPr="00FB04B0">
        <w:rPr>
          <w:rFonts w:ascii="Arial" w:eastAsia="Times New Roman" w:hAnsi="Arial" w:cs="Arial"/>
          <w:sz w:val="24"/>
          <w:szCs w:val="24"/>
          <w:lang w:eastAsia="es-CO"/>
        </w:rPr>
        <w:t xml:space="preserve"> tortas</w:t>
      </w:r>
      <w:r w:rsidR="00446745">
        <w:rPr>
          <w:rFonts w:ascii="Arial" w:eastAsia="Times New Roman" w:hAnsi="Arial" w:cs="Arial"/>
          <w:sz w:val="24"/>
          <w:szCs w:val="24"/>
          <w:lang w:eastAsia="es-CO"/>
        </w:rPr>
        <w:t>-,</w:t>
      </w:r>
      <w:r w:rsidRPr="00FB04B0">
        <w:rPr>
          <w:rFonts w:ascii="Arial" w:eastAsia="Times New Roman" w:hAnsi="Arial" w:cs="Arial"/>
          <w:sz w:val="24"/>
          <w:szCs w:val="24"/>
          <w:lang w:eastAsia="es-CO"/>
        </w:rPr>
        <w:t xml:space="preserve"> para visualizar datos de producción y consumo de energía renovable, optimizando rendimiento y legibilidad.</w:t>
      </w:r>
    </w:p>
    <w:p w14:paraId="4E56D40C" w14:textId="77777777" w:rsidR="00FB04B0" w:rsidRPr="00FB04B0" w:rsidRDefault="00FB04B0" w:rsidP="000C69B2">
      <w:pPr>
        <w:numPr>
          <w:ilvl w:val="0"/>
          <w:numId w:val="2"/>
        </w:numPr>
        <w:spacing w:before="240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FB04B0">
        <w:rPr>
          <w:rFonts w:ascii="Arial" w:eastAsia="Times New Roman" w:hAnsi="Arial" w:cs="Arial"/>
          <w:sz w:val="24"/>
          <w:szCs w:val="24"/>
          <w:lang w:eastAsia="es-CO"/>
        </w:rPr>
        <w:t>Preparar el despliegue del proyecto en un entorno de producción y presentar el resultado, destacando características, beneficios y lecciones aprendidas.</w:t>
      </w:r>
    </w:p>
    <w:p w14:paraId="33058921" w14:textId="0CF2C017" w:rsidR="004C7751" w:rsidRPr="000C69B2" w:rsidRDefault="004C7751" w:rsidP="000C69B2">
      <w:pPr>
        <w:spacing w:before="240" w:after="100" w:afterAutospacing="1" w:line="240" w:lineRule="auto"/>
        <w:ind w:left="360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sectPr w:rsidR="004C7751" w:rsidRPr="000C69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0225D"/>
    <w:multiLevelType w:val="multilevel"/>
    <w:tmpl w:val="14D4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A433E6"/>
    <w:multiLevelType w:val="multilevel"/>
    <w:tmpl w:val="95F6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55437F"/>
    <w:multiLevelType w:val="multilevel"/>
    <w:tmpl w:val="4D78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A7F"/>
    <w:rsid w:val="000B4A7F"/>
    <w:rsid w:val="000C69B2"/>
    <w:rsid w:val="00446745"/>
    <w:rsid w:val="004C7751"/>
    <w:rsid w:val="00FB0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1C15F"/>
  <w15:chartTrackingRefBased/>
  <w15:docId w15:val="{EC1F3506-A85C-4CB6-92B6-D77B3420A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4A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3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177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2025-11-20T21:38:00Z</dcterms:created>
  <dcterms:modified xsi:type="dcterms:W3CDTF">2025-11-20T22:04:00Z</dcterms:modified>
</cp:coreProperties>
</file>