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975" w:rsidRDefault="000A3A1A">
      <w:pPr>
        <w:rPr>
          <w:rFonts w:ascii="Consolas" w:hAnsi="Consolas"/>
        </w:rPr>
      </w:pPr>
      <w:r>
        <w:rPr>
          <w:rFonts w:ascii="Consolas" w:hAnsi="Consolas"/>
        </w:rPr>
        <w:t>B1. Uitleg ioisr:</w:t>
      </w:r>
    </w:p>
    <w:p w:rsidR="000A3A1A" w:rsidRDefault="000A3A1A">
      <w:pPr>
        <w:rPr>
          <w:rFonts w:ascii="Consolas" w:hAnsi="Consolas"/>
        </w:rPr>
      </w:pPr>
      <w:r>
        <w:rPr>
          <w:rFonts w:ascii="Consolas" w:hAnsi="Consolas"/>
        </w:rPr>
        <w:t>zie ioisr.c in:</w:t>
      </w:r>
    </w:p>
    <w:p w:rsidR="000A3A1A" w:rsidRDefault="000A3A1A">
      <w:pPr>
        <w:rPr>
          <w:rFonts w:ascii="Consolas" w:hAnsi="Consolas"/>
        </w:rPr>
      </w:pPr>
      <w:hyperlink r:id="rId6" w:history="1">
        <w:r w:rsidRPr="007F0A41">
          <w:rPr>
            <w:rStyle w:val="Hyperlink"/>
            <w:rFonts w:ascii="Consolas" w:hAnsi="Consolas"/>
          </w:rPr>
          <w:t>https://bitbucket.org/dmkroesk/ti-2.3-microcontrollers/src/d04de8a864ca7ef980a4a0e023d6948f1e72366c/%232/ioisr/?at=master</w:t>
        </w:r>
      </w:hyperlink>
    </w:p>
    <w:p w:rsidR="00A31C3F" w:rsidRDefault="00A31C3F">
      <w:pPr>
        <w:rPr>
          <w:rFonts w:ascii="Consolas" w:hAnsi="Consolas"/>
        </w:rPr>
      </w:pPr>
    </w:p>
    <w:p w:rsidR="00A31C3F" w:rsidRDefault="00A31C3F">
      <w:pPr>
        <w:rPr>
          <w:rFonts w:ascii="Consolas" w:hAnsi="Consolas"/>
        </w:rPr>
      </w:pPr>
      <w:r>
        <w:rPr>
          <w:rFonts w:ascii="Consolas" w:hAnsi="Consolas"/>
        </w:rPr>
        <w:t>Tijdens uitvoeren van deze code is te zien dat PORTD.7 om de 500 ms aan/uit wordt gezet en</w:t>
      </w:r>
      <w:r w:rsidR="00F43F35">
        <w:rPr>
          <w:rFonts w:ascii="Consolas" w:hAnsi="Consolas"/>
        </w:rPr>
        <w:t xml:space="preserve"> dat</w:t>
      </w:r>
      <w:r>
        <w:rPr>
          <w:rFonts w:ascii="Consolas" w:hAnsi="Consolas"/>
        </w:rPr>
        <w:t xml:space="preserve"> als er op de knop PORTD.0 wo</w:t>
      </w:r>
      <w:r w:rsidR="00F43F35">
        <w:rPr>
          <w:rFonts w:ascii="Consolas" w:hAnsi="Consolas"/>
        </w:rPr>
        <w:t>rdt gedrukt PORTD.5 aangaat en en als er op de knop PORTD.1 wordt gedrukt PORTD.5 weer uitgaat. We gaan nu in de code kijken hoe dit precies in elkaar zit:</w:t>
      </w:r>
    </w:p>
    <w:p w:rsidR="000A3A1A" w:rsidRDefault="000A3A1A">
      <w:pPr>
        <w:rPr>
          <w:rFonts w:ascii="Consolas" w:hAnsi="Consolas"/>
        </w:rPr>
      </w:pPr>
      <w:r>
        <w:rPr>
          <w:rFonts w:ascii="Consolas" w:hAnsi="Consolas"/>
        </w:rPr>
        <w:t xml:space="preserve">Als eerste zal de main methode worden uitgevoerd. Er gebeuren verschillende dingen in </w:t>
      </w:r>
      <w:r>
        <w:rPr>
          <w:rFonts w:ascii="Consolas" w:hAnsi="Consolas"/>
          <w:i/>
        </w:rPr>
        <w:t>int main( void )</w:t>
      </w:r>
      <w:r>
        <w:rPr>
          <w:rFonts w:ascii="Consolas" w:hAnsi="Consolas"/>
        </w:rPr>
        <w:t>:</w:t>
      </w:r>
    </w:p>
    <w:p w:rsidR="000A3A1A" w:rsidRPr="000A3A1A" w:rsidRDefault="000A3A1A" w:rsidP="000A3A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nl-NL"/>
        </w:rPr>
      </w:pPr>
      <w:r w:rsidRPr="000A3A1A">
        <w:rPr>
          <w:rFonts w:ascii="Consolas" w:eastAsia="Times New Roman" w:hAnsi="Consolas" w:cs="Courier New"/>
          <w:color w:val="333333"/>
          <w:sz w:val="20"/>
          <w:szCs w:val="20"/>
          <w:lang w:eastAsia="nl-NL"/>
        </w:rPr>
        <w:t xml:space="preserve">DDRD </w:t>
      </w:r>
      <w:r w:rsidRPr="000A3A1A">
        <w:rPr>
          <w:rFonts w:ascii="Consolas" w:eastAsia="Times New Roman" w:hAnsi="Consolas" w:cs="Courier New"/>
          <w:b/>
          <w:bCs/>
          <w:color w:val="333333"/>
          <w:sz w:val="20"/>
          <w:szCs w:val="20"/>
          <w:lang w:eastAsia="nl-NL"/>
        </w:rPr>
        <w:t>=</w:t>
      </w:r>
      <w:r w:rsidRPr="000A3A1A">
        <w:rPr>
          <w:rFonts w:ascii="Consolas" w:eastAsia="Times New Roman" w:hAnsi="Consolas" w:cs="Courier New"/>
          <w:color w:val="333333"/>
          <w:sz w:val="20"/>
          <w:szCs w:val="20"/>
          <w:lang w:eastAsia="nl-NL"/>
        </w:rPr>
        <w:t xml:space="preserve"> </w:t>
      </w:r>
      <w:r w:rsidRPr="000A3A1A">
        <w:rPr>
          <w:rFonts w:ascii="Consolas" w:eastAsia="Times New Roman" w:hAnsi="Consolas" w:cs="Courier New"/>
          <w:color w:val="009999"/>
          <w:sz w:val="20"/>
          <w:szCs w:val="20"/>
          <w:lang w:eastAsia="nl-NL"/>
        </w:rPr>
        <w:t>0xF0</w:t>
      </w:r>
      <w:r w:rsidRPr="000A3A1A">
        <w:rPr>
          <w:rFonts w:ascii="Consolas" w:eastAsia="Times New Roman" w:hAnsi="Consolas" w:cs="Courier New"/>
          <w:color w:val="333333"/>
          <w:sz w:val="20"/>
          <w:szCs w:val="20"/>
          <w:lang w:eastAsia="nl-NL"/>
        </w:rPr>
        <w:t>;</w:t>
      </w:r>
    </w:p>
    <w:p w:rsidR="000A3A1A" w:rsidRPr="00F43F35" w:rsidRDefault="000A3A1A" w:rsidP="000A3A1A">
      <w:pPr>
        <w:pStyle w:val="ListParagraph"/>
        <w:rPr>
          <w:rFonts w:ascii="Consolas" w:hAnsi="Consolas"/>
        </w:rPr>
      </w:pPr>
      <w:r w:rsidRPr="00F43F35">
        <w:rPr>
          <w:rFonts w:ascii="Consolas" w:hAnsi="Consolas"/>
        </w:rPr>
        <w:t xml:space="preserve">Zoals de documentatie al uitlegt wordt PORTD ingesteld. Hierbij worden PORTD.4 t/m PORTD.7 ingesteld voor output en PORTD.0 t/m PORTD.3 ingesteld voor input (hier komen ook de interrupts vandaan, maar meer hierover later). </w:t>
      </w:r>
    </w:p>
    <w:p w:rsidR="000A3A1A" w:rsidRPr="00F43F35" w:rsidRDefault="000A3A1A" w:rsidP="000A3A1A">
      <w:pPr>
        <w:pStyle w:val="ListParagraph"/>
        <w:rPr>
          <w:rFonts w:ascii="Consolas" w:hAnsi="Consolas"/>
        </w:rPr>
      </w:pPr>
    </w:p>
    <w:p w:rsidR="000A3A1A" w:rsidRPr="000A3A1A" w:rsidRDefault="000A3A1A" w:rsidP="000A3A1A">
      <w:pPr>
        <w:pStyle w:val="HTMLPreformatted"/>
        <w:numPr>
          <w:ilvl w:val="0"/>
          <w:numId w:val="1"/>
        </w:numPr>
        <w:shd w:val="clear" w:color="auto" w:fill="FFFFFF"/>
        <w:rPr>
          <w:rFonts w:ascii="Consolas" w:hAnsi="Consolas"/>
          <w:color w:val="333333"/>
          <w:lang w:val="en-US"/>
        </w:rPr>
      </w:pPr>
      <w:r w:rsidRPr="000A3A1A">
        <w:rPr>
          <w:rStyle w:val="n"/>
          <w:rFonts w:ascii="Consolas" w:hAnsi="Consolas"/>
          <w:color w:val="333333"/>
          <w:lang w:val="en-US"/>
        </w:rPr>
        <w:t>EICRA</w:t>
      </w:r>
      <w:r w:rsidRPr="000A3A1A">
        <w:rPr>
          <w:rFonts w:ascii="Consolas" w:hAnsi="Consolas"/>
          <w:color w:val="333333"/>
          <w:lang w:val="en-US"/>
        </w:rPr>
        <w:t xml:space="preserve"> </w:t>
      </w:r>
      <w:r w:rsidRPr="000A3A1A">
        <w:rPr>
          <w:rStyle w:val="o"/>
          <w:rFonts w:ascii="Consolas" w:hAnsi="Consolas"/>
          <w:b/>
          <w:bCs/>
          <w:color w:val="333333"/>
          <w:lang w:val="en-US"/>
        </w:rPr>
        <w:t>|=</w:t>
      </w:r>
      <w:r w:rsidRPr="000A3A1A">
        <w:rPr>
          <w:rFonts w:ascii="Consolas" w:hAnsi="Consolas"/>
          <w:color w:val="333333"/>
          <w:lang w:val="en-US"/>
        </w:rPr>
        <w:t xml:space="preserve"> </w:t>
      </w:r>
      <w:r w:rsidRPr="000A3A1A">
        <w:rPr>
          <w:rStyle w:val="mh"/>
          <w:rFonts w:ascii="Consolas" w:hAnsi="Consolas"/>
          <w:color w:val="009999"/>
          <w:lang w:val="en-US"/>
        </w:rPr>
        <w:t>0x0B</w:t>
      </w:r>
      <w:r w:rsidRPr="000A3A1A">
        <w:rPr>
          <w:rStyle w:val="p"/>
          <w:rFonts w:ascii="Consolas" w:hAnsi="Consolas"/>
          <w:color w:val="333333"/>
          <w:lang w:val="en-US"/>
        </w:rPr>
        <w:t>;</w:t>
      </w:r>
      <w:r w:rsidRPr="000A3A1A">
        <w:rPr>
          <w:rFonts w:ascii="Consolas" w:hAnsi="Consolas"/>
          <w:color w:val="333333"/>
          <w:lang w:val="en-US"/>
        </w:rPr>
        <w:tab/>
      </w:r>
      <w:r w:rsidRPr="000A3A1A">
        <w:rPr>
          <w:rFonts w:ascii="Consolas" w:hAnsi="Consolas"/>
          <w:color w:val="333333"/>
          <w:lang w:val="en-US"/>
        </w:rPr>
        <w:tab/>
      </w:r>
      <w:r w:rsidRPr="000A3A1A">
        <w:rPr>
          <w:rFonts w:ascii="Consolas" w:hAnsi="Consolas"/>
          <w:color w:val="333333"/>
          <w:lang w:val="en-US"/>
        </w:rPr>
        <w:tab/>
      </w:r>
    </w:p>
    <w:p w:rsidR="000A3A1A" w:rsidRDefault="000A3A1A" w:rsidP="000A3A1A">
      <w:pPr>
        <w:pStyle w:val="HTMLPreformatted"/>
        <w:shd w:val="clear" w:color="auto" w:fill="FFFFFF"/>
        <w:ind w:left="720"/>
        <w:rPr>
          <w:rFonts w:ascii="Consolas" w:hAnsi="Consolas"/>
          <w:color w:val="333333"/>
          <w:sz w:val="18"/>
          <w:szCs w:val="18"/>
        </w:rPr>
      </w:pPr>
      <w:bookmarkStart w:id="0" w:name="ioisr.c-82"/>
      <w:bookmarkEnd w:id="0"/>
      <w:r w:rsidRPr="000A3A1A">
        <w:rPr>
          <w:rStyle w:val="n"/>
          <w:rFonts w:ascii="Consolas" w:hAnsi="Consolas"/>
          <w:color w:val="333333"/>
        </w:rPr>
        <w:t>EIMSK</w:t>
      </w:r>
      <w:r w:rsidRPr="000A3A1A">
        <w:rPr>
          <w:rFonts w:ascii="Consolas" w:hAnsi="Consolas"/>
          <w:color w:val="333333"/>
        </w:rPr>
        <w:t xml:space="preserve"> </w:t>
      </w:r>
      <w:r w:rsidRPr="000A3A1A">
        <w:rPr>
          <w:rStyle w:val="o"/>
          <w:rFonts w:ascii="Consolas" w:hAnsi="Consolas"/>
          <w:b/>
          <w:bCs/>
          <w:color w:val="333333"/>
        </w:rPr>
        <w:t>|=</w:t>
      </w:r>
      <w:r w:rsidRPr="000A3A1A">
        <w:rPr>
          <w:rFonts w:ascii="Consolas" w:hAnsi="Consolas"/>
          <w:color w:val="333333"/>
        </w:rPr>
        <w:t xml:space="preserve"> </w:t>
      </w:r>
      <w:r w:rsidRPr="000A3A1A">
        <w:rPr>
          <w:rStyle w:val="mh"/>
          <w:rFonts w:ascii="Consolas" w:hAnsi="Consolas"/>
          <w:color w:val="009999"/>
        </w:rPr>
        <w:t>0x03</w:t>
      </w:r>
      <w:r w:rsidRPr="000A3A1A">
        <w:rPr>
          <w:rStyle w:val="p"/>
          <w:rFonts w:ascii="Consolas" w:hAnsi="Consolas"/>
          <w:color w:val="333333"/>
        </w:rPr>
        <w:t>;</w:t>
      </w:r>
    </w:p>
    <w:p w:rsidR="000A3A1A" w:rsidRDefault="000A3A1A" w:rsidP="000A3A1A">
      <w:pPr>
        <w:pStyle w:val="ListParagraph"/>
        <w:rPr>
          <w:rFonts w:ascii="Consolas" w:hAnsi="Consolas"/>
        </w:rPr>
      </w:pPr>
      <w:r>
        <w:rPr>
          <w:rFonts w:ascii="Consolas" w:hAnsi="Consolas"/>
        </w:rPr>
        <w:t>Hier worden de verschillende interrupts ingesteld.</w:t>
      </w:r>
    </w:p>
    <w:p w:rsidR="000A3A1A" w:rsidRDefault="000A3A1A" w:rsidP="000A3A1A">
      <w:pPr>
        <w:pStyle w:val="ListParagraph"/>
      </w:pPr>
      <w:r w:rsidRPr="000A3A1A">
        <w:rPr>
          <w:rFonts w:ascii="Consolas" w:hAnsi="Consolas"/>
        </w:rPr>
        <w:t xml:space="preserve">Bij </w:t>
      </w:r>
      <w:r w:rsidRPr="000A3A1A">
        <w:rPr>
          <w:rStyle w:val="n"/>
          <w:rFonts w:ascii="Consolas" w:hAnsi="Consolas"/>
          <w:color w:val="333333"/>
        </w:rPr>
        <w:t>EICRA</w:t>
      </w:r>
      <w:r w:rsidRPr="000A3A1A">
        <w:rPr>
          <w:rFonts w:ascii="Consolas" w:hAnsi="Consolas"/>
          <w:color w:val="333333"/>
        </w:rPr>
        <w:t xml:space="preserve"> </w:t>
      </w:r>
      <w:r w:rsidRPr="000A3A1A">
        <w:rPr>
          <w:rStyle w:val="o"/>
          <w:rFonts w:ascii="Consolas" w:hAnsi="Consolas"/>
          <w:b/>
          <w:bCs/>
          <w:color w:val="333333"/>
        </w:rPr>
        <w:t>|=</w:t>
      </w:r>
      <w:r w:rsidRPr="000A3A1A">
        <w:rPr>
          <w:rFonts w:ascii="Consolas" w:hAnsi="Consolas"/>
          <w:color w:val="333333"/>
        </w:rPr>
        <w:t xml:space="preserve"> </w:t>
      </w:r>
      <w:r w:rsidRPr="000A3A1A">
        <w:rPr>
          <w:rStyle w:val="mh"/>
          <w:rFonts w:ascii="Consolas" w:hAnsi="Consolas"/>
          <w:color w:val="009999"/>
        </w:rPr>
        <w:t>0x0B</w:t>
      </w:r>
      <w:r>
        <w:rPr>
          <w:rStyle w:val="p"/>
          <w:rFonts w:ascii="Consolas" w:hAnsi="Consolas"/>
          <w:color w:val="333333"/>
        </w:rPr>
        <w:t xml:space="preserve">; </w:t>
      </w:r>
      <w:r w:rsidRPr="000A3A1A">
        <w:rPr>
          <w:rStyle w:val="p"/>
          <w:rFonts w:ascii="Consolas" w:hAnsi="Consolas"/>
        </w:rPr>
        <w:t>wordt ingesteld op wat voor soort interrupts INT0 en</w:t>
      </w:r>
      <w:r w:rsidR="00A31C3F">
        <w:rPr>
          <w:rStyle w:val="p"/>
          <w:rFonts w:ascii="Consolas" w:hAnsi="Consolas"/>
        </w:rPr>
        <w:t xml:space="preserve"> INT1 moeten reageren. De binaire</w:t>
      </w:r>
      <w:r w:rsidRPr="000A3A1A">
        <w:rPr>
          <w:rStyle w:val="p"/>
          <w:rFonts w:ascii="Consolas" w:hAnsi="Consolas"/>
        </w:rPr>
        <w:t xml:space="preserve"> code van</w:t>
      </w:r>
      <w:r>
        <w:rPr>
          <w:rStyle w:val="p"/>
          <w:rFonts w:ascii="Consolas" w:hAnsi="Consolas"/>
          <w:color w:val="333333"/>
        </w:rPr>
        <w:t xml:space="preserve"> </w:t>
      </w:r>
      <w:r w:rsidRPr="000A3A1A">
        <w:rPr>
          <w:rStyle w:val="mh"/>
          <w:rFonts w:ascii="Consolas" w:hAnsi="Consolas"/>
          <w:color w:val="009999"/>
        </w:rPr>
        <w:t>0x0B</w:t>
      </w:r>
      <w:r>
        <w:rPr>
          <w:rStyle w:val="mh"/>
          <w:rFonts w:ascii="Consolas" w:hAnsi="Consolas"/>
          <w:color w:val="009999"/>
        </w:rPr>
        <w:t xml:space="preserve"> </w:t>
      </w:r>
      <w:r>
        <w:rPr>
          <w:rStyle w:val="mh"/>
          <w:rFonts w:ascii="Consolas" w:hAnsi="Consolas"/>
        </w:rPr>
        <w:t>is:</w:t>
      </w:r>
      <w:r w:rsidRPr="000A3A1A">
        <w:t xml:space="preserve"> </w:t>
      </w:r>
    </w:p>
    <w:p w:rsidR="000A3A1A" w:rsidRDefault="000A3A1A" w:rsidP="000A3A1A">
      <w:pPr>
        <w:pStyle w:val="ListParagraph"/>
        <w:rPr>
          <w:rStyle w:val="mh"/>
          <w:rFonts w:ascii="Consolas" w:hAnsi="Consolas"/>
        </w:rPr>
      </w:pPr>
      <w:r w:rsidRPr="000A3A1A">
        <w:rPr>
          <w:rStyle w:val="mh"/>
          <w:rFonts w:ascii="Consolas" w:hAnsi="Consolas"/>
        </w:rPr>
        <w:t>0000 0000 0000 1011</w:t>
      </w:r>
      <w:r>
        <w:rPr>
          <w:rStyle w:val="mh"/>
          <w:rFonts w:ascii="Consolas" w:hAnsi="Consolas"/>
        </w:rPr>
        <w:t xml:space="preserve">. Hierbij vertegenwoordigt 11 INT0 en 10 INT1. </w:t>
      </w:r>
      <w:r w:rsidR="00A31C3F">
        <w:rPr>
          <w:rStyle w:val="mh"/>
          <w:rFonts w:ascii="Consolas" w:hAnsi="Consolas"/>
        </w:rPr>
        <w:t>11 houd in dat de interrupt zal worden geactiveerd als bij een rising edge en 10 houd in dat de interrupt zal worden geactiveerd bij een falling edge.</w:t>
      </w:r>
    </w:p>
    <w:p w:rsidR="00A31C3F" w:rsidRDefault="00A31C3F" w:rsidP="000A3A1A">
      <w:pPr>
        <w:pStyle w:val="ListParagraph"/>
        <w:rPr>
          <w:rStyle w:val="p"/>
          <w:rFonts w:ascii="Consolas" w:hAnsi="Consolas"/>
        </w:rPr>
      </w:pPr>
      <w:r>
        <w:rPr>
          <w:rStyle w:val="mh"/>
          <w:rFonts w:ascii="Consolas" w:hAnsi="Consolas"/>
        </w:rPr>
        <w:t>Vervolgens zal bij</w:t>
      </w:r>
      <w:r w:rsidRPr="00A31C3F">
        <w:rPr>
          <w:rStyle w:val="n"/>
          <w:rFonts w:ascii="Consolas" w:hAnsi="Consolas"/>
          <w:color w:val="333333"/>
          <w:sz w:val="20"/>
          <w:szCs w:val="20"/>
        </w:rPr>
        <w:t xml:space="preserve"> </w:t>
      </w:r>
      <w:r w:rsidRPr="00A31C3F">
        <w:rPr>
          <w:rStyle w:val="n"/>
          <w:rFonts w:ascii="Consolas" w:hAnsi="Consolas"/>
          <w:color w:val="333333"/>
        </w:rPr>
        <w:t>EIMSK</w:t>
      </w:r>
      <w:r w:rsidRPr="00A31C3F">
        <w:rPr>
          <w:rFonts w:ascii="Consolas" w:hAnsi="Consolas"/>
          <w:color w:val="333333"/>
        </w:rPr>
        <w:t xml:space="preserve"> </w:t>
      </w:r>
      <w:r w:rsidRPr="00A31C3F">
        <w:rPr>
          <w:rStyle w:val="o"/>
          <w:rFonts w:ascii="Consolas" w:hAnsi="Consolas"/>
          <w:b/>
          <w:bCs/>
          <w:color w:val="333333"/>
        </w:rPr>
        <w:t>|=</w:t>
      </w:r>
      <w:r w:rsidRPr="00A31C3F">
        <w:rPr>
          <w:rFonts w:ascii="Consolas" w:hAnsi="Consolas"/>
          <w:color w:val="333333"/>
        </w:rPr>
        <w:t xml:space="preserve"> </w:t>
      </w:r>
      <w:r w:rsidRPr="00A31C3F">
        <w:rPr>
          <w:rStyle w:val="mh"/>
          <w:rFonts w:ascii="Consolas" w:hAnsi="Consolas"/>
          <w:color w:val="009999"/>
        </w:rPr>
        <w:t>0x03</w:t>
      </w:r>
      <w:r w:rsidRPr="00A31C3F">
        <w:rPr>
          <w:rStyle w:val="p"/>
          <w:rFonts w:ascii="Consolas" w:hAnsi="Consolas"/>
          <w:color w:val="333333"/>
        </w:rPr>
        <w:t>;</w:t>
      </w:r>
      <w:r>
        <w:rPr>
          <w:rStyle w:val="p"/>
          <w:rFonts w:ascii="Consolas" w:hAnsi="Consolas"/>
          <w:color w:val="333333"/>
        </w:rPr>
        <w:t xml:space="preserve"> </w:t>
      </w:r>
      <w:r>
        <w:rPr>
          <w:rStyle w:val="p"/>
          <w:rFonts w:ascii="Consolas" w:hAnsi="Consolas"/>
        </w:rPr>
        <w:t xml:space="preserve">INT0 en INT1 worden geactiveerd. Een 1 staat voor geactiveerd en een 0 staat voor gedeactiveerd.De binaire code van 0x03 is </w:t>
      </w:r>
      <w:r w:rsidRPr="00A31C3F">
        <w:rPr>
          <w:rStyle w:val="p"/>
          <w:rFonts w:ascii="Consolas" w:hAnsi="Consolas"/>
        </w:rPr>
        <w:t>0000 0000 0000 0011</w:t>
      </w:r>
      <w:r>
        <w:rPr>
          <w:rStyle w:val="p"/>
          <w:rFonts w:ascii="Consolas" w:hAnsi="Consolas"/>
        </w:rPr>
        <w:t>. Hierbij vertegenwoordigt de meest rechtse 1 INT0 en die ernaast INT1 (en zo gaat deze rij door t/m INT7).</w:t>
      </w:r>
    </w:p>
    <w:p w:rsidR="00A31C3F" w:rsidRDefault="00A31C3F" w:rsidP="000A3A1A">
      <w:pPr>
        <w:pStyle w:val="ListParagraph"/>
        <w:rPr>
          <w:rStyle w:val="p"/>
          <w:rFonts w:ascii="Consolas" w:hAnsi="Consolas"/>
        </w:rPr>
      </w:pPr>
    </w:p>
    <w:p w:rsidR="00A31C3F" w:rsidRDefault="00A31C3F" w:rsidP="00A31C3F">
      <w:pPr>
        <w:pStyle w:val="HTMLPreformatted"/>
        <w:numPr>
          <w:ilvl w:val="0"/>
          <w:numId w:val="1"/>
        </w:numPr>
        <w:shd w:val="clear" w:color="auto" w:fill="FFFFFF"/>
        <w:rPr>
          <w:rStyle w:val="p"/>
          <w:rFonts w:ascii="Consolas" w:hAnsi="Consolas"/>
          <w:color w:val="333333"/>
        </w:rPr>
      </w:pPr>
      <w:r w:rsidRPr="00A31C3F">
        <w:rPr>
          <w:rStyle w:val="n"/>
          <w:rFonts w:ascii="Consolas" w:hAnsi="Consolas"/>
          <w:color w:val="333333"/>
        </w:rPr>
        <w:t>sei</w:t>
      </w:r>
      <w:r w:rsidRPr="00A31C3F">
        <w:rPr>
          <w:rStyle w:val="p"/>
          <w:rFonts w:ascii="Consolas" w:hAnsi="Consolas"/>
          <w:color w:val="333333"/>
        </w:rPr>
        <w:t>();</w:t>
      </w:r>
    </w:p>
    <w:p w:rsidR="00A31C3F" w:rsidRPr="00A31C3F" w:rsidRDefault="00A31C3F" w:rsidP="00A31C3F">
      <w:pPr>
        <w:pStyle w:val="HTMLPreformatted"/>
        <w:shd w:val="clear" w:color="auto" w:fill="FFFFFF"/>
        <w:ind w:left="720"/>
        <w:rPr>
          <w:rFonts w:ascii="Consolas" w:hAnsi="Consolas"/>
          <w:color w:val="333333"/>
          <w:sz w:val="22"/>
          <w:szCs w:val="22"/>
        </w:rPr>
      </w:pPr>
      <w:r w:rsidRPr="00A31C3F">
        <w:rPr>
          <w:rStyle w:val="p"/>
          <w:rFonts w:ascii="Consolas" w:hAnsi="Consolas"/>
          <w:sz w:val="22"/>
          <w:szCs w:val="22"/>
        </w:rPr>
        <w:t>Hiermee zal het interrupt systeem van het board geactiveerd worden.</w:t>
      </w:r>
    </w:p>
    <w:p w:rsidR="00A31C3F" w:rsidRDefault="00A31C3F" w:rsidP="00A31C3F">
      <w:pPr>
        <w:rPr>
          <w:rStyle w:val="mh"/>
          <w:rFonts w:ascii="Consolas" w:hAnsi="Consolas"/>
        </w:rPr>
      </w:pPr>
    </w:p>
    <w:p w:rsidR="00A31C3F" w:rsidRDefault="00A31C3F" w:rsidP="00A31C3F">
      <w:pPr>
        <w:rPr>
          <w:rStyle w:val="mh"/>
          <w:rFonts w:ascii="Consolas" w:hAnsi="Consolas"/>
        </w:rPr>
      </w:pPr>
      <w:r>
        <w:rPr>
          <w:rStyle w:val="mh"/>
          <w:rFonts w:ascii="Consolas" w:hAnsi="Consolas"/>
        </w:rPr>
        <w:t xml:space="preserve">Vervolgens gaat een infinite while loop PORTD.5 om de 500 ms aan of uitzetten (togglen). </w:t>
      </w:r>
    </w:p>
    <w:p w:rsidR="00A31C3F" w:rsidRDefault="00A31C3F" w:rsidP="00A31C3F">
      <w:pPr>
        <w:rPr>
          <w:rStyle w:val="mh"/>
          <w:rFonts w:ascii="Consolas" w:hAnsi="Consolas"/>
        </w:rPr>
      </w:pPr>
    </w:p>
    <w:p w:rsidR="00A31C3F" w:rsidRDefault="00A31C3F" w:rsidP="00A31C3F">
      <w:pPr>
        <w:rPr>
          <w:rStyle w:val="mh"/>
          <w:rFonts w:ascii="Consolas" w:hAnsi="Consolas"/>
        </w:rPr>
      </w:pPr>
    </w:p>
    <w:p w:rsidR="00A31C3F" w:rsidRDefault="00A31C3F" w:rsidP="00A31C3F">
      <w:pPr>
        <w:rPr>
          <w:rStyle w:val="mh"/>
          <w:rFonts w:ascii="Consolas" w:hAnsi="Consolas"/>
        </w:rPr>
      </w:pPr>
    </w:p>
    <w:p w:rsidR="00A31C3F" w:rsidRDefault="00A31C3F" w:rsidP="00A31C3F">
      <w:pPr>
        <w:rPr>
          <w:rStyle w:val="mh"/>
          <w:rFonts w:ascii="Consolas" w:hAnsi="Consolas"/>
        </w:rPr>
      </w:pPr>
    </w:p>
    <w:p w:rsidR="00A31C3F" w:rsidRDefault="00A31C3F" w:rsidP="00A31C3F">
      <w:pPr>
        <w:rPr>
          <w:rStyle w:val="mh"/>
          <w:rFonts w:ascii="Consolas" w:hAnsi="Consolas"/>
        </w:rPr>
      </w:pPr>
    </w:p>
    <w:p w:rsidR="00A31C3F" w:rsidRDefault="00A31C3F" w:rsidP="00A31C3F">
      <w:pPr>
        <w:rPr>
          <w:rStyle w:val="mh"/>
          <w:rFonts w:ascii="Consolas" w:hAnsi="Consolas"/>
        </w:rPr>
      </w:pPr>
      <w:r>
        <w:rPr>
          <w:rStyle w:val="mh"/>
          <w:rFonts w:ascii="Consolas" w:hAnsi="Consolas"/>
        </w:rPr>
        <w:t>Buiten de main functie zijn er ook twee interrupt methodes voor INT0 en INT1. Hieronder een code fragment van de interrupt methode voor INT0:</w:t>
      </w:r>
    </w:p>
    <w:p w:rsidR="00A31C3F" w:rsidRPr="00A31C3F" w:rsidRDefault="00A31C3F" w:rsidP="00A31C3F">
      <w:pPr>
        <w:pStyle w:val="HTMLPreformatted"/>
        <w:shd w:val="clear" w:color="auto" w:fill="FFFFFF"/>
        <w:rPr>
          <w:rFonts w:ascii="Consolas" w:hAnsi="Consolas"/>
          <w:color w:val="333333"/>
          <w:sz w:val="18"/>
          <w:szCs w:val="18"/>
          <w:lang w:val="en-US"/>
        </w:rPr>
      </w:pPr>
      <w:proofErr w:type="gramStart"/>
      <w:r w:rsidRPr="00A31C3F">
        <w:rPr>
          <w:rStyle w:val="n"/>
          <w:rFonts w:ascii="Consolas" w:hAnsi="Consolas"/>
          <w:color w:val="333333"/>
          <w:sz w:val="18"/>
          <w:szCs w:val="18"/>
          <w:lang w:val="en-US"/>
        </w:rPr>
        <w:t>ISR</w:t>
      </w:r>
      <w:r w:rsidRPr="00A31C3F">
        <w:rPr>
          <w:rStyle w:val="p"/>
          <w:rFonts w:ascii="Consolas" w:hAnsi="Consolas"/>
          <w:color w:val="333333"/>
          <w:sz w:val="18"/>
          <w:szCs w:val="18"/>
          <w:lang w:val="en-US"/>
        </w:rPr>
        <w:t>(</w:t>
      </w:r>
      <w:proofErr w:type="gramEnd"/>
      <w:r w:rsidRPr="00A31C3F">
        <w:rPr>
          <w:rFonts w:ascii="Consolas" w:hAnsi="Consolas"/>
          <w:color w:val="333333"/>
          <w:sz w:val="18"/>
          <w:szCs w:val="18"/>
          <w:lang w:val="en-US"/>
        </w:rPr>
        <w:t xml:space="preserve"> </w:t>
      </w:r>
      <w:r w:rsidRPr="00A31C3F">
        <w:rPr>
          <w:rStyle w:val="n"/>
          <w:rFonts w:ascii="Consolas" w:hAnsi="Consolas"/>
          <w:color w:val="333333"/>
          <w:sz w:val="18"/>
          <w:szCs w:val="18"/>
          <w:lang w:val="en-US"/>
        </w:rPr>
        <w:t>INT0_vect</w:t>
      </w:r>
      <w:r w:rsidRPr="00A31C3F">
        <w:rPr>
          <w:rFonts w:ascii="Consolas" w:hAnsi="Consolas"/>
          <w:color w:val="333333"/>
          <w:sz w:val="18"/>
          <w:szCs w:val="18"/>
          <w:lang w:val="en-US"/>
        </w:rPr>
        <w:t xml:space="preserve"> </w:t>
      </w:r>
      <w:r w:rsidRPr="00A31C3F">
        <w:rPr>
          <w:rStyle w:val="p"/>
          <w:rFonts w:ascii="Consolas" w:hAnsi="Consolas"/>
          <w:color w:val="333333"/>
          <w:sz w:val="18"/>
          <w:szCs w:val="18"/>
          <w:lang w:val="en-US"/>
        </w:rPr>
        <w:t>)</w:t>
      </w:r>
    </w:p>
    <w:p w:rsidR="00A31C3F" w:rsidRPr="00A31C3F" w:rsidRDefault="00A31C3F" w:rsidP="00A31C3F">
      <w:pPr>
        <w:pStyle w:val="HTMLPreformatted"/>
        <w:shd w:val="clear" w:color="auto" w:fill="FFFFFF"/>
        <w:rPr>
          <w:rFonts w:ascii="Consolas" w:hAnsi="Consolas"/>
          <w:color w:val="333333"/>
          <w:sz w:val="18"/>
          <w:szCs w:val="18"/>
          <w:lang w:val="en-US"/>
        </w:rPr>
      </w:pPr>
      <w:bookmarkStart w:id="1" w:name="ioisr.c-43"/>
      <w:bookmarkEnd w:id="1"/>
      <w:r w:rsidRPr="00A31C3F">
        <w:rPr>
          <w:rStyle w:val="cm"/>
          <w:rFonts w:ascii="Consolas" w:hAnsi="Consolas"/>
          <w:i/>
          <w:iCs/>
          <w:color w:val="999988"/>
          <w:sz w:val="18"/>
          <w:szCs w:val="18"/>
          <w:lang w:val="en-US"/>
        </w:rPr>
        <w:t xml:space="preserve">/* </w:t>
      </w:r>
    </w:p>
    <w:p w:rsidR="00A31C3F" w:rsidRPr="00A31C3F" w:rsidRDefault="00A31C3F" w:rsidP="00A31C3F">
      <w:pPr>
        <w:pStyle w:val="HTMLPreformatted"/>
        <w:shd w:val="clear" w:color="auto" w:fill="FFFFFF"/>
        <w:rPr>
          <w:rFonts w:ascii="Consolas" w:hAnsi="Consolas"/>
          <w:color w:val="333333"/>
          <w:sz w:val="18"/>
          <w:szCs w:val="18"/>
          <w:lang w:val="en-US"/>
        </w:rPr>
      </w:pPr>
      <w:bookmarkStart w:id="2" w:name="ioisr.c-44"/>
      <w:bookmarkEnd w:id="2"/>
      <w:proofErr w:type="gramStart"/>
      <w:r w:rsidRPr="00A31C3F">
        <w:rPr>
          <w:rStyle w:val="cm"/>
          <w:rFonts w:ascii="Consolas" w:hAnsi="Consolas"/>
          <w:i/>
          <w:iCs/>
          <w:color w:val="999988"/>
          <w:sz w:val="18"/>
          <w:szCs w:val="18"/>
          <w:lang w:val="en-US"/>
        </w:rPr>
        <w:t>short</w:t>
      </w:r>
      <w:proofErr w:type="gramEnd"/>
      <w:r w:rsidRPr="00A31C3F">
        <w:rPr>
          <w:rStyle w:val="cm"/>
          <w:rFonts w:ascii="Consolas" w:hAnsi="Consolas"/>
          <w:i/>
          <w:iCs/>
          <w:color w:val="999988"/>
          <w:sz w:val="18"/>
          <w:szCs w:val="18"/>
          <w:lang w:val="en-US"/>
        </w:rPr>
        <w:t>:</w:t>
      </w:r>
      <w:r w:rsidRPr="00A31C3F">
        <w:rPr>
          <w:rStyle w:val="cm"/>
          <w:rFonts w:ascii="Consolas" w:hAnsi="Consolas"/>
          <w:i/>
          <w:iCs/>
          <w:color w:val="999988"/>
          <w:sz w:val="18"/>
          <w:szCs w:val="18"/>
          <w:lang w:val="en-US"/>
        </w:rPr>
        <w:tab/>
      </w:r>
      <w:r w:rsidRPr="00A31C3F">
        <w:rPr>
          <w:rStyle w:val="cm"/>
          <w:rFonts w:ascii="Consolas" w:hAnsi="Consolas"/>
          <w:i/>
          <w:iCs/>
          <w:color w:val="999988"/>
          <w:sz w:val="18"/>
          <w:szCs w:val="18"/>
          <w:lang w:val="en-US"/>
        </w:rPr>
        <w:tab/>
      </w:r>
      <w:r w:rsidRPr="00A31C3F">
        <w:rPr>
          <w:rStyle w:val="cm"/>
          <w:rFonts w:ascii="Consolas" w:hAnsi="Consolas"/>
          <w:i/>
          <w:iCs/>
          <w:color w:val="999988"/>
          <w:sz w:val="18"/>
          <w:szCs w:val="18"/>
          <w:lang w:val="en-US"/>
        </w:rPr>
        <w:tab/>
        <w:t>ISR INT0</w:t>
      </w:r>
    </w:p>
    <w:p w:rsidR="00A31C3F" w:rsidRPr="00A31C3F" w:rsidRDefault="00A31C3F" w:rsidP="00A31C3F">
      <w:pPr>
        <w:pStyle w:val="HTMLPreformatted"/>
        <w:shd w:val="clear" w:color="auto" w:fill="FFFFFF"/>
        <w:rPr>
          <w:rFonts w:ascii="Consolas" w:hAnsi="Consolas"/>
          <w:color w:val="333333"/>
          <w:sz w:val="18"/>
          <w:szCs w:val="18"/>
          <w:lang w:val="en-US"/>
        </w:rPr>
      </w:pPr>
      <w:bookmarkStart w:id="3" w:name="ioisr.c-45"/>
      <w:bookmarkEnd w:id="3"/>
      <w:proofErr w:type="gramStart"/>
      <w:r w:rsidRPr="00A31C3F">
        <w:rPr>
          <w:rStyle w:val="cm"/>
          <w:rFonts w:ascii="Consolas" w:hAnsi="Consolas"/>
          <w:i/>
          <w:iCs/>
          <w:color w:val="999988"/>
          <w:sz w:val="18"/>
          <w:szCs w:val="18"/>
          <w:lang w:val="en-US"/>
        </w:rPr>
        <w:t>inputs</w:t>
      </w:r>
      <w:proofErr w:type="gramEnd"/>
      <w:r w:rsidRPr="00A31C3F">
        <w:rPr>
          <w:rStyle w:val="cm"/>
          <w:rFonts w:ascii="Consolas" w:hAnsi="Consolas"/>
          <w:i/>
          <w:iCs/>
          <w:color w:val="999988"/>
          <w:sz w:val="18"/>
          <w:szCs w:val="18"/>
          <w:lang w:val="en-US"/>
        </w:rPr>
        <w:t>:</w:t>
      </w:r>
      <w:r w:rsidRPr="00A31C3F">
        <w:rPr>
          <w:rStyle w:val="cm"/>
          <w:rFonts w:ascii="Consolas" w:hAnsi="Consolas"/>
          <w:i/>
          <w:iCs/>
          <w:color w:val="999988"/>
          <w:sz w:val="18"/>
          <w:szCs w:val="18"/>
          <w:lang w:val="en-US"/>
        </w:rPr>
        <w:tab/>
      </w:r>
      <w:r w:rsidRPr="00A31C3F">
        <w:rPr>
          <w:rStyle w:val="cm"/>
          <w:rFonts w:ascii="Consolas" w:hAnsi="Consolas"/>
          <w:i/>
          <w:iCs/>
          <w:color w:val="999988"/>
          <w:sz w:val="18"/>
          <w:szCs w:val="18"/>
          <w:lang w:val="en-US"/>
        </w:rPr>
        <w:tab/>
      </w:r>
      <w:r w:rsidRPr="00A31C3F">
        <w:rPr>
          <w:rStyle w:val="cm"/>
          <w:rFonts w:ascii="Consolas" w:hAnsi="Consolas"/>
          <w:i/>
          <w:iCs/>
          <w:color w:val="999988"/>
          <w:sz w:val="18"/>
          <w:szCs w:val="18"/>
          <w:lang w:val="en-US"/>
        </w:rPr>
        <w:tab/>
      </w:r>
    </w:p>
    <w:p w:rsidR="00A31C3F" w:rsidRPr="00A31C3F" w:rsidRDefault="00A31C3F" w:rsidP="00A31C3F">
      <w:pPr>
        <w:pStyle w:val="HTMLPreformatted"/>
        <w:shd w:val="clear" w:color="auto" w:fill="FFFFFF"/>
        <w:rPr>
          <w:rFonts w:ascii="Consolas" w:hAnsi="Consolas"/>
          <w:color w:val="333333"/>
          <w:sz w:val="18"/>
          <w:szCs w:val="18"/>
          <w:lang w:val="en-US"/>
        </w:rPr>
      </w:pPr>
      <w:bookmarkStart w:id="4" w:name="ioisr.c-46"/>
      <w:bookmarkEnd w:id="4"/>
      <w:proofErr w:type="gramStart"/>
      <w:r w:rsidRPr="00A31C3F">
        <w:rPr>
          <w:rStyle w:val="cm"/>
          <w:rFonts w:ascii="Consolas" w:hAnsi="Consolas"/>
          <w:i/>
          <w:iCs/>
          <w:color w:val="999988"/>
          <w:sz w:val="18"/>
          <w:szCs w:val="18"/>
          <w:lang w:val="en-US"/>
        </w:rPr>
        <w:t>outputs</w:t>
      </w:r>
      <w:bookmarkStart w:id="5" w:name="_GoBack"/>
      <w:bookmarkEnd w:id="5"/>
      <w:proofErr w:type="gramEnd"/>
      <w:r w:rsidRPr="00A31C3F">
        <w:rPr>
          <w:rStyle w:val="cm"/>
          <w:rFonts w:ascii="Consolas" w:hAnsi="Consolas"/>
          <w:i/>
          <w:iCs/>
          <w:color w:val="999988"/>
          <w:sz w:val="18"/>
          <w:szCs w:val="18"/>
          <w:lang w:val="en-US"/>
        </w:rPr>
        <w:t>:</w:t>
      </w:r>
      <w:r w:rsidRPr="00A31C3F">
        <w:rPr>
          <w:rStyle w:val="cm"/>
          <w:rFonts w:ascii="Consolas" w:hAnsi="Consolas"/>
          <w:i/>
          <w:iCs/>
          <w:color w:val="999988"/>
          <w:sz w:val="18"/>
          <w:szCs w:val="18"/>
          <w:lang w:val="en-US"/>
        </w:rPr>
        <w:tab/>
      </w:r>
    </w:p>
    <w:p w:rsidR="00A31C3F" w:rsidRPr="00A31C3F" w:rsidRDefault="00A31C3F" w:rsidP="00A31C3F">
      <w:pPr>
        <w:pStyle w:val="HTMLPreformatted"/>
        <w:shd w:val="clear" w:color="auto" w:fill="FFFFFF"/>
        <w:rPr>
          <w:rFonts w:ascii="Consolas" w:hAnsi="Consolas"/>
          <w:color w:val="333333"/>
          <w:sz w:val="18"/>
          <w:szCs w:val="18"/>
          <w:lang w:val="en-US"/>
        </w:rPr>
      </w:pPr>
      <w:bookmarkStart w:id="6" w:name="ioisr.c-47"/>
      <w:bookmarkEnd w:id="6"/>
      <w:proofErr w:type="gramStart"/>
      <w:r w:rsidRPr="00A31C3F">
        <w:rPr>
          <w:rStyle w:val="cm"/>
          <w:rFonts w:ascii="Consolas" w:hAnsi="Consolas"/>
          <w:i/>
          <w:iCs/>
          <w:color w:val="999988"/>
          <w:sz w:val="18"/>
          <w:szCs w:val="18"/>
          <w:lang w:val="en-US"/>
        </w:rPr>
        <w:t>notes</w:t>
      </w:r>
      <w:proofErr w:type="gramEnd"/>
      <w:r w:rsidRPr="00A31C3F">
        <w:rPr>
          <w:rStyle w:val="cm"/>
          <w:rFonts w:ascii="Consolas" w:hAnsi="Consolas"/>
          <w:i/>
          <w:iCs/>
          <w:color w:val="999988"/>
          <w:sz w:val="18"/>
          <w:szCs w:val="18"/>
          <w:lang w:val="en-US"/>
        </w:rPr>
        <w:t>:</w:t>
      </w:r>
      <w:r w:rsidRPr="00A31C3F">
        <w:rPr>
          <w:rStyle w:val="cm"/>
          <w:rFonts w:ascii="Consolas" w:hAnsi="Consolas"/>
          <w:i/>
          <w:iCs/>
          <w:color w:val="999988"/>
          <w:sz w:val="18"/>
          <w:szCs w:val="18"/>
          <w:lang w:val="en-US"/>
        </w:rPr>
        <w:tab/>
      </w:r>
      <w:r w:rsidRPr="00A31C3F">
        <w:rPr>
          <w:rStyle w:val="cm"/>
          <w:rFonts w:ascii="Consolas" w:hAnsi="Consolas"/>
          <w:i/>
          <w:iCs/>
          <w:color w:val="999988"/>
          <w:sz w:val="18"/>
          <w:szCs w:val="18"/>
          <w:lang w:val="en-US"/>
        </w:rPr>
        <w:tab/>
      </w:r>
      <w:r w:rsidRPr="00A31C3F">
        <w:rPr>
          <w:rStyle w:val="cm"/>
          <w:rFonts w:ascii="Consolas" w:hAnsi="Consolas"/>
          <w:i/>
          <w:iCs/>
          <w:color w:val="999988"/>
          <w:sz w:val="18"/>
          <w:szCs w:val="18"/>
          <w:lang w:val="en-US"/>
        </w:rPr>
        <w:tab/>
        <w:t>Set PORTD.5</w:t>
      </w:r>
    </w:p>
    <w:p w:rsidR="00A31C3F" w:rsidRPr="00A31C3F" w:rsidRDefault="00A31C3F" w:rsidP="00A31C3F">
      <w:pPr>
        <w:pStyle w:val="HTMLPreformatted"/>
        <w:shd w:val="clear" w:color="auto" w:fill="FFFFFF"/>
        <w:rPr>
          <w:rFonts w:ascii="Consolas" w:hAnsi="Consolas"/>
          <w:color w:val="333333"/>
          <w:sz w:val="18"/>
          <w:szCs w:val="18"/>
          <w:lang w:val="en-US"/>
        </w:rPr>
      </w:pPr>
      <w:bookmarkStart w:id="7" w:name="ioisr.c-48"/>
      <w:bookmarkEnd w:id="7"/>
      <w:proofErr w:type="gramStart"/>
      <w:r w:rsidRPr="00A31C3F">
        <w:rPr>
          <w:rStyle w:val="cm"/>
          <w:rFonts w:ascii="Consolas" w:hAnsi="Consolas"/>
          <w:i/>
          <w:iCs/>
          <w:color w:val="999988"/>
          <w:sz w:val="18"/>
          <w:szCs w:val="18"/>
          <w:lang w:val="en-US"/>
        </w:rPr>
        <w:t>Version :</w:t>
      </w:r>
      <w:proofErr w:type="gramEnd"/>
      <w:r w:rsidRPr="00A31C3F">
        <w:rPr>
          <w:rStyle w:val="cm"/>
          <w:rFonts w:ascii="Consolas" w:hAnsi="Consolas"/>
          <w:i/>
          <w:iCs/>
          <w:color w:val="999988"/>
          <w:sz w:val="18"/>
          <w:szCs w:val="18"/>
          <w:lang w:val="en-US"/>
        </w:rPr>
        <w:t xml:space="preserve">    </w:t>
      </w:r>
      <w:r w:rsidRPr="00A31C3F">
        <w:rPr>
          <w:rStyle w:val="cm"/>
          <w:rFonts w:ascii="Consolas" w:hAnsi="Consolas"/>
          <w:i/>
          <w:iCs/>
          <w:color w:val="999988"/>
          <w:sz w:val="18"/>
          <w:szCs w:val="18"/>
          <w:lang w:val="en-US"/>
        </w:rPr>
        <w:tab/>
        <w:t>DMK, Initial code</w:t>
      </w:r>
    </w:p>
    <w:p w:rsidR="00A31C3F" w:rsidRPr="00A31C3F" w:rsidRDefault="00A31C3F" w:rsidP="00A31C3F">
      <w:pPr>
        <w:pStyle w:val="HTMLPreformatted"/>
        <w:shd w:val="clear" w:color="auto" w:fill="FFFFFF"/>
        <w:rPr>
          <w:rFonts w:ascii="Consolas" w:hAnsi="Consolas"/>
          <w:color w:val="333333"/>
          <w:sz w:val="18"/>
          <w:szCs w:val="18"/>
          <w:lang w:val="en-US"/>
        </w:rPr>
      </w:pPr>
      <w:bookmarkStart w:id="8" w:name="ioisr.c-49"/>
      <w:bookmarkEnd w:id="8"/>
      <w:r w:rsidRPr="00A31C3F">
        <w:rPr>
          <w:rStyle w:val="cm"/>
          <w:rFonts w:ascii="Consolas" w:hAnsi="Consolas"/>
          <w:i/>
          <w:iCs/>
          <w:color w:val="999988"/>
          <w:sz w:val="18"/>
          <w:szCs w:val="18"/>
          <w:lang w:val="en-US"/>
        </w:rPr>
        <w:t>*******************************************************************/</w:t>
      </w:r>
    </w:p>
    <w:p w:rsidR="00A31C3F" w:rsidRPr="00A31C3F" w:rsidRDefault="00A31C3F" w:rsidP="00A31C3F">
      <w:pPr>
        <w:pStyle w:val="HTMLPreformatted"/>
        <w:shd w:val="clear" w:color="auto" w:fill="FFFFFF"/>
        <w:rPr>
          <w:rFonts w:ascii="Consolas" w:hAnsi="Consolas"/>
          <w:color w:val="333333"/>
          <w:sz w:val="18"/>
          <w:szCs w:val="18"/>
          <w:lang w:val="en-US"/>
        </w:rPr>
      </w:pPr>
      <w:bookmarkStart w:id="9" w:name="ioisr.c-50"/>
      <w:bookmarkEnd w:id="9"/>
      <w:r w:rsidRPr="00A31C3F">
        <w:rPr>
          <w:rStyle w:val="p"/>
          <w:rFonts w:ascii="Consolas" w:hAnsi="Consolas"/>
          <w:color w:val="333333"/>
          <w:sz w:val="18"/>
          <w:szCs w:val="18"/>
          <w:lang w:val="en-US"/>
        </w:rPr>
        <w:t>{</w:t>
      </w:r>
    </w:p>
    <w:p w:rsidR="00A31C3F" w:rsidRPr="00A31C3F" w:rsidRDefault="00A31C3F" w:rsidP="00A31C3F">
      <w:pPr>
        <w:pStyle w:val="HTMLPreformatted"/>
        <w:shd w:val="clear" w:color="auto" w:fill="FFFFFF"/>
        <w:rPr>
          <w:rFonts w:ascii="Consolas" w:hAnsi="Consolas"/>
          <w:color w:val="333333"/>
          <w:sz w:val="18"/>
          <w:szCs w:val="18"/>
          <w:lang w:val="en-US"/>
        </w:rPr>
      </w:pPr>
      <w:bookmarkStart w:id="10" w:name="ioisr.c-51"/>
      <w:bookmarkEnd w:id="10"/>
      <w:r w:rsidRPr="00A31C3F">
        <w:rPr>
          <w:rFonts w:ascii="Consolas" w:hAnsi="Consolas"/>
          <w:color w:val="333333"/>
          <w:sz w:val="18"/>
          <w:szCs w:val="18"/>
          <w:lang w:val="en-US"/>
        </w:rPr>
        <w:t xml:space="preserve">    </w:t>
      </w:r>
      <w:r w:rsidRPr="00A31C3F">
        <w:rPr>
          <w:rStyle w:val="n"/>
          <w:rFonts w:ascii="Consolas" w:hAnsi="Consolas"/>
          <w:color w:val="333333"/>
          <w:sz w:val="18"/>
          <w:szCs w:val="18"/>
          <w:lang w:val="en-US"/>
        </w:rPr>
        <w:t>PORTD</w:t>
      </w:r>
      <w:r w:rsidRPr="00A31C3F">
        <w:rPr>
          <w:rFonts w:ascii="Consolas" w:hAnsi="Consolas"/>
          <w:color w:val="333333"/>
          <w:sz w:val="18"/>
          <w:szCs w:val="18"/>
          <w:lang w:val="en-US"/>
        </w:rPr>
        <w:t xml:space="preserve"> </w:t>
      </w:r>
      <w:r w:rsidRPr="00A31C3F">
        <w:rPr>
          <w:rStyle w:val="o"/>
          <w:rFonts w:ascii="Consolas" w:hAnsi="Consolas"/>
          <w:b/>
          <w:bCs/>
          <w:color w:val="333333"/>
          <w:sz w:val="18"/>
          <w:szCs w:val="18"/>
          <w:lang w:val="en-US"/>
        </w:rPr>
        <w:t>|=</w:t>
      </w:r>
      <w:r w:rsidRPr="00A31C3F">
        <w:rPr>
          <w:rFonts w:ascii="Consolas" w:hAnsi="Consolas"/>
          <w:color w:val="333333"/>
          <w:sz w:val="18"/>
          <w:szCs w:val="18"/>
          <w:lang w:val="en-US"/>
        </w:rPr>
        <w:t xml:space="preserve"> </w:t>
      </w:r>
      <w:r w:rsidRPr="00A31C3F">
        <w:rPr>
          <w:rStyle w:val="p"/>
          <w:rFonts w:ascii="Consolas" w:hAnsi="Consolas"/>
          <w:color w:val="333333"/>
          <w:sz w:val="18"/>
          <w:szCs w:val="18"/>
          <w:lang w:val="en-US"/>
        </w:rPr>
        <w:t>(</w:t>
      </w:r>
      <w:r w:rsidRPr="00A31C3F">
        <w:rPr>
          <w:rStyle w:val="mi"/>
          <w:rFonts w:ascii="Consolas" w:hAnsi="Consolas"/>
          <w:color w:val="009999"/>
          <w:sz w:val="18"/>
          <w:szCs w:val="18"/>
          <w:lang w:val="en-US"/>
        </w:rPr>
        <w:t>1</w:t>
      </w:r>
      <w:r w:rsidRPr="00A31C3F">
        <w:rPr>
          <w:rStyle w:val="o"/>
          <w:rFonts w:ascii="Consolas" w:hAnsi="Consolas"/>
          <w:b/>
          <w:bCs/>
          <w:color w:val="333333"/>
          <w:sz w:val="18"/>
          <w:szCs w:val="18"/>
          <w:lang w:val="en-US"/>
        </w:rPr>
        <w:t>&lt;&lt;</w:t>
      </w:r>
      <w:r w:rsidRPr="00A31C3F">
        <w:rPr>
          <w:rStyle w:val="mi"/>
          <w:rFonts w:ascii="Consolas" w:hAnsi="Consolas"/>
          <w:color w:val="009999"/>
          <w:sz w:val="18"/>
          <w:szCs w:val="18"/>
          <w:lang w:val="en-US"/>
        </w:rPr>
        <w:t>5</w:t>
      </w:r>
      <w:r w:rsidRPr="00A31C3F">
        <w:rPr>
          <w:rStyle w:val="p"/>
          <w:rFonts w:ascii="Consolas" w:hAnsi="Consolas"/>
          <w:color w:val="333333"/>
          <w:sz w:val="18"/>
          <w:szCs w:val="18"/>
          <w:lang w:val="en-US"/>
        </w:rPr>
        <w:t>);</w:t>
      </w:r>
      <w:r w:rsidRPr="00A31C3F">
        <w:rPr>
          <w:rFonts w:ascii="Consolas" w:hAnsi="Consolas"/>
          <w:color w:val="333333"/>
          <w:sz w:val="18"/>
          <w:szCs w:val="18"/>
          <w:lang w:val="en-US"/>
        </w:rPr>
        <w:tab/>
      </w:r>
      <w:r w:rsidRPr="00A31C3F">
        <w:rPr>
          <w:rFonts w:ascii="Consolas" w:hAnsi="Consolas"/>
          <w:color w:val="333333"/>
          <w:sz w:val="18"/>
          <w:szCs w:val="18"/>
          <w:lang w:val="en-US"/>
        </w:rPr>
        <w:tab/>
      </w:r>
    </w:p>
    <w:p w:rsidR="00A31C3F" w:rsidRDefault="00A31C3F" w:rsidP="00A31C3F">
      <w:pPr>
        <w:pStyle w:val="HTMLPreformatted"/>
        <w:shd w:val="clear" w:color="auto" w:fill="FFFFFF"/>
        <w:rPr>
          <w:rFonts w:ascii="Consolas" w:hAnsi="Consolas"/>
          <w:color w:val="333333"/>
          <w:sz w:val="18"/>
          <w:szCs w:val="18"/>
        </w:rPr>
      </w:pPr>
      <w:bookmarkStart w:id="11" w:name="ioisr.c-52"/>
      <w:bookmarkEnd w:id="11"/>
      <w:r>
        <w:rPr>
          <w:rStyle w:val="p"/>
          <w:rFonts w:ascii="Consolas" w:hAnsi="Consolas"/>
          <w:color w:val="333333"/>
          <w:sz w:val="18"/>
          <w:szCs w:val="18"/>
        </w:rPr>
        <w:t>}</w:t>
      </w:r>
    </w:p>
    <w:p w:rsidR="00A31C3F" w:rsidRDefault="00A31C3F" w:rsidP="00A31C3F">
      <w:pPr>
        <w:rPr>
          <w:rStyle w:val="mh"/>
          <w:rFonts w:ascii="Consolas" w:hAnsi="Consolas"/>
        </w:rPr>
      </w:pPr>
    </w:p>
    <w:p w:rsidR="00A31C3F" w:rsidRDefault="00A31C3F" w:rsidP="00A31C3F">
      <w:pPr>
        <w:rPr>
          <w:rStyle w:val="mh"/>
          <w:rFonts w:ascii="Consolas" w:hAnsi="Consolas"/>
        </w:rPr>
      </w:pPr>
      <w:r>
        <w:rPr>
          <w:rStyle w:val="mh"/>
          <w:rFonts w:ascii="Consolas" w:hAnsi="Consolas"/>
        </w:rPr>
        <w:t>De interrupt methode voor INT0 zet PORTD.5 aan terwijl de interrupt methode voor INT1 deze weer uitzet. Als de interrupt methodes worden aangeroepen zal de while loop in de main methode tijdelijk stilstaan.</w:t>
      </w:r>
    </w:p>
    <w:p w:rsidR="00A31C3F" w:rsidRPr="00A31C3F" w:rsidRDefault="00A31C3F" w:rsidP="00A31C3F">
      <w:pPr>
        <w:rPr>
          <w:rStyle w:val="mh"/>
          <w:rFonts w:ascii="Consolas" w:hAnsi="Consolas"/>
        </w:rPr>
      </w:pPr>
    </w:p>
    <w:p w:rsidR="00A31C3F" w:rsidRPr="000A3A1A" w:rsidRDefault="00A31C3F" w:rsidP="000A3A1A">
      <w:pPr>
        <w:pStyle w:val="ListParagraph"/>
        <w:rPr>
          <w:rFonts w:ascii="Consolas" w:hAnsi="Consolas"/>
        </w:rPr>
      </w:pPr>
    </w:p>
    <w:p w:rsidR="000A3A1A" w:rsidRPr="000A3A1A" w:rsidRDefault="000A3A1A" w:rsidP="000A3A1A">
      <w:pPr>
        <w:pStyle w:val="ListParagraph"/>
        <w:rPr>
          <w:rFonts w:ascii="Consolas" w:hAnsi="Consolas"/>
        </w:rPr>
      </w:pPr>
    </w:p>
    <w:p w:rsidR="000A3A1A" w:rsidRPr="000A3A1A" w:rsidRDefault="000A3A1A">
      <w:pPr>
        <w:rPr>
          <w:rFonts w:ascii="Consolas" w:hAnsi="Consolas"/>
        </w:rPr>
      </w:pPr>
    </w:p>
    <w:sectPr w:rsidR="000A3A1A" w:rsidRPr="000A3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A1A"/>
    <w:rsid w:val="000A3A1A"/>
    <w:rsid w:val="003F5975"/>
    <w:rsid w:val="00A31C3F"/>
    <w:rsid w:val="00F43F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A1A"/>
    <w:rPr>
      <w:color w:val="0000FF" w:themeColor="hyperlink"/>
      <w:u w:val="single"/>
    </w:rPr>
  </w:style>
  <w:style w:type="paragraph" w:styleId="ListParagraph">
    <w:name w:val="List Paragraph"/>
    <w:basedOn w:val="Normal"/>
    <w:uiPriority w:val="34"/>
    <w:qFormat/>
    <w:rsid w:val="000A3A1A"/>
    <w:pPr>
      <w:ind w:left="720"/>
      <w:contextualSpacing/>
    </w:pPr>
  </w:style>
  <w:style w:type="paragraph" w:styleId="HTMLPreformatted">
    <w:name w:val="HTML Preformatted"/>
    <w:basedOn w:val="Normal"/>
    <w:link w:val="HTMLPreformattedChar"/>
    <w:uiPriority w:val="99"/>
    <w:semiHidden/>
    <w:unhideWhenUsed/>
    <w:rsid w:val="000A3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0A3A1A"/>
    <w:rPr>
      <w:rFonts w:ascii="Courier New" w:eastAsia="Times New Roman" w:hAnsi="Courier New" w:cs="Courier New"/>
      <w:sz w:val="20"/>
      <w:szCs w:val="20"/>
      <w:lang w:eastAsia="nl-NL"/>
    </w:rPr>
  </w:style>
  <w:style w:type="character" w:customStyle="1" w:styleId="n">
    <w:name w:val="n"/>
    <w:basedOn w:val="DefaultParagraphFont"/>
    <w:rsid w:val="000A3A1A"/>
  </w:style>
  <w:style w:type="character" w:customStyle="1" w:styleId="o">
    <w:name w:val="o"/>
    <w:basedOn w:val="DefaultParagraphFont"/>
    <w:rsid w:val="000A3A1A"/>
  </w:style>
  <w:style w:type="character" w:customStyle="1" w:styleId="mh">
    <w:name w:val="mh"/>
    <w:basedOn w:val="DefaultParagraphFont"/>
    <w:rsid w:val="000A3A1A"/>
  </w:style>
  <w:style w:type="character" w:customStyle="1" w:styleId="p">
    <w:name w:val="p"/>
    <w:basedOn w:val="DefaultParagraphFont"/>
    <w:rsid w:val="000A3A1A"/>
  </w:style>
  <w:style w:type="character" w:customStyle="1" w:styleId="c1">
    <w:name w:val="c1"/>
    <w:basedOn w:val="DefaultParagraphFont"/>
    <w:rsid w:val="000A3A1A"/>
  </w:style>
  <w:style w:type="character" w:customStyle="1" w:styleId="cm">
    <w:name w:val="cm"/>
    <w:basedOn w:val="DefaultParagraphFont"/>
    <w:rsid w:val="00A31C3F"/>
  </w:style>
  <w:style w:type="character" w:customStyle="1" w:styleId="mi">
    <w:name w:val="mi"/>
    <w:basedOn w:val="DefaultParagraphFont"/>
    <w:rsid w:val="00A31C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A1A"/>
    <w:rPr>
      <w:color w:val="0000FF" w:themeColor="hyperlink"/>
      <w:u w:val="single"/>
    </w:rPr>
  </w:style>
  <w:style w:type="paragraph" w:styleId="ListParagraph">
    <w:name w:val="List Paragraph"/>
    <w:basedOn w:val="Normal"/>
    <w:uiPriority w:val="34"/>
    <w:qFormat/>
    <w:rsid w:val="000A3A1A"/>
    <w:pPr>
      <w:ind w:left="720"/>
      <w:contextualSpacing/>
    </w:pPr>
  </w:style>
  <w:style w:type="paragraph" w:styleId="HTMLPreformatted">
    <w:name w:val="HTML Preformatted"/>
    <w:basedOn w:val="Normal"/>
    <w:link w:val="HTMLPreformattedChar"/>
    <w:uiPriority w:val="99"/>
    <w:semiHidden/>
    <w:unhideWhenUsed/>
    <w:rsid w:val="000A3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0A3A1A"/>
    <w:rPr>
      <w:rFonts w:ascii="Courier New" w:eastAsia="Times New Roman" w:hAnsi="Courier New" w:cs="Courier New"/>
      <w:sz w:val="20"/>
      <w:szCs w:val="20"/>
      <w:lang w:eastAsia="nl-NL"/>
    </w:rPr>
  </w:style>
  <w:style w:type="character" w:customStyle="1" w:styleId="n">
    <w:name w:val="n"/>
    <w:basedOn w:val="DefaultParagraphFont"/>
    <w:rsid w:val="000A3A1A"/>
  </w:style>
  <w:style w:type="character" w:customStyle="1" w:styleId="o">
    <w:name w:val="o"/>
    <w:basedOn w:val="DefaultParagraphFont"/>
    <w:rsid w:val="000A3A1A"/>
  </w:style>
  <w:style w:type="character" w:customStyle="1" w:styleId="mh">
    <w:name w:val="mh"/>
    <w:basedOn w:val="DefaultParagraphFont"/>
    <w:rsid w:val="000A3A1A"/>
  </w:style>
  <w:style w:type="character" w:customStyle="1" w:styleId="p">
    <w:name w:val="p"/>
    <w:basedOn w:val="DefaultParagraphFont"/>
    <w:rsid w:val="000A3A1A"/>
  </w:style>
  <w:style w:type="character" w:customStyle="1" w:styleId="c1">
    <w:name w:val="c1"/>
    <w:basedOn w:val="DefaultParagraphFont"/>
    <w:rsid w:val="000A3A1A"/>
  </w:style>
  <w:style w:type="character" w:customStyle="1" w:styleId="cm">
    <w:name w:val="cm"/>
    <w:basedOn w:val="DefaultParagraphFont"/>
    <w:rsid w:val="00A31C3F"/>
  </w:style>
  <w:style w:type="character" w:customStyle="1" w:styleId="mi">
    <w:name w:val="mi"/>
    <w:basedOn w:val="DefaultParagraphFont"/>
    <w:rsid w:val="00A3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77827">
      <w:bodyDiv w:val="1"/>
      <w:marLeft w:val="0"/>
      <w:marRight w:val="0"/>
      <w:marTop w:val="0"/>
      <w:marBottom w:val="0"/>
      <w:divBdr>
        <w:top w:val="none" w:sz="0" w:space="0" w:color="auto"/>
        <w:left w:val="none" w:sz="0" w:space="0" w:color="auto"/>
        <w:bottom w:val="none" w:sz="0" w:space="0" w:color="auto"/>
        <w:right w:val="none" w:sz="0" w:space="0" w:color="auto"/>
      </w:divBdr>
    </w:div>
    <w:div w:id="439616825">
      <w:bodyDiv w:val="1"/>
      <w:marLeft w:val="0"/>
      <w:marRight w:val="0"/>
      <w:marTop w:val="0"/>
      <w:marBottom w:val="0"/>
      <w:divBdr>
        <w:top w:val="none" w:sz="0" w:space="0" w:color="auto"/>
        <w:left w:val="none" w:sz="0" w:space="0" w:color="auto"/>
        <w:bottom w:val="none" w:sz="0" w:space="0" w:color="auto"/>
        <w:right w:val="none" w:sz="0" w:space="0" w:color="auto"/>
      </w:divBdr>
    </w:div>
    <w:div w:id="457532579">
      <w:bodyDiv w:val="1"/>
      <w:marLeft w:val="0"/>
      <w:marRight w:val="0"/>
      <w:marTop w:val="0"/>
      <w:marBottom w:val="0"/>
      <w:divBdr>
        <w:top w:val="none" w:sz="0" w:space="0" w:color="auto"/>
        <w:left w:val="none" w:sz="0" w:space="0" w:color="auto"/>
        <w:bottom w:val="none" w:sz="0" w:space="0" w:color="auto"/>
        <w:right w:val="none" w:sz="0" w:space="0" w:color="auto"/>
      </w:divBdr>
    </w:div>
    <w:div w:id="603927288">
      <w:bodyDiv w:val="1"/>
      <w:marLeft w:val="0"/>
      <w:marRight w:val="0"/>
      <w:marTop w:val="0"/>
      <w:marBottom w:val="0"/>
      <w:divBdr>
        <w:top w:val="none" w:sz="0" w:space="0" w:color="auto"/>
        <w:left w:val="none" w:sz="0" w:space="0" w:color="auto"/>
        <w:bottom w:val="none" w:sz="0" w:space="0" w:color="auto"/>
        <w:right w:val="none" w:sz="0" w:space="0" w:color="auto"/>
      </w:divBdr>
    </w:div>
    <w:div w:id="637927578">
      <w:bodyDiv w:val="1"/>
      <w:marLeft w:val="0"/>
      <w:marRight w:val="0"/>
      <w:marTop w:val="0"/>
      <w:marBottom w:val="0"/>
      <w:divBdr>
        <w:top w:val="none" w:sz="0" w:space="0" w:color="auto"/>
        <w:left w:val="none" w:sz="0" w:space="0" w:color="auto"/>
        <w:bottom w:val="none" w:sz="0" w:space="0" w:color="auto"/>
        <w:right w:val="none" w:sz="0" w:space="0" w:color="auto"/>
      </w:divBdr>
    </w:div>
    <w:div w:id="727192639">
      <w:bodyDiv w:val="1"/>
      <w:marLeft w:val="0"/>
      <w:marRight w:val="0"/>
      <w:marTop w:val="0"/>
      <w:marBottom w:val="0"/>
      <w:divBdr>
        <w:top w:val="none" w:sz="0" w:space="0" w:color="auto"/>
        <w:left w:val="none" w:sz="0" w:space="0" w:color="auto"/>
        <w:bottom w:val="none" w:sz="0" w:space="0" w:color="auto"/>
        <w:right w:val="none" w:sz="0" w:space="0" w:color="auto"/>
      </w:divBdr>
    </w:div>
    <w:div w:id="804927220">
      <w:bodyDiv w:val="1"/>
      <w:marLeft w:val="0"/>
      <w:marRight w:val="0"/>
      <w:marTop w:val="0"/>
      <w:marBottom w:val="0"/>
      <w:divBdr>
        <w:top w:val="none" w:sz="0" w:space="0" w:color="auto"/>
        <w:left w:val="none" w:sz="0" w:space="0" w:color="auto"/>
        <w:bottom w:val="none" w:sz="0" w:space="0" w:color="auto"/>
        <w:right w:val="none" w:sz="0" w:space="0" w:color="auto"/>
      </w:divBdr>
    </w:div>
    <w:div w:id="8790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dmkroesk/ti-2.3-microcontrollers/src/d04de8a864ca7ef980a4a0e023d6948f1e72366c/%232/ioisr/?at=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363</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1</cp:revision>
  <dcterms:created xsi:type="dcterms:W3CDTF">2016-02-21T18:00:00Z</dcterms:created>
  <dcterms:modified xsi:type="dcterms:W3CDTF">2016-02-21T18:23:00Z</dcterms:modified>
</cp:coreProperties>
</file>