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6C3B" w14:textId="77777777" w:rsidR="00344C04" w:rsidRPr="0095506A" w:rsidRDefault="00CE185C" w:rsidP="00344C04">
      <w:pPr>
        <w:jc w:val="center"/>
        <w:rPr>
          <w:rFonts w:cstheme="minorHAnsi"/>
          <w:b/>
          <w:bCs/>
          <w:sz w:val="56"/>
          <w:szCs w:val="56"/>
        </w:rPr>
      </w:pPr>
      <w:r w:rsidRPr="0095506A">
        <w:rPr>
          <w:rFonts w:cstheme="minorHAnsi"/>
          <w:b/>
          <w:bCs/>
          <w:sz w:val="56"/>
          <w:szCs w:val="56"/>
        </w:rPr>
        <w:t xml:space="preserve">Technologie sieciowe </w:t>
      </w:r>
    </w:p>
    <w:p w14:paraId="553E291E" w14:textId="471654C3" w:rsidR="0095506A" w:rsidRPr="006D5A96" w:rsidRDefault="00CE185C" w:rsidP="006D5A96">
      <w:pPr>
        <w:jc w:val="center"/>
        <w:rPr>
          <w:rFonts w:cstheme="minorHAnsi"/>
          <w:b/>
          <w:bCs/>
          <w:sz w:val="56"/>
          <w:szCs w:val="56"/>
        </w:rPr>
      </w:pPr>
      <w:r w:rsidRPr="0095506A">
        <w:rPr>
          <w:rFonts w:cstheme="minorHAnsi"/>
          <w:b/>
          <w:bCs/>
          <w:sz w:val="56"/>
          <w:szCs w:val="56"/>
        </w:rPr>
        <w:t>Lista 1</w:t>
      </w:r>
    </w:p>
    <w:p w14:paraId="42BABE32" w14:textId="76E1108C" w:rsidR="00CE185C" w:rsidRPr="0095506A" w:rsidRDefault="00CE185C" w:rsidP="00CE185C">
      <w:pPr>
        <w:jc w:val="center"/>
        <w:rPr>
          <w:rFonts w:cstheme="minorHAnsi"/>
          <w:sz w:val="28"/>
          <w:szCs w:val="28"/>
        </w:rPr>
      </w:pPr>
      <w:r w:rsidRPr="0095506A">
        <w:rPr>
          <w:rFonts w:cstheme="minorHAnsi"/>
          <w:sz w:val="28"/>
          <w:szCs w:val="28"/>
        </w:rPr>
        <w:t>Maurycy Sosnowski (261705)</w:t>
      </w:r>
    </w:p>
    <w:p w14:paraId="100D26EB" w14:textId="77777777" w:rsidR="00344C04" w:rsidRDefault="00344C04" w:rsidP="0095506A">
      <w:pPr>
        <w:rPr>
          <w:rFonts w:cstheme="minorHAnsi"/>
          <w:sz w:val="24"/>
          <w:szCs w:val="24"/>
        </w:rPr>
      </w:pPr>
    </w:p>
    <w:p w14:paraId="7EB87E17" w14:textId="63A31A80" w:rsidR="00563FE5" w:rsidRDefault="00563FE5" w:rsidP="00CE185C">
      <w:pPr>
        <w:jc w:val="center"/>
        <w:rPr>
          <w:rFonts w:cstheme="minorHAnsi"/>
          <w:sz w:val="24"/>
          <w:szCs w:val="24"/>
        </w:rPr>
      </w:pPr>
    </w:p>
    <w:p w14:paraId="033C9B16" w14:textId="77777777" w:rsidR="006D5A96" w:rsidRDefault="006D5A96" w:rsidP="00CE185C">
      <w:pPr>
        <w:jc w:val="center"/>
        <w:rPr>
          <w:rFonts w:cstheme="minorHAnsi"/>
          <w:sz w:val="24"/>
          <w:szCs w:val="24"/>
        </w:rPr>
      </w:pPr>
    </w:p>
    <w:p w14:paraId="277FA228" w14:textId="70789727" w:rsidR="00344C04" w:rsidRPr="000544BE" w:rsidRDefault="00CE185C" w:rsidP="00CE18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44C04">
        <w:rPr>
          <w:rFonts w:cstheme="minorHAnsi"/>
          <w:b/>
          <w:bCs/>
          <w:sz w:val="40"/>
          <w:szCs w:val="40"/>
        </w:rPr>
        <w:t>Zadani</w:t>
      </w:r>
      <w:r w:rsidR="0095506A">
        <w:rPr>
          <w:rFonts w:cstheme="minorHAnsi"/>
          <w:b/>
          <w:bCs/>
          <w:sz w:val="40"/>
          <w:szCs w:val="40"/>
        </w:rPr>
        <w:t>a:</w:t>
      </w:r>
      <w:r w:rsidRPr="000544B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1CF74BC" w14:textId="5B64D104" w:rsidR="0095506A" w:rsidRDefault="000544BE" w:rsidP="000544B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 xml:space="preserve">Napisz sprawozdanie zawierające: </w:t>
      </w:r>
      <w:r w:rsidRPr="00D1097A">
        <w:rPr>
          <w:rFonts w:asciiTheme="majorHAnsi" w:hAnsiTheme="majorHAnsi" w:cstheme="majorHAnsi"/>
          <w:b/>
          <w:bCs/>
          <w:sz w:val="24"/>
          <w:szCs w:val="24"/>
        </w:rPr>
        <w:t>opis programów, wywołania dla poniższych zagadnień z analizą wyników, wnioski dotyczące przydatności tych programów.</w:t>
      </w:r>
    </w:p>
    <w:p w14:paraId="45B36443" w14:textId="77777777" w:rsidR="0031489F" w:rsidRPr="00344C04" w:rsidRDefault="0031489F" w:rsidP="000544B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6553FF9" w14:textId="0B9327D8" w:rsidR="000544BE" w:rsidRP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Sprawdź za pomocą</w:t>
      </w:r>
      <w:r w:rsidR="000544BE">
        <w:rPr>
          <w:rFonts w:asciiTheme="majorHAnsi" w:hAnsiTheme="majorHAnsi" w:cstheme="majorHAnsi"/>
          <w:sz w:val="24"/>
          <w:szCs w:val="24"/>
        </w:rPr>
        <w:t xml:space="preserve"> pingu</w:t>
      </w:r>
      <w:r w:rsidRPr="000544BE">
        <w:rPr>
          <w:rFonts w:asciiTheme="majorHAnsi" w:hAnsiTheme="majorHAnsi" w:cstheme="majorHAnsi"/>
          <w:sz w:val="24"/>
          <w:szCs w:val="24"/>
        </w:rPr>
        <w:t xml:space="preserve"> ile jest węzłów na trasie do (i od) wybranego, odległego geograficznie, serwera.</w:t>
      </w:r>
      <w:r w:rsidRPr="000544BE">
        <w:rPr>
          <w:rFonts w:asciiTheme="majorHAnsi" w:hAnsiTheme="majorHAnsi" w:cstheme="majorHAnsi"/>
          <w:sz w:val="24"/>
          <w:szCs w:val="24"/>
        </w:rPr>
        <w:br/>
        <w:t>Uwaga: trasy tam i z powrotem mogą być różne.</w:t>
      </w:r>
    </w:p>
    <w:p w14:paraId="697B58E9" w14:textId="77777777" w:rsidR="00563FE5" w:rsidRPr="000544BE" w:rsidRDefault="00563FE5" w:rsidP="000544BE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42F9FE17" w14:textId="64882A71" w:rsidR="000544BE" w:rsidRP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Zbadaj jaki wpływ ma na to wielkość pakietu. Zbadaj jak wielkość pakietu wpływa na obserwowane czasy propagacji. Wyniki sprawdź dla różnych adresów DNS. Jeśli potrzeba, sporządź wykres.</w:t>
      </w:r>
    </w:p>
    <w:p w14:paraId="21C294C6" w14:textId="77777777" w:rsidR="00563FE5" w:rsidRPr="000544BE" w:rsidRDefault="00563FE5" w:rsidP="000544BE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2C055202" w14:textId="6B6119A5" w:rsid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Zbadaj jaki wpływ na powyższe ma konieczność fragmentacji pakietów. Jaki największy niefragmentowany pakiet uda się przesłać. Dlaczego i od czego to zależy?</w:t>
      </w:r>
    </w:p>
    <w:p w14:paraId="0721CA21" w14:textId="77777777" w:rsidR="00563FE5" w:rsidRPr="00563FE5" w:rsidRDefault="00563FE5" w:rsidP="00563FE5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5BB5DB25" w14:textId="18B5DEB4" w:rsid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Przeanalizuj te same zagadnienia dla krótkich tras (do serwerów bliskich geograficznie).</w:t>
      </w:r>
    </w:p>
    <w:p w14:paraId="142D715D" w14:textId="77777777" w:rsidR="00563FE5" w:rsidRPr="00563FE5" w:rsidRDefault="00563FE5" w:rsidP="00563FE5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5946B00B" w14:textId="1AA8DE4C" w:rsidR="000544BE" w:rsidRPr="0031489F" w:rsidRDefault="00CE185C" w:rsidP="0031489F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Ok</w:t>
      </w:r>
      <w:r w:rsidR="000544BE">
        <w:rPr>
          <w:rFonts w:asciiTheme="majorHAnsi" w:hAnsiTheme="majorHAnsi" w:cstheme="majorHAnsi"/>
          <w:sz w:val="24"/>
          <w:szCs w:val="24"/>
        </w:rPr>
        <w:t>r</w:t>
      </w:r>
      <w:r w:rsidRPr="000544BE">
        <w:rPr>
          <w:rFonts w:asciiTheme="majorHAnsi" w:hAnsiTheme="majorHAnsi" w:cstheme="majorHAnsi"/>
          <w:sz w:val="24"/>
          <w:szCs w:val="24"/>
        </w:rPr>
        <w:t xml:space="preserve">eśl "średnicę" </w:t>
      </w:r>
      <w:proofErr w:type="spellStart"/>
      <w:r w:rsidRPr="000544BE">
        <w:rPr>
          <w:rFonts w:asciiTheme="majorHAnsi" w:hAnsiTheme="majorHAnsi" w:cstheme="majorHAnsi"/>
          <w:sz w:val="24"/>
          <w:szCs w:val="24"/>
        </w:rPr>
        <w:t>internetu</w:t>
      </w:r>
      <w:proofErr w:type="spellEnd"/>
      <w:r w:rsidRPr="000544BE">
        <w:rPr>
          <w:rFonts w:asciiTheme="majorHAnsi" w:hAnsiTheme="majorHAnsi" w:cstheme="majorHAnsi"/>
          <w:sz w:val="24"/>
          <w:szCs w:val="24"/>
        </w:rPr>
        <w:t xml:space="preserve"> (najdłuższą </w:t>
      </w:r>
      <w:r w:rsidR="0095506A" w:rsidRPr="000544BE">
        <w:rPr>
          <w:rFonts w:asciiTheme="majorHAnsi" w:hAnsiTheme="majorHAnsi" w:cstheme="majorHAnsi"/>
          <w:sz w:val="24"/>
          <w:szCs w:val="24"/>
        </w:rPr>
        <w:t>ś</w:t>
      </w:r>
      <w:r w:rsidR="0095506A">
        <w:rPr>
          <w:rFonts w:asciiTheme="majorHAnsi" w:hAnsiTheme="majorHAnsi" w:cstheme="majorHAnsi"/>
          <w:sz w:val="24"/>
          <w:szCs w:val="24"/>
        </w:rPr>
        <w:t>c</w:t>
      </w:r>
      <w:r w:rsidR="0095506A" w:rsidRPr="000544BE">
        <w:rPr>
          <w:rFonts w:asciiTheme="majorHAnsi" w:hAnsiTheme="majorHAnsi" w:cstheme="majorHAnsi"/>
          <w:sz w:val="24"/>
          <w:szCs w:val="24"/>
        </w:rPr>
        <w:t>ieżkę</w:t>
      </w:r>
      <w:r w:rsidRPr="000544BE">
        <w:rPr>
          <w:rFonts w:asciiTheme="majorHAnsi" w:hAnsiTheme="majorHAnsi" w:cstheme="majorHAnsi"/>
          <w:sz w:val="24"/>
          <w:szCs w:val="24"/>
        </w:rPr>
        <w:t>, którą uda się wyszukać).</w:t>
      </w:r>
    </w:p>
    <w:p w14:paraId="590AB3FC" w14:textId="77777777" w:rsidR="00563FE5" w:rsidRPr="000544BE" w:rsidRDefault="00563FE5" w:rsidP="000544BE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40FC52EA" w14:textId="66E73BF4" w:rsidR="00CE185C" w:rsidRDefault="00CE185C" w:rsidP="000544BE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>Czy potrafisz wyszukać trasy przebiegające przez sieci wirtualne (zdalne platformy "</w:t>
      </w:r>
      <w:proofErr w:type="spellStart"/>
      <w:r w:rsidRPr="000544BE">
        <w:rPr>
          <w:rFonts w:asciiTheme="majorHAnsi" w:hAnsiTheme="majorHAnsi" w:cstheme="majorHAnsi"/>
          <w:sz w:val="24"/>
          <w:szCs w:val="24"/>
        </w:rPr>
        <w:t>cloud</w:t>
      </w:r>
      <w:proofErr w:type="spellEnd"/>
      <w:r w:rsidRPr="000544B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44BE">
        <w:rPr>
          <w:rFonts w:asciiTheme="majorHAnsi" w:hAnsiTheme="majorHAnsi" w:cstheme="majorHAnsi"/>
          <w:sz w:val="24"/>
          <w:szCs w:val="24"/>
        </w:rPr>
        <w:t>computing</w:t>
      </w:r>
      <w:proofErr w:type="spellEnd"/>
      <w:r w:rsidRPr="000544BE">
        <w:rPr>
          <w:rFonts w:asciiTheme="majorHAnsi" w:hAnsiTheme="majorHAnsi" w:cstheme="majorHAnsi"/>
          <w:sz w:val="24"/>
          <w:szCs w:val="24"/>
        </w:rPr>
        <w:t>"). Ile węzłów mają ścieżki w tym przypadku?</w:t>
      </w:r>
    </w:p>
    <w:p w14:paraId="4FF3DFEC" w14:textId="77777777" w:rsidR="000544BE" w:rsidRPr="000544BE" w:rsidRDefault="000544BE" w:rsidP="000544BE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01A864EA" w14:textId="5A84A9AC" w:rsidR="00563FE5" w:rsidRP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 xml:space="preserve">Porównaj otrzymane wyniki przy pomocy </w:t>
      </w:r>
      <w:proofErr w:type="spellStart"/>
      <w:r w:rsidRPr="000544BE"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 w:rsidR="00563FE5">
        <w:rPr>
          <w:rFonts w:asciiTheme="majorHAnsi" w:hAnsiTheme="majorHAnsi" w:cstheme="majorHAnsi"/>
          <w:sz w:val="24"/>
          <w:szCs w:val="24"/>
        </w:rPr>
        <w:t>.</w:t>
      </w:r>
    </w:p>
    <w:p w14:paraId="5156953F" w14:textId="77777777" w:rsidR="00563FE5" w:rsidRPr="00563FE5" w:rsidRDefault="00563FE5" w:rsidP="00563FE5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27E7C768" w14:textId="109E1F05" w:rsidR="00D1097A" w:rsidRPr="00563FE5" w:rsidRDefault="00CE185C" w:rsidP="00563FE5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544BE">
        <w:rPr>
          <w:rFonts w:asciiTheme="majorHAnsi" w:hAnsiTheme="majorHAnsi" w:cstheme="majorHAnsi"/>
          <w:sz w:val="24"/>
          <w:szCs w:val="24"/>
        </w:rPr>
        <w:t xml:space="preserve">Do czego służy </w:t>
      </w:r>
      <w:proofErr w:type="spellStart"/>
      <w:r w:rsidRPr="000544BE">
        <w:rPr>
          <w:rFonts w:asciiTheme="majorHAnsi" w:hAnsiTheme="majorHAnsi" w:cstheme="majorHAnsi"/>
          <w:sz w:val="24"/>
          <w:szCs w:val="24"/>
        </w:rPr>
        <w:t>WireShark</w:t>
      </w:r>
      <w:proofErr w:type="spellEnd"/>
      <w:r w:rsidR="00563FE5">
        <w:rPr>
          <w:rFonts w:asciiTheme="majorHAnsi" w:hAnsiTheme="majorHAnsi" w:cstheme="majorHAnsi"/>
          <w:sz w:val="24"/>
          <w:szCs w:val="24"/>
        </w:rPr>
        <w:t>?</w:t>
      </w:r>
      <w:r w:rsidRPr="000544BE">
        <w:rPr>
          <w:rFonts w:asciiTheme="majorHAnsi" w:hAnsiTheme="majorHAnsi" w:cstheme="majorHAnsi"/>
          <w:sz w:val="24"/>
          <w:szCs w:val="24"/>
        </w:rPr>
        <w:t xml:space="preserve"> </w:t>
      </w:r>
      <w:r w:rsidR="00563FE5">
        <w:rPr>
          <w:rFonts w:asciiTheme="majorHAnsi" w:hAnsiTheme="majorHAnsi" w:cstheme="majorHAnsi"/>
          <w:sz w:val="24"/>
          <w:szCs w:val="24"/>
        </w:rPr>
        <w:t>J</w:t>
      </w:r>
      <w:r w:rsidRPr="00563FE5">
        <w:rPr>
          <w:rFonts w:asciiTheme="majorHAnsi" w:hAnsiTheme="majorHAnsi" w:cstheme="majorHAnsi"/>
          <w:sz w:val="24"/>
          <w:szCs w:val="24"/>
        </w:rPr>
        <w:t xml:space="preserve">ak można tą funkcjonalność odnieść do Ping lub </w:t>
      </w:r>
      <w:proofErr w:type="spellStart"/>
      <w:r w:rsidRPr="00563FE5"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 w:rsidR="00563FE5">
        <w:rPr>
          <w:rFonts w:asciiTheme="majorHAnsi" w:hAnsiTheme="majorHAnsi" w:cstheme="majorHAnsi"/>
          <w:sz w:val="24"/>
          <w:szCs w:val="24"/>
        </w:rPr>
        <w:t>.</w:t>
      </w:r>
    </w:p>
    <w:p w14:paraId="30E996EA" w14:textId="77777777" w:rsidR="006D5A96" w:rsidRDefault="006D5A96" w:rsidP="00D1097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9A11F4" w14:textId="7FF58A87" w:rsidR="00DB3AD4" w:rsidRPr="002004DD" w:rsidRDefault="00D1097A" w:rsidP="002004DD">
      <w:pPr>
        <w:rPr>
          <w:rFonts w:cstheme="minorHAnsi"/>
          <w:b/>
          <w:bCs/>
          <w:sz w:val="40"/>
          <w:szCs w:val="40"/>
        </w:rPr>
      </w:pPr>
      <w:r w:rsidRPr="00344C04">
        <w:rPr>
          <w:rFonts w:cstheme="minorHAnsi"/>
          <w:b/>
          <w:bCs/>
          <w:sz w:val="40"/>
          <w:szCs w:val="40"/>
        </w:rPr>
        <w:lastRenderedPageBreak/>
        <w:t>Opis</w:t>
      </w:r>
      <w:r w:rsidR="0031489F">
        <w:rPr>
          <w:rFonts w:cstheme="minorHAnsi"/>
          <w:b/>
          <w:bCs/>
          <w:sz w:val="40"/>
          <w:szCs w:val="40"/>
        </w:rPr>
        <w:t>y</w:t>
      </w:r>
      <w:r w:rsidRPr="00344C04">
        <w:rPr>
          <w:rFonts w:cstheme="minorHAnsi"/>
          <w:b/>
          <w:bCs/>
          <w:sz w:val="40"/>
          <w:szCs w:val="40"/>
        </w:rPr>
        <w:t xml:space="preserve"> programów</w:t>
      </w:r>
      <w:r w:rsidR="0031489F">
        <w:rPr>
          <w:rFonts w:cstheme="minorHAnsi"/>
          <w:b/>
          <w:bCs/>
          <w:sz w:val="40"/>
          <w:szCs w:val="40"/>
        </w:rPr>
        <w:t>:</w:t>
      </w:r>
    </w:p>
    <w:p w14:paraId="075C22C8" w14:textId="016BB73D" w:rsidR="007F1DCD" w:rsidRPr="002004DD" w:rsidRDefault="00977A26" w:rsidP="002004D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92198" wp14:editId="59C681D6">
            <wp:simplePos x="0" y="0"/>
            <wp:positionH relativeFrom="margin">
              <wp:align>left</wp:align>
            </wp:positionH>
            <wp:positionV relativeFrom="paragraph">
              <wp:posOffset>1054735</wp:posOffset>
            </wp:positionV>
            <wp:extent cx="4638675" cy="1866900"/>
            <wp:effectExtent l="0" t="0" r="9525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97A" w:rsidRPr="00A57C19">
        <w:rPr>
          <w:rFonts w:asciiTheme="majorHAnsi" w:hAnsiTheme="majorHAnsi" w:cstheme="majorHAnsi"/>
          <w:b/>
          <w:bCs/>
          <w:sz w:val="24"/>
          <w:szCs w:val="24"/>
        </w:rPr>
        <w:t xml:space="preserve">Ping </w:t>
      </w:r>
      <w:r w:rsidR="002E75CB" w:rsidRPr="00A57C19">
        <w:rPr>
          <w:rFonts w:asciiTheme="majorHAnsi" w:hAnsiTheme="majorHAnsi" w:cstheme="majorHAnsi"/>
          <w:sz w:val="24"/>
          <w:szCs w:val="24"/>
        </w:rPr>
        <w:t>-</w:t>
      </w:r>
      <w:r w:rsidR="0095506A" w:rsidRPr="00A57C1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476CA" w:rsidRPr="00A57C19">
        <w:rPr>
          <w:rFonts w:asciiTheme="majorHAnsi" w:hAnsiTheme="majorHAnsi" w:cstheme="majorHAnsi"/>
          <w:sz w:val="24"/>
          <w:szCs w:val="24"/>
        </w:rPr>
        <w:t>narzędzie umożliwiające sprawdzenie czy istnieje połączenie między naszym urządzeniem a wybranym serwerem. Generuje ono pakiet</w:t>
      </w:r>
      <w:r w:rsidR="00D6314C" w:rsidRPr="00A57C19">
        <w:rPr>
          <w:rFonts w:asciiTheme="majorHAnsi" w:hAnsiTheme="majorHAnsi" w:cstheme="majorHAnsi"/>
          <w:sz w:val="24"/>
          <w:szCs w:val="24"/>
        </w:rPr>
        <w:t>/wiadomość</w:t>
      </w:r>
      <w:r w:rsidR="004476CA" w:rsidRPr="00A57C19">
        <w:rPr>
          <w:rFonts w:asciiTheme="majorHAnsi" w:hAnsiTheme="majorHAnsi" w:cstheme="majorHAnsi"/>
          <w:sz w:val="24"/>
          <w:szCs w:val="24"/>
        </w:rPr>
        <w:t xml:space="preserve"> o określonych parametrach i wysyła na wybrany serwer</w:t>
      </w:r>
      <w:r w:rsidR="00D6314C" w:rsidRPr="00A57C19">
        <w:rPr>
          <w:rFonts w:asciiTheme="majorHAnsi" w:hAnsiTheme="majorHAnsi" w:cstheme="majorHAnsi"/>
          <w:sz w:val="24"/>
          <w:szCs w:val="24"/>
        </w:rPr>
        <w:t xml:space="preserve">, a gdy otrzyma odpowiedź zwraca </w:t>
      </w:r>
      <w:r w:rsidR="002E75CB" w:rsidRPr="00A57C19">
        <w:rPr>
          <w:rFonts w:asciiTheme="majorHAnsi" w:hAnsiTheme="majorHAnsi" w:cstheme="majorHAnsi"/>
          <w:sz w:val="24"/>
          <w:szCs w:val="24"/>
        </w:rPr>
        <w:t xml:space="preserve">dane </w:t>
      </w:r>
      <w:r w:rsidR="00D6314C" w:rsidRPr="00A57C19">
        <w:rPr>
          <w:rFonts w:asciiTheme="majorHAnsi" w:hAnsiTheme="majorHAnsi" w:cstheme="majorHAnsi"/>
          <w:sz w:val="24"/>
          <w:szCs w:val="24"/>
        </w:rPr>
        <w:t xml:space="preserve">o połączeniu (np. </w:t>
      </w:r>
      <w:r w:rsidR="005F76F7" w:rsidRPr="00A57C19">
        <w:rPr>
          <w:rFonts w:asciiTheme="majorHAnsi" w:hAnsiTheme="majorHAnsi" w:cstheme="majorHAnsi"/>
          <w:sz w:val="24"/>
          <w:szCs w:val="24"/>
        </w:rPr>
        <w:t xml:space="preserve">średni </w:t>
      </w:r>
      <w:r w:rsidR="00D6314C" w:rsidRPr="00A57C19">
        <w:rPr>
          <w:rFonts w:asciiTheme="majorHAnsi" w:hAnsiTheme="majorHAnsi" w:cstheme="majorHAnsi"/>
          <w:sz w:val="24"/>
          <w:szCs w:val="24"/>
        </w:rPr>
        <w:t xml:space="preserve">czas podróży wiadomości, </w:t>
      </w:r>
      <w:r w:rsidR="002E75CB" w:rsidRPr="00A57C19">
        <w:rPr>
          <w:rFonts w:asciiTheme="majorHAnsi" w:hAnsiTheme="majorHAnsi" w:cstheme="majorHAnsi"/>
          <w:sz w:val="24"/>
          <w:szCs w:val="24"/>
        </w:rPr>
        <w:t>informacje o zagubionych pakietach</w:t>
      </w:r>
      <w:r w:rsidR="00D6314C" w:rsidRPr="00A57C19">
        <w:rPr>
          <w:rFonts w:asciiTheme="majorHAnsi" w:hAnsiTheme="majorHAnsi" w:cstheme="majorHAnsi"/>
          <w:sz w:val="24"/>
          <w:szCs w:val="24"/>
        </w:rPr>
        <w:t>)</w:t>
      </w:r>
      <w:r w:rsidR="002E75CB" w:rsidRPr="00A57C19">
        <w:rPr>
          <w:rFonts w:asciiTheme="majorHAnsi" w:hAnsiTheme="majorHAnsi" w:cstheme="majorHAnsi"/>
          <w:sz w:val="24"/>
          <w:szCs w:val="24"/>
        </w:rPr>
        <w:t>.</w:t>
      </w:r>
      <w:r w:rsidR="002E75CB" w:rsidRPr="002E75CB">
        <w:rPr>
          <w:noProof/>
        </w:rPr>
        <w:t xml:space="preserve"> </w:t>
      </w:r>
    </w:p>
    <w:p w14:paraId="07608CE2" w14:textId="7E9DA910" w:rsidR="007F1DCD" w:rsidRPr="00977A26" w:rsidRDefault="00A57C19" w:rsidP="00977A26">
      <w:pPr>
        <w:rPr>
          <w:rFonts w:asciiTheme="majorHAnsi" w:hAnsiTheme="majorHAnsi" w:cstheme="majorHAnsi"/>
          <w:i/>
          <w:iCs/>
        </w:rPr>
      </w:pPr>
      <w:r w:rsidRPr="00977A26">
        <w:rPr>
          <w:rFonts w:asciiTheme="majorHAnsi" w:hAnsiTheme="majorHAnsi" w:cstheme="majorHAnsi"/>
          <w:i/>
          <w:iCs/>
        </w:rPr>
        <w:t>(Przykładowe wywołanie ping dla google.com)</w:t>
      </w:r>
    </w:p>
    <w:p w14:paraId="2A294AD3" w14:textId="77777777" w:rsidR="0031489F" w:rsidRDefault="0031489F" w:rsidP="00A57C19">
      <w:pPr>
        <w:rPr>
          <w:rFonts w:asciiTheme="majorHAnsi" w:hAnsiTheme="majorHAnsi" w:cstheme="majorHAnsi"/>
          <w:sz w:val="24"/>
          <w:szCs w:val="24"/>
        </w:rPr>
      </w:pPr>
    </w:p>
    <w:p w14:paraId="2FCE438E" w14:textId="108A714D" w:rsidR="00FC467E" w:rsidRPr="00A57C19" w:rsidRDefault="007D6B4F" w:rsidP="00A57C19">
      <w:pPr>
        <w:rPr>
          <w:rFonts w:asciiTheme="majorHAnsi" w:hAnsiTheme="majorHAnsi" w:cstheme="majorHAnsi"/>
          <w:sz w:val="24"/>
          <w:szCs w:val="24"/>
        </w:rPr>
      </w:pPr>
      <w:r w:rsidRPr="00A57C19">
        <w:rPr>
          <w:rFonts w:asciiTheme="majorHAnsi" w:hAnsiTheme="majorHAnsi" w:cstheme="majorHAnsi"/>
          <w:sz w:val="24"/>
          <w:szCs w:val="24"/>
        </w:rPr>
        <w:t>Przykładowe parametry/flagi (Windows):</w:t>
      </w:r>
    </w:p>
    <w:p w14:paraId="73497FD7" w14:textId="51C3D80F" w:rsidR="00A57C19" w:rsidRPr="00AF2B87" w:rsidRDefault="00FC467E" w:rsidP="00AF2B8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A57C19">
        <w:rPr>
          <w:rFonts w:asciiTheme="majorHAnsi" w:hAnsiTheme="majorHAnsi" w:cstheme="majorHAnsi"/>
          <w:sz w:val="24"/>
          <w:szCs w:val="24"/>
        </w:rPr>
        <w:t>-</w:t>
      </w:r>
      <w:r w:rsidRPr="00A57C19">
        <w:rPr>
          <w:rFonts w:asciiTheme="majorHAnsi" w:hAnsiTheme="majorHAnsi" w:cstheme="majorHAnsi"/>
          <w:i/>
          <w:iCs/>
          <w:sz w:val="24"/>
          <w:szCs w:val="24"/>
        </w:rPr>
        <w:t>f</w:t>
      </w:r>
      <w:r w:rsidRPr="00A57C19">
        <w:rPr>
          <w:rFonts w:asciiTheme="majorHAnsi" w:hAnsiTheme="majorHAnsi" w:cstheme="majorHAnsi"/>
          <w:sz w:val="24"/>
          <w:szCs w:val="24"/>
        </w:rPr>
        <w:tab/>
      </w:r>
      <w:r w:rsidRPr="00A57C19">
        <w:rPr>
          <w:rFonts w:asciiTheme="majorHAnsi" w:hAnsiTheme="majorHAnsi" w:cstheme="majorHAnsi"/>
          <w:sz w:val="24"/>
          <w:szCs w:val="24"/>
        </w:rPr>
        <w:tab/>
      </w:r>
      <w:r w:rsidRPr="00A57C19">
        <w:rPr>
          <w:rFonts w:asciiTheme="majorHAnsi" w:hAnsiTheme="majorHAnsi" w:cstheme="majorHAnsi"/>
          <w:sz w:val="24"/>
          <w:szCs w:val="24"/>
        </w:rPr>
        <w:tab/>
        <w:t>-zapobiega fragmentacji</w:t>
      </w:r>
    </w:p>
    <w:p w14:paraId="39399847" w14:textId="4698CB32" w:rsidR="00A57C19" w:rsidRPr="00AF2B87" w:rsidRDefault="007D6B4F" w:rsidP="00AF2B87">
      <w:pPr>
        <w:ind w:left="708"/>
        <w:rPr>
          <w:rFonts w:asciiTheme="majorHAnsi" w:hAnsiTheme="majorHAnsi" w:cstheme="majorHAnsi"/>
          <w:sz w:val="24"/>
          <w:szCs w:val="24"/>
        </w:rPr>
      </w:pPr>
      <w:r w:rsidRPr="00AF2B87">
        <w:rPr>
          <w:rFonts w:asciiTheme="majorHAnsi" w:hAnsiTheme="majorHAnsi" w:cstheme="majorHAnsi"/>
          <w:sz w:val="24"/>
          <w:szCs w:val="24"/>
        </w:rPr>
        <w:t>-</w:t>
      </w:r>
      <w:r w:rsidRPr="00AF2B87">
        <w:rPr>
          <w:rFonts w:asciiTheme="majorHAnsi" w:hAnsiTheme="majorHAnsi" w:cstheme="majorHAnsi"/>
          <w:i/>
          <w:iCs/>
          <w:sz w:val="24"/>
          <w:szCs w:val="24"/>
        </w:rPr>
        <w:t xml:space="preserve">l </w:t>
      </w:r>
      <w:r w:rsidR="00107227" w:rsidRPr="00AF2B8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AF2B87">
        <w:rPr>
          <w:rFonts w:asciiTheme="majorHAnsi" w:hAnsiTheme="majorHAnsi" w:cstheme="majorHAnsi"/>
          <w:i/>
          <w:iCs/>
          <w:sz w:val="24"/>
          <w:szCs w:val="24"/>
        </w:rPr>
        <w:t>[</w:t>
      </w:r>
      <w:r w:rsidR="00AF2B87">
        <w:rPr>
          <w:rFonts w:asciiTheme="majorHAnsi" w:hAnsiTheme="majorHAnsi" w:cstheme="majorHAnsi"/>
          <w:i/>
          <w:iCs/>
          <w:sz w:val="24"/>
          <w:szCs w:val="24"/>
        </w:rPr>
        <w:t>liczba</w:t>
      </w:r>
      <w:r w:rsidR="00107227" w:rsidRPr="00AF2B87">
        <w:rPr>
          <w:rFonts w:asciiTheme="majorHAnsi" w:hAnsiTheme="majorHAnsi" w:cstheme="majorHAnsi"/>
          <w:i/>
          <w:iCs/>
          <w:sz w:val="24"/>
          <w:szCs w:val="24"/>
        </w:rPr>
        <w:t>]</w:t>
      </w:r>
      <w:r w:rsidR="00107227" w:rsidRPr="00AF2B87">
        <w:rPr>
          <w:rFonts w:asciiTheme="majorHAnsi" w:hAnsiTheme="majorHAnsi" w:cstheme="majorHAnsi"/>
          <w:sz w:val="24"/>
          <w:szCs w:val="24"/>
        </w:rPr>
        <w:tab/>
      </w:r>
      <w:r w:rsidR="00AF2B87">
        <w:rPr>
          <w:rFonts w:asciiTheme="majorHAnsi" w:hAnsiTheme="majorHAnsi" w:cstheme="majorHAnsi"/>
          <w:sz w:val="24"/>
          <w:szCs w:val="24"/>
        </w:rPr>
        <w:tab/>
      </w:r>
      <w:r w:rsidR="00107227" w:rsidRPr="00AF2B87">
        <w:rPr>
          <w:rFonts w:asciiTheme="majorHAnsi" w:hAnsiTheme="majorHAnsi" w:cstheme="majorHAnsi"/>
          <w:sz w:val="24"/>
          <w:szCs w:val="24"/>
        </w:rPr>
        <w:t>-określa rozmiar pakietu</w:t>
      </w:r>
    </w:p>
    <w:p w14:paraId="4C623DA5" w14:textId="1B4D6443" w:rsidR="00A57C19" w:rsidRPr="00AF2B87" w:rsidRDefault="00107227" w:rsidP="00AF2B87">
      <w:pPr>
        <w:ind w:left="708"/>
        <w:rPr>
          <w:rFonts w:asciiTheme="majorHAnsi" w:hAnsiTheme="majorHAnsi" w:cstheme="majorHAnsi"/>
          <w:sz w:val="24"/>
          <w:szCs w:val="24"/>
        </w:rPr>
      </w:pPr>
      <w:r w:rsidRPr="00601BA8">
        <w:rPr>
          <w:rFonts w:asciiTheme="majorHAnsi" w:hAnsiTheme="majorHAnsi" w:cstheme="majorHAnsi"/>
          <w:i/>
          <w:iCs/>
          <w:sz w:val="24"/>
          <w:szCs w:val="24"/>
        </w:rPr>
        <w:t>-n  [liczba]</w:t>
      </w:r>
      <w:r w:rsidR="00FC467E" w:rsidRPr="00601BA8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AF2B87">
        <w:rPr>
          <w:rFonts w:asciiTheme="majorHAnsi" w:hAnsiTheme="majorHAnsi" w:cstheme="majorHAnsi"/>
          <w:sz w:val="24"/>
          <w:szCs w:val="24"/>
        </w:rPr>
        <w:tab/>
        <w:t>-określa ilość wysyłanych żądań</w:t>
      </w:r>
    </w:p>
    <w:p w14:paraId="2B3699CE" w14:textId="11DE24E3" w:rsidR="00A57C19" w:rsidRPr="00AF2B87" w:rsidRDefault="007D6B4F" w:rsidP="00AF2B87">
      <w:pPr>
        <w:ind w:left="708"/>
        <w:rPr>
          <w:rFonts w:asciiTheme="majorHAnsi" w:hAnsiTheme="majorHAnsi" w:cstheme="majorHAnsi"/>
          <w:sz w:val="24"/>
          <w:szCs w:val="24"/>
        </w:rPr>
      </w:pPr>
      <w:r w:rsidRPr="00AF2B87">
        <w:rPr>
          <w:rFonts w:asciiTheme="majorHAnsi" w:hAnsiTheme="majorHAnsi" w:cstheme="majorHAnsi"/>
          <w:sz w:val="24"/>
          <w:szCs w:val="24"/>
        </w:rPr>
        <w:t>-</w:t>
      </w:r>
      <w:r w:rsidR="00107227" w:rsidRPr="00AF2B87">
        <w:rPr>
          <w:rFonts w:asciiTheme="majorHAnsi" w:hAnsiTheme="majorHAnsi" w:cstheme="majorHAnsi"/>
          <w:i/>
          <w:iCs/>
          <w:sz w:val="24"/>
          <w:szCs w:val="24"/>
        </w:rPr>
        <w:t>w  [czas]</w:t>
      </w:r>
      <w:r w:rsidR="00FC467E" w:rsidRPr="00AF2B87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107227" w:rsidRPr="00AF2B87">
        <w:rPr>
          <w:rFonts w:asciiTheme="majorHAnsi" w:hAnsiTheme="majorHAnsi" w:cstheme="majorHAnsi"/>
          <w:i/>
          <w:iCs/>
          <w:sz w:val="24"/>
          <w:szCs w:val="24"/>
        </w:rPr>
        <w:tab/>
        <w:t>-</w:t>
      </w:r>
      <w:r w:rsidR="00107227" w:rsidRPr="00AF2B87">
        <w:rPr>
          <w:rFonts w:asciiTheme="majorHAnsi" w:hAnsiTheme="majorHAnsi" w:cstheme="majorHAnsi"/>
          <w:sz w:val="24"/>
          <w:szCs w:val="24"/>
        </w:rPr>
        <w:t>określa czas oczekiwania na odpowiedź</w:t>
      </w:r>
    </w:p>
    <w:p w14:paraId="776C6D5C" w14:textId="09D0681D" w:rsidR="002004DD" w:rsidRDefault="00946177" w:rsidP="002004DD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AF2B87">
        <w:rPr>
          <w:rFonts w:asciiTheme="majorHAnsi" w:hAnsiTheme="majorHAnsi" w:cstheme="majorHAnsi"/>
          <w:i/>
          <w:iCs/>
          <w:sz w:val="24"/>
          <w:szCs w:val="24"/>
        </w:rPr>
        <w:t>-i  [liczba]</w:t>
      </w:r>
      <w:r w:rsidRPr="00AF2B87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FC467E" w:rsidRPr="00AF2B87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AF2B87">
        <w:rPr>
          <w:rFonts w:asciiTheme="majorHAnsi" w:hAnsiTheme="majorHAnsi" w:cstheme="majorHAnsi"/>
          <w:sz w:val="24"/>
          <w:szCs w:val="24"/>
        </w:rPr>
        <w:t>-określa TTL (</w:t>
      </w:r>
      <w:proofErr w:type="spellStart"/>
      <w:r w:rsidRPr="00AF2B87">
        <w:rPr>
          <w:rFonts w:asciiTheme="majorHAnsi" w:hAnsiTheme="majorHAnsi" w:cstheme="majorHAnsi"/>
          <w:sz w:val="24"/>
          <w:szCs w:val="24"/>
        </w:rPr>
        <w:t>time</w:t>
      </w:r>
      <w:proofErr w:type="spellEnd"/>
      <w:r w:rsidRPr="00AF2B87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AF2B87">
        <w:rPr>
          <w:rFonts w:asciiTheme="majorHAnsi" w:hAnsiTheme="majorHAnsi" w:cstheme="majorHAnsi"/>
          <w:sz w:val="24"/>
          <w:szCs w:val="24"/>
        </w:rPr>
        <w:t>leave</w:t>
      </w:r>
      <w:proofErr w:type="spellEnd"/>
      <w:r w:rsidRPr="00AF2B87">
        <w:rPr>
          <w:rFonts w:asciiTheme="majorHAnsi" w:hAnsiTheme="majorHAnsi" w:cstheme="majorHAnsi"/>
          <w:sz w:val="24"/>
          <w:szCs w:val="24"/>
        </w:rPr>
        <w:t>)</w:t>
      </w:r>
    </w:p>
    <w:p w14:paraId="7D3EB33A" w14:textId="1B9233C1" w:rsidR="00594E79" w:rsidRDefault="00594E79" w:rsidP="002004DD">
      <w:pPr>
        <w:ind w:firstLine="708"/>
        <w:rPr>
          <w:rFonts w:asciiTheme="majorHAnsi" w:hAnsiTheme="majorHAnsi" w:cstheme="majorHAnsi"/>
          <w:sz w:val="24"/>
          <w:szCs w:val="24"/>
        </w:rPr>
      </w:pPr>
    </w:p>
    <w:p w14:paraId="52D8411D" w14:textId="4D46D2BF" w:rsidR="00594E79" w:rsidRDefault="00594E79" w:rsidP="002004DD">
      <w:pPr>
        <w:ind w:firstLine="708"/>
        <w:rPr>
          <w:rFonts w:asciiTheme="majorHAnsi" w:hAnsiTheme="majorHAnsi" w:cstheme="majorHAnsi"/>
          <w:sz w:val="24"/>
          <w:szCs w:val="24"/>
        </w:rPr>
      </w:pPr>
    </w:p>
    <w:p w14:paraId="310FC1BA" w14:textId="77777777" w:rsidR="00594E79" w:rsidRDefault="00594E79" w:rsidP="002004DD">
      <w:pPr>
        <w:ind w:firstLine="708"/>
        <w:rPr>
          <w:rFonts w:asciiTheme="majorHAnsi" w:hAnsiTheme="majorHAnsi" w:cstheme="majorHAnsi"/>
          <w:sz w:val="24"/>
          <w:szCs w:val="24"/>
        </w:rPr>
      </w:pPr>
    </w:p>
    <w:p w14:paraId="012FEC1A" w14:textId="119EAF8B" w:rsidR="00D1097A" w:rsidRDefault="00D1097A" w:rsidP="002004D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57C19">
        <w:rPr>
          <w:rFonts w:asciiTheme="majorHAnsi" w:hAnsiTheme="majorHAnsi" w:cstheme="majorHAnsi"/>
          <w:b/>
          <w:bCs/>
          <w:sz w:val="24"/>
          <w:szCs w:val="24"/>
        </w:rPr>
        <w:t>Traceroute</w:t>
      </w:r>
      <w:proofErr w:type="spellEnd"/>
      <w:r w:rsidR="0095506A" w:rsidRPr="00A57C1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818C0" w:rsidRPr="00A57C19">
        <w:rPr>
          <w:rFonts w:asciiTheme="majorHAnsi" w:hAnsiTheme="majorHAnsi" w:cstheme="majorHAnsi"/>
          <w:sz w:val="24"/>
          <w:szCs w:val="24"/>
        </w:rPr>
        <w:t>-</w:t>
      </w:r>
      <w:r w:rsidR="0095506A" w:rsidRPr="00A57C19">
        <w:rPr>
          <w:rFonts w:asciiTheme="majorHAnsi" w:hAnsiTheme="majorHAnsi" w:cstheme="majorHAnsi"/>
          <w:sz w:val="24"/>
          <w:szCs w:val="24"/>
        </w:rPr>
        <w:t xml:space="preserve"> </w:t>
      </w:r>
      <w:r w:rsidR="006D2960" w:rsidRPr="00A57C19">
        <w:rPr>
          <w:rFonts w:asciiTheme="majorHAnsi" w:hAnsiTheme="majorHAnsi" w:cstheme="majorHAnsi"/>
          <w:sz w:val="24"/>
          <w:szCs w:val="24"/>
        </w:rPr>
        <w:t>narzędzie umożliwiające śledzenie</w:t>
      </w:r>
      <w:r w:rsidR="00991E2B" w:rsidRPr="00A57C19">
        <w:rPr>
          <w:rFonts w:asciiTheme="majorHAnsi" w:hAnsiTheme="majorHAnsi" w:cstheme="majorHAnsi"/>
          <w:sz w:val="24"/>
          <w:szCs w:val="24"/>
        </w:rPr>
        <w:t>/badanie</w:t>
      </w:r>
      <w:r w:rsidR="006D2960" w:rsidRPr="00A57C19">
        <w:rPr>
          <w:rFonts w:asciiTheme="majorHAnsi" w:hAnsiTheme="majorHAnsi" w:cstheme="majorHAnsi"/>
          <w:sz w:val="24"/>
          <w:szCs w:val="24"/>
        </w:rPr>
        <w:t xml:space="preserve"> </w:t>
      </w:r>
      <w:r w:rsidR="00991E2B" w:rsidRPr="00A57C19">
        <w:rPr>
          <w:rFonts w:asciiTheme="majorHAnsi" w:hAnsiTheme="majorHAnsi" w:cstheme="majorHAnsi"/>
          <w:sz w:val="24"/>
          <w:szCs w:val="24"/>
        </w:rPr>
        <w:t xml:space="preserve">trasy </w:t>
      </w:r>
      <w:r w:rsidR="006D2960" w:rsidRPr="00A57C19">
        <w:rPr>
          <w:rFonts w:asciiTheme="majorHAnsi" w:hAnsiTheme="majorHAnsi" w:cstheme="majorHAnsi"/>
          <w:sz w:val="24"/>
          <w:szCs w:val="24"/>
        </w:rPr>
        <w:t xml:space="preserve">przesyłanych pakietów do </w:t>
      </w:r>
      <w:r w:rsidR="00991E2B" w:rsidRPr="00A57C19">
        <w:rPr>
          <w:rFonts w:asciiTheme="majorHAnsi" w:hAnsiTheme="majorHAnsi" w:cstheme="majorHAnsi"/>
          <w:sz w:val="24"/>
          <w:szCs w:val="24"/>
        </w:rPr>
        <w:t>wybranego</w:t>
      </w:r>
      <w:r w:rsidR="006D2960" w:rsidRPr="00A57C19">
        <w:rPr>
          <w:rFonts w:asciiTheme="majorHAnsi" w:hAnsiTheme="majorHAnsi" w:cstheme="majorHAnsi"/>
          <w:sz w:val="24"/>
          <w:szCs w:val="24"/>
        </w:rPr>
        <w:t xml:space="preserve"> serwera</w:t>
      </w:r>
      <w:r w:rsidR="00991E2B" w:rsidRPr="00A57C19">
        <w:rPr>
          <w:rFonts w:asciiTheme="majorHAnsi" w:hAnsiTheme="majorHAnsi" w:cstheme="majorHAnsi"/>
          <w:sz w:val="24"/>
          <w:szCs w:val="24"/>
        </w:rPr>
        <w:t>. Podaje informacje węzłach (</w:t>
      </w:r>
      <w:proofErr w:type="spellStart"/>
      <w:r w:rsidR="00991E2B" w:rsidRPr="00A57C19">
        <w:rPr>
          <w:rFonts w:asciiTheme="majorHAnsi" w:hAnsiTheme="majorHAnsi" w:cstheme="majorHAnsi"/>
          <w:sz w:val="24"/>
          <w:szCs w:val="24"/>
        </w:rPr>
        <w:t>hopach</w:t>
      </w:r>
      <w:proofErr w:type="spellEnd"/>
      <w:r w:rsidR="00991E2B" w:rsidRPr="00A57C19">
        <w:rPr>
          <w:rFonts w:asciiTheme="majorHAnsi" w:hAnsiTheme="majorHAnsi" w:cstheme="majorHAnsi"/>
          <w:sz w:val="24"/>
          <w:szCs w:val="24"/>
        </w:rPr>
        <w:t xml:space="preserve">) jakie musi pokonać pakiet </w:t>
      </w:r>
      <w:r w:rsidR="007818C0" w:rsidRPr="00A57C19">
        <w:rPr>
          <w:rFonts w:asciiTheme="majorHAnsi" w:hAnsiTheme="majorHAnsi" w:cstheme="majorHAnsi"/>
          <w:sz w:val="24"/>
          <w:szCs w:val="24"/>
        </w:rPr>
        <w:t>podczas drogi</w:t>
      </w:r>
      <w:r w:rsidR="00A57C19">
        <w:rPr>
          <w:rFonts w:asciiTheme="majorHAnsi" w:hAnsiTheme="majorHAnsi" w:cstheme="majorHAnsi"/>
          <w:sz w:val="24"/>
          <w:szCs w:val="24"/>
        </w:rPr>
        <w:t xml:space="preserve"> na serwer</w:t>
      </w:r>
      <w:r w:rsidR="007818C0" w:rsidRPr="00A57C19">
        <w:rPr>
          <w:rFonts w:asciiTheme="majorHAnsi" w:hAnsiTheme="majorHAnsi" w:cstheme="majorHAnsi"/>
          <w:sz w:val="24"/>
          <w:szCs w:val="24"/>
        </w:rPr>
        <w:t>.</w:t>
      </w:r>
      <w:r w:rsidR="007F1DCD" w:rsidRPr="00A57C19">
        <w:rPr>
          <w:rFonts w:asciiTheme="majorHAnsi" w:hAnsiTheme="majorHAnsi" w:cstheme="majorHAnsi"/>
          <w:sz w:val="24"/>
          <w:szCs w:val="24"/>
        </w:rPr>
        <w:t xml:space="preserve"> W systemie Windows odpowiednikiem jest komenda </w:t>
      </w:r>
      <w:proofErr w:type="spellStart"/>
      <w:r w:rsidR="007F1DCD" w:rsidRPr="00A57C19">
        <w:rPr>
          <w:rFonts w:asciiTheme="majorHAnsi" w:hAnsiTheme="majorHAnsi" w:cstheme="majorHAnsi"/>
          <w:b/>
          <w:bCs/>
          <w:sz w:val="24"/>
          <w:szCs w:val="24"/>
        </w:rPr>
        <w:t>tracert</w:t>
      </w:r>
      <w:proofErr w:type="spellEnd"/>
      <w:r w:rsidR="007F1DCD" w:rsidRPr="00A57C19">
        <w:rPr>
          <w:rFonts w:asciiTheme="majorHAnsi" w:hAnsiTheme="majorHAnsi" w:cstheme="majorHAnsi"/>
          <w:sz w:val="24"/>
          <w:szCs w:val="24"/>
        </w:rPr>
        <w:t>.</w:t>
      </w:r>
    </w:p>
    <w:p w14:paraId="08733239" w14:textId="77777777" w:rsidR="002004DD" w:rsidRDefault="002004DD" w:rsidP="002004DD">
      <w:pPr>
        <w:rPr>
          <w:rFonts w:asciiTheme="majorHAnsi" w:hAnsiTheme="majorHAnsi" w:cstheme="majorHAnsi"/>
          <w:sz w:val="24"/>
          <w:szCs w:val="24"/>
        </w:rPr>
      </w:pPr>
    </w:p>
    <w:p w14:paraId="71968731" w14:textId="77777777" w:rsidR="002004DD" w:rsidRDefault="002004DD" w:rsidP="002004DD">
      <w:pPr>
        <w:rPr>
          <w:rFonts w:asciiTheme="majorHAnsi" w:hAnsiTheme="majorHAnsi" w:cstheme="majorHAnsi"/>
          <w:sz w:val="24"/>
          <w:szCs w:val="24"/>
        </w:rPr>
      </w:pPr>
      <w:r w:rsidRPr="00A57C19">
        <w:rPr>
          <w:rFonts w:asciiTheme="majorHAnsi" w:hAnsiTheme="majorHAnsi" w:cstheme="majorHAnsi"/>
          <w:sz w:val="24"/>
          <w:szCs w:val="24"/>
        </w:rPr>
        <w:t>Przykładowe parametry/flagi (Windows):</w:t>
      </w:r>
    </w:p>
    <w:p w14:paraId="5A333310" w14:textId="77777777" w:rsidR="00594E79" w:rsidRDefault="002004DD" w:rsidP="002004D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601BA8">
        <w:rPr>
          <w:rFonts w:asciiTheme="majorHAnsi" w:hAnsiTheme="majorHAnsi" w:cstheme="majorHAnsi"/>
          <w:i/>
          <w:iCs/>
          <w:sz w:val="24"/>
          <w:szCs w:val="24"/>
        </w:rPr>
        <w:t>-h  [liczba]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-określa maksymalną liczbę </w:t>
      </w:r>
      <w:proofErr w:type="spellStart"/>
      <w:r>
        <w:rPr>
          <w:rFonts w:asciiTheme="majorHAnsi" w:hAnsiTheme="majorHAnsi" w:cstheme="majorHAnsi"/>
          <w:sz w:val="24"/>
          <w:szCs w:val="24"/>
        </w:rPr>
        <w:t>hopów</w:t>
      </w:r>
      <w:proofErr w:type="spellEnd"/>
    </w:p>
    <w:p w14:paraId="7C933AC4" w14:textId="63F223A8" w:rsidR="002004DD" w:rsidRDefault="002004DD" w:rsidP="00594E7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601BA8">
        <w:rPr>
          <w:rFonts w:asciiTheme="majorHAnsi" w:hAnsiTheme="majorHAnsi" w:cstheme="majorHAnsi"/>
          <w:i/>
          <w:iCs/>
          <w:sz w:val="24"/>
          <w:szCs w:val="24"/>
        </w:rPr>
        <w:t>-w  [czas]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-określa czas oczekiwania na każdą odpowiedź</w:t>
      </w:r>
    </w:p>
    <w:p w14:paraId="610604C5" w14:textId="5B4ED4F2" w:rsidR="00594E79" w:rsidRPr="00AF2B87" w:rsidRDefault="00594E79" w:rsidP="002004D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AF99EF" wp14:editId="62168A10">
            <wp:simplePos x="0" y="0"/>
            <wp:positionH relativeFrom="margin">
              <wp:posOffset>-12700</wp:posOffset>
            </wp:positionH>
            <wp:positionV relativeFrom="paragraph">
              <wp:posOffset>234950</wp:posOffset>
            </wp:positionV>
            <wp:extent cx="5724525" cy="2381250"/>
            <wp:effectExtent l="0" t="0" r="9525" b="0"/>
            <wp:wrapTopAndBottom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60739" w14:textId="243CA397" w:rsidR="00D1097A" w:rsidRPr="002004DD" w:rsidRDefault="007F1DCD" w:rsidP="002004DD">
      <w:pPr>
        <w:rPr>
          <w:rFonts w:asciiTheme="majorHAnsi" w:hAnsiTheme="majorHAnsi" w:cstheme="majorHAnsi"/>
          <w:sz w:val="24"/>
          <w:szCs w:val="24"/>
        </w:rPr>
      </w:pPr>
      <w:r w:rsidRPr="00AF2B87">
        <w:rPr>
          <w:rFonts w:asciiTheme="majorHAnsi" w:hAnsiTheme="majorHAnsi" w:cstheme="majorHAnsi"/>
          <w:i/>
          <w:iCs/>
        </w:rPr>
        <w:t xml:space="preserve">(Przykładowe wywołanie </w:t>
      </w:r>
      <w:proofErr w:type="spellStart"/>
      <w:r w:rsidRPr="00AF2B87">
        <w:rPr>
          <w:rFonts w:asciiTheme="majorHAnsi" w:hAnsiTheme="majorHAnsi" w:cstheme="majorHAnsi"/>
          <w:i/>
          <w:iCs/>
        </w:rPr>
        <w:t>tracert</w:t>
      </w:r>
      <w:proofErr w:type="spellEnd"/>
      <w:r w:rsidRPr="00AF2B87">
        <w:rPr>
          <w:rFonts w:asciiTheme="majorHAnsi" w:hAnsiTheme="majorHAnsi" w:cstheme="majorHAnsi"/>
          <w:i/>
          <w:iCs/>
        </w:rPr>
        <w:t xml:space="preserve"> dla google.com)</w:t>
      </w:r>
    </w:p>
    <w:p w14:paraId="1FD88919" w14:textId="22F13BB2" w:rsidR="00044292" w:rsidRDefault="00044292" w:rsidP="00D1097A">
      <w:pPr>
        <w:pStyle w:val="Akapitzlist"/>
        <w:rPr>
          <w:rFonts w:asciiTheme="majorHAnsi" w:hAnsiTheme="majorHAnsi" w:cstheme="majorHAnsi"/>
          <w:b/>
          <w:bCs/>
          <w:sz w:val="28"/>
          <w:szCs w:val="28"/>
        </w:rPr>
      </w:pPr>
    </w:p>
    <w:p w14:paraId="79D95075" w14:textId="180C7AC9" w:rsidR="00044292" w:rsidRPr="00D1097A" w:rsidRDefault="00044292" w:rsidP="00D1097A">
      <w:pPr>
        <w:pStyle w:val="Akapitzlist"/>
        <w:rPr>
          <w:rFonts w:asciiTheme="majorHAnsi" w:hAnsiTheme="majorHAnsi" w:cstheme="majorHAnsi"/>
          <w:b/>
          <w:bCs/>
          <w:sz w:val="28"/>
          <w:szCs w:val="28"/>
        </w:rPr>
      </w:pPr>
    </w:p>
    <w:p w14:paraId="5BB572C0" w14:textId="77777777" w:rsidR="00DB3AD4" w:rsidRDefault="00DB3AD4" w:rsidP="00044292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6C5E1E" wp14:editId="17B73723">
            <wp:simplePos x="0" y="0"/>
            <wp:positionH relativeFrom="margin">
              <wp:align>left</wp:align>
            </wp:positionH>
            <wp:positionV relativeFrom="paragraph">
              <wp:posOffset>945515</wp:posOffset>
            </wp:positionV>
            <wp:extent cx="4924425" cy="2579370"/>
            <wp:effectExtent l="0" t="0" r="9525" b="0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097A" w:rsidRPr="00A57C19">
        <w:rPr>
          <w:rFonts w:asciiTheme="majorHAnsi" w:hAnsiTheme="majorHAnsi" w:cstheme="majorHAnsi"/>
          <w:b/>
          <w:bCs/>
          <w:sz w:val="24"/>
          <w:szCs w:val="24"/>
        </w:rPr>
        <w:t>Wireshark</w:t>
      </w:r>
      <w:proofErr w:type="spellEnd"/>
      <w:r w:rsidR="0095506A" w:rsidRPr="00A57C1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01BA8" w:rsidRPr="00601BA8">
        <w:rPr>
          <w:rFonts w:asciiTheme="majorHAnsi" w:hAnsiTheme="majorHAnsi" w:cstheme="majorHAnsi"/>
          <w:sz w:val="24"/>
          <w:szCs w:val="24"/>
        </w:rPr>
        <w:t>–</w:t>
      </w:r>
      <w:r w:rsidR="0095506A" w:rsidRPr="00601BA8">
        <w:rPr>
          <w:rFonts w:asciiTheme="majorHAnsi" w:hAnsiTheme="majorHAnsi" w:cstheme="majorHAnsi"/>
          <w:sz w:val="24"/>
          <w:szCs w:val="24"/>
        </w:rPr>
        <w:t xml:space="preserve"> </w:t>
      </w:r>
      <w:r w:rsidR="00317590">
        <w:rPr>
          <w:rFonts w:asciiTheme="majorHAnsi" w:hAnsiTheme="majorHAnsi" w:cstheme="majorHAnsi"/>
          <w:sz w:val="24"/>
          <w:szCs w:val="24"/>
        </w:rPr>
        <w:t xml:space="preserve">dawniej </w:t>
      </w:r>
      <w:proofErr w:type="spellStart"/>
      <w:r w:rsidR="00317590">
        <w:rPr>
          <w:rFonts w:asciiTheme="majorHAnsi" w:hAnsiTheme="majorHAnsi" w:cstheme="majorHAnsi"/>
          <w:sz w:val="24"/>
          <w:szCs w:val="24"/>
        </w:rPr>
        <w:t>Ethereal</w:t>
      </w:r>
      <w:proofErr w:type="spellEnd"/>
      <w:r w:rsidR="00317590">
        <w:rPr>
          <w:rFonts w:asciiTheme="majorHAnsi" w:hAnsiTheme="majorHAnsi" w:cstheme="majorHAnsi"/>
          <w:sz w:val="24"/>
          <w:szCs w:val="24"/>
        </w:rPr>
        <w:t xml:space="preserve">, </w:t>
      </w:r>
      <w:r w:rsidR="00601BA8" w:rsidRPr="00601BA8">
        <w:rPr>
          <w:rFonts w:asciiTheme="majorHAnsi" w:hAnsiTheme="majorHAnsi" w:cstheme="majorHAnsi"/>
          <w:sz w:val="24"/>
          <w:szCs w:val="24"/>
        </w:rPr>
        <w:t xml:space="preserve">bezpłatne oprogramowanie </w:t>
      </w:r>
      <w:proofErr w:type="spellStart"/>
      <w:r w:rsidR="00601BA8" w:rsidRPr="00601BA8">
        <w:rPr>
          <w:rFonts w:asciiTheme="majorHAnsi" w:hAnsiTheme="majorHAnsi" w:cstheme="majorHAnsi"/>
          <w:sz w:val="24"/>
          <w:szCs w:val="24"/>
        </w:rPr>
        <w:t>opensource</w:t>
      </w:r>
      <w:proofErr w:type="spellEnd"/>
      <w:r w:rsidR="00601BA8" w:rsidRPr="00601BA8">
        <w:rPr>
          <w:rFonts w:asciiTheme="majorHAnsi" w:hAnsiTheme="majorHAnsi" w:cstheme="majorHAnsi"/>
          <w:sz w:val="24"/>
          <w:szCs w:val="24"/>
        </w:rPr>
        <w:t xml:space="preserve"> do analizowani</w:t>
      </w:r>
      <w:r w:rsidR="00317590">
        <w:rPr>
          <w:rFonts w:asciiTheme="majorHAnsi" w:hAnsiTheme="majorHAnsi" w:cstheme="majorHAnsi"/>
          <w:sz w:val="24"/>
          <w:szCs w:val="24"/>
        </w:rPr>
        <w:t>a</w:t>
      </w:r>
      <w:r w:rsidR="00601BA8" w:rsidRPr="00601BA8">
        <w:rPr>
          <w:rFonts w:asciiTheme="majorHAnsi" w:hAnsiTheme="majorHAnsi" w:cstheme="majorHAnsi"/>
          <w:sz w:val="24"/>
          <w:szCs w:val="24"/>
        </w:rPr>
        <w:t xml:space="preserve"> </w:t>
      </w:r>
      <w:r w:rsidR="00317590">
        <w:rPr>
          <w:rFonts w:asciiTheme="majorHAnsi" w:hAnsiTheme="majorHAnsi" w:cstheme="majorHAnsi"/>
          <w:sz w:val="24"/>
          <w:szCs w:val="24"/>
        </w:rPr>
        <w:t xml:space="preserve">pakietów oraz monitorowania </w:t>
      </w:r>
      <w:r w:rsidR="00601BA8" w:rsidRPr="00601BA8">
        <w:rPr>
          <w:rFonts w:asciiTheme="majorHAnsi" w:hAnsiTheme="majorHAnsi" w:cstheme="majorHAnsi"/>
          <w:sz w:val="24"/>
          <w:szCs w:val="24"/>
        </w:rPr>
        <w:t>ruchu sieciowego</w:t>
      </w:r>
      <w:r w:rsidR="0031489F">
        <w:rPr>
          <w:rFonts w:asciiTheme="majorHAnsi" w:hAnsiTheme="majorHAnsi" w:cstheme="majorHAnsi"/>
          <w:sz w:val="24"/>
          <w:szCs w:val="24"/>
        </w:rPr>
        <w:t xml:space="preserve">. Umożliwia </w:t>
      </w:r>
      <w:r w:rsidR="006301F5">
        <w:rPr>
          <w:rFonts w:asciiTheme="majorHAnsi" w:hAnsiTheme="majorHAnsi" w:cstheme="majorHAnsi"/>
          <w:sz w:val="24"/>
          <w:szCs w:val="24"/>
        </w:rPr>
        <w:t xml:space="preserve">też np. śledzenie, przechwytywanie, nagrywanie i  dekodowanie pakietów. Dzięki dodatkom potrafi też rozpoznawać i dekodować protokoły komunikacyjne.   </w:t>
      </w:r>
    </w:p>
    <w:p w14:paraId="5247AE4F" w14:textId="6208EA01" w:rsidR="002004DD" w:rsidRPr="00DB3AD4" w:rsidRDefault="00601BA8" w:rsidP="000442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44292" w:rsidRPr="00AF2B87">
        <w:rPr>
          <w:rFonts w:asciiTheme="majorHAnsi" w:hAnsiTheme="majorHAnsi" w:cstheme="majorHAnsi"/>
          <w:i/>
          <w:iCs/>
        </w:rPr>
        <w:t xml:space="preserve">(Przykładowe </w:t>
      </w:r>
      <w:r w:rsidR="00DB3AD4">
        <w:rPr>
          <w:rFonts w:asciiTheme="majorHAnsi" w:hAnsiTheme="majorHAnsi" w:cstheme="majorHAnsi"/>
          <w:i/>
          <w:iCs/>
        </w:rPr>
        <w:t xml:space="preserve">uruchomienie </w:t>
      </w:r>
      <w:proofErr w:type="spellStart"/>
      <w:r w:rsidR="00044292">
        <w:rPr>
          <w:rFonts w:asciiTheme="majorHAnsi" w:hAnsiTheme="majorHAnsi" w:cstheme="majorHAnsi"/>
          <w:i/>
          <w:iCs/>
        </w:rPr>
        <w:t>Wireshark</w:t>
      </w:r>
      <w:proofErr w:type="spellEnd"/>
      <w:r w:rsidR="00044292" w:rsidRPr="00AF2B87">
        <w:rPr>
          <w:rFonts w:asciiTheme="majorHAnsi" w:hAnsiTheme="majorHAnsi" w:cstheme="majorHAnsi"/>
          <w:i/>
          <w:iCs/>
        </w:rPr>
        <w:t xml:space="preserve"> dla </w:t>
      </w:r>
      <w:r w:rsidR="00044292">
        <w:rPr>
          <w:rFonts w:asciiTheme="majorHAnsi" w:hAnsiTheme="majorHAnsi" w:cstheme="majorHAnsi"/>
          <w:i/>
          <w:iCs/>
        </w:rPr>
        <w:t>mojego Wi-Fi</w:t>
      </w:r>
      <w:r w:rsidR="00044292" w:rsidRPr="00AF2B87">
        <w:rPr>
          <w:rFonts w:asciiTheme="majorHAnsi" w:hAnsiTheme="majorHAnsi" w:cstheme="majorHAnsi"/>
          <w:i/>
          <w:iCs/>
        </w:rPr>
        <w:t>)</w:t>
      </w:r>
    </w:p>
    <w:p w14:paraId="54444B4F" w14:textId="2131BC8F" w:rsidR="00594E79" w:rsidRDefault="00594E79" w:rsidP="00044292">
      <w:pPr>
        <w:rPr>
          <w:rFonts w:cstheme="minorHAnsi"/>
          <w:sz w:val="24"/>
          <w:szCs w:val="24"/>
        </w:rPr>
      </w:pPr>
    </w:p>
    <w:p w14:paraId="0C1B8A20" w14:textId="77777777" w:rsidR="00BB4A8C" w:rsidRPr="00BB4A8C" w:rsidRDefault="00BB4A8C" w:rsidP="00044292">
      <w:pPr>
        <w:rPr>
          <w:rFonts w:cstheme="minorHAnsi"/>
          <w:sz w:val="24"/>
          <w:szCs w:val="24"/>
        </w:rPr>
      </w:pPr>
    </w:p>
    <w:p w14:paraId="27A76DC3" w14:textId="77777777" w:rsidR="00594E79" w:rsidRDefault="00594E79" w:rsidP="00044292">
      <w:pPr>
        <w:rPr>
          <w:rFonts w:cstheme="minorHAnsi"/>
          <w:b/>
          <w:bCs/>
          <w:sz w:val="40"/>
          <w:szCs w:val="40"/>
        </w:rPr>
      </w:pPr>
    </w:p>
    <w:p w14:paraId="47E0F134" w14:textId="77777777" w:rsidR="00594E79" w:rsidRDefault="00594E79" w:rsidP="00044292">
      <w:pPr>
        <w:rPr>
          <w:rFonts w:cstheme="minorHAnsi"/>
          <w:b/>
          <w:bCs/>
          <w:sz w:val="40"/>
          <w:szCs w:val="40"/>
        </w:rPr>
      </w:pPr>
    </w:p>
    <w:p w14:paraId="18EAED80" w14:textId="5D2AA3F6" w:rsidR="00D1097A" w:rsidRPr="002004DD" w:rsidRDefault="002004DD" w:rsidP="00044292">
      <w:pPr>
        <w:rPr>
          <w:rFonts w:cstheme="minorHAnsi"/>
          <w:b/>
          <w:bCs/>
          <w:sz w:val="40"/>
          <w:szCs w:val="40"/>
        </w:rPr>
      </w:pPr>
      <w:r w:rsidRPr="002004DD">
        <w:rPr>
          <w:rFonts w:cstheme="minorHAnsi"/>
          <w:b/>
          <w:bCs/>
          <w:sz w:val="40"/>
          <w:szCs w:val="40"/>
        </w:rPr>
        <w:lastRenderedPageBreak/>
        <w:t>Rozwiązania zadań:</w:t>
      </w:r>
    </w:p>
    <w:p w14:paraId="38B3FA38" w14:textId="1E22B36B" w:rsidR="00D1097A" w:rsidRDefault="00D1097A" w:rsidP="00D1097A">
      <w:pPr>
        <w:rPr>
          <w:rFonts w:cstheme="minorHAnsi"/>
          <w:b/>
          <w:bCs/>
          <w:sz w:val="24"/>
          <w:szCs w:val="24"/>
        </w:rPr>
      </w:pPr>
    </w:p>
    <w:p w14:paraId="4730F6AE" w14:textId="1BDB24A5" w:rsidR="002004DD" w:rsidRDefault="002004DD" w:rsidP="00D1097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Zadanie 1</w:t>
      </w:r>
      <w:r w:rsidR="005A1C6A">
        <w:rPr>
          <w:rFonts w:cstheme="minorHAnsi"/>
          <w:b/>
          <w:bCs/>
          <w:sz w:val="24"/>
          <w:szCs w:val="24"/>
        </w:rPr>
        <w:t xml:space="preserve"> (sprawdzanie ilości węzłów na trasie)</w:t>
      </w:r>
      <w:r>
        <w:rPr>
          <w:rFonts w:cstheme="minorHAnsi"/>
          <w:b/>
          <w:bCs/>
          <w:sz w:val="24"/>
          <w:szCs w:val="24"/>
        </w:rPr>
        <w:t>:</w:t>
      </w:r>
    </w:p>
    <w:p w14:paraId="4D797777" w14:textId="0E1621E6" w:rsidR="00C52FE0" w:rsidRPr="00C52FE0" w:rsidRDefault="001B0520" w:rsidP="00D1097A">
      <w:pPr>
        <w:rPr>
          <w:rFonts w:asciiTheme="majorHAnsi" w:hAnsiTheme="majorHAnsi" w:cstheme="majorHAnsi"/>
          <w:sz w:val="24"/>
          <w:szCs w:val="24"/>
        </w:rPr>
      </w:pPr>
      <w:r w:rsidRPr="00C52FE0">
        <w:rPr>
          <w:rFonts w:asciiTheme="majorHAnsi" w:hAnsiTheme="majorHAnsi" w:cstheme="majorHAnsi"/>
          <w:sz w:val="24"/>
          <w:szCs w:val="24"/>
        </w:rPr>
        <w:t>Od</w:t>
      </w:r>
      <w:r w:rsidR="006F0D6B" w:rsidRPr="00C52FE0">
        <w:rPr>
          <w:rFonts w:asciiTheme="majorHAnsi" w:hAnsiTheme="majorHAnsi" w:cstheme="majorHAnsi"/>
          <w:sz w:val="24"/>
          <w:szCs w:val="24"/>
        </w:rPr>
        <w:t xml:space="preserve">ległość </w:t>
      </w:r>
      <w:r w:rsidRPr="00C52FE0">
        <w:rPr>
          <w:rFonts w:asciiTheme="majorHAnsi" w:hAnsiTheme="majorHAnsi" w:cstheme="majorHAnsi"/>
          <w:b/>
          <w:bCs/>
          <w:sz w:val="24"/>
          <w:szCs w:val="24"/>
        </w:rPr>
        <w:t>do</w:t>
      </w:r>
      <w:r w:rsidR="006F0D6B" w:rsidRPr="00C52FE0">
        <w:rPr>
          <w:rFonts w:asciiTheme="majorHAnsi" w:hAnsiTheme="majorHAnsi" w:cstheme="majorHAnsi"/>
          <w:sz w:val="24"/>
          <w:szCs w:val="24"/>
        </w:rPr>
        <w:t xml:space="preserve"> wybranego serwera przy użyciu pingu można </w:t>
      </w:r>
      <w:r w:rsidRPr="00C52FE0">
        <w:rPr>
          <w:rFonts w:asciiTheme="majorHAnsi" w:hAnsiTheme="majorHAnsi" w:cstheme="majorHAnsi"/>
          <w:sz w:val="24"/>
          <w:szCs w:val="24"/>
        </w:rPr>
        <w:t>sprawdzić stopniowo zwiększając TTL (przy użyciu flagi -i)</w:t>
      </w:r>
      <w:r w:rsidR="00D01CB2" w:rsidRPr="00C52FE0">
        <w:rPr>
          <w:rFonts w:asciiTheme="majorHAnsi" w:hAnsiTheme="majorHAnsi" w:cstheme="majorHAnsi"/>
          <w:sz w:val="24"/>
          <w:szCs w:val="24"/>
        </w:rPr>
        <w:t xml:space="preserve"> do momentu nawiązania połączenia</w:t>
      </w:r>
      <w:r w:rsidRPr="00C52FE0">
        <w:rPr>
          <w:rFonts w:asciiTheme="majorHAnsi" w:hAnsiTheme="majorHAnsi" w:cstheme="majorHAnsi"/>
          <w:sz w:val="24"/>
          <w:szCs w:val="24"/>
        </w:rPr>
        <w:t xml:space="preserve">. </w:t>
      </w:r>
      <w:r w:rsidR="00602405">
        <w:rPr>
          <w:rFonts w:asciiTheme="majorHAnsi" w:hAnsiTheme="majorHAnsi" w:cstheme="majorHAnsi"/>
          <w:sz w:val="24"/>
          <w:szCs w:val="24"/>
        </w:rPr>
        <w:t xml:space="preserve">Podane przez nas </w:t>
      </w:r>
      <w:r w:rsidRPr="00C52FE0">
        <w:rPr>
          <w:rFonts w:asciiTheme="majorHAnsi" w:hAnsiTheme="majorHAnsi" w:cstheme="majorHAnsi"/>
          <w:sz w:val="24"/>
          <w:szCs w:val="24"/>
        </w:rPr>
        <w:t>TTL</w:t>
      </w:r>
      <w:r w:rsidR="00D01CB2" w:rsidRPr="00C52FE0">
        <w:rPr>
          <w:rFonts w:asciiTheme="majorHAnsi" w:hAnsiTheme="majorHAnsi" w:cstheme="majorHAnsi"/>
          <w:sz w:val="24"/>
          <w:szCs w:val="24"/>
        </w:rPr>
        <w:t xml:space="preserve"> jest wartością która</w:t>
      </w:r>
      <w:r w:rsidRPr="00C52FE0">
        <w:rPr>
          <w:rFonts w:asciiTheme="majorHAnsi" w:hAnsiTheme="majorHAnsi" w:cstheme="majorHAnsi"/>
          <w:sz w:val="24"/>
          <w:szCs w:val="24"/>
        </w:rPr>
        <w:t xml:space="preserve"> określa maksymalną liczbę </w:t>
      </w:r>
      <w:proofErr w:type="spellStart"/>
      <w:r w:rsidRPr="00C52FE0">
        <w:rPr>
          <w:rFonts w:asciiTheme="majorHAnsi" w:hAnsiTheme="majorHAnsi" w:cstheme="majorHAnsi"/>
          <w:sz w:val="24"/>
          <w:szCs w:val="24"/>
        </w:rPr>
        <w:t>hopów</w:t>
      </w:r>
      <w:proofErr w:type="spellEnd"/>
      <w:r w:rsidRPr="00C52FE0">
        <w:rPr>
          <w:rFonts w:asciiTheme="majorHAnsi" w:hAnsiTheme="majorHAnsi" w:cstheme="majorHAnsi"/>
          <w:sz w:val="24"/>
          <w:szCs w:val="24"/>
        </w:rPr>
        <w:t xml:space="preserve"> jaką może wykonać pakiet</w:t>
      </w:r>
      <w:r w:rsidR="00D01CB2" w:rsidRPr="00C52FE0">
        <w:rPr>
          <w:rFonts w:asciiTheme="majorHAnsi" w:hAnsiTheme="majorHAnsi" w:cstheme="majorHAnsi"/>
          <w:sz w:val="24"/>
          <w:szCs w:val="24"/>
        </w:rPr>
        <w:t xml:space="preserve"> (jest to równoważne </w:t>
      </w:r>
      <w:r w:rsidR="00602405">
        <w:rPr>
          <w:rFonts w:asciiTheme="majorHAnsi" w:hAnsiTheme="majorHAnsi" w:cstheme="majorHAnsi"/>
          <w:sz w:val="24"/>
          <w:szCs w:val="24"/>
        </w:rPr>
        <w:t>maksymalnej</w:t>
      </w:r>
      <w:r w:rsidR="00777F77">
        <w:rPr>
          <w:rFonts w:asciiTheme="majorHAnsi" w:hAnsiTheme="majorHAnsi" w:cstheme="majorHAnsi"/>
          <w:sz w:val="24"/>
          <w:szCs w:val="24"/>
        </w:rPr>
        <w:t xml:space="preserve"> dozwolonej</w:t>
      </w:r>
      <w:r w:rsidR="00602405">
        <w:rPr>
          <w:rFonts w:asciiTheme="majorHAnsi" w:hAnsiTheme="majorHAnsi" w:cstheme="majorHAnsi"/>
          <w:sz w:val="24"/>
          <w:szCs w:val="24"/>
        </w:rPr>
        <w:t xml:space="preserve"> </w:t>
      </w:r>
      <w:r w:rsidR="00D01CB2" w:rsidRPr="00C52FE0">
        <w:rPr>
          <w:rFonts w:asciiTheme="majorHAnsi" w:hAnsiTheme="majorHAnsi" w:cstheme="majorHAnsi"/>
          <w:sz w:val="24"/>
          <w:szCs w:val="24"/>
        </w:rPr>
        <w:t>ilości węzłów</w:t>
      </w:r>
      <w:r w:rsidR="00777F77">
        <w:rPr>
          <w:rFonts w:asciiTheme="majorHAnsi" w:hAnsiTheme="majorHAnsi" w:cstheme="majorHAnsi"/>
          <w:sz w:val="24"/>
          <w:szCs w:val="24"/>
        </w:rPr>
        <w:t xml:space="preserve"> przez które może przejść</w:t>
      </w:r>
      <w:r w:rsidR="00D01CB2" w:rsidRPr="00C52FE0">
        <w:rPr>
          <w:rFonts w:asciiTheme="majorHAnsi" w:hAnsiTheme="majorHAnsi" w:cstheme="majorHAnsi"/>
          <w:sz w:val="24"/>
          <w:szCs w:val="24"/>
        </w:rPr>
        <w:t>)</w:t>
      </w:r>
      <w:r w:rsidR="00602405">
        <w:rPr>
          <w:rFonts w:asciiTheme="majorHAnsi" w:hAnsiTheme="majorHAnsi" w:cstheme="majorHAnsi"/>
          <w:sz w:val="24"/>
          <w:szCs w:val="24"/>
        </w:rPr>
        <w:t xml:space="preserve"> zatem znajdując minimalne TTL dla którego otrzymamy odpowiedź od serwera </w:t>
      </w:r>
      <w:r w:rsidR="00777F77">
        <w:rPr>
          <w:rFonts w:asciiTheme="majorHAnsi" w:hAnsiTheme="majorHAnsi" w:cstheme="majorHAnsi"/>
          <w:sz w:val="24"/>
          <w:szCs w:val="24"/>
        </w:rPr>
        <w:t>możemy określić ilość węzłów na trasie.</w:t>
      </w:r>
    </w:p>
    <w:p w14:paraId="162CC1B4" w14:textId="5CAD6302" w:rsidR="008E7055" w:rsidRDefault="004A698F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Odległość </w:t>
      </w:r>
      <w:r w:rsidRPr="0057430E">
        <w:rPr>
          <w:rFonts w:asciiTheme="majorHAnsi" w:hAnsiTheme="majorHAnsi" w:cstheme="majorHAnsi"/>
          <w:b/>
          <w:bCs/>
          <w:sz w:val="24"/>
          <w:szCs w:val="24"/>
        </w:rPr>
        <w:t>od</w:t>
      </w:r>
      <w:r>
        <w:rPr>
          <w:rFonts w:asciiTheme="majorHAnsi" w:hAnsiTheme="majorHAnsi" w:cstheme="majorHAnsi"/>
          <w:sz w:val="24"/>
          <w:szCs w:val="24"/>
        </w:rPr>
        <w:t xml:space="preserve"> wybranego serwera możemy odczytać wywołując ping i analizując podane</w:t>
      </w:r>
      <w:r w:rsidR="00777F77">
        <w:rPr>
          <w:rFonts w:asciiTheme="majorHAnsi" w:hAnsiTheme="majorHAnsi" w:cstheme="majorHAnsi"/>
          <w:sz w:val="24"/>
          <w:szCs w:val="24"/>
        </w:rPr>
        <w:t xml:space="preserve"> zwrotne</w:t>
      </w:r>
      <w:r>
        <w:rPr>
          <w:rFonts w:asciiTheme="majorHAnsi" w:hAnsiTheme="majorHAnsi" w:cstheme="majorHAnsi"/>
          <w:sz w:val="24"/>
          <w:szCs w:val="24"/>
        </w:rPr>
        <w:t xml:space="preserve"> TTL</w:t>
      </w:r>
      <w:r w:rsidR="00602405">
        <w:rPr>
          <w:rFonts w:asciiTheme="majorHAnsi" w:hAnsiTheme="majorHAnsi" w:cstheme="majorHAnsi"/>
          <w:sz w:val="24"/>
          <w:szCs w:val="24"/>
        </w:rPr>
        <w:t>. Standardowo</w:t>
      </w:r>
      <w:r w:rsidR="00777F77">
        <w:rPr>
          <w:rFonts w:asciiTheme="majorHAnsi" w:hAnsiTheme="majorHAnsi" w:cstheme="majorHAnsi"/>
          <w:sz w:val="24"/>
          <w:szCs w:val="24"/>
        </w:rPr>
        <w:t xml:space="preserve"> na początku</w:t>
      </w:r>
      <w:r w:rsidR="00602405">
        <w:rPr>
          <w:rFonts w:asciiTheme="majorHAnsi" w:hAnsiTheme="majorHAnsi" w:cstheme="majorHAnsi"/>
          <w:sz w:val="24"/>
          <w:szCs w:val="24"/>
        </w:rPr>
        <w:t xml:space="preserve"> ma ono wartość równą 32, 64</w:t>
      </w:r>
      <w:r w:rsidR="00707009">
        <w:rPr>
          <w:rFonts w:asciiTheme="majorHAnsi" w:hAnsiTheme="majorHAnsi" w:cstheme="majorHAnsi"/>
          <w:sz w:val="24"/>
          <w:szCs w:val="24"/>
        </w:rPr>
        <w:t>,</w:t>
      </w:r>
      <w:r w:rsidR="00602405">
        <w:rPr>
          <w:rFonts w:asciiTheme="majorHAnsi" w:hAnsiTheme="majorHAnsi" w:cstheme="majorHAnsi"/>
          <w:sz w:val="24"/>
          <w:szCs w:val="24"/>
        </w:rPr>
        <w:t xml:space="preserve"> 128</w:t>
      </w:r>
      <w:r w:rsidR="00707009">
        <w:rPr>
          <w:rFonts w:asciiTheme="majorHAnsi" w:hAnsiTheme="majorHAnsi" w:cstheme="majorHAnsi"/>
          <w:sz w:val="24"/>
          <w:szCs w:val="24"/>
        </w:rPr>
        <w:t xml:space="preserve"> lub 25</w:t>
      </w:r>
      <w:r w:rsidR="00C12EA6">
        <w:rPr>
          <w:rFonts w:asciiTheme="majorHAnsi" w:hAnsiTheme="majorHAnsi" w:cstheme="majorHAnsi"/>
          <w:sz w:val="24"/>
          <w:szCs w:val="24"/>
        </w:rPr>
        <w:t>5</w:t>
      </w:r>
      <w:r w:rsidR="00707009">
        <w:rPr>
          <w:rFonts w:asciiTheme="majorHAnsi" w:hAnsiTheme="majorHAnsi" w:cstheme="majorHAnsi"/>
          <w:sz w:val="24"/>
          <w:szCs w:val="24"/>
        </w:rPr>
        <w:t xml:space="preserve"> </w:t>
      </w:r>
      <w:r w:rsidR="00602405">
        <w:rPr>
          <w:rFonts w:asciiTheme="majorHAnsi" w:hAnsiTheme="majorHAnsi" w:cstheme="majorHAnsi"/>
          <w:sz w:val="24"/>
          <w:szCs w:val="24"/>
        </w:rPr>
        <w:t xml:space="preserve"> i zmniejsza się o </w:t>
      </w:r>
      <w:r w:rsidR="00777F77">
        <w:rPr>
          <w:rFonts w:asciiTheme="majorHAnsi" w:hAnsiTheme="majorHAnsi" w:cstheme="majorHAnsi"/>
          <w:sz w:val="24"/>
          <w:szCs w:val="24"/>
        </w:rPr>
        <w:t>jeden</w:t>
      </w:r>
      <w:r w:rsidR="00602405">
        <w:rPr>
          <w:rFonts w:asciiTheme="majorHAnsi" w:hAnsiTheme="majorHAnsi" w:cstheme="majorHAnsi"/>
          <w:sz w:val="24"/>
          <w:szCs w:val="24"/>
        </w:rPr>
        <w:t xml:space="preserve"> po każdym przebytym w drodze powrotnej węźle.</w:t>
      </w:r>
    </w:p>
    <w:p w14:paraId="49D72C95" w14:textId="030BEC94" w:rsidR="008E7055" w:rsidRPr="000544BE" w:rsidRDefault="00977A26" w:rsidP="00CE185C">
      <w:pPr>
        <w:rPr>
          <w:rFonts w:asciiTheme="majorHAnsi" w:hAnsiTheme="majorHAnsi" w:cstheme="majorHAnsi"/>
          <w:sz w:val="24"/>
          <w:szCs w:val="24"/>
        </w:rPr>
      </w:pPr>
      <w:r w:rsidRPr="008E7055">
        <w:rPr>
          <w:noProof/>
        </w:rPr>
        <w:drawing>
          <wp:anchor distT="0" distB="0" distL="114300" distR="114300" simplePos="0" relativeHeight="251661312" behindDoc="0" locked="0" layoutInCell="1" allowOverlap="1" wp14:anchorId="5A878813" wp14:editId="79DC6627">
            <wp:simplePos x="0" y="0"/>
            <wp:positionH relativeFrom="margin">
              <wp:posOffset>-57150</wp:posOffset>
            </wp:positionH>
            <wp:positionV relativeFrom="paragraph">
              <wp:posOffset>215265</wp:posOffset>
            </wp:positionV>
            <wp:extent cx="4733925" cy="3260725"/>
            <wp:effectExtent l="0" t="0" r="952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7F8BC" w14:textId="0B060F18" w:rsidR="008E7055" w:rsidRDefault="008E7055" w:rsidP="008E705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777F77">
        <w:rPr>
          <w:rFonts w:asciiTheme="majorHAnsi" w:hAnsiTheme="majorHAnsi" w:cstheme="majorHAnsi"/>
          <w:i/>
          <w:iCs/>
          <w:sz w:val="24"/>
          <w:szCs w:val="24"/>
        </w:rPr>
        <w:t xml:space="preserve">Przykładowo </w:t>
      </w:r>
      <w:r>
        <w:rPr>
          <w:rFonts w:asciiTheme="majorHAnsi" w:hAnsiTheme="majorHAnsi" w:cstheme="majorHAnsi"/>
          <w:i/>
          <w:iCs/>
          <w:sz w:val="24"/>
          <w:szCs w:val="24"/>
        </w:rPr>
        <w:t>analizując flagę ‘ -i ’ z</w:t>
      </w:r>
      <w:r w:rsidRPr="00777F77">
        <w:rPr>
          <w:rFonts w:asciiTheme="majorHAnsi" w:hAnsiTheme="majorHAnsi" w:cstheme="majorHAnsi"/>
          <w:i/>
          <w:iCs/>
          <w:sz w:val="24"/>
          <w:szCs w:val="24"/>
        </w:rPr>
        <w:t xml:space="preserve"> powyższego obrazka możemy wywnioskować że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na trasie do podanego serwera mamy 7 węzłów, natomiast</w:t>
      </w:r>
      <w:r w:rsidR="00DB3AD4">
        <w:rPr>
          <w:rFonts w:asciiTheme="majorHAnsi" w:hAnsiTheme="majorHAnsi" w:cstheme="majorHAnsi"/>
          <w:i/>
          <w:iCs/>
          <w:sz w:val="24"/>
          <w:szCs w:val="24"/>
        </w:rPr>
        <w:t xml:space="preserve"> obserwując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57430E" w:rsidRPr="0057430E">
        <w:rPr>
          <w:rFonts w:asciiTheme="majorHAnsi" w:hAnsiTheme="majorHAnsi" w:cstheme="majorHAnsi"/>
          <w:i/>
          <w:iCs/>
          <w:sz w:val="24"/>
          <w:szCs w:val="24"/>
        </w:rPr>
        <w:t>zwrotne TTL</w:t>
      </w:r>
      <w:r w:rsidR="00DB3AD4">
        <w:rPr>
          <w:rFonts w:asciiTheme="majorHAnsi" w:hAnsiTheme="majorHAnsi" w:cstheme="majorHAnsi"/>
          <w:i/>
          <w:iCs/>
          <w:sz w:val="24"/>
          <w:szCs w:val="24"/>
        </w:rPr>
        <w:t xml:space="preserve"> możemy zauważyć że</w:t>
      </w:r>
      <w:r w:rsidR="0057430E" w:rsidRPr="0057430E">
        <w:rPr>
          <w:rFonts w:asciiTheme="majorHAnsi" w:hAnsiTheme="majorHAnsi" w:cstheme="majorHAnsi"/>
          <w:i/>
          <w:iCs/>
          <w:sz w:val="24"/>
          <w:szCs w:val="24"/>
        </w:rPr>
        <w:t xml:space="preserve"> wracając pakiet pokonał 64 – 60</w:t>
      </w:r>
      <w:r w:rsidR="0057430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57430E" w:rsidRPr="0057430E">
        <w:rPr>
          <w:rFonts w:asciiTheme="majorHAnsi" w:hAnsiTheme="majorHAnsi" w:cstheme="majorHAnsi"/>
          <w:i/>
          <w:iCs/>
          <w:sz w:val="24"/>
          <w:szCs w:val="24"/>
        </w:rPr>
        <w:t xml:space="preserve">= 4 węzły.   </w:t>
      </w:r>
    </w:p>
    <w:p w14:paraId="027DC053" w14:textId="2D47D0E6" w:rsidR="00DB3AD4" w:rsidRDefault="00DB3AD4" w:rsidP="008E7055">
      <w:pPr>
        <w:rPr>
          <w:rFonts w:asciiTheme="majorHAnsi" w:hAnsiTheme="majorHAnsi" w:cstheme="majorHAnsi"/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page" w:horzAnchor="margin" w:tblpY="13666"/>
        <w:tblW w:w="9028" w:type="dxa"/>
        <w:tblLook w:val="04A0" w:firstRow="1" w:lastRow="0" w:firstColumn="1" w:lastColumn="0" w:noHBand="0" w:noVBand="1"/>
      </w:tblPr>
      <w:tblGrid>
        <w:gridCol w:w="2710"/>
        <w:gridCol w:w="2122"/>
        <w:gridCol w:w="2098"/>
        <w:gridCol w:w="2098"/>
      </w:tblGrid>
      <w:tr w:rsidR="005A1C6A" w14:paraId="4D5C1883" w14:textId="77777777" w:rsidTr="005A1C6A">
        <w:trPr>
          <w:trHeight w:val="571"/>
        </w:trPr>
        <w:tc>
          <w:tcPr>
            <w:tcW w:w="2710" w:type="dxa"/>
          </w:tcPr>
          <w:p w14:paraId="56BF2E32" w14:textId="77777777" w:rsidR="005A1C6A" w:rsidRPr="006215AE" w:rsidRDefault="005A1C6A" w:rsidP="005A1C6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Serwer</w:t>
            </w:r>
          </w:p>
        </w:tc>
        <w:tc>
          <w:tcPr>
            <w:tcW w:w="2122" w:type="dxa"/>
          </w:tcPr>
          <w:p w14:paraId="7F5C1977" w14:textId="77777777" w:rsidR="005A1C6A" w:rsidRPr="006215AE" w:rsidRDefault="005A1C6A" w:rsidP="005A1C6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lokalizacja</w:t>
            </w:r>
          </w:p>
        </w:tc>
        <w:tc>
          <w:tcPr>
            <w:tcW w:w="2098" w:type="dxa"/>
          </w:tcPr>
          <w:p w14:paraId="0B49DA40" w14:textId="77777777" w:rsidR="005A1C6A" w:rsidRPr="006215AE" w:rsidRDefault="005A1C6A" w:rsidP="005A1C6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Trasa do serwera</w:t>
            </w:r>
          </w:p>
        </w:tc>
        <w:tc>
          <w:tcPr>
            <w:tcW w:w="2098" w:type="dxa"/>
          </w:tcPr>
          <w:p w14:paraId="2B469202" w14:textId="77777777" w:rsidR="005A1C6A" w:rsidRPr="006215AE" w:rsidRDefault="005A1C6A" w:rsidP="005A1C6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Trasa od serwera</w:t>
            </w:r>
          </w:p>
        </w:tc>
      </w:tr>
      <w:tr w:rsidR="005A1C6A" w:rsidRPr="004C4EA0" w14:paraId="3AB66226" w14:textId="77777777" w:rsidTr="005A1C6A">
        <w:trPr>
          <w:trHeight w:val="571"/>
        </w:trPr>
        <w:tc>
          <w:tcPr>
            <w:tcW w:w="2710" w:type="dxa"/>
          </w:tcPr>
          <w:p w14:paraId="612545DC" w14:textId="7B668813" w:rsidR="005A1C6A" w:rsidRPr="004C4EA0" w:rsidRDefault="005A1C6A" w:rsidP="005A1C6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C4EA0">
              <w:rPr>
                <w:rFonts w:asciiTheme="majorHAnsi" w:hAnsiTheme="majorHAnsi" w:cstheme="majorHAnsi"/>
                <w:sz w:val="24"/>
                <w:szCs w:val="24"/>
              </w:rPr>
              <w:t>yahoo.co.jp</w:t>
            </w:r>
          </w:p>
        </w:tc>
        <w:tc>
          <w:tcPr>
            <w:tcW w:w="2122" w:type="dxa"/>
          </w:tcPr>
          <w:p w14:paraId="6DF5F4D1" w14:textId="77777777" w:rsidR="005A1C6A" w:rsidRPr="004C4EA0" w:rsidRDefault="005A1C6A" w:rsidP="005A1C6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Japonia</w:t>
            </w:r>
          </w:p>
        </w:tc>
        <w:tc>
          <w:tcPr>
            <w:tcW w:w="2098" w:type="dxa"/>
          </w:tcPr>
          <w:p w14:paraId="0FBDE559" w14:textId="77777777" w:rsidR="005A1C6A" w:rsidRPr="004C4EA0" w:rsidRDefault="005A1C6A" w:rsidP="005A1C6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 węzłów</w:t>
            </w:r>
          </w:p>
        </w:tc>
        <w:tc>
          <w:tcPr>
            <w:tcW w:w="2098" w:type="dxa"/>
          </w:tcPr>
          <w:p w14:paraId="03143EB5" w14:textId="77777777" w:rsidR="005A1C6A" w:rsidRPr="004C4EA0" w:rsidRDefault="005A1C6A" w:rsidP="005A1C6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 węzłów</w:t>
            </w:r>
          </w:p>
        </w:tc>
      </w:tr>
    </w:tbl>
    <w:p w14:paraId="3725C97F" w14:textId="77777777" w:rsidR="00DB3AD4" w:rsidRPr="008E7055" w:rsidRDefault="00DB3AD4" w:rsidP="008E7055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A2678A2" w14:textId="69D97AF6" w:rsidR="00CE185C" w:rsidRPr="0057430E" w:rsidRDefault="004C4EA0" w:rsidP="0057430E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Powyżej sprawdzenie ilości węzłów na trasie do odległego geograficznie serwera. </w:t>
      </w:r>
    </w:p>
    <w:p w14:paraId="6D299FFD" w14:textId="39B3D463" w:rsidR="00CE185C" w:rsidRPr="00594E79" w:rsidRDefault="005A1C6A" w:rsidP="005A1C6A">
      <w:pPr>
        <w:rPr>
          <w:rFonts w:cstheme="minorHAnsi"/>
          <w:b/>
          <w:bCs/>
          <w:sz w:val="24"/>
          <w:szCs w:val="24"/>
        </w:rPr>
      </w:pPr>
      <w:r w:rsidRPr="005A1C6A">
        <w:rPr>
          <w:rFonts w:cstheme="minorHAnsi"/>
          <w:b/>
          <w:bCs/>
          <w:sz w:val="24"/>
          <w:szCs w:val="24"/>
        </w:rPr>
        <w:lastRenderedPageBreak/>
        <w:t>Zadanie 2 (sprawdzanie znaczenia wielkości pakietu):</w:t>
      </w:r>
    </w:p>
    <w:p w14:paraId="5C68B19B" w14:textId="7D301C1F" w:rsidR="00957B50" w:rsidRDefault="00594E79" w:rsidP="00CE185C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1836CA" wp14:editId="610FE341">
            <wp:simplePos x="0" y="0"/>
            <wp:positionH relativeFrom="margin">
              <wp:posOffset>160655</wp:posOffset>
            </wp:positionH>
            <wp:positionV relativeFrom="paragraph">
              <wp:posOffset>1077595</wp:posOffset>
            </wp:positionV>
            <wp:extent cx="4425950" cy="3697605"/>
            <wp:effectExtent l="0" t="0" r="0" b="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640" w:rsidRPr="00957B50">
        <w:rPr>
          <w:rFonts w:asciiTheme="majorHAnsi" w:hAnsiTheme="majorHAnsi" w:cstheme="majorHAnsi"/>
          <w:i/>
          <w:iCs/>
          <w:sz w:val="24"/>
          <w:szCs w:val="24"/>
        </w:rPr>
        <w:t xml:space="preserve">Przy pomocy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poniższego </w:t>
      </w:r>
      <w:r w:rsidR="006B2640" w:rsidRPr="00957B50">
        <w:rPr>
          <w:rFonts w:asciiTheme="majorHAnsi" w:hAnsiTheme="majorHAnsi" w:cstheme="majorHAnsi"/>
          <w:i/>
          <w:iCs/>
          <w:sz w:val="24"/>
          <w:szCs w:val="24"/>
        </w:rPr>
        <w:t>skryptu odczytuje wpływ rozmiaru pakietów</w:t>
      </w:r>
      <w:r w:rsidR="00957B50" w:rsidRPr="00957B50">
        <w:rPr>
          <w:rFonts w:asciiTheme="majorHAnsi" w:hAnsiTheme="majorHAnsi" w:cstheme="majorHAnsi"/>
          <w:i/>
          <w:iCs/>
          <w:sz w:val="24"/>
          <w:szCs w:val="24"/>
        </w:rPr>
        <w:t xml:space="preserve"> (nie fragmentowanych)</w:t>
      </w:r>
      <w:r w:rsidR="006B2640" w:rsidRPr="00957B50">
        <w:rPr>
          <w:rFonts w:asciiTheme="majorHAnsi" w:hAnsiTheme="majorHAnsi" w:cstheme="majorHAnsi"/>
          <w:i/>
          <w:iCs/>
          <w:sz w:val="24"/>
          <w:szCs w:val="24"/>
        </w:rPr>
        <w:t xml:space="preserve"> z przedziału od 1 do 1000 bajtów, na czas propagacji i ilość skoków (dokładniej TTL który jest bezpośrednio związany z ilością skoków)</w:t>
      </w:r>
      <w:r w:rsidR="00957B50" w:rsidRPr="00957B50">
        <w:rPr>
          <w:rFonts w:asciiTheme="majorHAnsi" w:hAnsiTheme="majorHAnsi" w:cstheme="majorHAnsi"/>
          <w:i/>
          <w:iCs/>
          <w:sz w:val="24"/>
          <w:szCs w:val="24"/>
        </w:rPr>
        <w:t>. Otrzymane wartości zapisuję do plików .</w:t>
      </w:r>
      <w:proofErr w:type="spellStart"/>
      <w:r w:rsidR="00957B50" w:rsidRPr="00957B50">
        <w:rPr>
          <w:rFonts w:asciiTheme="majorHAnsi" w:hAnsiTheme="majorHAnsi" w:cstheme="majorHAnsi"/>
          <w:i/>
          <w:iCs/>
          <w:sz w:val="24"/>
          <w:szCs w:val="24"/>
        </w:rPr>
        <w:t>csv</w:t>
      </w:r>
      <w:proofErr w:type="spellEnd"/>
      <w:r w:rsidR="00957B50" w:rsidRPr="00957B50">
        <w:rPr>
          <w:rFonts w:asciiTheme="majorHAnsi" w:hAnsiTheme="majorHAnsi" w:cstheme="majorHAnsi"/>
          <w:i/>
          <w:iCs/>
          <w:sz w:val="24"/>
          <w:szCs w:val="24"/>
        </w:rPr>
        <w:t xml:space="preserve"> na podstawie których generuję poniższe wykresy.</w:t>
      </w:r>
    </w:p>
    <w:p w14:paraId="5CCF72F8" w14:textId="773E01E1" w:rsidR="00E2494D" w:rsidRDefault="00594E79" w:rsidP="00CE185C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457117" wp14:editId="1C737E91">
            <wp:simplePos x="0" y="0"/>
            <wp:positionH relativeFrom="margin">
              <wp:align>right</wp:align>
            </wp:positionH>
            <wp:positionV relativeFrom="paragraph">
              <wp:posOffset>4621530</wp:posOffset>
            </wp:positionV>
            <wp:extent cx="5760720" cy="2836545"/>
            <wp:effectExtent l="0" t="0" r="0" b="1905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53CC" w14:textId="4B80B0D0" w:rsidR="00957B50" w:rsidRDefault="00F74B69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01CEA5" wp14:editId="7BE2E9D4">
            <wp:simplePos x="0" y="0"/>
            <wp:positionH relativeFrom="margin">
              <wp:posOffset>63500</wp:posOffset>
            </wp:positionH>
            <wp:positionV relativeFrom="paragraph">
              <wp:posOffset>2637155</wp:posOffset>
            </wp:positionV>
            <wp:extent cx="5760720" cy="2571750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4D">
        <w:rPr>
          <w:noProof/>
        </w:rPr>
        <w:drawing>
          <wp:anchor distT="0" distB="0" distL="114300" distR="114300" simplePos="0" relativeHeight="251664384" behindDoc="0" locked="0" layoutInCell="1" allowOverlap="1" wp14:anchorId="4D282A64" wp14:editId="5E86DF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538095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4D">
        <w:rPr>
          <w:rFonts w:asciiTheme="majorHAnsi" w:hAnsiTheme="majorHAnsi" w:cstheme="majorHAnsi"/>
          <w:sz w:val="24"/>
          <w:szCs w:val="24"/>
        </w:rPr>
        <w:t xml:space="preserve">Na podstawie powyższych wykresów można zauważyć, że wielkość pakietu nie ma wpływu na ilość skoków. Jeżeli chodzi o czas </w:t>
      </w:r>
      <w:r w:rsidR="00F75502">
        <w:rPr>
          <w:rFonts w:asciiTheme="majorHAnsi" w:hAnsiTheme="majorHAnsi" w:cstheme="majorHAnsi"/>
          <w:sz w:val="24"/>
          <w:szCs w:val="24"/>
        </w:rPr>
        <w:t xml:space="preserve">propagacji to można zaobserwować spore skoki wartości dla niektórych pakietów, jednak najprawdopodobniej powstały one na skutek innych czynników gdyż po ponownym sprawdzeniu czas propagacji dla tych pakietów utrzymywał się </w:t>
      </w:r>
      <w:r w:rsidR="00C77510">
        <w:rPr>
          <w:rFonts w:asciiTheme="majorHAnsi" w:hAnsiTheme="majorHAnsi" w:cstheme="majorHAnsi"/>
          <w:sz w:val="24"/>
          <w:szCs w:val="24"/>
        </w:rPr>
        <w:t xml:space="preserve">blisko średniej. Biorąc to pod uwagę można uznać, że rozmiar pakietu nie ma również </w:t>
      </w:r>
      <w:r w:rsidR="00594E79">
        <w:rPr>
          <w:rFonts w:asciiTheme="majorHAnsi" w:hAnsiTheme="majorHAnsi" w:cstheme="majorHAnsi"/>
          <w:sz w:val="24"/>
          <w:szCs w:val="24"/>
        </w:rPr>
        <w:t xml:space="preserve">dużego </w:t>
      </w:r>
      <w:r w:rsidR="00C77510">
        <w:rPr>
          <w:rFonts w:asciiTheme="majorHAnsi" w:hAnsiTheme="majorHAnsi" w:cstheme="majorHAnsi"/>
          <w:sz w:val="24"/>
          <w:szCs w:val="24"/>
        </w:rPr>
        <w:t>wpływu na czas propagacji.</w:t>
      </w:r>
      <w:r w:rsidR="00F7550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EEAE2ED" w14:textId="5E35DDF3" w:rsidR="00C77510" w:rsidRDefault="00C77510" w:rsidP="00CE185C">
      <w:pPr>
        <w:rPr>
          <w:rFonts w:asciiTheme="majorHAnsi" w:hAnsiTheme="majorHAnsi" w:cstheme="majorHAnsi"/>
          <w:sz w:val="24"/>
          <w:szCs w:val="24"/>
        </w:rPr>
      </w:pPr>
    </w:p>
    <w:p w14:paraId="53909E20" w14:textId="4F993E8F" w:rsidR="001B0351" w:rsidRDefault="001B0351" w:rsidP="00CE185C">
      <w:pPr>
        <w:rPr>
          <w:rFonts w:asciiTheme="majorHAnsi" w:hAnsiTheme="majorHAnsi" w:cstheme="majorHAnsi"/>
          <w:sz w:val="24"/>
          <w:szCs w:val="24"/>
        </w:rPr>
      </w:pPr>
    </w:p>
    <w:p w14:paraId="08D87FB2" w14:textId="20662D0D" w:rsidR="005623B9" w:rsidRDefault="001B0351" w:rsidP="00C77510">
      <w:pPr>
        <w:rPr>
          <w:rFonts w:cstheme="minorHAnsi"/>
          <w:b/>
          <w:bCs/>
          <w:sz w:val="24"/>
          <w:szCs w:val="24"/>
        </w:rPr>
      </w:pPr>
      <w:r w:rsidRPr="005623B9">
        <w:rPr>
          <w:noProof/>
        </w:rPr>
        <w:drawing>
          <wp:anchor distT="0" distB="0" distL="114300" distR="114300" simplePos="0" relativeHeight="251667456" behindDoc="1" locked="0" layoutInCell="1" allowOverlap="1" wp14:anchorId="2E8CBD9B" wp14:editId="473BF46C">
            <wp:simplePos x="0" y="0"/>
            <wp:positionH relativeFrom="margin">
              <wp:posOffset>2787650</wp:posOffset>
            </wp:positionH>
            <wp:positionV relativeFrom="paragraph">
              <wp:posOffset>10160</wp:posOffset>
            </wp:positionV>
            <wp:extent cx="3208020" cy="1753235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510" w:rsidRPr="005A1C6A">
        <w:rPr>
          <w:rFonts w:cstheme="minorHAnsi"/>
          <w:b/>
          <w:bCs/>
          <w:sz w:val="24"/>
          <w:szCs w:val="24"/>
        </w:rPr>
        <w:t xml:space="preserve">Zadanie </w:t>
      </w:r>
      <w:r w:rsidR="00C77510">
        <w:rPr>
          <w:rFonts w:cstheme="minorHAnsi"/>
          <w:b/>
          <w:bCs/>
          <w:sz w:val="24"/>
          <w:szCs w:val="24"/>
        </w:rPr>
        <w:t>3</w:t>
      </w:r>
      <w:r w:rsidR="00C77510" w:rsidRPr="005A1C6A">
        <w:rPr>
          <w:rFonts w:cstheme="minorHAnsi"/>
          <w:b/>
          <w:bCs/>
          <w:sz w:val="24"/>
          <w:szCs w:val="24"/>
        </w:rPr>
        <w:t xml:space="preserve"> (</w:t>
      </w:r>
      <w:r w:rsidR="00C77510">
        <w:rPr>
          <w:rFonts w:cstheme="minorHAnsi"/>
          <w:b/>
          <w:bCs/>
          <w:sz w:val="24"/>
          <w:szCs w:val="24"/>
        </w:rPr>
        <w:t>fragmentacj</w:t>
      </w:r>
      <w:r w:rsidR="00527391">
        <w:rPr>
          <w:rFonts w:cstheme="minorHAnsi"/>
          <w:b/>
          <w:bCs/>
          <w:sz w:val="24"/>
          <w:szCs w:val="24"/>
        </w:rPr>
        <w:t>a</w:t>
      </w:r>
      <w:r w:rsidR="00C77510">
        <w:rPr>
          <w:rFonts w:cstheme="minorHAnsi"/>
          <w:b/>
          <w:bCs/>
          <w:sz w:val="24"/>
          <w:szCs w:val="24"/>
        </w:rPr>
        <w:t xml:space="preserve"> </w:t>
      </w:r>
      <w:r w:rsidR="00C77510" w:rsidRPr="005A1C6A">
        <w:rPr>
          <w:rFonts w:cstheme="minorHAnsi"/>
          <w:b/>
          <w:bCs/>
          <w:sz w:val="24"/>
          <w:szCs w:val="24"/>
        </w:rPr>
        <w:t>pakiet</w:t>
      </w:r>
      <w:r w:rsidR="00527391">
        <w:rPr>
          <w:rFonts w:cstheme="minorHAnsi"/>
          <w:b/>
          <w:bCs/>
          <w:sz w:val="24"/>
          <w:szCs w:val="24"/>
        </w:rPr>
        <w:t>ów</w:t>
      </w:r>
      <w:r w:rsidR="00C77510" w:rsidRPr="005A1C6A">
        <w:rPr>
          <w:rFonts w:cstheme="minorHAnsi"/>
          <w:b/>
          <w:bCs/>
          <w:sz w:val="24"/>
          <w:szCs w:val="24"/>
        </w:rPr>
        <w:t>):</w:t>
      </w:r>
    </w:p>
    <w:p w14:paraId="0ADB07F8" w14:textId="77777777" w:rsidR="000A2415" w:rsidRDefault="000A2415" w:rsidP="00C77510">
      <w:pPr>
        <w:rPr>
          <w:rFonts w:cstheme="minorHAnsi"/>
          <w:b/>
          <w:bCs/>
          <w:sz w:val="24"/>
          <w:szCs w:val="24"/>
        </w:rPr>
      </w:pPr>
    </w:p>
    <w:p w14:paraId="715CC9E8" w14:textId="0FCD6A12" w:rsidR="00C77510" w:rsidRDefault="005623B9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Jak widać na obrazku obok, n</w:t>
      </w:r>
      <w:r w:rsidR="00527391" w:rsidRPr="00527391">
        <w:rPr>
          <w:rFonts w:asciiTheme="majorHAnsi" w:hAnsiTheme="majorHAnsi" w:cstheme="majorHAnsi"/>
          <w:sz w:val="24"/>
          <w:szCs w:val="24"/>
        </w:rPr>
        <w:t>ajwiększy niefragmentowany pakiet jaki udało mi się wysłać miał wielkość 1432b</w:t>
      </w:r>
      <w:r w:rsidR="00E011C1">
        <w:rPr>
          <w:rFonts w:asciiTheme="majorHAnsi" w:hAnsiTheme="majorHAnsi" w:cstheme="majorHAnsi"/>
          <w:sz w:val="24"/>
          <w:szCs w:val="24"/>
        </w:rPr>
        <w:t xml:space="preserve">. Wartość ta jest zależna od MTU (Maximum </w:t>
      </w:r>
      <w:proofErr w:type="spellStart"/>
      <w:r w:rsidR="00E011C1">
        <w:rPr>
          <w:rFonts w:asciiTheme="majorHAnsi" w:hAnsiTheme="majorHAnsi" w:cstheme="majorHAnsi"/>
          <w:sz w:val="24"/>
          <w:szCs w:val="24"/>
        </w:rPr>
        <w:t>Transmission</w:t>
      </w:r>
      <w:proofErr w:type="spellEnd"/>
      <w:r w:rsidR="00E011C1">
        <w:rPr>
          <w:rFonts w:asciiTheme="majorHAnsi" w:hAnsiTheme="majorHAnsi" w:cstheme="majorHAnsi"/>
          <w:sz w:val="24"/>
          <w:szCs w:val="24"/>
        </w:rPr>
        <w:t xml:space="preserve"> Unit).</w:t>
      </w:r>
    </w:p>
    <w:p w14:paraId="1217FF1C" w14:textId="0BD165EC" w:rsidR="005623B9" w:rsidRDefault="00E33C88" w:rsidP="001B0351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AA4DC56" wp14:editId="6A29EF00">
            <wp:simplePos x="0" y="0"/>
            <wp:positionH relativeFrom="margin">
              <wp:posOffset>2097405</wp:posOffset>
            </wp:positionH>
            <wp:positionV relativeFrom="paragraph">
              <wp:posOffset>0</wp:posOffset>
            </wp:positionV>
            <wp:extent cx="3561715" cy="2273300"/>
            <wp:effectExtent l="0" t="0" r="635" b="0"/>
            <wp:wrapSquare wrapText="bothSides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351">
        <w:rPr>
          <w:rFonts w:asciiTheme="majorHAnsi" w:hAnsiTheme="majorHAnsi" w:cstheme="majorHAnsi"/>
          <w:sz w:val="24"/>
          <w:szCs w:val="24"/>
        </w:rPr>
        <w:t>Analizując wykres obok, z w</w:t>
      </w:r>
      <w:r w:rsidR="00EA2337">
        <w:rPr>
          <w:rFonts w:asciiTheme="majorHAnsi" w:hAnsiTheme="majorHAnsi" w:cstheme="majorHAnsi"/>
          <w:sz w:val="24"/>
          <w:szCs w:val="24"/>
        </w:rPr>
        <w:t>ynik</w:t>
      </w:r>
      <w:r w:rsidR="001B0351">
        <w:rPr>
          <w:rFonts w:asciiTheme="majorHAnsi" w:hAnsiTheme="majorHAnsi" w:cstheme="majorHAnsi"/>
          <w:sz w:val="24"/>
          <w:szCs w:val="24"/>
        </w:rPr>
        <w:t>ami</w:t>
      </w:r>
      <w:r w:rsidR="00EA2337">
        <w:rPr>
          <w:rFonts w:asciiTheme="majorHAnsi" w:hAnsiTheme="majorHAnsi" w:cstheme="majorHAnsi"/>
          <w:sz w:val="24"/>
          <w:szCs w:val="24"/>
        </w:rPr>
        <w:t xml:space="preserve"> testów na wpływ wielkości pakietu </w:t>
      </w:r>
      <w:r w:rsidR="001E6D7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bez flagi zapobiegającej fragmentacji</w:t>
      </w:r>
      <w:r w:rsidR="001E6D7F">
        <w:rPr>
          <w:rFonts w:asciiTheme="majorHAnsi" w:hAnsiTheme="majorHAnsi" w:cstheme="majorHAnsi"/>
          <w:sz w:val="24"/>
          <w:szCs w:val="24"/>
        </w:rPr>
        <w:t>), możemy zauważyć, że czas propagacji</w:t>
      </w:r>
      <w:r>
        <w:rPr>
          <w:rFonts w:asciiTheme="majorHAnsi" w:hAnsiTheme="majorHAnsi" w:cstheme="majorHAnsi"/>
          <w:sz w:val="24"/>
          <w:szCs w:val="24"/>
        </w:rPr>
        <w:t xml:space="preserve"> praktycznie nie</w:t>
      </w:r>
      <w:r w:rsidR="001E6D7F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uległ zmianie (jedyną różnicą jest brak nagłych skoków dla niektórych pakietów)</w:t>
      </w:r>
      <w:r w:rsidR="001B0351">
        <w:rPr>
          <w:rFonts w:asciiTheme="majorHAnsi" w:hAnsiTheme="majorHAnsi" w:cstheme="majorHAnsi"/>
          <w:sz w:val="24"/>
          <w:szCs w:val="24"/>
        </w:rPr>
        <w:t>. Ilość skoków również nie uległa zmianie.</w:t>
      </w:r>
    </w:p>
    <w:p w14:paraId="219A405F" w14:textId="2F62AC42" w:rsidR="005623B9" w:rsidRPr="00E33C88" w:rsidRDefault="00E33C88" w:rsidP="000A2415">
      <w:pPr>
        <w:jc w:val="right"/>
        <w:rPr>
          <w:rFonts w:asciiTheme="majorHAnsi" w:hAnsiTheme="majorHAnsi" w:cstheme="majorHAnsi"/>
          <w:i/>
          <w:iCs/>
        </w:rPr>
      </w:pPr>
      <w:r w:rsidRPr="00E33C88">
        <w:rPr>
          <w:rFonts w:asciiTheme="majorHAnsi" w:hAnsiTheme="majorHAnsi" w:cstheme="majorHAnsi"/>
          <w:i/>
          <w:iCs/>
        </w:rPr>
        <w:t xml:space="preserve">Powyżej wykres wpływu wielkości pakietu </w:t>
      </w:r>
      <w:r w:rsidR="000A2415">
        <w:rPr>
          <w:rFonts w:asciiTheme="majorHAnsi" w:hAnsiTheme="majorHAnsi" w:cstheme="majorHAnsi"/>
          <w:i/>
          <w:iCs/>
        </w:rPr>
        <w:t xml:space="preserve"> </w:t>
      </w:r>
      <w:r w:rsidRPr="00E33C88">
        <w:rPr>
          <w:rFonts w:asciiTheme="majorHAnsi" w:hAnsiTheme="majorHAnsi" w:cstheme="majorHAnsi"/>
          <w:i/>
          <w:iCs/>
        </w:rPr>
        <w:t>na czas propagacji</w:t>
      </w:r>
      <w:r w:rsidR="000A2415">
        <w:rPr>
          <w:rFonts w:asciiTheme="majorHAnsi" w:hAnsiTheme="majorHAnsi" w:cstheme="majorHAnsi"/>
          <w:i/>
          <w:iCs/>
        </w:rPr>
        <w:t xml:space="preserve">                                                                         </w:t>
      </w:r>
      <w:r w:rsidRPr="00E33C88">
        <w:rPr>
          <w:rFonts w:asciiTheme="majorHAnsi" w:hAnsiTheme="majorHAnsi" w:cstheme="majorHAnsi"/>
          <w:i/>
          <w:iCs/>
        </w:rPr>
        <w:t xml:space="preserve"> bez flagi </w:t>
      </w:r>
      <w:r w:rsidR="001B0351">
        <w:rPr>
          <w:rFonts w:asciiTheme="majorHAnsi" w:hAnsiTheme="majorHAnsi" w:cstheme="majorHAnsi"/>
          <w:i/>
          <w:iCs/>
        </w:rPr>
        <w:t>‘</w:t>
      </w:r>
      <w:r w:rsidR="00F74B69">
        <w:rPr>
          <w:rFonts w:asciiTheme="majorHAnsi" w:hAnsiTheme="majorHAnsi" w:cstheme="majorHAnsi"/>
          <w:i/>
          <w:iCs/>
        </w:rPr>
        <w:t xml:space="preserve"> </w:t>
      </w:r>
      <w:r w:rsidRPr="00E33C88">
        <w:rPr>
          <w:rFonts w:asciiTheme="majorHAnsi" w:hAnsiTheme="majorHAnsi" w:cstheme="majorHAnsi"/>
          <w:i/>
          <w:iCs/>
        </w:rPr>
        <w:t>-f</w:t>
      </w:r>
      <w:r w:rsidR="00F74B69">
        <w:rPr>
          <w:rFonts w:asciiTheme="majorHAnsi" w:hAnsiTheme="majorHAnsi" w:cstheme="majorHAnsi"/>
          <w:i/>
          <w:iCs/>
        </w:rPr>
        <w:t xml:space="preserve"> </w:t>
      </w:r>
      <w:r w:rsidR="001B0351">
        <w:rPr>
          <w:rFonts w:asciiTheme="majorHAnsi" w:hAnsiTheme="majorHAnsi" w:cstheme="majorHAnsi"/>
          <w:i/>
          <w:iCs/>
        </w:rPr>
        <w:t>’</w:t>
      </w:r>
      <w:r w:rsidRPr="00E33C88">
        <w:rPr>
          <w:rFonts w:asciiTheme="majorHAnsi" w:hAnsiTheme="majorHAnsi" w:cstheme="majorHAnsi"/>
          <w:i/>
          <w:iCs/>
        </w:rPr>
        <w:t xml:space="preserve"> dla aliexpress.com</w:t>
      </w:r>
      <w:r w:rsidR="000A2415">
        <w:rPr>
          <w:rFonts w:asciiTheme="majorHAnsi" w:hAnsiTheme="majorHAnsi" w:cstheme="majorHAnsi"/>
          <w:i/>
          <w:iCs/>
        </w:rPr>
        <w:t xml:space="preserve"> (Serie1 to czas[ms], Serie2 to TTL)</w:t>
      </w:r>
    </w:p>
    <w:p w14:paraId="7AF39EFD" w14:textId="77771FE3" w:rsidR="005623B9" w:rsidRDefault="007A631F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AF194D" wp14:editId="13E166A9">
            <wp:simplePos x="0" y="0"/>
            <wp:positionH relativeFrom="margin">
              <wp:posOffset>50800</wp:posOffset>
            </wp:positionH>
            <wp:positionV relativeFrom="paragraph">
              <wp:posOffset>213360</wp:posOffset>
            </wp:positionV>
            <wp:extent cx="3600450" cy="2155825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4E792" w14:textId="08E38B6F" w:rsidR="00F74B69" w:rsidRDefault="007A631F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Korzystając z fragmentacji możemy znacznie zwiększyć rozmiar pakietu dzięki czemu </w:t>
      </w:r>
      <w:r w:rsidR="0009332C">
        <w:rPr>
          <w:rFonts w:asciiTheme="majorHAnsi" w:hAnsiTheme="majorHAnsi" w:cstheme="majorHAnsi"/>
          <w:sz w:val="24"/>
          <w:szCs w:val="24"/>
        </w:rPr>
        <w:t>można wykonać testy z poprzedniego zadania na zdecydowanie większą skalę. Dzięki szerszej perspektywie możemy zaobserwować, że czas propagacji istotnie powoli wzrasta wraz ze zwiększaniem pakietu</w:t>
      </w:r>
      <w:r w:rsidR="002C0E6C">
        <w:rPr>
          <w:rFonts w:asciiTheme="majorHAnsi" w:hAnsiTheme="majorHAnsi" w:cstheme="majorHAnsi"/>
          <w:sz w:val="24"/>
          <w:szCs w:val="24"/>
        </w:rPr>
        <w:t xml:space="preserve"> (</w:t>
      </w:r>
      <w:r w:rsidR="002C0E6C" w:rsidRPr="002C0E6C">
        <w:rPr>
          <w:rFonts w:asciiTheme="majorHAnsi" w:hAnsiTheme="majorHAnsi" w:cstheme="majorHAnsi"/>
          <w:i/>
          <w:iCs/>
          <w:sz w:val="24"/>
          <w:szCs w:val="24"/>
        </w:rPr>
        <w:t>powyżej testy wpływu wielkości pakietu dla wikipedia.org</w:t>
      </w:r>
      <w:r w:rsidR="002C0E6C">
        <w:rPr>
          <w:rFonts w:asciiTheme="majorHAnsi" w:hAnsiTheme="majorHAnsi" w:cstheme="majorHAnsi"/>
          <w:sz w:val="24"/>
          <w:szCs w:val="24"/>
        </w:rPr>
        <w:t>).</w:t>
      </w:r>
    </w:p>
    <w:p w14:paraId="460A5E2E" w14:textId="46F45D7E" w:rsidR="0009332C" w:rsidRDefault="0009332C" w:rsidP="00CE185C">
      <w:pPr>
        <w:rPr>
          <w:rFonts w:asciiTheme="majorHAnsi" w:hAnsiTheme="majorHAnsi" w:cstheme="majorHAnsi"/>
          <w:sz w:val="24"/>
          <w:szCs w:val="24"/>
        </w:rPr>
      </w:pPr>
    </w:p>
    <w:p w14:paraId="27B38E5B" w14:textId="77777777" w:rsidR="00707009" w:rsidRDefault="00707009" w:rsidP="00CE185C">
      <w:pPr>
        <w:rPr>
          <w:rFonts w:asciiTheme="majorHAnsi" w:hAnsiTheme="majorHAnsi" w:cstheme="majorHAnsi"/>
          <w:sz w:val="24"/>
          <w:szCs w:val="24"/>
        </w:rPr>
      </w:pPr>
    </w:p>
    <w:p w14:paraId="4F1A1E3C" w14:textId="0845654A" w:rsidR="005623B9" w:rsidRDefault="000A2415" w:rsidP="00CE185C">
      <w:pPr>
        <w:rPr>
          <w:rFonts w:asciiTheme="majorHAnsi" w:hAnsiTheme="majorHAnsi" w:cstheme="majorHAnsi"/>
          <w:sz w:val="24"/>
          <w:szCs w:val="24"/>
        </w:rPr>
      </w:pPr>
      <w:r w:rsidRPr="005A1C6A">
        <w:rPr>
          <w:rFonts w:cstheme="minorHAnsi"/>
          <w:b/>
          <w:bCs/>
          <w:sz w:val="24"/>
          <w:szCs w:val="24"/>
        </w:rPr>
        <w:t xml:space="preserve">Zadanie </w:t>
      </w:r>
      <w:r w:rsidR="00CF1764">
        <w:rPr>
          <w:rFonts w:cstheme="minorHAnsi"/>
          <w:b/>
          <w:bCs/>
          <w:sz w:val="24"/>
          <w:szCs w:val="24"/>
        </w:rPr>
        <w:t>4</w:t>
      </w:r>
      <w:r w:rsidRPr="005A1C6A">
        <w:rPr>
          <w:rFonts w:cstheme="minorHAnsi"/>
          <w:b/>
          <w:bCs/>
          <w:sz w:val="24"/>
          <w:szCs w:val="24"/>
        </w:rPr>
        <w:t xml:space="preserve"> (</w:t>
      </w:r>
      <w:r w:rsidR="00CF1764">
        <w:rPr>
          <w:rFonts w:cstheme="minorHAnsi"/>
          <w:b/>
          <w:bCs/>
          <w:sz w:val="24"/>
          <w:szCs w:val="24"/>
        </w:rPr>
        <w:t>Bliskie geograficzne serwery</w:t>
      </w:r>
      <w:r w:rsidRPr="005A1C6A">
        <w:rPr>
          <w:rFonts w:cstheme="minorHAnsi"/>
          <w:b/>
          <w:bCs/>
          <w:sz w:val="24"/>
          <w:szCs w:val="24"/>
        </w:rPr>
        <w:t>):</w:t>
      </w:r>
    </w:p>
    <w:p w14:paraId="75D9A58E" w14:textId="0CF77EEE" w:rsidR="005623B9" w:rsidRDefault="0009332C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Uruchamiając ping i </w:t>
      </w:r>
      <w:proofErr w:type="spellStart"/>
      <w:r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</w:t>
      </w:r>
      <w:r w:rsidR="00CF1764">
        <w:rPr>
          <w:rFonts w:asciiTheme="majorHAnsi" w:hAnsiTheme="majorHAnsi" w:cstheme="majorHAnsi"/>
          <w:sz w:val="24"/>
          <w:szCs w:val="24"/>
        </w:rPr>
        <w:t xml:space="preserve">la serwerów </w:t>
      </w:r>
      <w:r>
        <w:rPr>
          <w:rFonts w:asciiTheme="majorHAnsi" w:hAnsiTheme="majorHAnsi" w:cstheme="majorHAnsi"/>
          <w:sz w:val="24"/>
          <w:szCs w:val="24"/>
        </w:rPr>
        <w:t>w różnych odległościach</w:t>
      </w:r>
      <w:r w:rsidR="00CF1764">
        <w:rPr>
          <w:rFonts w:asciiTheme="majorHAnsi" w:hAnsiTheme="majorHAnsi" w:cstheme="majorHAnsi"/>
          <w:sz w:val="24"/>
          <w:szCs w:val="24"/>
        </w:rPr>
        <w:t xml:space="preserve"> geograficzn</w:t>
      </w:r>
      <w:r>
        <w:rPr>
          <w:rFonts w:asciiTheme="majorHAnsi" w:hAnsiTheme="majorHAnsi" w:cstheme="majorHAnsi"/>
          <w:sz w:val="24"/>
          <w:szCs w:val="24"/>
        </w:rPr>
        <w:t xml:space="preserve">ych możemy zaobserwować, że zazwyczaj </w:t>
      </w:r>
      <w:r w:rsidR="002C0E6C">
        <w:rPr>
          <w:rFonts w:asciiTheme="majorHAnsi" w:hAnsiTheme="majorHAnsi" w:cstheme="majorHAnsi"/>
          <w:sz w:val="24"/>
          <w:szCs w:val="24"/>
        </w:rPr>
        <w:t>dla ilość potrzebnych skoków wzrasta przy większej odległości geograficznej, co istotnie jest dość intuicyjne.</w:t>
      </w:r>
      <w:r w:rsidR="00707009">
        <w:rPr>
          <w:rFonts w:asciiTheme="majorHAnsi" w:hAnsiTheme="majorHAnsi" w:cstheme="majorHAnsi"/>
          <w:sz w:val="24"/>
          <w:szCs w:val="24"/>
        </w:rPr>
        <w:t xml:space="preserve"> (przykład poniżej)</w:t>
      </w:r>
    </w:p>
    <w:tbl>
      <w:tblPr>
        <w:tblStyle w:val="Tabela-Siatka"/>
        <w:tblpPr w:leftFromText="141" w:rightFromText="141" w:vertAnchor="page" w:horzAnchor="margin" w:tblpY="13666"/>
        <w:tblW w:w="9127" w:type="dxa"/>
        <w:tblLook w:val="04A0" w:firstRow="1" w:lastRow="0" w:firstColumn="1" w:lastColumn="0" w:noHBand="0" w:noVBand="1"/>
      </w:tblPr>
      <w:tblGrid>
        <w:gridCol w:w="2740"/>
        <w:gridCol w:w="2145"/>
        <w:gridCol w:w="2121"/>
        <w:gridCol w:w="2121"/>
      </w:tblGrid>
      <w:tr w:rsidR="002C0E6C" w14:paraId="10CC37A7" w14:textId="77777777" w:rsidTr="002C0E6C">
        <w:trPr>
          <w:trHeight w:val="379"/>
        </w:trPr>
        <w:tc>
          <w:tcPr>
            <w:tcW w:w="2740" w:type="dxa"/>
          </w:tcPr>
          <w:p w14:paraId="21AB2523" w14:textId="77777777" w:rsidR="002C0E6C" w:rsidRPr="006215AE" w:rsidRDefault="002C0E6C" w:rsidP="00D47B0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Serwer</w:t>
            </w:r>
          </w:p>
        </w:tc>
        <w:tc>
          <w:tcPr>
            <w:tcW w:w="2145" w:type="dxa"/>
          </w:tcPr>
          <w:p w14:paraId="3DBC7087" w14:textId="77777777" w:rsidR="002C0E6C" w:rsidRPr="006215AE" w:rsidRDefault="002C0E6C" w:rsidP="00D47B0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lokalizacja</w:t>
            </w:r>
          </w:p>
        </w:tc>
        <w:tc>
          <w:tcPr>
            <w:tcW w:w="2121" w:type="dxa"/>
          </w:tcPr>
          <w:p w14:paraId="0135C975" w14:textId="77777777" w:rsidR="002C0E6C" w:rsidRPr="006215AE" w:rsidRDefault="002C0E6C" w:rsidP="00D47B0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Trasa do serwera</w:t>
            </w:r>
          </w:p>
        </w:tc>
        <w:tc>
          <w:tcPr>
            <w:tcW w:w="2121" w:type="dxa"/>
          </w:tcPr>
          <w:p w14:paraId="077E3BE3" w14:textId="77777777" w:rsidR="002C0E6C" w:rsidRPr="006215AE" w:rsidRDefault="002C0E6C" w:rsidP="00D47B0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15A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Trasa od serwera</w:t>
            </w:r>
          </w:p>
        </w:tc>
      </w:tr>
      <w:tr w:rsidR="002C0E6C" w:rsidRPr="004C4EA0" w14:paraId="0A486966" w14:textId="77777777" w:rsidTr="002C0E6C">
        <w:trPr>
          <w:trHeight w:val="379"/>
        </w:trPr>
        <w:tc>
          <w:tcPr>
            <w:tcW w:w="2740" w:type="dxa"/>
          </w:tcPr>
          <w:p w14:paraId="057FCBE3" w14:textId="77777777" w:rsidR="002C0E6C" w:rsidRPr="004C4EA0" w:rsidRDefault="002C0E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C4EA0">
              <w:rPr>
                <w:rFonts w:asciiTheme="majorHAnsi" w:hAnsiTheme="majorHAnsi" w:cstheme="majorHAnsi"/>
                <w:sz w:val="24"/>
                <w:szCs w:val="24"/>
              </w:rPr>
              <w:t>yahoo.co.jp</w:t>
            </w:r>
          </w:p>
        </w:tc>
        <w:tc>
          <w:tcPr>
            <w:tcW w:w="2145" w:type="dxa"/>
          </w:tcPr>
          <w:p w14:paraId="12BD86DE" w14:textId="77777777" w:rsidR="002C0E6C" w:rsidRPr="004C4EA0" w:rsidRDefault="002C0E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Japonia</w:t>
            </w:r>
          </w:p>
        </w:tc>
        <w:tc>
          <w:tcPr>
            <w:tcW w:w="2121" w:type="dxa"/>
          </w:tcPr>
          <w:p w14:paraId="0BEBA1BF" w14:textId="77777777" w:rsidR="002C0E6C" w:rsidRPr="004C4EA0" w:rsidRDefault="002C0E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14 węzłów</w:t>
            </w:r>
          </w:p>
        </w:tc>
        <w:tc>
          <w:tcPr>
            <w:tcW w:w="2121" w:type="dxa"/>
          </w:tcPr>
          <w:p w14:paraId="69A8C2DC" w14:textId="77777777" w:rsidR="002C0E6C" w:rsidRPr="004C4EA0" w:rsidRDefault="002C0E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 węzłów</w:t>
            </w:r>
          </w:p>
        </w:tc>
      </w:tr>
      <w:tr w:rsidR="002C0E6C" w:rsidRPr="004C4EA0" w14:paraId="15C52627" w14:textId="77777777" w:rsidTr="002C0E6C">
        <w:trPr>
          <w:trHeight w:val="379"/>
        </w:trPr>
        <w:tc>
          <w:tcPr>
            <w:tcW w:w="2740" w:type="dxa"/>
          </w:tcPr>
          <w:p w14:paraId="1B492EA7" w14:textId="072D11D1" w:rsidR="002C0E6C" w:rsidRPr="004C4EA0" w:rsidRDefault="00CB5C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2C0E6C">
              <w:rPr>
                <w:rFonts w:asciiTheme="majorHAnsi" w:hAnsiTheme="majorHAnsi" w:cstheme="majorHAnsi"/>
                <w:sz w:val="24"/>
                <w:szCs w:val="24"/>
              </w:rPr>
              <w:t>dukacja.pwr.wroc.pl</w:t>
            </w:r>
          </w:p>
        </w:tc>
        <w:tc>
          <w:tcPr>
            <w:tcW w:w="2145" w:type="dxa"/>
          </w:tcPr>
          <w:p w14:paraId="618F70D1" w14:textId="5D42016F" w:rsidR="002C0E6C" w:rsidRDefault="00707009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Polska</w:t>
            </w:r>
          </w:p>
        </w:tc>
        <w:tc>
          <w:tcPr>
            <w:tcW w:w="2121" w:type="dxa"/>
          </w:tcPr>
          <w:p w14:paraId="56E7EBF3" w14:textId="1E67C1AD" w:rsidR="002C0E6C" w:rsidRDefault="00CB5C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 węzłów</w:t>
            </w:r>
          </w:p>
        </w:tc>
        <w:tc>
          <w:tcPr>
            <w:tcW w:w="2121" w:type="dxa"/>
          </w:tcPr>
          <w:p w14:paraId="1A53A3F1" w14:textId="6C31C8D4" w:rsidR="002C0E6C" w:rsidRDefault="00CB5C6C" w:rsidP="00D47B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 węzłów</w:t>
            </w:r>
          </w:p>
        </w:tc>
      </w:tr>
    </w:tbl>
    <w:p w14:paraId="5F2CEB82" w14:textId="69812AA7" w:rsidR="005623B9" w:rsidRDefault="005623B9" w:rsidP="00CE185C">
      <w:pPr>
        <w:rPr>
          <w:rFonts w:asciiTheme="majorHAnsi" w:hAnsiTheme="majorHAnsi" w:cstheme="majorHAnsi"/>
          <w:sz w:val="24"/>
          <w:szCs w:val="24"/>
        </w:rPr>
      </w:pPr>
    </w:p>
    <w:p w14:paraId="1B4E3996" w14:textId="6CC968D6" w:rsidR="00707009" w:rsidRPr="00DB0B45" w:rsidRDefault="00DB0B45" w:rsidP="00CE185C">
      <w:pPr>
        <w:rPr>
          <w:rFonts w:cstheme="minorHAnsi"/>
          <w:b/>
          <w:bCs/>
          <w:sz w:val="24"/>
          <w:szCs w:val="24"/>
        </w:rPr>
      </w:pPr>
      <w:r w:rsidRPr="00DB0B45">
        <w:rPr>
          <w:rFonts w:cstheme="minorHAnsi"/>
          <w:b/>
          <w:bCs/>
          <w:sz w:val="24"/>
          <w:szCs w:val="24"/>
        </w:rPr>
        <w:lastRenderedPageBreak/>
        <w:t xml:space="preserve">Zadanie 5 (Średnica </w:t>
      </w:r>
      <w:proofErr w:type="spellStart"/>
      <w:r w:rsidRPr="00DB0B45">
        <w:rPr>
          <w:rFonts w:cstheme="minorHAnsi"/>
          <w:b/>
          <w:bCs/>
          <w:sz w:val="24"/>
          <w:szCs w:val="24"/>
        </w:rPr>
        <w:t>internetu</w:t>
      </w:r>
      <w:proofErr w:type="spellEnd"/>
      <w:r w:rsidRPr="00DB0B45">
        <w:rPr>
          <w:rFonts w:cstheme="minorHAnsi"/>
          <w:b/>
          <w:bCs/>
          <w:sz w:val="24"/>
          <w:szCs w:val="24"/>
        </w:rPr>
        <w:t>):</w:t>
      </w:r>
    </w:p>
    <w:p w14:paraId="04118BDA" w14:textId="13FDD0D5" w:rsidR="00DB0B45" w:rsidRDefault="00DB0B45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Jest to największa liczba skoków</w:t>
      </w:r>
      <w:r w:rsidR="001F1805">
        <w:rPr>
          <w:rFonts w:asciiTheme="majorHAnsi" w:hAnsiTheme="majorHAnsi" w:cstheme="majorHAnsi"/>
          <w:sz w:val="24"/>
          <w:szCs w:val="24"/>
        </w:rPr>
        <w:t>/trasa pakietu. U mnie taką wartością była trasa z serwera aliexpress.com, która wyniosła 128 – 90 = 38 skoków</w:t>
      </w:r>
      <w:r w:rsidR="00425DDC">
        <w:rPr>
          <w:rFonts w:asciiTheme="majorHAnsi" w:hAnsiTheme="majorHAnsi" w:cstheme="majorHAnsi"/>
          <w:sz w:val="24"/>
          <w:szCs w:val="24"/>
        </w:rPr>
        <w:t>.</w:t>
      </w:r>
      <w:r w:rsidR="00425DDC" w:rsidRPr="00425DDC">
        <w:rPr>
          <w:noProof/>
        </w:rPr>
        <w:t xml:space="preserve"> </w:t>
      </w:r>
      <w:r w:rsidR="00425DDC">
        <w:rPr>
          <w:noProof/>
        </w:rPr>
        <w:drawing>
          <wp:inline distT="0" distB="0" distL="0" distR="0" wp14:anchorId="3109FED8" wp14:editId="2CB15DB8">
            <wp:extent cx="4540250" cy="1561962"/>
            <wp:effectExtent l="0" t="0" r="0" b="63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4887" cy="15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9A5C" w14:textId="32E5756B" w:rsidR="00425DDC" w:rsidRDefault="00425DDC" w:rsidP="00CE185C">
      <w:pPr>
        <w:rPr>
          <w:rFonts w:asciiTheme="majorHAnsi" w:hAnsiTheme="majorHAnsi" w:cstheme="majorHAnsi"/>
          <w:sz w:val="24"/>
          <w:szCs w:val="24"/>
        </w:rPr>
      </w:pPr>
    </w:p>
    <w:p w14:paraId="27D65F7A" w14:textId="2B652A25" w:rsidR="00425DDC" w:rsidRDefault="00425DDC" w:rsidP="00CE185C">
      <w:pPr>
        <w:rPr>
          <w:rFonts w:cstheme="minorHAnsi"/>
          <w:b/>
          <w:bCs/>
          <w:sz w:val="24"/>
          <w:szCs w:val="24"/>
        </w:rPr>
      </w:pPr>
      <w:r w:rsidRPr="00DB0B45">
        <w:rPr>
          <w:rFonts w:cstheme="minorHAnsi"/>
          <w:b/>
          <w:bCs/>
          <w:sz w:val="24"/>
          <w:szCs w:val="24"/>
        </w:rPr>
        <w:t xml:space="preserve">Zadanie </w:t>
      </w:r>
      <w:r>
        <w:rPr>
          <w:rFonts w:cstheme="minorHAnsi"/>
          <w:b/>
          <w:bCs/>
          <w:sz w:val="24"/>
          <w:szCs w:val="24"/>
        </w:rPr>
        <w:t>6</w:t>
      </w:r>
      <w:r w:rsidRPr="00DB0B45">
        <w:rPr>
          <w:rFonts w:cstheme="minorHAnsi"/>
          <w:b/>
          <w:bCs/>
          <w:sz w:val="24"/>
          <w:szCs w:val="24"/>
        </w:rPr>
        <w:t xml:space="preserve"> (</w:t>
      </w:r>
      <w:r>
        <w:rPr>
          <w:rFonts w:cstheme="minorHAnsi"/>
          <w:b/>
          <w:bCs/>
          <w:sz w:val="24"/>
          <w:szCs w:val="24"/>
        </w:rPr>
        <w:t>Sieci wirtualne</w:t>
      </w:r>
      <w:r w:rsidRPr="00DB0B45">
        <w:rPr>
          <w:rFonts w:cstheme="minorHAnsi"/>
          <w:b/>
          <w:bCs/>
          <w:sz w:val="24"/>
          <w:szCs w:val="24"/>
        </w:rPr>
        <w:t>):</w:t>
      </w:r>
    </w:p>
    <w:p w14:paraId="630EA029" w14:textId="1F9AFD23" w:rsidR="00425DDC" w:rsidRDefault="00425DDC" w:rsidP="00CE185C">
      <w:pPr>
        <w:rPr>
          <w:rFonts w:asciiTheme="majorHAnsi" w:hAnsiTheme="majorHAnsi" w:cstheme="majorHAnsi"/>
          <w:sz w:val="24"/>
          <w:szCs w:val="24"/>
        </w:rPr>
      </w:pPr>
      <w:r w:rsidRPr="00E111CB">
        <w:rPr>
          <w:rFonts w:asciiTheme="majorHAnsi" w:hAnsiTheme="majorHAnsi" w:cstheme="majorHAnsi"/>
          <w:sz w:val="24"/>
          <w:szCs w:val="24"/>
        </w:rPr>
        <w:t>Sieci wirtualne możemy rozpoznać stosując ping kil</w:t>
      </w:r>
      <w:r w:rsidR="00E111CB" w:rsidRPr="00E111CB">
        <w:rPr>
          <w:rFonts w:asciiTheme="majorHAnsi" w:hAnsiTheme="majorHAnsi" w:cstheme="majorHAnsi"/>
          <w:sz w:val="24"/>
          <w:szCs w:val="24"/>
        </w:rPr>
        <w:t>kukrotnie z odstępem czasowym i obserwując odpowiedzi z różnych adresów IP lub różnice w wartości TTL. Modyfikując wartość TTL sieci takie są znacznie trudniejsze do śledzenia</w:t>
      </w:r>
      <w:r w:rsidR="00E111CB">
        <w:rPr>
          <w:rFonts w:asciiTheme="majorHAnsi" w:hAnsiTheme="majorHAnsi" w:cstheme="majorHAnsi"/>
          <w:sz w:val="24"/>
          <w:szCs w:val="24"/>
        </w:rPr>
        <w:t xml:space="preserve"> i ciężko określić długość ścieżki</w:t>
      </w:r>
      <w:r w:rsidR="00E111CB" w:rsidRPr="00E111CB">
        <w:rPr>
          <w:rFonts w:asciiTheme="majorHAnsi" w:hAnsiTheme="majorHAnsi" w:cstheme="majorHAnsi"/>
          <w:sz w:val="24"/>
          <w:szCs w:val="24"/>
        </w:rPr>
        <w:t>.</w:t>
      </w:r>
    </w:p>
    <w:p w14:paraId="17EDEB3A" w14:textId="1D65DCCD" w:rsidR="00E111CB" w:rsidRDefault="00E111CB" w:rsidP="00CE185C">
      <w:pPr>
        <w:rPr>
          <w:rFonts w:asciiTheme="majorHAnsi" w:hAnsiTheme="majorHAnsi" w:cstheme="majorHAnsi"/>
          <w:sz w:val="24"/>
          <w:szCs w:val="24"/>
        </w:rPr>
      </w:pPr>
    </w:p>
    <w:p w14:paraId="67D457F2" w14:textId="45240D91" w:rsidR="00E111CB" w:rsidRDefault="00BB4A8C" w:rsidP="00CE185C">
      <w:pPr>
        <w:rPr>
          <w:rFonts w:cstheme="minorHAnsi"/>
          <w:b/>
          <w:bCs/>
          <w:sz w:val="24"/>
          <w:szCs w:val="24"/>
        </w:rPr>
      </w:pPr>
      <w:r w:rsidRPr="00DB0B45">
        <w:rPr>
          <w:rFonts w:cstheme="minorHAnsi"/>
          <w:b/>
          <w:bCs/>
          <w:sz w:val="24"/>
          <w:szCs w:val="24"/>
        </w:rPr>
        <w:t xml:space="preserve">Zadanie </w:t>
      </w:r>
      <w:r>
        <w:rPr>
          <w:rFonts w:cstheme="minorHAnsi"/>
          <w:b/>
          <w:bCs/>
          <w:sz w:val="24"/>
          <w:szCs w:val="24"/>
        </w:rPr>
        <w:t>7</w:t>
      </w:r>
      <w:r w:rsidRPr="00DB0B45">
        <w:rPr>
          <w:rFonts w:cstheme="minorHAnsi"/>
          <w:b/>
          <w:bCs/>
          <w:sz w:val="24"/>
          <w:szCs w:val="24"/>
        </w:rPr>
        <w:t xml:space="preserve"> (</w:t>
      </w:r>
      <w:r>
        <w:rPr>
          <w:rFonts w:cstheme="minorHAnsi"/>
          <w:b/>
          <w:bCs/>
          <w:sz w:val="24"/>
          <w:szCs w:val="24"/>
        </w:rPr>
        <w:t xml:space="preserve">Wyniki z </w:t>
      </w:r>
      <w:proofErr w:type="spellStart"/>
      <w:r>
        <w:rPr>
          <w:rFonts w:cstheme="minorHAnsi"/>
          <w:b/>
          <w:bCs/>
          <w:sz w:val="24"/>
          <w:szCs w:val="24"/>
        </w:rPr>
        <w:t>traceroute</w:t>
      </w:r>
      <w:proofErr w:type="spellEnd"/>
      <w:r w:rsidRPr="00DB0B45">
        <w:rPr>
          <w:rFonts w:cstheme="minorHAnsi"/>
          <w:b/>
          <w:bCs/>
          <w:sz w:val="24"/>
          <w:szCs w:val="24"/>
        </w:rPr>
        <w:t>):</w:t>
      </w:r>
    </w:p>
    <w:p w14:paraId="13294A4C" w14:textId="177F14BF" w:rsidR="00BB4A8C" w:rsidRDefault="00BB4A8C" w:rsidP="00CE185C">
      <w:pPr>
        <w:rPr>
          <w:rFonts w:asciiTheme="majorHAnsi" w:hAnsiTheme="majorHAnsi" w:cstheme="majorHAnsi"/>
          <w:sz w:val="24"/>
          <w:szCs w:val="24"/>
        </w:rPr>
      </w:pPr>
      <w:r w:rsidRPr="004B398C">
        <w:rPr>
          <w:rFonts w:asciiTheme="majorHAnsi" w:hAnsiTheme="majorHAnsi" w:cstheme="majorHAnsi"/>
          <w:sz w:val="24"/>
          <w:szCs w:val="24"/>
        </w:rPr>
        <w:t xml:space="preserve">Wyniki z zadania 2 i 4 (trasa do serwera), otrzymane używając komendy ping i metodologii opisanej w zadaniu 2, są zgodne z wynikami otrzymanymi przy użyciu </w:t>
      </w:r>
      <w:proofErr w:type="spellStart"/>
      <w:r w:rsidRPr="004B398C"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 w:rsidRPr="004B398C">
        <w:rPr>
          <w:rFonts w:asciiTheme="majorHAnsi" w:hAnsiTheme="majorHAnsi" w:cstheme="majorHAnsi"/>
          <w:sz w:val="24"/>
          <w:szCs w:val="24"/>
        </w:rPr>
        <w:t>.</w:t>
      </w:r>
    </w:p>
    <w:p w14:paraId="014B94FE" w14:textId="4B9F9131" w:rsidR="004B398C" w:rsidRDefault="004B398C" w:rsidP="00CE185C">
      <w:pPr>
        <w:rPr>
          <w:rFonts w:asciiTheme="majorHAnsi" w:hAnsiTheme="majorHAnsi" w:cstheme="majorHAnsi"/>
          <w:sz w:val="24"/>
          <w:szCs w:val="24"/>
        </w:rPr>
      </w:pPr>
    </w:p>
    <w:p w14:paraId="106FAC37" w14:textId="0A1ABAE2" w:rsidR="004B398C" w:rsidRDefault="004B398C" w:rsidP="004B398C">
      <w:pPr>
        <w:rPr>
          <w:rFonts w:cstheme="minorHAnsi"/>
          <w:b/>
          <w:bCs/>
          <w:sz w:val="24"/>
          <w:szCs w:val="24"/>
        </w:rPr>
      </w:pPr>
      <w:r w:rsidRPr="00DB0B45">
        <w:rPr>
          <w:rFonts w:cstheme="minorHAnsi"/>
          <w:b/>
          <w:bCs/>
          <w:sz w:val="24"/>
          <w:szCs w:val="24"/>
        </w:rPr>
        <w:t xml:space="preserve">Zadanie </w:t>
      </w:r>
      <w:r>
        <w:rPr>
          <w:rFonts w:cstheme="minorHAnsi"/>
          <w:b/>
          <w:bCs/>
          <w:sz w:val="24"/>
          <w:szCs w:val="24"/>
        </w:rPr>
        <w:t>8</w:t>
      </w:r>
      <w:r w:rsidRPr="00DB0B4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>
        <w:rPr>
          <w:rFonts w:cstheme="minorHAnsi"/>
          <w:b/>
          <w:bCs/>
          <w:sz w:val="24"/>
          <w:szCs w:val="24"/>
        </w:rPr>
        <w:t>Wireshark</w:t>
      </w:r>
      <w:proofErr w:type="spellEnd"/>
      <w:r w:rsidRPr="00DB0B45">
        <w:rPr>
          <w:rFonts w:cstheme="minorHAnsi"/>
          <w:b/>
          <w:bCs/>
          <w:sz w:val="24"/>
          <w:szCs w:val="24"/>
        </w:rPr>
        <w:t>):</w:t>
      </w:r>
    </w:p>
    <w:p w14:paraId="4391D221" w14:textId="2979B3AC" w:rsidR="004B398C" w:rsidRDefault="004B398C" w:rsidP="00CE18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Opis </w:t>
      </w:r>
      <w:proofErr w:type="spellStart"/>
      <w:r>
        <w:rPr>
          <w:rFonts w:asciiTheme="majorHAnsi" w:hAnsiTheme="majorHAnsi" w:cstheme="majorHAnsi"/>
          <w:sz w:val="24"/>
          <w:szCs w:val="24"/>
        </w:rPr>
        <w:t>Wiresharka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znajduje się w zadaniu 1. Podobnie jak ping czy </w:t>
      </w:r>
      <w:proofErr w:type="spellStart"/>
      <w:r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72592">
        <w:rPr>
          <w:rFonts w:asciiTheme="majorHAnsi" w:hAnsiTheme="majorHAnsi" w:cstheme="majorHAnsi"/>
          <w:sz w:val="24"/>
          <w:szCs w:val="24"/>
        </w:rPr>
        <w:t xml:space="preserve">narzędzie to </w:t>
      </w:r>
      <w:r>
        <w:rPr>
          <w:rFonts w:asciiTheme="majorHAnsi" w:hAnsiTheme="majorHAnsi" w:cstheme="majorHAnsi"/>
          <w:sz w:val="24"/>
          <w:szCs w:val="24"/>
        </w:rPr>
        <w:t>służy do monitorowania</w:t>
      </w:r>
      <w:r w:rsidR="004672AC">
        <w:rPr>
          <w:rFonts w:asciiTheme="majorHAnsi" w:hAnsiTheme="majorHAnsi" w:cstheme="majorHAnsi"/>
          <w:sz w:val="24"/>
          <w:szCs w:val="24"/>
        </w:rPr>
        <w:t xml:space="preserve"> i analizy</w:t>
      </w:r>
      <w:r>
        <w:rPr>
          <w:rFonts w:asciiTheme="majorHAnsi" w:hAnsiTheme="majorHAnsi" w:cstheme="majorHAnsi"/>
          <w:sz w:val="24"/>
          <w:szCs w:val="24"/>
        </w:rPr>
        <w:t xml:space="preserve"> sieci</w:t>
      </w:r>
      <w:r w:rsidR="004672AC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72592">
        <w:rPr>
          <w:rFonts w:asciiTheme="majorHAnsi" w:hAnsiTheme="majorHAnsi" w:cstheme="majorHAnsi"/>
          <w:sz w:val="24"/>
          <w:szCs w:val="24"/>
        </w:rPr>
        <w:t xml:space="preserve">jednak jest zdecydowanie bardziej rozbudowane. Jeżeli chodzi o różnice to </w:t>
      </w:r>
      <w:proofErr w:type="spellStart"/>
      <w:r w:rsidR="00472592">
        <w:rPr>
          <w:rFonts w:asciiTheme="majorHAnsi" w:hAnsiTheme="majorHAnsi" w:cstheme="majorHAnsi"/>
          <w:sz w:val="24"/>
          <w:szCs w:val="24"/>
        </w:rPr>
        <w:t>Wireshark</w:t>
      </w:r>
      <w:proofErr w:type="spellEnd"/>
      <w:r w:rsidR="004672AC">
        <w:rPr>
          <w:rFonts w:asciiTheme="majorHAnsi" w:hAnsiTheme="majorHAnsi" w:cstheme="majorHAnsi"/>
          <w:sz w:val="24"/>
          <w:szCs w:val="24"/>
        </w:rPr>
        <w:t>,</w:t>
      </w:r>
      <w:r w:rsidR="00472592">
        <w:rPr>
          <w:rFonts w:asciiTheme="majorHAnsi" w:hAnsiTheme="majorHAnsi" w:cstheme="majorHAnsi"/>
          <w:sz w:val="24"/>
          <w:szCs w:val="24"/>
        </w:rPr>
        <w:t xml:space="preserve"> w przeciwieństwie do pingu i </w:t>
      </w:r>
      <w:proofErr w:type="spellStart"/>
      <w:r w:rsidR="00472592">
        <w:rPr>
          <w:rFonts w:asciiTheme="majorHAnsi" w:hAnsiTheme="majorHAnsi" w:cstheme="majorHAnsi"/>
          <w:sz w:val="24"/>
          <w:szCs w:val="24"/>
        </w:rPr>
        <w:t>tracerouta</w:t>
      </w:r>
      <w:proofErr w:type="spellEnd"/>
      <w:r w:rsidR="004672AC">
        <w:rPr>
          <w:rFonts w:asciiTheme="majorHAnsi" w:hAnsiTheme="majorHAnsi" w:cstheme="majorHAnsi"/>
          <w:sz w:val="24"/>
          <w:szCs w:val="24"/>
        </w:rPr>
        <w:t>,</w:t>
      </w:r>
      <w:r w:rsidR="00472592">
        <w:rPr>
          <w:rFonts w:asciiTheme="majorHAnsi" w:hAnsiTheme="majorHAnsi" w:cstheme="majorHAnsi"/>
          <w:sz w:val="24"/>
          <w:szCs w:val="24"/>
        </w:rPr>
        <w:t xml:space="preserve"> wykonuje analizę na bazie przechwyconych pakietów (sam pakietów nie wysyła).</w:t>
      </w:r>
    </w:p>
    <w:p w14:paraId="1B31D656" w14:textId="2B0BD0F1" w:rsidR="00472592" w:rsidRDefault="00472592" w:rsidP="00CE185C">
      <w:pPr>
        <w:rPr>
          <w:rFonts w:asciiTheme="majorHAnsi" w:hAnsiTheme="majorHAnsi" w:cstheme="majorHAnsi"/>
          <w:sz w:val="24"/>
          <w:szCs w:val="24"/>
        </w:rPr>
      </w:pPr>
    </w:p>
    <w:p w14:paraId="7F5B7B8C" w14:textId="77777777" w:rsidR="00472592" w:rsidRDefault="00472592" w:rsidP="00CE185C">
      <w:pPr>
        <w:rPr>
          <w:rFonts w:asciiTheme="majorHAnsi" w:hAnsiTheme="majorHAnsi" w:cstheme="majorHAnsi"/>
          <w:sz w:val="24"/>
          <w:szCs w:val="24"/>
        </w:rPr>
      </w:pPr>
    </w:p>
    <w:p w14:paraId="1698F03B" w14:textId="2DABB92A" w:rsidR="00472592" w:rsidRDefault="00472592" w:rsidP="00CE185C">
      <w:pPr>
        <w:rPr>
          <w:rFonts w:cstheme="minorHAnsi"/>
          <w:b/>
          <w:bCs/>
          <w:sz w:val="40"/>
          <w:szCs w:val="40"/>
        </w:rPr>
      </w:pPr>
      <w:r w:rsidRPr="00472592">
        <w:rPr>
          <w:rFonts w:cstheme="minorHAnsi"/>
          <w:b/>
          <w:bCs/>
          <w:sz w:val="40"/>
          <w:szCs w:val="40"/>
        </w:rPr>
        <w:t>Podsumowanie:</w:t>
      </w:r>
    </w:p>
    <w:p w14:paraId="2FEB5DB2" w14:textId="1D1FDE0E" w:rsidR="00472592" w:rsidRPr="00D77DA2" w:rsidRDefault="004672AC" w:rsidP="00CE185C">
      <w:pPr>
        <w:rPr>
          <w:rFonts w:asciiTheme="majorHAnsi" w:hAnsiTheme="majorHAnsi" w:cstheme="majorHAnsi"/>
          <w:sz w:val="24"/>
          <w:szCs w:val="24"/>
        </w:rPr>
      </w:pPr>
      <w:r w:rsidRPr="00D77DA2">
        <w:rPr>
          <w:rFonts w:asciiTheme="majorHAnsi" w:hAnsiTheme="majorHAnsi" w:cstheme="majorHAnsi"/>
          <w:sz w:val="24"/>
          <w:szCs w:val="24"/>
        </w:rPr>
        <w:t xml:space="preserve">Powyższe programy są przydatne do szeroko pojętej analizy sieci. Pomagają one </w:t>
      </w:r>
      <w:r w:rsidR="001A21E6" w:rsidRPr="00D77DA2">
        <w:rPr>
          <w:rFonts w:asciiTheme="majorHAnsi" w:hAnsiTheme="majorHAnsi" w:cstheme="majorHAnsi"/>
          <w:sz w:val="24"/>
          <w:szCs w:val="24"/>
        </w:rPr>
        <w:t>zrozumieć strukturę sieci i zasady jej działania. Dzięki umiejętnemu ich wykorzystaniu możemy np. sprawdzać czy istnieje połączenie między</w:t>
      </w:r>
      <w:r w:rsidR="00D933E6">
        <w:rPr>
          <w:rFonts w:asciiTheme="majorHAnsi" w:hAnsiTheme="majorHAnsi" w:cstheme="majorHAnsi"/>
          <w:sz w:val="24"/>
          <w:szCs w:val="24"/>
        </w:rPr>
        <w:t xml:space="preserve"> danymi</w:t>
      </w:r>
      <w:r w:rsidR="001A21E6" w:rsidRPr="00D77DA2">
        <w:rPr>
          <w:rFonts w:asciiTheme="majorHAnsi" w:hAnsiTheme="majorHAnsi" w:cstheme="majorHAnsi"/>
          <w:sz w:val="24"/>
          <w:szCs w:val="24"/>
        </w:rPr>
        <w:t xml:space="preserve"> serwerami</w:t>
      </w:r>
      <w:r w:rsidR="00D77DA2" w:rsidRPr="00D77DA2">
        <w:rPr>
          <w:rFonts w:asciiTheme="majorHAnsi" w:hAnsiTheme="majorHAnsi" w:cstheme="majorHAnsi"/>
          <w:sz w:val="24"/>
          <w:szCs w:val="24"/>
        </w:rPr>
        <w:t>, jaka jest prędkość łącza</w:t>
      </w:r>
      <w:r w:rsidR="001A21E6" w:rsidRPr="00D77DA2">
        <w:rPr>
          <w:rFonts w:asciiTheme="majorHAnsi" w:hAnsiTheme="majorHAnsi" w:cstheme="majorHAnsi"/>
          <w:sz w:val="24"/>
          <w:szCs w:val="24"/>
        </w:rPr>
        <w:t>, jak wygląda</w:t>
      </w:r>
      <w:r w:rsidR="00D77DA2" w:rsidRPr="00D77DA2">
        <w:rPr>
          <w:rFonts w:asciiTheme="majorHAnsi" w:hAnsiTheme="majorHAnsi" w:cstheme="majorHAnsi"/>
          <w:sz w:val="24"/>
          <w:szCs w:val="24"/>
        </w:rPr>
        <w:t xml:space="preserve"> trasa</w:t>
      </w:r>
      <w:r w:rsidR="001A21E6" w:rsidRPr="00D77DA2">
        <w:rPr>
          <w:rFonts w:asciiTheme="majorHAnsi" w:hAnsiTheme="majorHAnsi" w:cstheme="majorHAnsi"/>
          <w:sz w:val="24"/>
          <w:szCs w:val="24"/>
        </w:rPr>
        <w:t xml:space="preserve"> przesyłan</w:t>
      </w:r>
      <w:r w:rsidR="00D77DA2" w:rsidRPr="00D77DA2">
        <w:rPr>
          <w:rFonts w:asciiTheme="majorHAnsi" w:hAnsiTheme="majorHAnsi" w:cstheme="majorHAnsi"/>
          <w:sz w:val="24"/>
          <w:szCs w:val="24"/>
        </w:rPr>
        <w:t>ych</w:t>
      </w:r>
      <w:r w:rsidR="001A21E6" w:rsidRPr="00D77DA2">
        <w:rPr>
          <w:rFonts w:asciiTheme="majorHAnsi" w:hAnsiTheme="majorHAnsi" w:cstheme="majorHAnsi"/>
          <w:sz w:val="24"/>
          <w:szCs w:val="24"/>
        </w:rPr>
        <w:t xml:space="preserve"> pakietów</w:t>
      </w:r>
      <w:r w:rsidR="00D933E6">
        <w:rPr>
          <w:rFonts w:asciiTheme="majorHAnsi" w:hAnsiTheme="majorHAnsi" w:cstheme="majorHAnsi"/>
          <w:sz w:val="24"/>
          <w:szCs w:val="24"/>
        </w:rPr>
        <w:t>,</w:t>
      </w:r>
      <w:r w:rsidR="001A21E6" w:rsidRPr="00D77DA2">
        <w:rPr>
          <w:rFonts w:asciiTheme="majorHAnsi" w:hAnsiTheme="majorHAnsi" w:cstheme="majorHAnsi"/>
          <w:sz w:val="24"/>
          <w:szCs w:val="24"/>
        </w:rPr>
        <w:t xml:space="preserve"> co wpływa na czas </w:t>
      </w:r>
      <w:r w:rsidR="00D77DA2" w:rsidRPr="00D77DA2">
        <w:rPr>
          <w:rFonts w:asciiTheme="majorHAnsi" w:hAnsiTheme="majorHAnsi" w:cstheme="majorHAnsi"/>
          <w:sz w:val="24"/>
          <w:szCs w:val="24"/>
        </w:rPr>
        <w:t>ich propagacji.</w:t>
      </w:r>
      <w:r w:rsidRPr="00D77DA2">
        <w:rPr>
          <w:rFonts w:asciiTheme="majorHAnsi" w:hAnsiTheme="majorHAnsi" w:cstheme="majorHAnsi"/>
          <w:sz w:val="24"/>
          <w:szCs w:val="24"/>
        </w:rPr>
        <w:t xml:space="preserve"> </w:t>
      </w:r>
      <w:r w:rsidR="00D77DA2" w:rsidRPr="00D77DA2">
        <w:rPr>
          <w:rFonts w:asciiTheme="majorHAnsi" w:hAnsiTheme="majorHAnsi" w:cstheme="majorHAnsi"/>
          <w:sz w:val="24"/>
          <w:szCs w:val="24"/>
        </w:rPr>
        <w:t xml:space="preserve">Informacje takie mogą być bardzo przydatne </w:t>
      </w:r>
      <w:r w:rsidR="00D933E6">
        <w:rPr>
          <w:rFonts w:asciiTheme="majorHAnsi" w:hAnsiTheme="majorHAnsi" w:cstheme="majorHAnsi"/>
          <w:sz w:val="24"/>
          <w:szCs w:val="24"/>
        </w:rPr>
        <w:t xml:space="preserve">podczas wstępnej analizy </w:t>
      </w:r>
      <w:r w:rsidR="00D77DA2">
        <w:rPr>
          <w:rFonts w:asciiTheme="majorHAnsi" w:hAnsiTheme="majorHAnsi" w:cstheme="majorHAnsi"/>
          <w:sz w:val="24"/>
          <w:szCs w:val="24"/>
        </w:rPr>
        <w:t xml:space="preserve">np. </w:t>
      </w:r>
      <w:r w:rsidR="00D77DA2" w:rsidRPr="00D77DA2">
        <w:rPr>
          <w:rFonts w:asciiTheme="majorHAnsi" w:hAnsiTheme="majorHAnsi" w:cstheme="majorHAnsi"/>
          <w:sz w:val="24"/>
          <w:szCs w:val="24"/>
        </w:rPr>
        <w:t>gdy chcemy zdiagnozować</w:t>
      </w:r>
      <w:r w:rsidR="00D77DA2">
        <w:rPr>
          <w:rFonts w:asciiTheme="majorHAnsi" w:hAnsiTheme="majorHAnsi" w:cstheme="majorHAnsi"/>
          <w:sz w:val="24"/>
          <w:szCs w:val="24"/>
        </w:rPr>
        <w:t xml:space="preserve"> </w:t>
      </w:r>
      <w:r w:rsidR="00D77DA2" w:rsidRPr="00D77DA2">
        <w:rPr>
          <w:rFonts w:asciiTheme="majorHAnsi" w:hAnsiTheme="majorHAnsi" w:cstheme="majorHAnsi"/>
          <w:sz w:val="24"/>
          <w:szCs w:val="24"/>
        </w:rPr>
        <w:t xml:space="preserve">co jest przyczyną problemów z połączeniem. </w:t>
      </w:r>
    </w:p>
    <w:sectPr w:rsidR="00472592" w:rsidRPr="00D77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D400" w14:textId="77777777" w:rsidR="001D5FC2" w:rsidRDefault="001D5FC2" w:rsidP="00602405">
      <w:pPr>
        <w:spacing w:after="0" w:line="240" w:lineRule="auto"/>
      </w:pPr>
      <w:r>
        <w:separator/>
      </w:r>
    </w:p>
  </w:endnote>
  <w:endnote w:type="continuationSeparator" w:id="0">
    <w:p w14:paraId="731EA7EA" w14:textId="77777777" w:rsidR="001D5FC2" w:rsidRDefault="001D5FC2" w:rsidP="0060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14ED" w14:textId="77777777" w:rsidR="001D5FC2" w:rsidRDefault="001D5FC2" w:rsidP="00602405">
      <w:pPr>
        <w:spacing w:after="0" w:line="240" w:lineRule="auto"/>
      </w:pPr>
      <w:r>
        <w:separator/>
      </w:r>
    </w:p>
  </w:footnote>
  <w:footnote w:type="continuationSeparator" w:id="0">
    <w:p w14:paraId="73D5CAB8" w14:textId="77777777" w:rsidR="001D5FC2" w:rsidRDefault="001D5FC2" w:rsidP="0060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05B3E"/>
    <w:multiLevelType w:val="hybridMultilevel"/>
    <w:tmpl w:val="DAE297B2"/>
    <w:lvl w:ilvl="0" w:tplc="DAE4D5F8">
      <w:start w:val="1"/>
      <w:numFmt w:val="bullet"/>
      <w:lvlText w:val=" "/>
      <w:lvlJc w:val="left"/>
      <w:pPr>
        <w:ind w:left="720" w:hanging="360"/>
      </w:pPr>
      <w:rPr>
        <w:rFonts w:ascii="Abadi" w:hAnsi="Aba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60B94"/>
    <w:multiLevelType w:val="hybridMultilevel"/>
    <w:tmpl w:val="7464A9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6AC7"/>
    <w:multiLevelType w:val="hybridMultilevel"/>
    <w:tmpl w:val="171263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923F3"/>
    <w:multiLevelType w:val="multilevel"/>
    <w:tmpl w:val="906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15C35"/>
    <w:multiLevelType w:val="hybridMultilevel"/>
    <w:tmpl w:val="2E0CE388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6B9202D2"/>
    <w:multiLevelType w:val="hybridMultilevel"/>
    <w:tmpl w:val="BEE85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5"/>
    <w:rsid w:val="00044292"/>
    <w:rsid w:val="000544BE"/>
    <w:rsid w:val="0009332C"/>
    <w:rsid w:val="000A2415"/>
    <w:rsid w:val="00107227"/>
    <w:rsid w:val="001A21E6"/>
    <w:rsid w:val="001B0351"/>
    <w:rsid w:val="001B0520"/>
    <w:rsid w:val="001D5FC2"/>
    <w:rsid w:val="001E6D7F"/>
    <w:rsid w:val="001F1805"/>
    <w:rsid w:val="002004DD"/>
    <w:rsid w:val="002017D3"/>
    <w:rsid w:val="002C0E6C"/>
    <w:rsid w:val="002E75CB"/>
    <w:rsid w:val="0031489F"/>
    <w:rsid w:val="00317590"/>
    <w:rsid w:val="00344C04"/>
    <w:rsid w:val="003C7AAC"/>
    <w:rsid w:val="00425DDC"/>
    <w:rsid w:val="004476CA"/>
    <w:rsid w:val="004672AC"/>
    <w:rsid w:val="00472592"/>
    <w:rsid w:val="004A698F"/>
    <w:rsid w:val="004B398C"/>
    <w:rsid w:val="004C4EA0"/>
    <w:rsid w:val="00527391"/>
    <w:rsid w:val="005623B9"/>
    <w:rsid w:val="00563FE5"/>
    <w:rsid w:val="0057430E"/>
    <w:rsid w:val="00594E79"/>
    <w:rsid w:val="005A1C6A"/>
    <w:rsid w:val="005F76F7"/>
    <w:rsid w:val="00601BA8"/>
    <w:rsid w:val="00602405"/>
    <w:rsid w:val="006215AE"/>
    <w:rsid w:val="006301F5"/>
    <w:rsid w:val="006B2640"/>
    <w:rsid w:val="006D2960"/>
    <w:rsid w:val="006D5A96"/>
    <w:rsid w:val="006F0D6B"/>
    <w:rsid w:val="00707009"/>
    <w:rsid w:val="00752C11"/>
    <w:rsid w:val="00777F77"/>
    <w:rsid w:val="007818C0"/>
    <w:rsid w:val="007A631F"/>
    <w:rsid w:val="007D6B4F"/>
    <w:rsid w:val="007F1DCD"/>
    <w:rsid w:val="008A4F90"/>
    <w:rsid w:val="008E7055"/>
    <w:rsid w:val="008E7693"/>
    <w:rsid w:val="0090146E"/>
    <w:rsid w:val="00946177"/>
    <w:rsid w:val="0095506A"/>
    <w:rsid w:val="00957B50"/>
    <w:rsid w:val="00977A26"/>
    <w:rsid w:val="00991E2B"/>
    <w:rsid w:val="00A57C19"/>
    <w:rsid w:val="00AC6098"/>
    <w:rsid w:val="00AF2B87"/>
    <w:rsid w:val="00B06775"/>
    <w:rsid w:val="00BB4A8C"/>
    <w:rsid w:val="00BC468A"/>
    <w:rsid w:val="00BC7C19"/>
    <w:rsid w:val="00C12EA6"/>
    <w:rsid w:val="00C52FE0"/>
    <w:rsid w:val="00C77510"/>
    <w:rsid w:val="00C9307C"/>
    <w:rsid w:val="00CB5C6C"/>
    <w:rsid w:val="00CE185C"/>
    <w:rsid w:val="00CF1764"/>
    <w:rsid w:val="00D01CB2"/>
    <w:rsid w:val="00D1097A"/>
    <w:rsid w:val="00D45544"/>
    <w:rsid w:val="00D6314C"/>
    <w:rsid w:val="00D77DA2"/>
    <w:rsid w:val="00D933E6"/>
    <w:rsid w:val="00DB0B45"/>
    <w:rsid w:val="00DB3AD4"/>
    <w:rsid w:val="00E011C1"/>
    <w:rsid w:val="00E111CB"/>
    <w:rsid w:val="00E2494D"/>
    <w:rsid w:val="00E269B4"/>
    <w:rsid w:val="00E33C88"/>
    <w:rsid w:val="00EA2337"/>
    <w:rsid w:val="00F74B69"/>
    <w:rsid w:val="00F75502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1770"/>
  <w15:chartTrackingRefBased/>
  <w15:docId w15:val="{B4501946-B45C-490A-911C-39423347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44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24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24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2405"/>
    <w:rPr>
      <w:vertAlign w:val="superscript"/>
    </w:rPr>
  </w:style>
  <w:style w:type="table" w:styleId="Tabela-Siatka">
    <w:name w:val="Table Grid"/>
    <w:basedOn w:val="Standardowy"/>
    <w:uiPriority w:val="39"/>
    <w:rsid w:val="004C4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1081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Maurycy Sosnowski (261705)</dc:creator>
  <cp:keywords/>
  <dc:description/>
  <cp:lastModifiedBy>Maurycy Sosnowski (261705)</cp:lastModifiedBy>
  <cp:revision>5</cp:revision>
  <dcterms:created xsi:type="dcterms:W3CDTF">2022-03-15T20:02:00Z</dcterms:created>
  <dcterms:modified xsi:type="dcterms:W3CDTF">2022-03-24T19:25:00Z</dcterms:modified>
</cp:coreProperties>
</file>