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cs="Times New Roman" w:ascii="Times New Roman" w:hAnsi="Times New Roman"/>
          <w:sz w:val="28"/>
          <w:szCs w:val="36"/>
        </w:rPr>
        <w:t>Белорусский Государственный Университет</w:t>
        <w:br/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36"/>
          <w:szCs w:val="36"/>
        </w:rPr>
      </w:pPr>
      <w:r>
        <w:rPr>
          <w:rFonts w:cs="Times New Roman" w:ascii="Times New Roman" w:hAnsi="Times New Roman"/>
          <w:i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КАФЕДРА ИНТЕЛЛЕКТУАЛЬНЫХ</w:t>
        <w:br/>
        <w:t xml:space="preserve">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по курсу «Основы дискретной математики»</w:t>
        <w:br/>
        <w:t>тема: «Операции над множествами»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 xml:space="preserve">Проверил: </w:t>
        <w:br/>
        <w:t xml:space="preserve">                          Гулякина Н.А.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Выполнили:</w:t>
        <w:br/>
        <w:t xml:space="preserve">                                                                                                 Перепечина К.С. </w:t>
        <w:br/>
        <w:t xml:space="preserve">                                                                                                 Карбанович И.М.</w:t>
        <w:br/>
        <w:t xml:space="preserve">                                                                                                 студенты гр.621701</w:t>
      </w:r>
      <w:r>
        <w:rPr>
          <w:rFonts w:cs="Times New Roman" w:ascii="Times New Roman" w:hAnsi="Times New Roman"/>
          <w:i/>
          <w:sz w:val="28"/>
          <w:szCs w:val="28"/>
        </w:rPr>
        <w:br/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/>
          <w:u w:val="single"/>
        </w:rPr>
      </w:pPr>
      <w:r>
        <w:rPr>
          <w:rFonts w:eastAsia="Calibri" w:cs="Times New Roman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  <w:u w:val="single"/>
        </w:rPr>
        <w:t>Постановка задачи</w:t>
      </w:r>
      <w:r>
        <w:rPr>
          <w:rFonts w:eastAsia="Calibri" w:cs="Times New Roman"/>
        </w:rPr>
        <w:t xml:space="preserve">: Даны два множества. Найти их пересечение, объединение, разность, симметричную разность, декартово произведение, дополнение. Каждое из множеств может быть задано методом перечисления или высказыванием. </w:t>
      </w:r>
    </w:p>
    <w:p>
      <w:pPr>
        <w:pStyle w:val="Normal"/>
        <w:spacing w:lineRule="auto" w:line="240" w:before="0" w:after="0"/>
        <w:rPr>
          <w:rFonts w:ascii="Calibri" w:hAnsi="Calibri" w:eastAsia="Calibri" w:cs="Times New Roman"/>
          <w:u w:val="single"/>
        </w:rPr>
      </w:pPr>
      <w:r>
        <w:rPr>
          <w:rFonts w:eastAsia="Calibri" w:cs="Times New Roman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u w:val="single"/>
        </w:rPr>
        <w:t>Уточнение постановки задачи</w:t>
      </w:r>
      <w:r>
        <w:rPr>
          <w:rFonts w:eastAsia="Calibri" w:cs="Times New Roman"/>
        </w:rPr>
        <w:t xml:space="preserve">: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</w:rPr>
        <w:t>Универсум U множеств A и B содержит все натуральные числа от 1 до 10.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</w:rPr>
        <w:t>Все элементы множеств А и В являются натуральными числами и входят в универсум.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Мощность множества А (0 &lt; </w:t>
      </w:r>
      <w:r>
        <w:rPr>
          <w:rFonts w:eastAsia="Calibri" w:cs="Times New Roman"/>
          <w:lang w:val="en-US"/>
        </w:rPr>
        <w:t>n</w:t>
      </w:r>
      <w:r>
        <w:rPr>
          <w:rFonts w:eastAsia="Calibri" w:cs="Times New Roman"/>
        </w:rPr>
        <w:t xml:space="preserve"> &lt; 10) и мощность множества В (0&lt; </w:t>
      </w:r>
      <w:r>
        <w:rPr>
          <w:rFonts w:eastAsia="Calibri" w:cs="Times New Roman"/>
          <w:lang w:val="en-US"/>
        </w:rPr>
        <w:t>m</w:t>
      </w:r>
      <w:r>
        <w:rPr>
          <w:rFonts w:eastAsia="Calibri" w:cs="Times New Roman"/>
        </w:rPr>
        <w:t xml:space="preserve"> &lt; 10) задаются пользователем.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</w:rPr>
        <w:t>При выборе задания множеств методом высказывания, множества задаются следующим образом:</w:t>
      </w:r>
    </w:p>
    <w:p>
      <w:pPr>
        <w:pStyle w:val="NoSpacing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= {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Liberation Serif"/>
          <w:sz w:val="26"/>
          <w:szCs w:val="26"/>
        </w:rPr>
        <w:t>ϵ</w:t>
      </w:r>
      <w:r>
        <w:rPr>
          <w:rFonts w:cs="Liberation Serif"/>
          <w:sz w:val="26"/>
          <w:szCs w:val="26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|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8"/>
          <w:szCs w:val="28"/>
        </w:rPr>
        <w:t xml:space="preserve">-4x+3,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rFonts w:cs="Times New Roman" w:ascii="Times New Roman" w:hAnsi="Times New Roman"/>
          <w:sz w:val="28"/>
          <w:szCs w:val="28"/>
        </w:rPr>
        <w:t xml:space="preserve">}, </w:t>
      </w:r>
    </w:p>
    <w:p>
      <w:pPr>
        <w:pStyle w:val="NoSpacing"/>
        <w:rPr/>
      </w:pPr>
      <w:r>
        <w:rPr>
          <w:rFonts w:eastAsia="Calibri" w:cs="Times New Roman"/>
        </w:rPr>
        <w:t>где N — множество натуральных чисел,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>a  — элемент множества А, задающийся высказыванием.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= {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Liberation Serif"/>
          <w:sz w:val="26"/>
          <w:szCs w:val="26"/>
        </w:rPr>
        <w:t>ϵ</w:t>
      </w:r>
      <w:r>
        <w:rPr>
          <w:rFonts w:cs="Liberation Serif"/>
          <w:sz w:val="26"/>
          <w:szCs w:val="26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|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8"/>
          <w:szCs w:val="28"/>
        </w:rPr>
        <w:t>-7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+10,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m</m:t>
            </m:r>
          </m:e>
        </m:acc>
      </m:oMath>
      <w:r>
        <w:rPr>
          <w:rFonts w:cs="Times New Roman" w:ascii="Times New Roman" w:hAnsi="Times New Roman"/>
          <w:sz w:val="28"/>
          <w:szCs w:val="28"/>
        </w:rPr>
        <w:t>},</w:t>
      </w:r>
      <w:r>
        <w:rPr>
          <w:rFonts w:eastAsia="Calibri" w:cs="Times New Roman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</w:rPr>
        <w:t>где N — множество натуральных чисел,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>b  — элемент множества B, задающийся высказыванием.</w:t>
      </w:r>
    </w:p>
    <w:p>
      <w:pPr>
        <w:pStyle w:val="Normal"/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Times New Roman"/>
          <w:u w:val="single"/>
        </w:rPr>
      </w:pPr>
      <w:r>
        <w:rPr>
          <w:rFonts w:eastAsia="Calibri" w:cs="Times New Roman"/>
          <w:u w:val="single"/>
        </w:rPr>
        <w:t xml:space="preserve">Исследуемые понятия: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  <w:i/>
        </w:rPr>
        <w:t>Множество</w:t>
      </w:r>
      <w:r>
        <w:rPr>
          <w:rFonts w:eastAsia="Calibri" w:cs="Times New Roman"/>
        </w:rPr>
        <w:t xml:space="preserve"> - это любое собрание определённых и различных между собой объектов нашей интуиции</w:t>
      </w:r>
    </w:p>
    <w:p>
      <w:pPr>
        <w:pStyle w:val="Normal"/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</w:rPr>
        <w:t>или интеллекта, мыслимое как единое целое. Эти объекты - элементы множеств.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  <w:i/>
        </w:rPr>
        <w:t>Мощность множества</w:t>
      </w:r>
      <w:r>
        <w:rPr>
          <w:rFonts w:eastAsia="Calibri" w:cs="Times New Roman"/>
        </w:rPr>
        <w:t xml:space="preserve"> - это количество элементов во множестве.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  <w:i/>
        </w:rPr>
        <w:t>Пересечение множеств</w:t>
      </w:r>
      <w:r>
        <w:rPr>
          <w:rFonts w:eastAsia="Calibri" w:cs="Times New Roman"/>
        </w:rPr>
        <w:t xml:space="preserve"> - это множество, которое состоит из тех элементов, которые принадлежат обоим множествам одновременно</w:t>
      </w:r>
      <w:r>
        <w:rPr>
          <w:rFonts w:eastAsia="Calibri" w:cs="Times New Roman"/>
          <w:i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eastAsia="Calibri" w:cs="Times New Roman"/>
        </w:rPr>
      </w:pPr>
      <w:r>
        <w:rPr>
          <w:rFonts w:eastAsia="Calibri" w:cs="Times New Roman"/>
          <w:i/>
        </w:rPr>
        <w:t>Объединение множеств</w:t>
      </w:r>
      <w:r>
        <w:rPr>
          <w:rFonts w:eastAsia="Calibri" w:cs="Times New Roman"/>
        </w:rPr>
        <w:t xml:space="preserve"> - это множество, которое состоит из тех элементов, которые принадлежат хотя бы одному из множеств.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eastAsia="Calibri" w:cs="Calibri" w:cstheme="minorHAnsi"/>
        </w:rPr>
      </w:pPr>
      <w:r>
        <w:rPr>
          <w:rFonts w:cs="Calibri" w:cstheme="minorHAnsi"/>
          <w:i/>
        </w:rPr>
        <w:t>Разность множеств</w:t>
      </w:r>
      <w:r>
        <w:rPr>
          <w:rFonts w:cs="Calibri" w:cstheme="minorHAnsi"/>
        </w:rPr>
        <w:t xml:space="preserve"> — это множество, состоящее из тех элементов, которые одновременно принадлежат первому множеству и не принадлежат второму.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eastAsia="Calibri" w:cs="Calibri" w:cstheme="minorHAnsi"/>
        </w:rPr>
      </w:pPr>
      <w:r>
        <w:rPr>
          <w:rFonts w:cs="Calibri" w:cstheme="minorHAnsi"/>
          <w:i/>
        </w:rPr>
        <w:t>Симметрическая разность множеств</w:t>
      </w:r>
      <w:r>
        <w:rPr>
          <w:rFonts w:cs="Calibri" w:cstheme="minorHAnsi"/>
        </w:rPr>
        <w:t xml:space="preserve"> — это множество, состоящее из всех элементов множеств, не принадлежащих одновременно обоим множествам.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i/>
        </w:rPr>
        <w:t>Декартово произведение множеств</w:t>
      </w:r>
      <w:r>
        <w:rPr>
          <w:rFonts w:cs="Calibri" w:cstheme="minorHAnsi"/>
        </w:rPr>
        <w:t xml:space="preserve"> — это множество, состоящее из всех пар, первая компонента которых принадлежит первому множеству, а вторая — второму.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i/>
        </w:rPr>
        <w:t>Пара</w:t>
      </w:r>
      <w:r>
        <w:rPr>
          <w:rFonts w:cs="Calibri" w:cstheme="minorHAnsi"/>
        </w:rPr>
        <w:t xml:space="preserve"> — кортеж длиной два.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i/>
        </w:rPr>
        <w:t>Кортеж</w:t>
      </w:r>
      <w:r>
        <w:rPr>
          <w:rFonts w:cs="Calibri" w:cstheme="minorHAnsi"/>
        </w:rPr>
        <w:t xml:space="preserve"> — упорядоченный набор фиксированной длины.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i/>
        </w:rPr>
        <w:t>Дополнение множества</w:t>
      </w:r>
      <w:r>
        <w:rPr>
          <w:rFonts w:cs="Calibri" w:cstheme="minorHAnsi"/>
        </w:rPr>
        <w:t xml:space="preserve"> — это множество, состоящее из элементов, принадлежащих универсуму, и не принадлежащих данному множеству</w:t>
      </w:r>
      <w:r>
        <w:rPr>
          <w:rFonts w:eastAsia="Calibri" w:cs="Calibri" w:cstheme="minorHAnsi"/>
        </w:rPr>
        <w:t>.</w:t>
      </w:r>
    </w:p>
    <w:p>
      <w:pPr>
        <w:pStyle w:val="Normal"/>
        <w:spacing w:lineRule="auto" w:line="240" w:before="0" w:after="0"/>
        <w:rPr>
          <w:rFonts w:eastAsia="Calibri" w:cs="Calibri" w:cstheme="minorHAnsi"/>
          <w:u w:val="single"/>
        </w:rPr>
      </w:pPr>
      <w:r>
        <w:rPr>
          <w:rFonts w:eastAsia="Calibri" w:cs="Calibri" w:cstheme="minorHAnsi"/>
          <w:u w:val="single"/>
        </w:rPr>
        <w:t>Алгоритм: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>1</w:t>
      </w:r>
      <w:r>
        <w:rPr>
          <w:rFonts w:eastAsia="Calibri" w:cs="Calibri" w:cstheme="minorHAnsi"/>
        </w:rPr>
        <w:t xml:space="preserve"> Пользователь задаёт мощность n множества A.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>2</w:t>
      </w:r>
      <w:r>
        <w:rPr>
          <w:rFonts w:eastAsia="Calibri" w:cs="Calibri" w:cstheme="minorHAnsi"/>
        </w:rPr>
        <w:t xml:space="preserve"> Пользователь задаёт мощность m множества B.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>3</w:t>
      </w:r>
      <w:r>
        <w:rPr>
          <w:rFonts w:eastAsia="Calibri" w:cs="Calibri" w:cstheme="minorHAnsi"/>
        </w:rPr>
        <w:t xml:space="preserve"> Пользователь выбирает способ задания множества A: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>1) задание множества перечислением;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>2) задание множества высказыванием;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</w:t>
      </w:r>
      <w:r>
        <w:rPr>
          <w:rFonts w:eastAsia="Calibri" w:cs="Calibri" w:cstheme="minorHAnsi"/>
          <w:b/>
          <w:bCs/>
          <w:color w:val="000000" w:themeColor="text1"/>
        </w:rPr>
        <w:t>3.1</w:t>
      </w:r>
      <w:r>
        <w:rPr>
          <w:rFonts w:eastAsia="Calibri" w:cs="Calibri" w:cstheme="minorHAnsi"/>
          <w:color w:val="000000" w:themeColor="text1"/>
        </w:rPr>
        <w:t xml:space="preserve"> Если пользователь выбрал 1 способ, переходим к пункту 3.3.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</w:t>
      </w:r>
      <w:r>
        <w:rPr>
          <w:rFonts w:eastAsia="Calibri" w:cs="Calibri" w:cstheme="minorHAnsi"/>
          <w:b/>
          <w:bCs/>
          <w:color w:val="000000" w:themeColor="text1"/>
        </w:rPr>
        <w:t>3.2</w:t>
      </w:r>
      <w:r>
        <w:rPr>
          <w:rFonts w:eastAsia="Calibri" w:cs="Calibri" w:cstheme="minorHAnsi"/>
          <w:color w:val="000000" w:themeColor="text1"/>
        </w:rPr>
        <w:t xml:space="preserve"> Если пользователь выбрал 2 способ, то: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3.2.1</w:t>
      </w:r>
      <w:r>
        <w:rPr>
          <w:rFonts w:eastAsia="Calibri" w:cs="Calibri" w:cstheme="minorHAnsi"/>
          <w:color w:val="000000" w:themeColor="text1"/>
        </w:rPr>
        <w:t xml:space="preserve">  x = 1 (для высказывания A).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3.2.2</w:t>
      </w:r>
      <w:r>
        <w:rPr>
          <w:rFonts w:eastAsia="Calibri" w:cs="Calibri" w:cstheme="minorHAnsi"/>
          <w:color w:val="000000" w:themeColor="text1"/>
        </w:rPr>
        <w:t xml:space="preserve">  Подставляем значение </w:t>
      </w:r>
      <w:r>
        <w:rPr>
          <w:rFonts w:eastAsia="Calibri" w:cs="Calibri" w:cstheme="minorHAnsi"/>
          <w:color w:val="000000" w:themeColor="text1"/>
          <w:lang w:val="en-US"/>
        </w:rPr>
        <w:t>x</w:t>
      </w:r>
      <w:r>
        <w:rPr>
          <w:rFonts w:eastAsia="Calibri" w:cs="Calibri" w:cstheme="minorHAnsi"/>
          <w:color w:val="000000" w:themeColor="text1"/>
        </w:rPr>
        <w:t xml:space="preserve"> в высказывание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a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 =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-4x+3</w:t>
      </w:r>
      <w:r>
        <w:rPr>
          <w:rFonts w:eastAsia="Calibri" w:cs="Calibri" w:ascii="Times New Roman" w:hAnsi="Times New Roman" w:cstheme="minorHAnsi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 xml:space="preserve">3.2.3 </w:t>
      </w:r>
      <w:r>
        <w:rPr>
          <w:rFonts w:eastAsia="Calibri" w:cs="Calibri" w:cstheme="minorHAnsi"/>
          <w:color w:val="000000" w:themeColor="text1"/>
        </w:rPr>
        <w:t xml:space="preserve"> Добавляем  значение a  во множество A.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3.2.4</w:t>
      </w:r>
      <w:r>
        <w:rPr>
          <w:rFonts w:eastAsia="Calibri" w:cs="Calibri" w:cstheme="minorHAnsi"/>
          <w:color w:val="000000" w:themeColor="text1"/>
        </w:rPr>
        <w:t xml:space="preserve">  Увеличиваем x на 1.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3.2.5</w:t>
      </w:r>
      <w:r>
        <w:rPr>
          <w:rFonts w:eastAsia="Calibri" w:cs="Calibri" w:cstheme="minorHAnsi"/>
          <w:color w:val="000000" w:themeColor="text1"/>
        </w:rPr>
        <w:t xml:space="preserve">  Если x меньше, либо равно n, переходим к пункту 3.2.2.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3.2.6</w:t>
      </w:r>
      <w:r>
        <w:rPr>
          <w:rFonts w:eastAsia="Calibri" w:cs="Calibri" w:cstheme="minorHAnsi"/>
          <w:color w:val="000000" w:themeColor="text1"/>
        </w:rPr>
        <w:t xml:space="preserve">  Переходим к пункту 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color w:val="000000" w:themeColor="text1"/>
        </w:rPr>
        <w:t xml:space="preserve"> </w:t>
      </w:r>
      <w:r>
        <w:rPr>
          <w:rFonts w:eastAsia="Calibri" w:cs="Calibri" w:cstheme="minorHAnsi"/>
          <w:b/>
          <w:bCs/>
          <w:color w:val="000000" w:themeColor="text1"/>
        </w:rPr>
        <w:t>3.3</w:t>
      </w:r>
      <w:r>
        <w:rPr>
          <w:rFonts w:eastAsia="Calibri" w:cs="Calibri" w:cstheme="minorHAnsi"/>
          <w:color w:val="000000" w:themeColor="text1"/>
        </w:rPr>
        <w:t xml:space="preserve">  Пользователь последовательно вводит n элементов множества А.</w:t>
      </w:r>
    </w:p>
    <w:p>
      <w:pPr>
        <w:pStyle w:val="Normal"/>
        <w:spacing w:lineRule="auto" w:line="259" w:before="0" w:after="16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  <w:color w:val="000000" w:themeColor="text1"/>
        </w:rPr>
        <w:t>4</w:t>
      </w:r>
      <w:r>
        <w:rPr>
          <w:rFonts w:eastAsia="Calibri" w:cs="Calibri" w:cstheme="minorHAnsi"/>
          <w:color w:val="000000" w:themeColor="text1"/>
        </w:rPr>
        <w:t xml:space="preserve"> Пользователь выбирает способ задания множества B:</w:t>
        <w:br/>
        <w:t>1) задание множества перечислением;</w:t>
        <w:br/>
        <w:t>2) задание множества высказыванием;</w:t>
        <w:br/>
        <w:t xml:space="preserve"> </w:t>
      </w:r>
      <w:r>
        <w:rPr>
          <w:rFonts w:eastAsia="Calibri" w:cs="Calibri" w:cstheme="minorHAnsi"/>
          <w:b/>
          <w:bCs/>
          <w:color w:val="000000" w:themeColor="text1"/>
        </w:rPr>
        <w:t>4.1</w:t>
      </w:r>
      <w:r>
        <w:rPr>
          <w:rFonts w:eastAsia="Calibri" w:cs="Calibri" w:cstheme="minorHAnsi"/>
          <w:color w:val="000000" w:themeColor="text1"/>
        </w:rPr>
        <w:t xml:space="preserve">  Если пользователь выбрал 1 способ, переходим к пункту 4.3.</w:t>
        <w:br/>
        <w:t xml:space="preserve"> </w:t>
      </w:r>
      <w:r>
        <w:rPr>
          <w:rFonts w:eastAsia="Calibri" w:cs="Calibri" w:cstheme="minorHAnsi"/>
          <w:b/>
          <w:bCs/>
          <w:color w:val="000000" w:themeColor="text1"/>
        </w:rPr>
        <w:t>4.2</w:t>
      </w:r>
      <w:r>
        <w:rPr>
          <w:rFonts w:eastAsia="Calibri" w:cs="Calibri" w:cstheme="minorHAnsi"/>
          <w:color w:val="000000" w:themeColor="text1"/>
        </w:rPr>
        <w:t xml:space="preserve"> Если пользователь выбрал 2 способ, то:</w:t>
        <w:br/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4.2.1</w:t>
      </w:r>
      <w:r>
        <w:rPr>
          <w:rFonts w:eastAsia="Calibri" w:cs="Calibri" w:cstheme="minorHAnsi"/>
          <w:color w:val="000000" w:themeColor="text1"/>
        </w:rPr>
        <w:t xml:space="preserve">  y = 1 (для высказывания B)</w:t>
        <w:br/>
        <w:t xml:space="preserve">   </w:t>
      </w:r>
      <w:r>
        <w:rPr>
          <w:rFonts w:eastAsia="Calibri" w:cs="Calibri" w:cstheme="minorHAnsi"/>
          <w:b/>
          <w:bCs/>
          <w:color w:val="000000" w:themeColor="text1"/>
        </w:rPr>
        <w:t xml:space="preserve"> 4.2.2</w:t>
      </w:r>
      <w:r>
        <w:rPr>
          <w:rFonts w:eastAsia="Calibri" w:cs="Calibri" w:cstheme="minorHAnsi"/>
          <w:color w:val="000000" w:themeColor="text1"/>
        </w:rPr>
        <w:t xml:space="preserve">  Подставляем значение у в высказывание 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b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 xml:space="preserve"> =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-7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val="en-US"/>
        </w:rPr>
        <w:t>y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+10.</w:t>
      </w:r>
      <w:r>
        <w:rPr>
          <w:rFonts w:eastAsia="Calibri" w:cs="Calibri" w:cstheme="minorHAnsi"/>
          <w:color w:val="000000" w:themeColor="text1"/>
        </w:rPr>
        <w:br/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4.2.3</w:t>
      </w:r>
      <w:r>
        <w:rPr>
          <w:rFonts w:eastAsia="Calibri" w:cs="Calibri" w:cstheme="minorHAnsi"/>
          <w:color w:val="000000" w:themeColor="text1"/>
        </w:rPr>
        <w:t xml:space="preserve">  Добавляем значение b во множество B.</w:t>
        <w:br/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4.2.4</w:t>
      </w:r>
      <w:r>
        <w:rPr>
          <w:rFonts w:eastAsia="Calibri" w:cs="Calibri" w:cstheme="minorHAnsi"/>
          <w:color w:val="000000" w:themeColor="text1"/>
        </w:rPr>
        <w:t xml:space="preserve">  Увеличиваем y на 1.</w:t>
        <w:br/>
        <w:t xml:space="preserve">   </w:t>
      </w:r>
      <w:r>
        <w:rPr>
          <w:rFonts w:eastAsia="Calibri" w:cs="Calibri" w:cstheme="minorHAnsi"/>
          <w:b/>
          <w:bCs/>
          <w:color w:val="000000" w:themeColor="text1"/>
        </w:rPr>
        <w:t xml:space="preserve"> 4.2.5</w:t>
      </w:r>
      <w:r>
        <w:rPr>
          <w:rFonts w:eastAsia="Calibri" w:cs="Calibri" w:cstheme="minorHAnsi"/>
          <w:color w:val="000000" w:themeColor="text1"/>
        </w:rPr>
        <w:t xml:space="preserve">  Если y меньше, либо равно m, переходим к пункту 4.2.2.</w:t>
        <w:br/>
        <w:t xml:space="preserve">    </w:t>
      </w:r>
      <w:r>
        <w:rPr>
          <w:rFonts w:eastAsia="Calibri" w:cs="Calibri" w:cstheme="minorHAnsi"/>
          <w:b/>
          <w:bCs/>
          <w:color w:val="000000" w:themeColor="text1"/>
        </w:rPr>
        <w:t>4.2.6</w:t>
      </w:r>
      <w:r>
        <w:rPr>
          <w:rFonts w:eastAsia="Calibri" w:cs="Calibri" w:cstheme="minorHAnsi"/>
          <w:color w:val="000000" w:themeColor="text1"/>
        </w:rPr>
        <w:t xml:space="preserve">  Переходим к пункту 5.</w:t>
        <w:br/>
        <w:t xml:space="preserve"> </w:t>
      </w:r>
      <w:r>
        <w:rPr>
          <w:rFonts w:eastAsia="Calibri" w:cs="Calibri" w:cstheme="minorHAnsi"/>
          <w:b/>
          <w:bCs/>
          <w:color w:val="000000" w:themeColor="text1"/>
        </w:rPr>
        <w:t>4.3</w:t>
      </w:r>
      <w:r>
        <w:rPr>
          <w:rFonts w:eastAsia="Calibri" w:cs="Calibri" w:cstheme="minorHAnsi"/>
          <w:color w:val="000000" w:themeColor="text1"/>
        </w:rPr>
        <w:t xml:space="preserve">  Пользователь последовательно вводит m элементов второго множества.</w:t>
      </w:r>
      <w:r>
        <w:rPr>
          <w:rFonts w:eastAsia="Calibri" w:cs="Calibri" w:cstheme="minorHAnsi"/>
        </w:rPr>
        <w:br/>
      </w:r>
      <w:r>
        <w:rPr>
          <w:rFonts w:eastAsia="Calibri" w:cs="Calibri" w:cstheme="minorHAnsi"/>
          <w:b/>
          <w:bCs/>
        </w:rPr>
        <w:t>5</w:t>
      </w:r>
      <w:r>
        <w:rPr>
          <w:rFonts w:eastAsia="Calibri" w:cs="Calibri" w:cstheme="minorHAnsi"/>
        </w:rPr>
        <w:t xml:space="preserve">  Пользователь выбирает исполняемую операцию:</w:t>
        <w:br/>
        <w:t>1) операция пересечения;</w:t>
        <w:br/>
        <w:t>2) операция объединения;</w:t>
        <w:br/>
        <w:t>3) операция разности множеств A и B;</w:t>
        <w:br/>
        <w:t>4) операция разности множеств B и A;</w:t>
        <w:br/>
        <w:t>5) операция дополнения множества A;</w:t>
        <w:br/>
        <w:t>6) операция дополнения множества B;</w:t>
        <w:br/>
        <w:t>7) операция симметрической разности;</w:t>
        <w:br/>
        <w:t>8) операция декартова произведения множеств A и B;</w:t>
        <w:br/>
        <w:t>9) операция декартова произведения множеств B и A;</w:t>
        <w:br/>
        <w:t>10) завершить работу.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>5.1</w:t>
      </w:r>
      <w:r>
        <w:rPr>
          <w:rFonts w:eastAsia="Calibri" w:cs="Calibri" w:cstheme="minorHAnsi"/>
        </w:rPr>
        <w:t xml:space="preserve"> При выборе пользователем пункта 1 переходим к пункту 6.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 xml:space="preserve">5.2 </w:t>
      </w:r>
      <w:r>
        <w:rPr>
          <w:rFonts w:eastAsia="Calibri" w:cs="Calibri" w:cstheme="minorHAnsi"/>
        </w:rPr>
        <w:t>При выборе пользователем пункта 2 переходим к пункту 7.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>5.3</w:t>
      </w:r>
      <w:r>
        <w:rPr>
          <w:rFonts w:eastAsia="Calibri" w:cs="Calibri" w:cstheme="minorHAnsi"/>
        </w:rPr>
        <w:t xml:space="preserve"> При выборе пользователем пункта 3 переходим к пункту 8.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 xml:space="preserve">5.4 </w:t>
      </w:r>
      <w:r>
        <w:rPr>
          <w:rFonts w:eastAsia="Calibri" w:cs="Calibri" w:cstheme="minorHAnsi"/>
        </w:rPr>
        <w:t>При выборе пользователем пункта 4 переходим к пункту 9.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>5.5</w:t>
      </w:r>
      <w:r>
        <w:rPr>
          <w:rFonts w:eastAsia="Calibri" w:cs="Calibri" w:cstheme="minorHAnsi"/>
        </w:rPr>
        <w:t xml:space="preserve"> При выборе пользователем пункта 5 переходим к пункту 10.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>5.6</w:t>
      </w:r>
      <w:r>
        <w:rPr>
          <w:rFonts w:eastAsia="Calibri" w:cs="Calibri" w:cstheme="minorHAnsi"/>
        </w:rPr>
        <w:t xml:space="preserve"> При выборе пользователем пункта 6 переходим к пункту 11.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>5.7</w:t>
      </w:r>
      <w:r>
        <w:rPr>
          <w:rFonts w:eastAsia="Calibri" w:cs="Calibri" w:cstheme="minorHAnsi"/>
        </w:rPr>
        <w:t xml:space="preserve"> При выборе пользователем пункта 7 переходим к пункту 12.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>5.8</w:t>
      </w:r>
      <w:r>
        <w:rPr>
          <w:rFonts w:eastAsia="Calibri" w:cs="Calibri" w:cstheme="minorHAnsi"/>
        </w:rPr>
        <w:t xml:space="preserve"> При выборе пользователем пункта 8 переходим к пункту 13.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>5.9</w:t>
      </w:r>
      <w:r>
        <w:rPr>
          <w:rFonts w:eastAsia="Calibri" w:cs="Calibri" w:cstheme="minorHAnsi"/>
        </w:rPr>
        <w:t xml:space="preserve"> При выборе пользователем пункта 9 переходим к пункту 14.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</w:rPr>
        <w:t>5.10</w:t>
      </w:r>
      <w:r>
        <w:rPr>
          <w:rFonts w:eastAsia="Calibri" w:cs="Calibri" w:cstheme="minorHAnsi"/>
        </w:rPr>
        <w:t xml:space="preserve"> При выборе пользователем пункта 10 преходим к пункту 15.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>6</w:t>
      </w:r>
      <w:r>
        <w:rPr>
          <w:rFonts w:eastAsia="Calibri" w:cs="Calibri" w:cstheme="minorHAnsi"/>
        </w:rPr>
        <w:t xml:space="preserve"> Нахождение </w:t>
      </w:r>
      <w:r>
        <w:rPr>
          <w:rFonts w:eastAsia="Calibri" w:cs="Calibri" w:cstheme="minorHAnsi"/>
          <w:b/>
          <w:bCs/>
        </w:rPr>
        <w:t>пересечения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6.1</w:t>
      </w:r>
      <w:r>
        <w:rPr>
          <w:rFonts w:eastAsia="Calibri" w:cs="Calibri" w:cstheme="minorHAnsi"/>
        </w:rPr>
        <w:t xml:space="preserve"> Создаём множество С, куда будут помещены элементы, являющиеся пересечением множеств А и В. </w:t>
        <w:br/>
        <w:t xml:space="preserve"> </w:t>
      </w:r>
      <w:r>
        <w:rPr>
          <w:rFonts w:eastAsia="Calibri" w:cs="Calibri" w:cstheme="minorHAnsi"/>
          <w:b/>
          <w:bCs/>
        </w:rPr>
        <w:t xml:space="preserve">6.2 </w:t>
      </w:r>
      <w:r>
        <w:rPr>
          <w:rFonts w:eastAsia="Calibri" w:cs="Calibri" w:cstheme="minorHAnsi"/>
        </w:rPr>
        <w:t>i = 1 (для множества A).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6.3</w:t>
      </w:r>
      <w:r>
        <w:rPr>
          <w:rFonts w:eastAsia="Calibri" w:cs="Calibri" w:cstheme="minorHAnsi"/>
        </w:rPr>
        <w:t xml:space="preserve"> j = 1 (для множества B).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6.4</w:t>
      </w:r>
      <w:r>
        <w:rPr>
          <w:rFonts w:eastAsia="Calibri" w:cs="Calibri" w:cstheme="minorHAnsi"/>
        </w:rPr>
        <w:t xml:space="preserve"> Если i-й элемент множества A и j-й элемент множества B равны, добавляем этот элемент во множество C. 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6.5</w:t>
      </w:r>
      <w:r>
        <w:rPr>
          <w:rFonts w:eastAsia="Calibri" w:cs="Calibri" w:cstheme="minorHAnsi"/>
        </w:rPr>
        <w:t xml:space="preserve"> Увеличиваем на единицу число j.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6.6</w:t>
      </w:r>
      <w:r>
        <w:rPr>
          <w:rFonts w:eastAsia="Calibri" w:cs="Calibri" w:cstheme="minorHAnsi"/>
        </w:rPr>
        <w:t xml:space="preserve"> Если j меньше m, переходим к пункту 6.3.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6.7</w:t>
      </w:r>
      <w:r>
        <w:rPr>
          <w:rFonts w:eastAsia="Calibri" w:cs="Calibri" w:cstheme="minorHAnsi"/>
        </w:rPr>
        <w:t xml:space="preserve"> Увеличиваем на единицу число i.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6.8</w:t>
      </w:r>
      <w:r>
        <w:rPr>
          <w:rFonts w:eastAsia="Calibri" w:cs="Calibri" w:cstheme="minorHAnsi"/>
        </w:rPr>
        <w:t xml:space="preserve"> Если i меньше n, переходим к пункту 6.3.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6.9</w:t>
      </w:r>
      <w:r>
        <w:rPr>
          <w:rFonts w:eastAsia="Calibri" w:cs="Calibri" w:cstheme="minorHAnsi"/>
        </w:rPr>
        <w:t xml:space="preserve"> Множество С – пересечение множеств A и B 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  <w:b/>
        </w:rPr>
        <w:t xml:space="preserve"> </w:t>
      </w:r>
      <w:r>
        <w:rPr>
          <w:rFonts w:eastAsia="Calibri" w:cs="Calibri" w:cstheme="minorHAnsi"/>
          <w:b/>
        </w:rPr>
        <w:t>6.10</w:t>
      </w:r>
      <w:r>
        <w:rPr>
          <w:rFonts w:eastAsia="Calibri" w:cs="Calibri" w:cstheme="minorHAnsi"/>
        </w:rPr>
        <w:t xml:space="preserve"> Возвращаемся к пункту 5.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>7</w:t>
      </w:r>
      <w:r>
        <w:rPr>
          <w:rFonts w:eastAsia="Calibri" w:cs="Calibri" w:cstheme="minorHAnsi"/>
        </w:rPr>
        <w:t xml:space="preserve">  Нахождение </w:t>
      </w:r>
      <w:r>
        <w:rPr>
          <w:rFonts w:eastAsia="Calibri" w:cs="Calibri" w:cstheme="minorHAnsi"/>
          <w:b/>
          <w:bCs/>
        </w:rPr>
        <w:t>объединения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7.1</w:t>
      </w:r>
      <w:r>
        <w:rPr>
          <w:rFonts w:eastAsia="Calibri" w:cs="Calibri" w:cstheme="minorHAnsi"/>
        </w:rPr>
        <w:t xml:space="preserve"> Создаём множество D, куда будут помещены элементы, являющиеся объединением множеств А и В.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7.2</w:t>
      </w:r>
      <w:r>
        <w:rPr>
          <w:rFonts w:eastAsia="Calibri" w:cs="Calibri" w:cstheme="minorHAnsi"/>
        </w:rPr>
        <w:t xml:space="preserve"> i = 1 (для множества A).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7.3</w:t>
      </w:r>
      <w:r>
        <w:rPr>
          <w:rFonts w:eastAsia="Calibri" w:cs="Calibri" w:cstheme="minorHAnsi"/>
        </w:rPr>
        <w:t xml:space="preserve"> j = 1 (для множества B).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7.4</w:t>
      </w:r>
      <w:r>
        <w:rPr>
          <w:rFonts w:eastAsia="Calibri" w:cs="Calibri" w:cstheme="minorHAnsi"/>
        </w:rPr>
        <w:t xml:space="preserve"> Если i-й элемент множества A и j-й элемент множества B равны, переходим к пункту 7.8.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7.5</w:t>
      </w:r>
      <w:r>
        <w:rPr>
          <w:rFonts w:eastAsia="Calibri" w:cs="Calibri" w:cstheme="minorHAnsi"/>
        </w:rPr>
        <w:t xml:space="preserve"> Если i-й элемент равен одному из элементов множества D, то переходим к пункту  7.7.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 xml:space="preserve">7.6 </w:t>
      </w:r>
      <w:r>
        <w:rPr>
          <w:rFonts w:eastAsia="Calibri" w:cs="Calibri" w:cstheme="minorHAnsi"/>
        </w:rPr>
        <w:t xml:space="preserve">Добавляем i-й элемент  во множество D. 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7.7</w:t>
      </w:r>
      <w:r>
        <w:rPr>
          <w:rFonts w:eastAsia="Calibri" w:cs="Calibri" w:cstheme="minorHAnsi"/>
        </w:rPr>
        <w:t xml:space="preserve"> Если  j-м элемент равен одному из элементов множества D, то переходим к пункту 7.9.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7.8</w:t>
      </w:r>
      <w:r>
        <w:rPr>
          <w:rFonts w:eastAsia="Calibri" w:cs="Calibri" w:cstheme="minorHAnsi"/>
        </w:rPr>
        <w:t xml:space="preserve">  Добавляем j-м элемент  во множество D.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7.9</w:t>
      </w:r>
      <w:r>
        <w:rPr>
          <w:rFonts w:eastAsia="Calibri" w:cs="Calibri" w:cstheme="minorHAnsi"/>
        </w:rPr>
        <w:t xml:space="preserve">  Увеличиваем на единицу число j.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7.10</w:t>
      </w:r>
      <w:r>
        <w:rPr>
          <w:rFonts w:eastAsia="Calibri" w:cs="Calibri" w:cstheme="minorHAnsi"/>
        </w:rPr>
        <w:t xml:space="preserve">  Если j меньше m, переходим к пункту 7.4.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7.11</w:t>
      </w:r>
      <w:r>
        <w:rPr>
          <w:rFonts w:eastAsia="Calibri" w:cs="Calibri" w:cstheme="minorHAnsi"/>
        </w:rPr>
        <w:t xml:space="preserve">  Увеличиваем на единицу число i.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7.12</w:t>
      </w:r>
      <w:r>
        <w:rPr>
          <w:rFonts w:eastAsia="Calibri" w:cs="Calibri" w:cstheme="minorHAnsi"/>
        </w:rPr>
        <w:t xml:space="preserve"> Если i меньше n, переходим к пункту 7.4.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7.13</w:t>
      </w:r>
      <w:r>
        <w:rPr>
          <w:rFonts w:eastAsia="Calibri" w:cs="Calibri" w:cstheme="minorHAnsi"/>
        </w:rPr>
        <w:t xml:space="preserve">  Множество D – объединение множеств A и B.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7.14</w:t>
      </w:r>
      <w:r>
        <w:rPr>
          <w:rFonts w:eastAsia="Calibri" w:cs="Calibri" w:cstheme="minorHAnsi"/>
        </w:rPr>
        <w:t xml:space="preserve">  Переходим к пункту 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8</w:t>
      </w:r>
      <w:r>
        <w:rPr>
          <w:rFonts w:eastAsia="Calibri" w:cs="Calibri" w:cstheme="minorHAnsi"/>
        </w:rPr>
        <w:t xml:space="preserve"> Нахождение </w:t>
      </w:r>
      <w:r>
        <w:rPr>
          <w:rFonts w:eastAsia="Calibri" w:cs="Calibri" w:cstheme="minorHAnsi"/>
          <w:b/>
          <w:bCs/>
        </w:rPr>
        <w:t>разности A и B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8.1</w:t>
      </w:r>
      <w:r>
        <w:rPr>
          <w:rFonts w:eastAsia="Calibri" w:cs="Calibri" w:cstheme="minorHAnsi"/>
        </w:rPr>
        <w:t xml:space="preserve"> Создаём множество R1, куда будут помещены элементы, являющиеся разностью множеств А и В.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8.2</w:t>
      </w:r>
      <w:r>
        <w:rPr>
          <w:rFonts w:eastAsia="Calibri" w:cs="Calibri" w:cstheme="minorHAnsi"/>
        </w:rPr>
        <w:t xml:space="preserve"> i = 1 (для множества A).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8.3</w:t>
      </w:r>
      <w:r>
        <w:rPr>
          <w:rFonts w:eastAsia="Calibri" w:cs="Calibri" w:cstheme="minorHAnsi"/>
        </w:rPr>
        <w:t xml:space="preserve"> j = 1 (для множества B).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8.4</w:t>
      </w:r>
      <w:r>
        <w:rPr>
          <w:rFonts w:eastAsia="Calibri" w:cs="Calibri" w:cstheme="minorHAnsi"/>
        </w:rPr>
        <w:t xml:space="preserve"> Если i-й элемент множества A и j-й элемент множества B равны, переходим к пункту 8.7.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8.5</w:t>
      </w:r>
      <w:r>
        <w:rPr>
          <w:rFonts w:eastAsia="Calibri" w:cs="Calibri" w:cstheme="minorHAnsi"/>
        </w:rPr>
        <w:t xml:space="preserve"> Увеличиваем на единицу число j.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8.6</w:t>
      </w:r>
      <w:r>
        <w:rPr>
          <w:rFonts w:eastAsia="Calibri" w:cs="Calibri" w:cstheme="minorHAnsi"/>
        </w:rPr>
        <w:t xml:space="preserve"> Если j меньше m, переходим к пункту 8.3.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8.7</w:t>
      </w:r>
      <w:r>
        <w:rPr>
          <w:rFonts w:eastAsia="Calibri" w:cs="Calibri" w:cstheme="minorHAnsi"/>
        </w:rPr>
        <w:t xml:space="preserve"> Добавляем i-й элемент во множество R1. 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8.8</w:t>
      </w:r>
      <w:r>
        <w:rPr>
          <w:rFonts w:eastAsia="Calibri" w:cs="Calibri" w:cstheme="minorHAnsi"/>
        </w:rPr>
        <w:t xml:space="preserve"> Увеличиваем на единицу число i.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8.9</w:t>
      </w:r>
      <w:r>
        <w:rPr>
          <w:rFonts w:eastAsia="Calibri" w:cs="Calibri" w:cstheme="minorHAnsi"/>
        </w:rPr>
        <w:t xml:space="preserve"> Если i меньше n, переходим к пункту 8.3.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8.10</w:t>
      </w:r>
      <w:r>
        <w:rPr>
          <w:rFonts w:eastAsia="Calibri" w:cs="Calibri" w:cstheme="minorHAnsi"/>
        </w:rPr>
        <w:t xml:space="preserve"> Множество R1 – разность множеств A и B.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8.11</w:t>
      </w:r>
      <w:r>
        <w:rPr>
          <w:rFonts w:eastAsia="Calibri" w:cs="Calibri" w:cstheme="minorHAnsi"/>
        </w:rPr>
        <w:t xml:space="preserve"> Переходим к пункту 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 xml:space="preserve">9 </w:t>
      </w:r>
      <w:r>
        <w:rPr>
          <w:rFonts w:eastAsia="Calibri" w:cs="Calibri" w:cstheme="minorHAnsi"/>
        </w:rPr>
        <w:t xml:space="preserve"> Нахождение </w:t>
      </w:r>
      <w:r>
        <w:rPr>
          <w:rFonts w:eastAsia="Calibri" w:cs="Calibri" w:cstheme="minorHAnsi"/>
          <w:b/>
          <w:bCs/>
        </w:rPr>
        <w:t>разности B и A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9.1</w:t>
      </w:r>
      <w:r>
        <w:rPr>
          <w:rFonts w:eastAsia="Calibri" w:cs="Calibri" w:cstheme="minorHAnsi"/>
        </w:rPr>
        <w:t xml:space="preserve"> Создаём множество R2, куда будут помещены элементы, являющиеся разностью множеств В и А.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9.2</w:t>
      </w:r>
      <w:r>
        <w:rPr>
          <w:rFonts w:eastAsia="Calibri" w:cs="Calibri" w:cstheme="minorHAnsi"/>
        </w:rPr>
        <w:t xml:space="preserve">  i = 1 (для множества B).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9.3</w:t>
      </w:r>
      <w:r>
        <w:rPr>
          <w:rFonts w:eastAsia="Calibri" w:cs="Calibri" w:cstheme="minorHAnsi"/>
        </w:rPr>
        <w:t xml:space="preserve">  j = 1 (для множества A).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9.4</w:t>
      </w:r>
      <w:r>
        <w:rPr>
          <w:rFonts w:eastAsia="Calibri" w:cs="Calibri" w:cstheme="minorHAnsi"/>
        </w:rPr>
        <w:t xml:space="preserve">  Если i-й элемент множества B и j-й элемент множества A равны, переходим к пункту 9.7.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9.</w:t>
      </w:r>
      <w:r>
        <w:rPr>
          <w:rFonts w:eastAsia="Calibri" w:cs="Calibri" w:cstheme="minorHAnsi"/>
        </w:rPr>
        <w:t>5  Увеличиваем на единицу число j.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9.6</w:t>
      </w:r>
      <w:r>
        <w:rPr>
          <w:rFonts w:eastAsia="Calibri" w:cs="Calibri" w:cstheme="minorHAnsi"/>
        </w:rPr>
        <w:t xml:space="preserve">  Если j меньше n, переходим к пункту 9.3.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9.7</w:t>
      </w:r>
      <w:r>
        <w:rPr>
          <w:rFonts w:eastAsia="Calibri" w:cs="Calibri" w:cstheme="minorHAnsi"/>
        </w:rPr>
        <w:t xml:space="preserve">  Добавляем i-й элемент  во множество R2.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9.8</w:t>
      </w:r>
      <w:r>
        <w:rPr>
          <w:rFonts w:eastAsia="Calibri" w:cs="Calibri" w:cstheme="minorHAnsi"/>
        </w:rPr>
        <w:t xml:space="preserve">  Увеличиваем на единицу число i.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9.9</w:t>
      </w:r>
      <w:r>
        <w:rPr>
          <w:rFonts w:eastAsia="Calibri" w:cs="Calibri" w:cstheme="minorHAnsi"/>
        </w:rPr>
        <w:t xml:space="preserve">  Если i меньше m, переходим к пункту 9.3.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9.10</w:t>
      </w:r>
      <w:r>
        <w:rPr>
          <w:rFonts w:eastAsia="Calibri" w:cs="Calibri" w:cstheme="minorHAnsi"/>
        </w:rPr>
        <w:t xml:space="preserve"> Множество R2 – разность множеств B и A.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9.11</w:t>
      </w:r>
      <w:r>
        <w:rPr>
          <w:rFonts w:eastAsia="Calibri" w:cs="Calibri" w:cstheme="minorHAnsi"/>
        </w:rPr>
        <w:t xml:space="preserve">  Переходим к пункту 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 xml:space="preserve">10 </w:t>
      </w:r>
      <w:r>
        <w:rPr>
          <w:rFonts w:eastAsia="Calibri" w:cs="Calibri" w:cstheme="minorHAnsi"/>
        </w:rPr>
        <w:t xml:space="preserve"> Нахождение </w:t>
      </w:r>
      <w:r>
        <w:rPr>
          <w:rFonts w:eastAsia="Calibri" w:cs="Calibri" w:cstheme="minorHAnsi"/>
          <w:b/>
          <w:bCs/>
        </w:rPr>
        <w:t>дополнения A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10.1</w:t>
      </w:r>
      <w:r>
        <w:rPr>
          <w:rFonts w:eastAsia="Calibri" w:cs="Calibri" w:cstheme="minorHAnsi"/>
        </w:rPr>
        <w:t xml:space="preserve"> Создаём множество Е1, куда будут помещены элементы, являющиеся дополнением множества А до универсума U.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10.2</w:t>
      </w:r>
      <w:r>
        <w:rPr>
          <w:rFonts w:eastAsia="Calibri" w:cs="Calibri" w:cstheme="minorHAnsi"/>
        </w:rPr>
        <w:t xml:space="preserve"> Создаём множество </w:t>
      </w:r>
      <w:r>
        <w:rPr>
          <w:rFonts w:eastAsia="Calibri" w:cs="Calibri" w:cstheme="minorHAnsi"/>
          <w:lang w:val="en-US"/>
        </w:rPr>
        <w:t>U</w:t>
      </w:r>
      <w:r>
        <w:rPr>
          <w:rFonts w:eastAsia="Calibri" w:cs="Calibri" w:cstheme="minorHAnsi"/>
        </w:rPr>
        <w:t>, элементами которого являются все числа от 1 до 10.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10.3</w:t>
      </w:r>
      <w:r>
        <w:rPr>
          <w:rFonts w:eastAsia="Calibri" w:cs="Calibri" w:cstheme="minorHAnsi"/>
        </w:rPr>
        <w:t xml:space="preserve"> i = 1 (для универсума U).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10.4</w:t>
      </w:r>
      <w:r>
        <w:rPr>
          <w:rFonts w:eastAsia="Calibri" w:cs="Calibri" w:cstheme="minorHAnsi"/>
        </w:rPr>
        <w:t xml:space="preserve"> j = 1 (для множества A).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10.5</w:t>
      </w:r>
      <w:r>
        <w:rPr>
          <w:rFonts w:eastAsia="Calibri" w:cs="Calibri" w:cstheme="minorHAnsi"/>
        </w:rPr>
        <w:t xml:space="preserve"> Если i-й элемент универсума U и j-й элемент множества A равны, переходим к пункту 10.8.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10.6</w:t>
      </w:r>
      <w:r>
        <w:rPr>
          <w:rFonts w:eastAsia="Calibri" w:cs="Calibri" w:cstheme="minorHAnsi"/>
        </w:rPr>
        <w:t xml:space="preserve"> Увеличиваем на единицу число j.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10.7</w:t>
      </w:r>
      <w:r>
        <w:rPr>
          <w:rFonts w:eastAsia="Calibri" w:cs="Calibri" w:cstheme="minorHAnsi"/>
        </w:rPr>
        <w:t xml:space="preserve"> Если j меньше n, переходим к пункту 10.4.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10.8</w:t>
      </w:r>
      <w:r>
        <w:rPr>
          <w:rFonts w:eastAsia="Calibri" w:cs="Calibri" w:cstheme="minorHAnsi"/>
        </w:rPr>
        <w:t xml:space="preserve"> Добавляем i-й элемент  во множество E1.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10.9</w:t>
      </w:r>
      <w:r>
        <w:rPr>
          <w:rFonts w:eastAsia="Calibri" w:cs="Calibri" w:cstheme="minorHAnsi"/>
        </w:rPr>
        <w:t xml:space="preserve"> Увеличиваем на единицу число i.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10.10</w:t>
      </w:r>
      <w:r>
        <w:rPr>
          <w:rFonts w:eastAsia="Calibri" w:cs="Calibri" w:cstheme="minorHAnsi"/>
        </w:rPr>
        <w:t xml:space="preserve"> Если i меньше 20, переходим к пункту 10.4.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10.11</w:t>
      </w:r>
      <w:r>
        <w:rPr>
          <w:rFonts w:eastAsia="Calibri" w:cs="Calibri" w:cstheme="minorHAnsi"/>
        </w:rPr>
        <w:t xml:space="preserve"> Множество E1 – дополнение множества A до универсума U.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10.12</w:t>
      </w:r>
      <w:r>
        <w:rPr>
          <w:rFonts w:eastAsia="Calibri" w:cs="Calibri" w:cstheme="minorHAnsi"/>
        </w:rPr>
        <w:t xml:space="preserve"> Переходим к пункту 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11</w:t>
      </w:r>
      <w:r>
        <w:rPr>
          <w:rFonts w:eastAsia="Calibri" w:cs="Calibri" w:cstheme="minorHAnsi"/>
        </w:rPr>
        <w:t xml:space="preserve">  Нахождение </w:t>
      </w:r>
      <w:r>
        <w:rPr>
          <w:rFonts w:eastAsia="Calibri" w:cs="Calibri" w:cstheme="minorHAnsi"/>
          <w:b/>
          <w:bCs/>
        </w:rPr>
        <w:t>дополнения B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11.1</w:t>
      </w:r>
      <w:r>
        <w:rPr>
          <w:rFonts w:eastAsia="Calibri" w:cs="Calibri" w:cstheme="minorHAnsi"/>
        </w:rPr>
        <w:t xml:space="preserve"> Создаём множество Е2, куда будут помещены элементы, являющиеся дополнением множества В до универсума U.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11.2</w:t>
      </w:r>
      <w:r>
        <w:rPr>
          <w:rFonts w:eastAsia="Calibri" w:cs="Calibri" w:cstheme="minorHAnsi"/>
        </w:rPr>
        <w:t xml:space="preserve"> Задаём множество </w:t>
      </w:r>
      <w:r>
        <w:rPr>
          <w:rFonts w:eastAsia="Calibri" w:cs="Calibri" w:cstheme="minorHAnsi"/>
          <w:lang w:val="en-US"/>
        </w:rPr>
        <w:t>U</w:t>
      </w:r>
      <w:r>
        <w:rPr>
          <w:rFonts w:eastAsia="Calibri" w:cs="Calibri" w:cstheme="minorHAnsi"/>
        </w:rPr>
        <w:t>, элементами которого являются все числа от 1 до 10.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>
          <w:rFonts w:eastAsia="Calibri" w:cs="Calibri" w:cstheme="minorHAnsi"/>
          <w:b/>
          <w:bCs/>
        </w:rPr>
        <w:t>11.3</w:t>
      </w:r>
      <w:r>
        <w:rPr>
          <w:rFonts w:eastAsia="Calibri" w:cs="Calibri" w:cstheme="minorHAnsi"/>
        </w:rPr>
        <w:t xml:space="preserve"> i = 1 (для универсума U).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 xml:space="preserve">11.4 </w:t>
      </w:r>
      <w:r>
        <w:rPr>
          <w:rFonts w:eastAsia="Calibri" w:cs="Calibri" w:cstheme="minorHAnsi"/>
        </w:rPr>
        <w:t>j = 1 (для множества В).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11.5</w:t>
      </w:r>
      <w:r>
        <w:rPr>
          <w:rFonts w:eastAsia="Calibri" w:cs="Calibri" w:cstheme="minorHAnsi"/>
        </w:rPr>
        <w:t xml:space="preserve"> Если i-й элемент универсума U и j-й элемент множества В равны, переходим к пункту 11.8.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11.6</w:t>
      </w:r>
      <w:r>
        <w:rPr>
          <w:rFonts w:eastAsia="Calibri" w:cs="Calibri" w:cstheme="minorHAnsi"/>
        </w:rPr>
        <w:t xml:space="preserve"> Увеличиваем на единицу число j.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11.7</w:t>
      </w:r>
      <w:r>
        <w:rPr>
          <w:rFonts w:eastAsia="Calibri" w:cs="Calibri" w:cstheme="minorHAnsi"/>
        </w:rPr>
        <w:t xml:space="preserve"> Если j меньше n, переходим к пункту 11.4.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11.8</w:t>
      </w:r>
      <w:r>
        <w:rPr>
          <w:rFonts w:eastAsia="Calibri" w:cs="Calibri" w:cstheme="minorHAnsi"/>
        </w:rPr>
        <w:t xml:space="preserve"> Добавляем i-й элемент  во множество E2.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11.9</w:t>
      </w:r>
      <w:r>
        <w:rPr>
          <w:rFonts w:eastAsia="Calibri" w:cs="Calibri" w:cstheme="minorHAnsi"/>
        </w:rPr>
        <w:t xml:space="preserve"> Увеличиваем на единицу число i.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11.10</w:t>
      </w:r>
      <w:r>
        <w:rPr>
          <w:rFonts w:eastAsia="Calibri" w:cs="Calibri" w:cstheme="minorHAnsi"/>
        </w:rPr>
        <w:t xml:space="preserve"> Если i меньше 20, переходим к пункту 11.4.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11.11</w:t>
      </w:r>
      <w:r>
        <w:rPr>
          <w:rFonts w:eastAsia="Calibri" w:cs="Calibri" w:cstheme="minorHAnsi"/>
        </w:rPr>
        <w:t xml:space="preserve"> Множество E2 – дополнение множества В до универсума U.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11.12</w:t>
      </w:r>
      <w:r>
        <w:rPr>
          <w:rFonts w:eastAsia="Calibri" w:cs="Calibri" w:cstheme="minorHAnsi"/>
        </w:rPr>
        <w:t xml:space="preserve"> Переходим к пункту 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>12</w:t>
      </w:r>
      <w:r>
        <w:rPr>
          <w:rFonts w:eastAsia="Calibri" w:cs="Calibri" w:cstheme="minorHAnsi"/>
        </w:rPr>
        <w:t xml:space="preserve">  Нахождение </w:t>
      </w:r>
      <w:r>
        <w:rPr>
          <w:rFonts w:eastAsia="Calibri" w:cs="Calibri" w:cstheme="minorHAnsi"/>
          <w:b/>
          <w:bCs/>
        </w:rPr>
        <w:t>симметрической разности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12.1</w:t>
      </w:r>
      <w:r>
        <w:rPr>
          <w:rFonts w:eastAsia="Calibri" w:cs="Calibri" w:cstheme="minorHAnsi"/>
        </w:rPr>
        <w:t xml:space="preserve"> Создаём множество S, куда будут помещены элементы, являющиеся симметрической разностью множеств А и В.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12.2</w:t>
      </w:r>
      <w:r>
        <w:rPr>
          <w:rFonts w:eastAsia="Calibri" w:cs="Calibri" w:cstheme="minorHAnsi"/>
        </w:rPr>
        <w:t xml:space="preserve">  i = 1 (для множества A).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12.3</w:t>
      </w:r>
      <w:r>
        <w:rPr>
          <w:rFonts w:eastAsia="Calibri" w:cs="Calibri" w:cstheme="minorHAnsi"/>
        </w:rPr>
        <w:t xml:space="preserve">  j = 1 (для множества B).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 xml:space="preserve">12.4 </w:t>
      </w:r>
      <w:r>
        <w:rPr>
          <w:rFonts w:eastAsia="Calibri" w:cs="Calibri" w:cstheme="minorHAnsi"/>
        </w:rPr>
        <w:t xml:space="preserve"> Если i-й элемент множества A и j-й элемент множества B равны, то переходим к пункту 12.11.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12.5</w:t>
      </w:r>
      <w:r>
        <w:rPr>
          <w:rFonts w:eastAsia="Calibri" w:cs="Calibri" w:cstheme="minorHAnsi"/>
        </w:rPr>
        <w:t xml:space="preserve">  Если i-й элемент равен одному из элементов множества S, то переходим к пункту  12.11.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12.6</w:t>
      </w:r>
      <w:r>
        <w:rPr>
          <w:rFonts w:eastAsia="Calibri" w:cs="Calibri" w:cstheme="minorHAnsi"/>
        </w:rPr>
        <w:t xml:space="preserve">  Если i-й элемент равен одному из элементов множества B, то переходим к пункту  12.11.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12.7</w:t>
      </w:r>
      <w:r>
        <w:rPr>
          <w:rFonts w:eastAsia="Calibri" w:cs="Calibri" w:cstheme="minorHAnsi"/>
        </w:rPr>
        <w:t xml:space="preserve">  Добавляем i-й элемент  во множество S.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12.8</w:t>
      </w:r>
      <w:r>
        <w:rPr>
          <w:rFonts w:eastAsia="Calibri" w:cs="Calibri" w:cstheme="minorHAnsi"/>
        </w:rPr>
        <w:t xml:space="preserve">  Если  j-й элемент равен одному из элементов множества S, то переходим к пункту 12.11.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12.9</w:t>
      </w:r>
      <w:r>
        <w:rPr>
          <w:rFonts w:eastAsia="Calibri" w:cs="Calibri" w:cstheme="minorHAnsi"/>
        </w:rPr>
        <w:t xml:space="preserve">  Если  j-й элемент равен одному из элементов множества A, то переходим к пункту 12.11.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12.10</w:t>
      </w:r>
      <w:r>
        <w:rPr>
          <w:rFonts w:eastAsia="Calibri" w:cs="Calibri" w:cstheme="minorHAnsi"/>
        </w:rPr>
        <w:t xml:space="preserve">  Добавляем j-й элемент  во множество S.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12.11</w:t>
      </w:r>
      <w:r>
        <w:rPr>
          <w:rFonts w:eastAsia="Calibri" w:cs="Calibri" w:cstheme="minorHAnsi"/>
        </w:rPr>
        <w:t xml:space="preserve">  Увеличиваем на единицу число j.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12.12</w:t>
      </w:r>
      <w:r>
        <w:rPr>
          <w:rFonts w:eastAsia="Calibri" w:cs="Calibri" w:cstheme="minorHAnsi"/>
        </w:rPr>
        <w:t xml:space="preserve">  Если j меньше m, переходим к пункту 12.4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12.13</w:t>
      </w:r>
      <w:r>
        <w:rPr>
          <w:rFonts w:eastAsia="Calibri" w:cs="Calibri" w:cstheme="minorHAnsi"/>
        </w:rPr>
        <w:t xml:space="preserve">  Увеличиваем на единицу число i.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12.14</w:t>
      </w:r>
      <w:r>
        <w:rPr>
          <w:rFonts w:eastAsia="Calibri" w:cs="Calibri" w:cstheme="minorHAnsi"/>
        </w:rPr>
        <w:t xml:space="preserve">  Если i меньше n, переходим к пункту 12.4.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12.15</w:t>
      </w:r>
      <w:r>
        <w:rPr>
          <w:rFonts w:eastAsia="Calibri" w:cs="Calibri" w:cstheme="minorHAnsi"/>
        </w:rPr>
        <w:t xml:space="preserve"> Множество S – симметрическая разность множеств A и B.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12.16</w:t>
      </w:r>
      <w:r>
        <w:rPr>
          <w:rFonts w:eastAsia="Calibri" w:cs="Calibri" w:cstheme="minorHAnsi"/>
        </w:rPr>
        <w:t xml:space="preserve">  Переходим к пункту 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>13</w:t>
      </w:r>
      <w:r>
        <w:rPr>
          <w:rFonts w:eastAsia="Calibri" w:cs="Calibri" w:cstheme="minorHAnsi"/>
        </w:rPr>
        <w:t xml:space="preserve">  Нахождение </w:t>
      </w:r>
      <w:r>
        <w:rPr>
          <w:rFonts w:eastAsia="Calibri" w:cs="Calibri" w:cstheme="minorHAnsi"/>
          <w:b/>
          <w:bCs/>
        </w:rPr>
        <w:t>декартова произведения A и B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13.1</w:t>
      </w:r>
      <w:r>
        <w:rPr>
          <w:rFonts w:eastAsia="Calibri" w:cs="Calibri" w:cstheme="minorHAnsi"/>
        </w:rPr>
        <w:t xml:space="preserve"> Создаём множество P1, куда будут помещены элементы, являющиеся декартовым произведением множеств A и B.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13.2</w:t>
      </w:r>
      <w:r>
        <w:rPr>
          <w:rFonts w:eastAsia="Calibri" w:cs="Calibri" w:cstheme="minorHAnsi"/>
        </w:rPr>
        <w:t xml:space="preserve"> i = 1 (для множества A).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13.3</w:t>
      </w:r>
      <w:r>
        <w:rPr>
          <w:rFonts w:eastAsia="Calibri" w:cs="Calibri" w:cstheme="minorHAnsi"/>
        </w:rPr>
        <w:t xml:space="preserve"> j = 1 (для множества B).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13.4</w:t>
      </w:r>
      <w:r>
        <w:rPr>
          <w:rFonts w:eastAsia="Calibri" w:cs="Calibri" w:cstheme="minorHAnsi"/>
        </w:rPr>
        <w:t xml:space="preserve"> Записываем во множество Р1 кортеж, в котором на первой позиции стоит i-ый элемент из множества А, а на второй стоит j-ый элемент из множества В.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13.5</w:t>
      </w:r>
      <w:r>
        <w:rPr>
          <w:rFonts w:eastAsia="Calibri" w:cs="Calibri" w:cstheme="minorHAnsi"/>
        </w:rPr>
        <w:t xml:space="preserve"> Увеличиваем на единицу число j.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13.6</w:t>
      </w:r>
      <w:r>
        <w:rPr>
          <w:rFonts w:eastAsia="Calibri" w:cs="Calibri" w:cstheme="minorHAnsi"/>
        </w:rPr>
        <w:t xml:space="preserve"> Если j меньше m, переходим к пункту 13.4.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13.7</w:t>
      </w:r>
      <w:r>
        <w:rPr>
          <w:rFonts w:eastAsia="Calibri" w:cs="Calibri" w:cstheme="minorHAnsi"/>
        </w:rPr>
        <w:t xml:space="preserve"> Увеличиваем на единицу число i.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 xml:space="preserve">13.8 </w:t>
      </w:r>
      <w:r>
        <w:rPr>
          <w:rFonts w:eastAsia="Calibri" w:cs="Calibri" w:cstheme="minorHAnsi"/>
        </w:rPr>
        <w:t>Если i меньше n, переходим к пункту 13.4.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13.9</w:t>
      </w:r>
      <w:r>
        <w:rPr>
          <w:rFonts w:eastAsia="Calibri" w:cs="Calibri" w:cstheme="minorHAnsi"/>
        </w:rPr>
        <w:t xml:space="preserve"> Множество P1 – декартово произведение множеств A и B.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13.10</w:t>
      </w:r>
      <w:bookmarkStart w:id="0" w:name="_GoBack"/>
      <w:bookmarkEnd w:id="0"/>
      <w:r>
        <w:rPr>
          <w:rFonts w:eastAsia="Calibri" w:cs="Calibri" w:cstheme="minorHAnsi"/>
        </w:rPr>
        <w:t xml:space="preserve"> Переходим к пункту 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14 </w:t>
      </w:r>
      <w:r>
        <w:rPr>
          <w:rFonts w:eastAsia="Calibri" w:cs="Calibri" w:cstheme="minorHAnsi"/>
        </w:rPr>
        <w:t xml:space="preserve"> Нахождение </w:t>
      </w:r>
      <w:r>
        <w:rPr>
          <w:rFonts w:eastAsia="Calibri" w:cs="Calibri" w:cstheme="minorHAnsi"/>
          <w:b/>
          <w:bCs/>
        </w:rPr>
        <w:t>декартова произведения B и A</w:t>
      </w:r>
      <w:r>
        <w:rPr>
          <w:rFonts w:eastAsia="Calibri" w:cs="Calibri" w:cstheme="minorHAnsi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 xml:space="preserve">14.1 </w:t>
      </w:r>
      <w:r>
        <w:rPr>
          <w:rFonts w:eastAsia="Calibri" w:cs="Calibri" w:cstheme="minorHAnsi"/>
        </w:rPr>
        <w:t>Создаём множество P2, куда будут помещены элементы, являющиеся декартовым произведением множеств В и А.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14.2</w:t>
      </w:r>
      <w:r>
        <w:rPr>
          <w:rFonts w:eastAsia="Calibri" w:cs="Calibri" w:cstheme="minorHAnsi"/>
        </w:rPr>
        <w:t xml:space="preserve"> i = 1 (для множества В).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14.3</w:t>
      </w:r>
      <w:r>
        <w:rPr>
          <w:rFonts w:eastAsia="Calibri" w:cs="Calibri" w:cstheme="minorHAnsi"/>
        </w:rPr>
        <w:t xml:space="preserve"> j = 1 (для множества А).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14.4</w:t>
      </w:r>
      <w:r>
        <w:rPr>
          <w:rFonts w:eastAsia="Calibri" w:cs="Calibri" w:cstheme="minorHAnsi"/>
        </w:rPr>
        <w:t xml:space="preserve"> Записываем во множество Р2 кортеж, в котором на первой позиции стоит </w:t>
      </w:r>
      <w:r>
        <w:rPr>
          <w:rFonts w:eastAsia="Calibri" w:cs="Calibri" w:cstheme="minorHAnsi"/>
          <w:lang w:val="en-US"/>
        </w:rPr>
        <w:t>i</w:t>
      </w:r>
      <w:r>
        <w:rPr>
          <w:rFonts w:eastAsia="Calibri" w:cs="Calibri" w:cstheme="minorHAnsi"/>
        </w:rPr>
        <w:t xml:space="preserve">-ый элемент из множества В, а на второй стоит </w:t>
      </w:r>
      <w:r>
        <w:rPr>
          <w:rFonts w:eastAsia="Calibri" w:cs="Calibri" w:cstheme="minorHAnsi"/>
          <w:lang w:val="en-US"/>
        </w:rPr>
        <w:t>j</w:t>
      </w:r>
      <w:r>
        <w:rPr>
          <w:rFonts w:eastAsia="Calibri" w:cs="Calibri" w:cstheme="minorHAnsi"/>
        </w:rPr>
        <w:t>-ый элемент из множества А.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 xml:space="preserve">14.5 </w:t>
      </w:r>
      <w:r>
        <w:rPr>
          <w:rFonts w:eastAsia="Calibri" w:cs="Calibri" w:cstheme="minorHAnsi"/>
        </w:rPr>
        <w:t>Увеличиваем на единицу число j.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14.6</w:t>
      </w:r>
      <w:r>
        <w:rPr>
          <w:rFonts w:eastAsia="Calibri" w:cs="Calibri" w:cstheme="minorHAnsi"/>
        </w:rPr>
        <w:t xml:space="preserve"> Если j меньше </w:t>
      </w:r>
      <w:r>
        <w:rPr>
          <w:rFonts w:eastAsia="Calibri" w:cs="Calibri" w:cstheme="minorHAnsi"/>
          <w:lang w:val="en-US"/>
        </w:rPr>
        <w:t>n</w:t>
      </w:r>
      <w:r>
        <w:rPr>
          <w:rFonts w:eastAsia="Calibri" w:cs="Calibri" w:cstheme="minorHAnsi"/>
        </w:rPr>
        <w:t>, переходим к пункту 14.4.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14.7</w:t>
      </w:r>
      <w:r>
        <w:rPr>
          <w:rFonts w:eastAsia="Calibri" w:cs="Calibri" w:cstheme="minorHAnsi"/>
        </w:rPr>
        <w:t xml:space="preserve"> Увеличиваем на единицу число i.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14.8</w:t>
      </w:r>
      <w:r>
        <w:rPr>
          <w:rFonts w:eastAsia="Calibri" w:cs="Calibri" w:cstheme="minorHAnsi"/>
        </w:rPr>
        <w:t xml:space="preserve"> Если i меньше </w:t>
      </w:r>
      <w:r>
        <w:rPr>
          <w:rFonts w:eastAsia="Calibri" w:cs="Calibri" w:cstheme="minorHAnsi"/>
          <w:lang w:val="en-US"/>
        </w:rPr>
        <w:t>m</w:t>
      </w:r>
      <w:r>
        <w:rPr>
          <w:rFonts w:eastAsia="Calibri" w:cs="Calibri" w:cstheme="minorHAnsi"/>
        </w:rPr>
        <w:t>, переходим к пункту 14.4.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14.9</w:t>
      </w:r>
      <w:r>
        <w:rPr>
          <w:rFonts w:eastAsia="Calibri" w:cs="Calibri" w:cstheme="minorHAnsi"/>
        </w:rPr>
        <w:t xml:space="preserve"> Множество P2 – декартово произведение множеств В и А.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  <w:bCs/>
        </w:rPr>
        <w:t>14.1</w:t>
      </w:r>
      <w:r>
        <w:rPr>
          <w:rFonts w:eastAsia="Calibri" w:cs="Calibri" w:cstheme="minorHAnsi"/>
          <w:b/>
          <w:bCs/>
          <w:lang w:val="en-US"/>
        </w:rPr>
        <w:t>0</w:t>
      </w:r>
      <w:r>
        <w:rPr>
          <w:rFonts w:eastAsia="Calibri" w:cs="Calibri" w:cstheme="minorHAnsi"/>
        </w:rPr>
        <w:t xml:space="preserve"> Переходим к пункту 5.</w:t>
      </w:r>
    </w:p>
    <w:p>
      <w:pPr>
        <w:pStyle w:val="Normal"/>
        <w:spacing w:lineRule="auto" w:line="240" w:before="0" w:after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cstheme="minorHAnsi"/>
          <w:b/>
        </w:rPr>
        <w:t>15</w:t>
      </w:r>
      <w:r>
        <w:rPr>
          <w:rFonts w:eastAsia="Calibri" w:cs="Calibri" w:cstheme="minorHAnsi"/>
        </w:rPr>
        <w:t xml:space="preserve"> Все необходимые операции выполнены. Работа завершена.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49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Calibri" w:hAnsi="Calibri" w:cs="Wingdings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f272f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f26bc7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LibreOffice/5.3.1.2$Linux_X86_64 LibreOffice_project/30m0$Build-2</Application>
  <Pages>10</Pages>
  <Words>1676</Words>
  <Characters>8781</Characters>
  <CharactersWithSpaces>10975</CharactersWithSpaces>
  <Paragraphs>172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2017-04-02T19:22:00Z</dcterms:created>
  <dc:creator>Маргарита Парфёнова</dc:creator>
  <dc:description/>
  <dc:language>ru-RU</dc:language>
  <cp:lastModifiedBy>student</cp:lastModifiedBy>
  <dcterms:modified xsi:type="dcterms:W3CDTF">2017-04-10T07:46:00Z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