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309D" w14:textId="77777777" w:rsidR="00153B78" w:rsidRPr="00DF7C73" w:rsidRDefault="00153B78" w:rsidP="003D070F">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bookmarkStart w:id="0" w:name="_Toc503249501"/>
      <w:r w:rsidRPr="00DF7C73">
        <w:rPr>
          <w:rFonts w:eastAsia="Times New Roman" w:cstheme="minorHAnsi"/>
          <w:color w:val="2E74B5" w:themeColor="accent1" w:themeShade="BF"/>
          <w:sz w:val="36"/>
          <w:szCs w:val="36"/>
        </w:rPr>
        <w:t>Introduction</w:t>
      </w:r>
    </w:p>
    <w:p w14:paraId="1FED518D" w14:textId="06D9DE92" w:rsidR="00615ACC" w:rsidRDefault="003334BC" w:rsidP="003334BC">
      <w:pPr>
        <w:rPr>
          <w:rFonts w:cstheme="minorHAnsi"/>
        </w:rPr>
      </w:pPr>
      <w:r>
        <w:rPr>
          <w:rFonts w:cstheme="minorHAnsi"/>
        </w:rPr>
        <w:t>This test program intends to demonstrate the seal performance under site conditions after several reports of failure and inconsistency of leakage.</w:t>
      </w:r>
    </w:p>
    <w:p w14:paraId="61D71FBA" w14:textId="00F71FC5" w:rsidR="003334BC" w:rsidRDefault="003334BC" w:rsidP="003334BC">
      <w:pPr>
        <w:rPr>
          <w:rFonts w:cstheme="minorHAnsi"/>
        </w:rPr>
      </w:pPr>
      <w:r>
        <w:rPr>
          <w:rFonts w:cstheme="minorHAnsi"/>
        </w:rPr>
        <w:t xml:space="preserve">The subject of this testing is mechanical seal order 950969 modified. This version of mechanical seal was designed based on new seal faces geometry to include lasered wavy face technology. </w:t>
      </w:r>
    </w:p>
    <w:p w14:paraId="11C2CF50" w14:textId="52C049B7" w:rsidR="003334BC" w:rsidRPr="00DF7C73" w:rsidRDefault="003334BC" w:rsidP="003334BC">
      <w:pPr>
        <w:rPr>
          <w:rFonts w:cstheme="minorHAnsi"/>
        </w:rPr>
      </w:pPr>
    </w:p>
    <w:p w14:paraId="5FA6132D" w14:textId="2639C856" w:rsidR="003B6543" w:rsidRPr="00615ACC" w:rsidRDefault="003B6543" w:rsidP="00615ACC">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r w:rsidRPr="00615ACC">
        <w:rPr>
          <w:rFonts w:eastAsia="Times New Roman" w:cstheme="minorHAnsi"/>
          <w:color w:val="2E74B5" w:themeColor="accent1" w:themeShade="BF"/>
          <w:sz w:val="36"/>
          <w:szCs w:val="36"/>
        </w:rPr>
        <w:t>Test N°</w:t>
      </w:r>
      <w:r w:rsidR="00FF7D73">
        <w:rPr>
          <w:rFonts w:eastAsia="Times New Roman" w:cstheme="minorHAnsi"/>
          <w:color w:val="2E74B5" w:themeColor="accent1" w:themeShade="BF"/>
          <w:sz w:val="36"/>
          <w:szCs w:val="36"/>
        </w:rPr>
        <w:t>3</w:t>
      </w:r>
      <w:r w:rsidRPr="00615ACC">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3334BC">
        <w:rPr>
          <w:rFonts w:eastAsia="Times New Roman" w:cstheme="minorHAnsi"/>
          <w:color w:val="2E74B5" w:themeColor="accent1" w:themeShade="BF"/>
          <w:sz w:val="36"/>
          <w:szCs w:val="36"/>
        </w:rPr>
        <w:t xml:space="preserve"> </w:t>
      </w:r>
      <w:r w:rsidR="00FF7D73">
        <w:rPr>
          <w:rFonts w:eastAsia="Times New Roman" w:cstheme="minorHAnsi"/>
          <w:color w:val="2E74B5" w:themeColor="accent1" w:themeShade="BF"/>
          <w:sz w:val="36"/>
          <w:szCs w:val="36"/>
        </w:rPr>
        <w:t>12</w:t>
      </w:r>
      <w:r w:rsidR="00BB60AF">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BB60AF">
        <w:rPr>
          <w:rFonts w:eastAsia="Times New Roman" w:cstheme="minorHAnsi"/>
          <w:color w:val="2E74B5" w:themeColor="accent1" w:themeShade="BF"/>
          <w:sz w:val="36"/>
          <w:szCs w:val="36"/>
        </w:rPr>
        <w:t xml:space="preserve"> </w:t>
      </w:r>
      <w:r w:rsidR="00FF7D73">
        <w:rPr>
          <w:rFonts w:eastAsia="Times New Roman" w:cstheme="minorHAnsi"/>
          <w:color w:val="2E74B5" w:themeColor="accent1" w:themeShade="BF"/>
          <w:sz w:val="36"/>
          <w:szCs w:val="36"/>
        </w:rPr>
        <w:t>18</w:t>
      </w:r>
      <w:r w:rsidR="003067C9" w:rsidRPr="00615ACC">
        <w:rPr>
          <w:rFonts w:eastAsia="Times New Roman" w:cstheme="minorHAnsi"/>
          <w:color w:val="2E74B5" w:themeColor="accent1" w:themeShade="BF"/>
          <w:sz w:val="36"/>
          <w:szCs w:val="36"/>
        </w:rPr>
        <w:t xml:space="preserve">, </w:t>
      </w:r>
      <w:r w:rsidRPr="00615ACC">
        <w:rPr>
          <w:rFonts w:eastAsia="Times New Roman" w:cstheme="minorHAnsi"/>
          <w:color w:val="2E74B5" w:themeColor="accent1" w:themeShade="BF"/>
          <w:sz w:val="36"/>
          <w:szCs w:val="36"/>
        </w:rPr>
        <w:t>20</w:t>
      </w:r>
      <w:r w:rsidR="00DD4B45" w:rsidRPr="00615ACC">
        <w:rPr>
          <w:rFonts w:eastAsia="Times New Roman" w:cstheme="minorHAnsi"/>
          <w:color w:val="2E74B5" w:themeColor="accent1" w:themeShade="BF"/>
          <w:sz w:val="36"/>
          <w:szCs w:val="36"/>
        </w:rPr>
        <w:t>2</w:t>
      </w:r>
      <w:r w:rsidR="003334BC">
        <w:rPr>
          <w:rFonts w:eastAsia="Times New Roman" w:cstheme="minorHAnsi"/>
          <w:color w:val="2E74B5" w:themeColor="accent1" w:themeShade="BF"/>
          <w:sz w:val="36"/>
          <w:szCs w:val="36"/>
        </w:rPr>
        <w:t>3</w:t>
      </w:r>
      <w:r w:rsidRPr="00615ACC">
        <w:rPr>
          <w:rFonts w:eastAsia="Times New Roman" w:cstheme="minorHAnsi"/>
          <w:color w:val="2E74B5" w:themeColor="accent1" w:themeShade="BF"/>
          <w:sz w:val="36"/>
          <w:szCs w:val="36"/>
        </w:rPr>
        <w:t>)</w:t>
      </w:r>
      <w:bookmarkEnd w:id="0"/>
      <w:r w:rsidR="008163CF">
        <w:rPr>
          <w:rFonts w:eastAsia="Times New Roman" w:cstheme="minorHAnsi"/>
          <w:color w:val="2E74B5" w:themeColor="accent1" w:themeShade="BF"/>
          <w:sz w:val="36"/>
          <w:szCs w:val="36"/>
        </w:rPr>
        <w:t xml:space="preserve"> </w:t>
      </w:r>
    </w:p>
    <w:p w14:paraId="6EC37A54" w14:textId="58F37072" w:rsidR="003B6543" w:rsidRDefault="00FF7D73" w:rsidP="00DF7C73">
      <w:pPr>
        <w:tabs>
          <w:tab w:val="left" w:pos="1843"/>
        </w:tabs>
        <w:spacing w:after="0" w:line="240" w:lineRule="auto"/>
        <w:jc w:val="both"/>
        <w:rPr>
          <w:rFonts w:eastAsia="Times New Roman" w:cstheme="minorHAnsi"/>
        </w:rPr>
      </w:pPr>
      <w:r>
        <w:rPr>
          <w:rFonts w:eastAsia="Times New Roman" w:cstheme="minorHAnsi"/>
        </w:rPr>
        <w:t>T</w:t>
      </w:r>
      <w:r w:rsidR="00DA3D44">
        <w:rPr>
          <w:rFonts w:eastAsia="Times New Roman" w:cstheme="minorHAnsi"/>
        </w:rPr>
        <w:t>his test will be performed with same faces from test 01 without lapping or re-conditioning.</w:t>
      </w:r>
    </w:p>
    <w:p w14:paraId="1E4FA2EA" w14:textId="7D83311F" w:rsidR="00DA3D44" w:rsidRDefault="00DA3D44" w:rsidP="00DF7C73">
      <w:pPr>
        <w:tabs>
          <w:tab w:val="left" w:pos="1843"/>
        </w:tabs>
        <w:spacing w:after="0" w:line="240" w:lineRule="auto"/>
        <w:jc w:val="both"/>
        <w:rPr>
          <w:rFonts w:eastAsia="Times New Roman" w:cstheme="minorHAnsi"/>
        </w:rPr>
      </w:pPr>
      <w:r>
        <w:rPr>
          <w:rFonts w:eastAsia="Times New Roman" w:cstheme="minorHAnsi"/>
        </w:rPr>
        <w:t xml:space="preserve">Barrier fluid will be simulated as per site conditions </w:t>
      </w:r>
      <w:proofErr w:type="spellStart"/>
      <w:r>
        <w:rPr>
          <w:rFonts w:eastAsia="Times New Roman" w:cstheme="minorHAnsi"/>
        </w:rPr>
        <w:t>MonoEthylene</w:t>
      </w:r>
      <w:proofErr w:type="spellEnd"/>
      <w:r>
        <w:rPr>
          <w:rFonts w:eastAsia="Times New Roman" w:cstheme="minorHAnsi"/>
        </w:rPr>
        <w:t xml:space="preserve"> Glycol + Water (30%/70%).</w:t>
      </w:r>
    </w:p>
    <w:p w14:paraId="17C48ED6" w14:textId="7AEF8453" w:rsidR="003334BC" w:rsidRPr="00DF7C73" w:rsidRDefault="00FF7D73" w:rsidP="00DF7C73">
      <w:pPr>
        <w:tabs>
          <w:tab w:val="left" w:pos="1843"/>
        </w:tabs>
        <w:spacing w:after="0" w:line="240" w:lineRule="auto"/>
        <w:jc w:val="both"/>
        <w:rPr>
          <w:rFonts w:eastAsia="Times New Roman" w:cstheme="minorHAnsi"/>
        </w:rPr>
      </w:pPr>
      <w:r>
        <w:rPr>
          <w:rFonts w:eastAsia="Times New Roman" w:cstheme="minorHAnsi"/>
        </w:rPr>
        <w:t>The pressure during this test will be increase to 113barg simulating original site conditions.</w:t>
      </w:r>
    </w:p>
    <w:p w14:paraId="5C38CBDF" w14:textId="07E76677" w:rsidR="003B6543" w:rsidRPr="00DF7C73" w:rsidRDefault="003B6543" w:rsidP="003B6543">
      <w:pPr>
        <w:tabs>
          <w:tab w:val="left" w:pos="1843"/>
        </w:tabs>
        <w:spacing w:after="0" w:line="240" w:lineRule="auto"/>
        <w:ind w:left="1170"/>
        <w:jc w:val="both"/>
        <w:rPr>
          <w:rFonts w:eastAsia="Times New Roman" w:cstheme="minorHAnsi"/>
        </w:rPr>
      </w:pPr>
    </w:p>
    <w:p w14:paraId="23F08978" w14:textId="77777777" w:rsidR="0051694E" w:rsidRPr="00DF7C73"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Seal Configuration</w:t>
      </w:r>
    </w:p>
    <w:tbl>
      <w:tblPr>
        <w:tblW w:w="8642" w:type="dxa"/>
        <w:tblLook w:val="04A0" w:firstRow="1" w:lastRow="0" w:firstColumn="1" w:lastColumn="0" w:noHBand="0" w:noVBand="1"/>
      </w:tblPr>
      <w:tblGrid>
        <w:gridCol w:w="2245"/>
        <w:gridCol w:w="1890"/>
        <w:gridCol w:w="2937"/>
        <w:gridCol w:w="1570"/>
      </w:tblGrid>
      <w:tr w:rsidR="00F06F59" w:rsidRPr="00DF7C73" w14:paraId="7ABB0A59" w14:textId="3A1026E9" w:rsidTr="00922C76">
        <w:trPr>
          <w:trHeight w:val="300"/>
        </w:trPr>
        <w:tc>
          <w:tcPr>
            <w:tcW w:w="7072" w:type="dxa"/>
            <w:gridSpan w:val="3"/>
            <w:tcBorders>
              <w:top w:val="single" w:sz="4" w:space="0" w:color="auto"/>
              <w:left w:val="single" w:sz="4" w:space="0" w:color="auto"/>
            </w:tcBorders>
            <w:shd w:val="clear" w:color="auto" w:fill="000000"/>
            <w:noWrap/>
            <w:vAlign w:val="bottom"/>
            <w:hideMark/>
          </w:tcPr>
          <w:p w14:paraId="0C2ECEAA" w14:textId="2170F6A7" w:rsidR="00F06F59" w:rsidRPr="00DF7C73" w:rsidRDefault="005B15D8" w:rsidP="005B15D8">
            <w:pPr>
              <w:spacing w:after="0" w:line="240" w:lineRule="auto"/>
              <w:rPr>
                <w:rFonts w:eastAsia="Times New Roman" w:cstheme="minorHAnsi"/>
                <w:color w:val="FFFFFF"/>
              </w:rPr>
            </w:pPr>
            <w:r>
              <w:rPr>
                <w:rFonts w:eastAsia="Times New Roman" w:cstheme="minorHAnsi"/>
                <w:color w:val="FFFFFF"/>
              </w:rPr>
              <w:t>Seal faces</w:t>
            </w:r>
          </w:p>
        </w:tc>
        <w:tc>
          <w:tcPr>
            <w:tcW w:w="1570" w:type="dxa"/>
            <w:tcBorders>
              <w:top w:val="single" w:sz="4" w:space="0" w:color="auto"/>
              <w:right w:val="single" w:sz="4" w:space="0" w:color="auto"/>
            </w:tcBorders>
            <w:shd w:val="clear" w:color="auto" w:fill="000000"/>
          </w:tcPr>
          <w:p w14:paraId="18B17D95" w14:textId="77777777" w:rsidR="00F06F59" w:rsidRPr="00DF7C73" w:rsidRDefault="00F06F59" w:rsidP="00185AA0">
            <w:pPr>
              <w:spacing w:after="0" w:line="240" w:lineRule="auto"/>
              <w:jc w:val="center"/>
              <w:rPr>
                <w:rFonts w:eastAsia="Times New Roman" w:cstheme="minorHAnsi"/>
                <w:color w:val="FFFFFF"/>
              </w:rPr>
            </w:pPr>
          </w:p>
        </w:tc>
      </w:tr>
      <w:tr w:rsidR="00F06F59" w:rsidRPr="00DF7C73" w14:paraId="1AC84C80" w14:textId="6C2B74CC" w:rsidTr="00922C76">
        <w:trPr>
          <w:trHeight w:val="300"/>
        </w:trPr>
        <w:tc>
          <w:tcPr>
            <w:tcW w:w="2245" w:type="dxa"/>
            <w:tcBorders>
              <w:left w:val="single" w:sz="4" w:space="0" w:color="auto"/>
            </w:tcBorders>
            <w:shd w:val="clear" w:color="auto" w:fill="D9D9D9"/>
            <w:noWrap/>
            <w:vAlign w:val="bottom"/>
            <w:hideMark/>
          </w:tcPr>
          <w:p w14:paraId="7488FA2E" w14:textId="77777777" w:rsidR="00F06F59" w:rsidRPr="00DF7C73" w:rsidRDefault="00F06F59" w:rsidP="00185AA0">
            <w:pPr>
              <w:spacing w:after="0" w:line="240" w:lineRule="auto"/>
              <w:rPr>
                <w:rFonts w:eastAsia="Times New Roman" w:cstheme="minorHAnsi"/>
                <w:color w:val="000000"/>
                <w:sz w:val="21"/>
                <w:szCs w:val="21"/>
              </w:rPr>
            </w:pPr>
            <w:r w:rsidRPr="00DF7C73">
              <w:rPr>
                <w:rFonts w:eastAsia="Times New Roman" w:cstheme="minorHAnsi"/>
                <w:color w:val="000000"/>
                <w:sz w:val="21"/>
                <w:szCs w:val="21"/>
              </w:rPr>
              <w:t> </w:t>
            </w:r>
          </w:p>
        </w:tc>
        <w:tc>
          <w:tcPr>
            <w:tcW w:w="1890" w:type="dxa"/>
            <w:tcBorders>
              <w:bottom w:val="single" w:sz="4" w:space="0" w:color="auto"/>
            </w:tcBorders>
            <w:shd w:val="clear" w:color="auto" w:fill="D9D9D9"/>
            <w:noWrap/>
            <w:vAlign w:val="bottom"/>
            <w:hideMark/>
          </w:tcPr>
          <w:p w14:paraId="45F2AEA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Part Drawing</w:t>
            </w:r>
          </w:p>
        </w:tc>
        <w:tc>
          <w:tcPr>
            <w:tcW w:w="2937" w:type="dxa"/>
            <w:tcBorders>
              <w:bottom w:val="single" w:sz="4" w:space="0" w:color="auto"/>
            </w:tcBorders>
            <w:shd w:val="clear" w:color="auto" w:fill="D9D9D9"/>
            <w:noWrap/>
            <w:vAlign w:val="bottom"/>
            <w:hideMark/>
          </w:tcPr>
          <w:p w14:paraId="0A23CEF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Material</w:t>
            </w:r>
          </w:p>
        </w:tc>
        <w:tc>
          <w:tcPr>
            <w:tcW w:w="1570" w:type="dxa"/>
            <w:tcBorders>
              <w:bottom w:val="single" w:sz="4" w:space="0" w:color="auto"/>
              <w:right w:val="single" w:sz="4" w:space="0" w:color="auto"/>
            </w:tcBorders>
            <w:shd w:val="clear" w:color="auto" w:fill="D9D9D9"/>
            <w:vAlign w:val="bottom"/>
          </w:tcPr>
          <w:p w14:paraId="5A2CB4BD" w14:textId="5E238174" w:rsidR="00F06F59" w:rsidRPr="00DF7C73" w:rsidRDefault="00F06F59" w:rsidP="0087651E">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Face condition</w:t>
            </w:r>
          </w:p>
        </w:tc>
      </w:tr>
      <w:tr w:rsidR="00DA3D44" w:rsidRPr="00DF7C73" w14:paraId="1A32B704" w14:textId="080995F1" w:rsidTr="009E6C6D">
        <w:trPr>
          <w:trHeight w:val="300"/>
        </w:trPr>
        <w:tc>
          <w:tcPr>
            <w:tcW w:w="2245" w:type="dxa"/>
            <w:tcBorders>
              <w:left w:val="single" w:sz="4" w:space="0" w:color="auto"/>
              <w:right w:val="single" w:sz="4" w:space="0" w:color="auto"/>
            </w:tcBorders>
            <w:shd w:val="clear" w:color="auto" w:fill="D9D9D9"/>
            <w:noWrap/>
            <w:vAlign w:val="center"/>
          </w:tcPr>
          <w:p w14:paraId="112B91C3" w14:textId="195C48BB"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Sleeve (1)</w:t>
            </w:r>
          </w:p>
        </w:tc>
        <w:tc>
          <w:tcPr>
            <w:tcW w:w="1890" w:type="dxa"/>
            <w:tcBorders>
              <w:top w:val="single" w:sz="4" w:space="0" w:color="auto"/>
              <w:left w:val="single" w:sz="4" w:space="0" w:color="auto"/>
              <w:bottom w:val="single" w:sz="4" w:space="0" w:color="auto"/>
              <w:right w:val="single" w:sz="4" w:space="0" w:color="auto"/>
            </w:tcBorders>
            <w:noWrap/>
            <w:vAlign w:val="center"/>
          </w:tcPr>
          <w:p w14:paraId="4F838F59" w14:textId="1638A2F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C0619166NL</w:t>
            </w:r>
          </w:p>
        </w:tc>
        <w:tc>
          <w:tcPr>
            <w:tcW w:w="2937" w:type="dxa"/>
            <w:tcBorders>
              <w:top w:val="single" w:sz="4" w:space="0" w:color="auto"/>
              <w:left w:val="single" w:sz="4" w:space="0" w:color="auto"/>
              <w:bottom w:val="single" w:sz="4" w:space="0" w:color="auto"/>
              <w:right w:val="single" w:sz="4" w:space="0" w:color="auto"/>
            </w:tcBorders>
            <w:noWrap/>
            <w:vAlign w:val="center"/>
          </w:tcPr>
          <w:p w14:paraId="051F3B4D" w14:textId="62A6E030"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Alloy C-276</w:t>
            </w:r>
          </w:p>
        </w:tc>
        <w:tc>
          <w:tcPr>
            <w:tcW w:w="1570" w:type="dxa"/>
            <w:tcBorders>
              <w:top w:val="single" w:sz="4" w:space="0" w:color="auto"/>
              <w:left w:val="single" w:sz="4" w:space="0" w:color="auto"/>
              <w:bottom w:val="single" w:sz="4" w:space="0" w:color="auto"/>
              <w:right w:val="single" w:sz="4" w:space="0" w:color="auto"/>
            </w:tcBorders>
          </w:tcPr>
          <w:p w14:paraId="72CA03A2" w14:textId="1CBF6B5D"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611C068A" w14:textId="77777777" w:rsidTr="009E6C6D">
        <w:trPr>
          <w:trHeight w:val="300"/>
        </w:trPr>
        <w:tc>
          <w:tcPr>
            <w:tcW w:w="2245" w:type="dxa"/>
            <w:tcBorders>
              <w:left w:val="single" w:sz="4" w:space="0" w:color="auto"/>
              <w:right w:val="single" w:sz="4" w:space="0" w:color="auto"/>
            </w:tcBorders>
            <w:shd w:val="clear" w:color="auto" w:fill="D9D9D9"/>
            <w:noWrap/>
            <w:vAlign w:val="center"/>
          </w:tcPr>
          <w:p w14:paraId="34EE680B" w14:textId="166BB99B" w:rsidR="00DA3D44"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w:t>
            </w:r>
          </w:p>
        </w:tc>
        <w:tc>
          <w:tcPr>
            <w:tcW w:w="1890" w:type="dxa"/>
            <w:tcBorders>
              <w:top w:val="single" w:sz="4" w:space="0" w:color="auto"/>
              <w:left w:val="single" w:sz="4" w:space="0" w:color="auto"/>
              <w:bottom w:val="single" w:sz="4" w:space="0" w:color="auto"/>
              <w:right w:val="single" w:sz="4" w:space="0" w:color="auto"/>
            </w:tcBorders>
            <w:noWrap/>
            <w:vAlign w:val="center"/>
          </w:tcPr>
          <w:p w14:paraId="391A2BAA" w14:textId="3DBC1B4B" w:rsidR="00DA3D44" w:rsidRPr="003334BC"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vAlign w:val="center"/>
          </w:tcPr>
          <w:p w14:paraId="3C09DF0B" w14:textId="746FD79F" w:rsidR="00DA3D44" w:rsidRPr="00DF7C73" w:rsidRDefault="00DA3D44" w:rsidP="00DA3D44">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61BE6B02" w14:textId="23765C89"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1D8BFCB1" w14:textId="4AFA49D3" w:rsidTr="009E6C6D">
        <w:trPr>
          <w:trHeight w:val="300"/>
        </w:trPr>
        <w:tc>
          <w:tcPr>
            <w:tcW w:w="2245" w:type="dxa"/>
            <w:tcBorders>
              <w:left w:val="single" w:sz="4" w:space="0" w:color="auto"/>
              <w:right w:val="single" w:sz="4" w:space="0" w:color="auto"/>
            </w:tcBorders>
            <w:shd w:val="clear" w:color="auto" w:fill="D9D9D9"/>
            <w:noWrap/>
            <w:vAlign w:val="center"/>
            <w:hideMark/>
          </w:tcPr>
          <w:p w14:paraId="26A3D737" w14:textId="77184FDA"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w:t>
            </w:r>
          </w:p>
        </w:tc>
        <w:tc>
          <w:tcPr>
            <w:tcW w:w="1890" w:type="dxa"/>
            <w:tcBorders>
              <w:top w:val="single" w:sz="4" w:space="0" w:color="auto"/>
              <w:left w:val="single" w:sz="4" w:space="0" w:color="auto"/>
              <w:bottom w:val="single" w:sz="4" w:space="0" w:color="auto"/>
              <w:right w:val="single" w:sz="4" w:space="0" w:color="auto"/>
            </w:tcBorders>
            <w:noWrap/>
            <w:vAlign w:val="center"/>
          </w:tcPr>
          <w:p w14:paraId="76842CBF" w14:textId="15458BD7"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C0619339SL</w:t>
            </w:r>
          </w:p>
        </w:tc>
        <w:tc>
          <w:tcPr>
            <w:tcW w:w="2937" w:type="dxa"/>
            <w:tcBorders>
              <w:top w:val="single" w:sz="4" w:space="0" w:color="auto"/>
              <w:left w:val="single" w:sz="4" w:space="0" w:color="auto"/>
              <w:bottom w:val="single" w:sz="4" w:space="0" w:color="auto"/>
              <w:right w:val="single" w:sz="4" w:space="0" w:color="auto"/>
            </w:tcBorders>
            <w:noWrap/>
            <w:hideMark/>
          </w:tcPr>
          <w:p w14:paraId="47B59E70" w14:textId="4CE8956C"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7EEEF3BF" w14:textId="4787B6B9"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7C30A99C" w14:textId="3009ED42" w:rsidTr="009E6C6D">
        <w:trPr>
          <w:trHeight w:val="300"/>
        </w:trPr>
        <w:tc>
          <w:tcPr>
            <w:tcW w:w="2245" w:type="dxa"/>
            <w:tcBorders>
              <w:left w:val="single" w:sz="4" w:space="0" w:color="auto"/>
              <w:right w:val="single" w:sz="4" w:space="0" w:color="auto"/>
            </w:tcBorders>
            <w:shd w:val="clear" w:color="auto" w:fill="D9D9D9"/>
            <w:noWrap/>
            <w:vAlign w:val="center"/>
            <w:hideMark/>
          </w:tcPr>
          <w:p w14:paraId="1E69C927" w14:textId="4A8893D7"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(14.1)</w:t>
            </w:r>
          </w:p>
        </w:tc>
        <w:tc>
          <w:tcPr>
            <w:tcW w:w="1890" w:type="dxa"/>
            <w:tcBorders>
              <w:top w:val="single" w:sz="4" w:space="0" w:color="auto"/>
              <w:left w:val="single" w:sz="4" w:space="0" w:color="auto"/>
              <w:bottom w:val="single" w:sz="4" w:space="0" w:color="auto"/>
              <w:right w:val="single" w:sz="4" w:space="0" w:color="auto"/>
            </w:tcBorders>
            <w:noWrap/>
            <w:vAlign w:val="center"/>
          </w:tcPr>
          <w:p w14:paraId="5B568F25" w14:textId="63C565A1"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tcPr>
          <w:p w14:paraId="22BE5E34" w14:textId="09DA5232"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07DFD505" w14:textId="26138DCE"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70EA1523" w14:textId="30FBE4B4" w:rsidTr="009E6C6D">
        <w:trPr>
          <w:trHeight w:val="300"/>
        </w:trPr>
        <w:tc>
          <w:tcPr>
            <w:tcW w:w="2245" w:type="dxa"/>
            <w:tcBorders>
              <w:left w:val="single" w:sz="4" w:space="0" w:color="auto"/>
              <w:bottom w:val="single" w:sz="4" w:space="0" w:color="auto"/>
              <w:right w:val="single" w:sz="4" w:space="0" w:color="auto"/>
            </w:tcBorders>
            <w:shd w:val="clear" w:color="auto" w:fill="D9D9D9"/>
            <w:noWrap/>
            <w:vAlign w:val="center"/>
            <w:hideMark/>
          </w:tcPr>
          <w:p w14:paraId="71E7B2C4" w14:textId="7E1B867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(15.1)</w:t>
            </w:r>
          </w:p>
        </w:tc>
        <w:tc>
          <w:tcPr>
            <w:tcW w:w="1890" w:type="dxa"/>
            <w:tcBorders>
              <w:top w:val="single" w:sz="4" w:space="0" w:color="auto"/>
              <w:left w:val="single" w:sz="4" w:space="0" w:color="auto"/>
              <w:bottom w:val="single" w:sz="4" w:space="0" w:color="auto"/>
              <w:right w:val="single" w:sz="4" w:space="0" w:color="auto"/>
            </w:tcBorders>
            <w:noWrap/>
            <w:vAlign w:val="center"/>
          </w:tcPr>
          <w:p w14:paraId="60C1F506" w14:textId="2F08F614"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C0618723SL</w:t>
            </w:r>
          </w:p>
        </w:tc>
        <w:tc>
          <w:tcPr>
            <w:tcW w:w="2937" w:type="dxa"/>
            <w:tcBorders>
              <w:top w:val="single" w:sz="4" w:space="0" w:color="auto"/>
              <w:left w:val="single" w:sz="4" w:space="0" w:color="auto"/>
              <w:bottom w:val="single" w:sz="4" w:space="0" w:color="auto"/>
              <w:right w:val="single" w:sz="4" w:space="0" w:color="auto"/>
            </w:tcBorders>
            <w:noWrap/>
          </w:tcPr>
          <w:p w14:paraId="0BE1CFB5" w14:textId="0A22CF57"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4A819698" w14:textId="7D21DEA8"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bl>
    <w:p w14:paraId="777FA5FC" w14:textId="77777777" w:rsidR="00922C76" w:rsidRDefault="00922C76" w:rsidP="00922C76">
      <w:pPr>
        <w:keepNext/>
        <w:spacing w:after="60" w:line="240" w:lineRule="auto"/>
        <w:jc w:val="both"/>
        <w:outlineLvl w:val="1"/>
        <w:rPr>
          <w:rFonts w:eastAsia="Times New Roman" w:cstheme="minorHAnsi"/>
          <w:color w:val="2E74B5" w:themeColor="accent1" w:themeShade="BF"/>
          <w:sz w:val="28"/>
          <w:szCs w:val="28"/>
        </w:rPr>
      </w:pPr>
    </w:p>
    <w:p w14:paraId="4BDB67B7" w14:textId="60D31653" w:rsidR="00922C76" w:rsidRDefault="00922C76" w:rsidP="00922C76">
      <w:pPr>
        <w:keepNext/>
        <w:spacing w:after="60" w:line="240" w:lineRule="auto"/>
        <w:jc w:val="center"/>
        <w:outlineLvl w:val="1"/>
        <w:rPr>
          <w:rFonts w:eastAsia="Times New Roman" w:cstheme="minorHAnsi"/>
          <w:color w:val="2E74B5" w:themeColor="accent1" w:themeShade="BF"/>
          <w:sz w:val="28"/>
          <w:szCs w:val="28"/>
        </w:rPr>
      </w:pPr>
      <w:r w:rsidRPr="00922C76">
        <w:rPr>
          <w:rFonts w:eastAsia="Times New Roman" w:cstheme="minorHAnsi"/>
          <w:noProof/>
          <w:color w:val="2E74B5" w:themeColor="accent1" w:themeShade="BF"/>
          <w:sz w:val="28"/>
          <w:szCs w:val="28"/>
        </w:rPr>
        <w:drawing>
          <wp:inline distT="0" distB="0" distL="0" distR="0" wp14:anchorId="20E9B64B" wp14:editId="1A17257D">
            <wp:extent cx="4883874" cy="2015412"/>
            <wp:effectExtent l="19050" t="19050" r="12065" b="23495"/>
            <wp:docPr id="4" name="Picture 4" descr="A blue and grey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drawing of a machine&#10;&#10;Description automatically generated"/>
                    <pic:cNvPicPr/>
                  </pic:nvPicPr>
                  <pic:blipFill>
                    <a:blip r:embed="rId8"/>
                    <a:stretch>
                      <a:fillRect/>
                    </a:stretch>
                  </pic:blipFill>
                  <pic:spPr>
                    <a:xfrm>
                      <a:off x="0" y="0"/>
                      <a:ext cx="4918090" cy="2029532"/>
                    </a:xfrm>
                    <a:prstGeom prst="rect">
                      <a:avLst/>
                    </a:prstGeom>
                    <a:ln>
                      <a:solidFill>
                        <a:schemeClr val="bg2">
                          <a:lumMod val="50000"/>
                        </a:schemeClr>
                      </a:solidFill>
                    </a:ln>
                  </pic:spPr>
                </pic:pic>
              </a:graphicData>
            </a:graphic>
          </wp:inline>
        </w:drawing>
      </w:r>
    </w:p>
    <w:p w14:paraId="7B01CF24" w14:textId="38468A67" w:rsidR="00922C76" w:rsidRPr="00E242A8" w:rsidRDefault="00922C76" w:rsidP="00922C76">
      <w:pPr>
        <w:jc w:val="center"/>
        <w:rPr>
          <w:i/>
          <w:iCs/>
        </w:rPr>
      </w:pPr>
      <w:r w:rsidRPr="00E242A8">
        <w:rPr>
          <w:i/>
          <w:iCs/>
        </w:rPr>
        <w:t>Cross Section of The New Parts</w:t>
      </w:r>
    </w:p>
    <w:p w14:paraId="2F087929" w14:textId="77777777" w:rsidR="00922C76" w:rsidRDefault="00922C76" w:rsidP="00922C76"/>
    <w:p w14:paraId="5D97B5C1" w14:textId="77777777" w:rsidR="00922C76" w:rsidRDefault="00922C76" w:rsidP="00922C76"/>
    <w:p w14:paraId="3728AFFB" w14:textId="77777777" w:rsidR="00922C76" w:rsidRPr="00DF7C73" w:rsidRDefault="00922C76" w:rsidP="00922C76"/>
    <w:p w14:paraId="4F1A9ECB" w14:textId="671E17B8" w:rsidR="0051694E"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 xml:space="preserve">Test Conditions </w:t>
      </w:r>
      <w:r w:rsidR="00CC592C">
        <w:rPr>
          <w:rFonts w:eastAsia="Times New Roman" w:cstheme="minorHAnsi"/>
          <w:color w:val="2E74B5" w:themeColor="accent1" w:themeShade="BF"/>
          <w:sz w:val="28"/>
          <w:szCs w:val="28"/>
        </w:rPr>
        <w:t xml:space="preserve">&amp; </w:t>
      </w:r>
      <w:r w:rsidRPr="00DF7C73">
        <w:rPr>
          <w:rFonts w:eastAsia="Times New Roman" w:cstheme="minorHAnsi"/>
          <w:color w:val="2E74B5" w:themeColor="accent1" w:themeShade="BF"/>
          <w:sz w:val="28"/>
          <w:szCs w:val="28"/>
        </w:rPr>
        <w:t>Results</w:t>
      </w:r>
    </w:p>
    <w:tbl>
      <w:tblPr>
        <w:tblStyle w:val="GridTable5Dark"/>
        <w:tblW w:w="7015" w:type="dxa"/>
        <w:tblLayout w:type="fixed"/>
        <w:tblLook w:val="04A0" w:firstRow="1" w:lastRow="0" w:firstColumn="1" w:lastColumn="0" w:noHBand="0" w:noVBand="1"/>
      </w:tblPr>
      <w:tblGrid>
        <w:gridCol w:w="2335"/>
        <w:gridCol w:w="4680"/>
      </w:tblGrid>
      <w:tr w:rsidR="005152CE" w:rsidRPr="00DF7C73" w14:paraId="1BCA652B" w14:textId="77777777" w:rsidTr="0051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bottom w:val="single" w:sz="4" w:space="0" w:color="auto"/>
            </w:tcBorders>
          </w:tcPr>
          <w:p w14:paraId="4B4AB34D" w14:textId="77777777" w:rsidR="005152CE" w:rsidRPr="00CA057C" w:rsidRDefault="005152CE" w:rsidP="00CA057C">
            <w:pPr>
              <w:jc w:val="center"/>
              <w:rPr>
                <w:rFonts w:eastAsia="Times New Roman" w:cstheme="minorHAnsi"/>
                <w:color w:val="FFFFFF"/>
              </w:rPr>
            </w:pPr>
          </w:p>
        </w:tc>
        <w:tc>
          <w:tcPr>
            <w:tcW w:w="4680" w:type="dxa"/>
            <w:tcBorders>
              <w:bottom w:val="single" w:sz="4" w:space="0" w:color="auto"/>
            </w:tcBorders>
            <w:hideMark/>
          </w:tcPr>
          <w:p w14:paraId="6D060A6A" w14:textId="0CAAFA00" w:rsidR="005152CE" w:rsidRPr="00CA057C" w:rsidRDefault="005152CE" w:rsidP="00CA05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rPr>
            </w:pPr>
            <w:r w:rsidRPr="00CA057C">
              <w:rPr>
                <w:rFonts w:eastAsia="Times New Roman" w:cstheme="minorHAnsi"/>
                <w:color w:val="FFFFFF"/>
              </w:rPr>
              <w:t>Job seal barrier</w:t>
            </w:r>
          </w:p>
        </w:tc>
      </w:tr>
      <w:tr w:rsidR="005152CE" w:rsidRPr="00DF7C73" w14:paraId="6DE65357"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97E263"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Duration</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2DEF192" w14:textId="01AB79E8"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Minimum </w:t>
            </w:r>
            <w:r w:rsidR="00DA3D44">
              <w:rPr>
                <w:rFonts w:eastAsia="Times New Roman" w:cstheme="minorHAnsi"/>
              </w:rPr>
              <w:t>144</w:t>
            </w:r>
          </w:p>
        </w:tc>
      </w:tr>
      <w:tr w:rsidR="005152CE" w:rsidRPr="00DF7C73" w14:paraId="6947A5BC"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1820A0"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Speed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26E639E4" w14:textId="41DB6E53"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2950 rpm</w:t>
            </w:r>
          </w:p>
        </w:tc>
      </w:tr>
      <w:tr w:rsidR="005152CE" w:rsidRPr="00DF7C73" w14:paraId="1F59C80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AE0931" w14:textId="6AED999F" w:rsidR="005152CE" w:rsidRPr="009D3714" w:rsidRDefault="005152CE" w:rsidP="00CA057C">
            <w:pPr>
              <w:jc w:val="center"/>
              <w:rPr>
                <w:rFonts w:eastAsia="Times New Roman" w:cstheme="minorHAnsi"/>
                <w:b w:val="0"/>
                <w:bCs w:val="0"/>
                <w:color w:val="auto"/>
              </w:rPr>
            </w:pPr>
            <w:r>
              <w:rPr>
                <w:rFonts w:eastAsia="Times New Roman" w:cstheme="minorHAnsi"/>
                <w:b w:val="0"/>
                <w:bCs w:val="0"/>
                <w:color w:val="auto"/>
              </w:rPr>
              <w:t>F</w:t>
            </w:r>
            <w:r w:rsidRPr="009D3714">
              <w:rPr>
                <w:rFonts w:eastAsia="Times New Roman" w:cstheme="minorHAnsi"/>
                <w:b w:val="0"/>
                <w:bCs w:val="0"/>
                <w:color w:val="auto"/>
              </w:rPr>
              <w:t>luid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471E15" w14:textId="6E1EAC37" w:rsidR="005152CE" w:rsidRPr="00077CC7" w:rsidRDefault="00DA3D44"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Glycol 30/ Water 70</w:t>
            </w:r>
          </w:p>
        </w:tc>
      </w:tr>
      <w:tr w:rsidR="005152CE" w:rsidRPr="00DF7C73" w14:paraId="62214DA6"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B5117" w14:textId="55B7DA4F"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Pressure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5FF55741" w14:textId="7999265B" w:rsidR="005152CE" w:rsidRPr="00077CC7" w:rsidRDefault="00FF7D73"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113</w:t>
            </w:r>
            <w:r w:rsidR="005152CE" w:rsidRPr="00077CC7">
              <w:rPr>
                <w:rFonts w:eastAsia="Times New Roman" w:cstheme="minorHAnsi"/>
              </w:rPr>
              <w:t xml:space="preserve"> barg</w:t>
            </w:r>
          </w:p>
        </w:tc>
      </w:tr>
      <w:tr w:rsidR="005152CE" w:rsidRPr="00DF7C73" w14:paraId="674C8E58"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ACCEDE" w14:textId="0CF6A082"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Inlet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30F9178" w14:textId="718F542A" w:rsidR="005152CE" w:rsidRPr="00077CC7" w:rsidRDefault="00FF7D73"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47 </w:t>
            </w:r>
            <w:r w:rsidR="005152CE" w:rsidRPr="00077CC7">
              <w:rPr>
                <w:rFonts w:eastAsia="Times New Roman" w:cstheme="minorHAnsi"/>
              </w:rPr>
              <w:t>°C</w:t>
            </w:r>
          </w:p>
        </w:tc>
      </w:tr>
      <w:tr w:rsidR="005152CE" w:rsidRPr="00DF7C73" w14:paraId="498B37FD"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FDB96E" w14:textId="045317D1"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Outlet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2755002" w14:textId="2FEDB29A" w:rsidR="005152CE" w:rsidRPr="00077CC7" w:rsidRDefault="00FF7D73"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54</w:t>
            </w:r>
            <w:r w:rsidR="005152CE" w:rsidRPr="00077CC7">
              <w:rPr>
                <w:rFonts w:eastAsia="Times New Roman" w:cstheme="minorHAnsi"/>
              </w:rPr>
              <w:t xml:space="preserve"> °C</w:t>
            </w:r>
          </w:p>
        </w:tc>
      </w:tr>
      <w:tr w:rsidR="005152CE" w:rsidRPr="00DF7C73" w14:paraId="5E802E1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EFC7E3" w14:textId="66D7C859" w:rsidR="005152CE" w:rsidRPr="009D3714" w:rsidRDefault="005152CE" w:rsidP="009D3714">
            <w:pPr>
              <w:jc w:val="center"/>
              <w:rPr>
                <w:rFonts w:eastAsia="Times New Roman" w:cstheme="minorHAnsi"/>
                <w:b w:val="0"/>
                <w:bCs w:val="0"/>
                <w:color w:val="auto"/>
              </w:rPr>
            </w:pPr>
            <w:r>
              <w:rPr>
                <w:rFonts w:eastAsia="Times New Roman" w:cstheme="minorHAnsi"/>
                <w:b w:val="0"/>
                <w:bCs w:val="0"/>
                <w:color w:val="auto"/>
              </w:rPr>
              <w:t xml:space="preserve">Inner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B3884A" w14:textId="408FD65F"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Avg. </w:t>
            </w:r>
            <w:r w:rsidR="00FF7D73">
              <w:rPr>
                <w:rFonts w:eastAsia="Times New Roman" w:cstheme="minorHAnsi"/>
              </w:rPr>
              <w:t>28.2</w:t>
            </w:r>
            <w:r>
              <w:rPr>
                <w:rFonts w:eastAsia="Times New Roman" w:cstheme="minorHAnsi"/>
              </w:rPr>
              <w:t xml:space="preserve"> ml/h</w:t>
            </w:r>
          </w:p>
        </w:tc>
      </w:tr>
      <w:tr w:rsidR="005152CE" w:rsidRPr="00DF7C73" w14:paraId="33CEA4C7" w14:textId="77777777" w:rsidTr="00914EA7">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C18D737" w14:textId="784BA842" w:rsidR="005152CE" w:rsidRPr="009D3714" w:rsidRDefault="005152CE" w:rsidP="00914EA7">
            <w:pPr>
              <w:jc w:val="center"/>
              <w:rPr>
                <w:rFonts w:eastAsia="Times New Roman" w:cstheme="minorHAnsi"/>
                <w:b w:val="0"/>
                <w:bCs w:val="0"/>
                <w:color w:val="auto"/>
              </w:rPr>
            </w:pPr>
            <w:r>
              <w:rPr>
                <w:rFonts w:eastAsia="Times New Roman" w:cstheme="minorHAnsi"/>
                <w:b w:val="0"/>
                <w:bCs w:val="0"/>
                <w:color w:val="auto"/>
              </w:rPr>
              <w:t xml:space="preserve">Outer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10053BAA" w14:textId="30EA7549" w:rsidR="005152CE" w:rsidRPr="00077CC7" w:rsidRDefault="005152CE" w:rsidP="00914EA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 xml:space="preserve">Avg. </w:t>
            </w:r>
            <w:r w:rsidR="00FF7D73">
              <w:rPr>
                <w:rFonts w:eastAsia="Times New Roman" w:cstheme="minorHAnsi"/>
              </w:rPr>
              <w:t>29.7</w:t>
            </w:r>
            <w:r>
              <w:rPr>
                <w:rFonts w:eastAsia="Times New Roman" w:cstheme="minorHAnsi"/>
              </w:rPr>
              <w:t xml:space="preserve"> ml/h</w:t>
            </w:r>
          </w:p>
        </w:tc>
      </w:tr>
      <w:tr w:rsidR="005152CE" w:rsidRPr="00DF7C73" w14:paraId="76CC1E74"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74EC76" w14:textId="54D6994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Flow</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AF07BD9" w14:textId="61D1350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13.2-12.2</w:t>
            </w:r>
            <w:r w:rsidRPr="00077CC7">
              <w:rPr>
                <w:rFonts w:eastAsia="Times New Roman" w:cstheme="minorHAnsi"/>
              </w:rPr>
              <w:t xml:space="preserve"> l/min</w:t>
            </w:r>
          </w:p>
        </w:tc>
      </w:tr>
    </w:tbl>
    <w:p w14:paraId="7C2CD455" w14:textId="77777777" w:rsidR="0087651E" w:rsidRDefault="0087651E" w:rsidP="003E5C61">
      <w:pPr>
        <w:rPr>
          <w:rFonts w:eastAsia="Times New Roman" w:cstheme="minorHAnsi"/>
          <w:color w:val="2E74B5" w:themeColor="accent1" w:themeShade="BF"/>
          <w:sz w:val="28"/>
          <w:szCs w:val="28"/>
        </w:rPr>
      </w:pPr>
    </w:p>
    <w:p w14:paraId="7417326E" w14:textId="5EDAB8B0" w:rsidR="00FB0A00" w:rsidRDefault="00E459D3" w:rsidP="003E5C61">
      <w:pPr>
        <w:rPr>
          <w:rFonts w:eastAsia="Times New Roman" w:cstheme="minorHAnsi"/>
          <w:color w:val="2E74B5" w:themeColor="accent1" w:themeShade="BF"/>
          <w:sz w:val="28"/>
          <w:szCs w:val="28"/>
        </w:rPr>
      </w:pPr>
      <w:r w:rsidRPr="003E5C61">
        <w:rPr>
          <w:rFonts w:eastAsia="Times New Roman" w:cstheme="minorHAnsi"/>
          <w:color w:val="2E74B5" w:themeColor="accent1" w:themeShade="BF"/>
          <w:sz w:val="28"/>
          <w:szCs w:val="28"/>
        </w:rPr>
        <w:t xml:space="preserve">Tester </w:t>
      </w:r>
      <w:r w:rsidR="00FB0A00" w:rsidRPr="003E5C61">
        <w:rPr>
          <w:rFonts w:eastAsia="Times New Roman" w:cstheme="minorHAnsi"/>
          <w:color w:val="2E74B5" w:themeColor="accent1" w:themeShade="BF"/>
          <w:sz w:val="28"/>
          <w:szCs w:val="28"/>
        </w:rPr>
        <w:t>Drawing</w:t>
      </w:r>
      <w:r w:rsidR="00445C01" w:rsidRPr="003E5C61">
        <w:rPr>
          <w:rFonts w:eastAsia="Times New Roman" w:cstheme="minorHAnsi"/>
          <w:color w:val="2E74B5" w:themeColor="accent1" w:themeShade="BF"/>
          <w:sz w:val="28"/>
          <w:szCs w:val="28"/>
        </w:rPr>
        <w:t xml:space="preserve"> </w:t>
      </w:r>
      <w:r w:rsidR="00CC592C" w:rsidRPr="003E5C61">
        <w:rPr>
          <w:rFonts w:eastAsia="Times New Roman" w:cstheme="minorHAnsi"/>
          <w:color w:val="2E74B5" w:themeColor="accent1" w:themeShade="BF"/>
          <w:sz w:val="28"/>
          <w:szCs w:val="28"/>
        </w:rPr>
        <w:t>D0571813</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2C1553" w14:paraId="166CE45F" w14:textId="77777777" w:rsidTr="00E242A8">
        <w:tc>
          <w:tcPr>
            <w:tcW w:w="9000" w:type="dxa"/>
          </w:tcPr>
          <w:p w14:paraId="4183482D" w14:textId="2C786F63" w:rsidR="002C1553" w:rsidRDefault="00E242A8" w:rsidP="00E242A8">
            <w:pPr>
              <w:jc w:val="center"/>
              <w:rPr>
                <w:rFonts w:eastAsia="Times New Roman" w:cstheme="minorHAnsi"/>
                <w:color w:val="2E74B5" w:themeColor="accent1" w:themeShade="BF"/>
                <w:sz w:val="28"/>
                <w:szCs w:val="28"/>
              </w:rPr>
            </w:pPr>
            <w:r w:rsidRPr="00E242A8">
              <w:rPr>
                <w:rFonts w:eastAsia="Times New Roman" w:cstheme="minorHAnsi"/>
                <w:noProof/>
                <w:color w:val="2E74B5" w:themeColor="accent1" w:themeShade="BF"/>
                <w:sz w:val="28"/>
                <w:szCs w:val="28"/>
              </w:rPr>
              <w:drawing>
                <wp:inline distT="0" distB="0" distL="0" distR="0" wp14:anchorId="2355E7D5" wp14:editId="73560DE0">
                  <wp:extent cx="5289524" cy="2589516"/>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6536" cy="2592949"/>
                          </a:xfrm>
                          <a:prstGeom prst="rect">
                            <a:avLst/>
                          </a:prstGeom>
                        </pic:spPr>
                      </pic:pic>
                    </a:graphicData>
                  </a:graphic>
                </wp:inline>
              </w:drawing>
            </w:r>
          </w:p>
          <w:p w14:paraId="00068D71" w14:textId="21AB3E57" w:rsidR="002C1553" w:rsidRDefault="002C1553" w:rsidP="003E5C61">
            <w:pPr>
              <w:rPr>
                <w:rFonts w:eastAsia="Times New Roman" w:cstheme="minorHAnsi"/>
                <w:color w:val="2E74B5" w:themeColor="accent1" w:themeShade="BF"/>
                <w:sz w:val="28"/>
                <w:szCs w:val="28"/>
              </w:rPr>
            </w:pPr>
          </w:p>
        </w:tc>
      </w:tr>
      <w:tr w:rsidR="00E242A8" w14:paraId="1D4CD594" w14:textId="77777777" w:rsidTr="00062F0E">
        <w:tc>
          <w:tcPr>
            <w:tcW w:w="9000" w:type="dxa"/>
            <w:vAlign w:val="bottom"/>
          </w:tcPr>
          <w:p w14:paraId="108D71A1" w14:textId="3F9D903A" w:rsidR="00E242A8" w:rsidRDefault="00E242A8" w:rsidP="00E242A8">
            <w:pPr>
              <w:jc w:val="center"/>
              <w:rPr>
                <w:rFonts w:eastAsia="Times New Roman" w:cstheme="minorHAnsi"/>
                <w:color w:val="2E74B5" w:themeColor="accent1" w:themeShade="BF"/>
                <w:sz w:val="28"/>
                <w:szCs w:val="28"/>
              </w:rPr>
            </w:pPr>
            <w:r>
              <w:rPr>
                <w:noProof/>
              </w:rPr>
              <w:lastRenderedPageBreak/>
              <w:drawing>
                <wp:inline distT="0" distB="0" distL="0" distR="0" wp14:anchorId="1AB2DB36" wp14:editId="69F1A001">
                  <wp:extent cx="2610697" cy="1958023"/>
                  <wp:effectExtent l="2540" t="0" r="1905" b="1905"/>
                  <wp:docPr id="8" name="Picture 8" descr="A picture containing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engin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2662752" cy="1997064"/>
                          </a:xfrm>
                          <a:prstGeom prst="rect">
                            <a:avLst/>
                          </a:prstGeom>
                          <a:noFill/>
                          <a:ln>
                            <a:noFill/>
                          </a:ln>
                        </pic:spPr>
                      </pic:pic>
                    </a:graphicData>
                  </a:graphic>
                </wp:inline>
              </w:drawing>
            </w:r>
          </w:p>
        </w:tc>
      </w:tr>
      <w:tr w:rsidR="00E242A8" w14:paraId="02B3F99C" w14:textId="77777777" w:rsidTr="00A67B2F">
        <w:tc>
          <w:tcPr>
            <w:tcW w:w="9000" w:type="dxa"/>
          </w:tcPr>
          <w:p w14:paraId="4AC1AA6D" w14:textId="38B5D70C" w:rsidR="00E242A8" w:rsidRPr="00E242A8" w:rsidRDefault="00E242A8" w:rsidP="00E242A8">
            <w:pPr>
              <w:jc w:val="center"/>
              <w:rPr>
                <w:rFonts w:eastAsia="Times New Roman" w:cstheme="minorHAnsi"/>
                <w:i/>
                <w:iCs/>
                <w:color w:val="2E74B5" w:themeColor="accent1" w:themeShade="BF"/>
                <w:sz w:val="28"/>
                <w:szCs w:val="28"/>
              </w:rPr>
            </w:pPr>
            <w:r w:rsidRPr="00E242A8">
              <w:rPr>
                <w:rFonts w:eastAsia="Times New Roman" w:cstheme="minorHAnsi"/>
                <w:i/>
                <w:iCs/>
                <w:sz w:val="28"/>
                <w:szCs w:val="28"/>
              </w:rPr>
              <w:t>Tester unit B</w:t>
            </w:r>
          </w:p>
        </w:tc>
      </w:tr>
    </w:tbl>
    <w:p w14:paraId="5A4106AE" w14:textId="2BBED742" w:rsidR="003B6543" w:rsidRPr="009530F4" w:rsidRDefault="003B6543" w:rsidP="009530F4">
      <w:pPr>
        <w:rPr>
          <w:rFonts w:eastAsia="Times New Roman" w:cstheme="minorHAnsi"/>
          <w:color w:val="2E74B5" w:themeColor="accent1" w:themeShade="BF"/>
          <w:sz w:val="28"/>
          <w:szCs w:val="28"/>
        </w:rPr>
      </w:pPr>
      <w:r w:rsidRPr="009530F4">
        <w:rPr>
          <w:rFonts w:eastAsia="Times New Roman" w:cstheme="minorHAnsi"/>
          <w:color w:val="2E74B5" w:themeColor="accent1" w:themeShade="BF"/>
          <w:sz w:val="28"/>
          <w:szCs w:val="28"/>
        </w:rPr>
        <w:t xml:space="preserve">Logged Data </w:t>
      </w:r>
    </w:p>
    <w:p w14:paraId="3FC21CAB" w14:textId="09A3F408" w:rsidR="00470515" w:rsidRDefault="00FF7D73" w:rsidP="00AC25B7">
      <w:r>
        <w:rPr>
          <w:noProof/>
        </w:rPr>
        <w:drawing>
          <wp:inline distT="0" distB="0" distL="0" distR="0" wp14:anchorId="2267E2E3" wp14:editId="5625E873">
            <wp:extent cx="5714410" cy="4150581"/>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973" cy="4156074"/>
                    </a:xfrm>
                    <a:prstGeom prst="rect">
                      <a:avLst/>
                    </a:prstGeom>
                    <a:noFill/>
                  </pic:spPr>
                </pic:pic>
              </a:graphicData>
            </a:graphic>
          </wp:inline>
        </w:drawing>
      </w:r>
    </w:p>
    <w:p w14:paraId="480498FA" w14:textId="77777777" w:rsidR="00887E1F" w:rsidRDefault="00887E1F" w:rsidP="00AC25B7"/>
    <w:p w14:paraId="63CC5314" w14:textId="0315C256" w:rsidR="00887E1F" w:rsidRDefault="00A23B45" w:rsidP="00AC25B7">
      <w:r>
        <w:lastRenderedPageBreak/>
        <w:t xml:space="preserve">All parameters were stable during the test (temperature, </w:t>
      </w:r>
      <w:proofErr w:type="gramStart"/>
      <w:r>
        <w:t>pressure</w:t>
      </w:r>
      <w:proofErr w:type="gramEnd"/>
      <w:r>
        <w:t xml:space="preserve"> and leakage)</w:t>
      </w:r>
    </w:p>
    <w:p w14:paraId="30AEDF50" w14:textId="21F14694" w:rsidR="001D1D7F" w:rsidRDefault="00887E1F" w:rsidP="00AC25B7">
      <w:r>
        <w:t>Leakage was steady during the whole testing period.</w:t>
      </w:r>
    </w:p>
    <w:p w14:paraId="28EEE509" w14:textId="63224144" w:rsidR="00887E1F" w:rsidRDefault="00A23B45" w:rsidP="00887E1F">
      <w:pPr>
        <w:jc w:val="center"/>
      </w:pPr>
      <w:r>
        <w:rPr>
          <w:noProof/>
        </w:rPr>
        <w:drawing>
          <wp:inline distT="0" distB="0" distL="0" distR="0" wp14:anchorId="6B76D8F5" wp14:editId="67A697AD">
            <wp:extent cx="5440928" cy="3267582"/>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5629" cy="3282416"/>
                    </a:xfrm>
                    <a:prstGeom prst="rect">
                      <a:avLst/>
                    </a:prstGeom>
                    <a:noFill/>
                  </pic:spPr>
                </pic:pic>
              </a:graphicData>
            </a:graphic>
          </wp:inline>
        </w:drawing>
      </w:r>
    </w:p>
    <w:p w14:paraId="6F0AAD7D" w14:textId="5C132D91" w:rsidR="00470515"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r>
        <w:rPr>
          <w:rFonts w:eastAsia="Times New Roman" w:cstheme="minorHAnsi"/>
          <w:color w:val="2E74B5" w:themeColor="accent1" w:themeShade="BF"/>
          <w:sz w:val="28"/>
          <w:szCs w:val="28"/>
        </w:rPr>
        <w:t>Manually Logged Data</w:t>
      </w:r>
    </w:p>
    <w:p w14:paraId="771A8132" w14:textId="1B404921" w:rsidR="003518F9" w:rsidRPr="00DF7C73" w:rsidRDefault="00A23B45">
      <w:pPr>
        <w:rPr>
          <w:rFonts w:eastAsia="Times New Roman" w:cstheme="minorHAnsi"/>
          <w:color w:val="2E74B5" w:themeColor="accent1" w:themeShade="BF"/>
          <w:sz w:val="28"/>
          <w:szCs w:val="28"/>
        </w:rPr>
      </w:pPr>
      <w:r w:rsidRPr="00A23B45">
        <w:drawing>
          <wp:inline distT="0" distB="0" distL="0" distR="0" wp14:anchorId="70C5CE3F" wp14:editId="1E903EB2">
            <wp:extent cx="5715000" cy="34245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424555"/>
                    </a:xfrm>
                    <a:prstGeom prst="rect">
                      <a:avLst/>
                    </a:prstGeom>
                    <a:noFill/>
                    <a:ln>
                      <a:noFill/>
                    </a:ln>
                  </pic:spPr>
                </pic:pic>
              </a:graphicData>
            </a:graphic>
          </wp:inline>
        </w:drawing>
      </w:r>
      <w:r w:rsidR="003518F9" w:rsidRPr="00DF7C73">
        <w:rPr>
          <w:rFonts w:eastAsia="Times New Roman" w:cstheme="minorHAnsi"/>
          <w:color w:val="2E74B5" w:themeColor="accent1" w:themeShade="BF"/>
          <w:sz w:val="28"/>
          <w:szCs w:val="28"/>
        </w:rPr>
        <w:br w:type="page"/>
      </w:r>
    </w:p>
    <w:p w14:paraId="1C601F68" w14:textId="758B2BC1" w:rsidR="003B6543" w:rsidRPr="00DF7C73" w:rsidRDefault="003B6543" w:rsidP="00B47ACF">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Measurements Results</w:t>
      </w:r>
    </w:p>
    <w:tbl>
      <w:tblPr>
        <w:tblW w:w="6570" w:type="dxa"/>
        <w:tblInd w:w="607" w:type="dxa"/>
        <w:tblLook w:val="04A0" w:firstRow="1" w:lastRow="0" w:firstColumn="1" w:lastColumn="0" w:noHBand="0" w:noVBand="1"/>
      </w:tblPr>
      <w:tblGrid>
        <w:gridCol w:w="3240"/>
        <w:gridCol w:w="1818"/>
        <w:gridCol w:w="1512"/>
      </w:tblGrid>
      <w:tr w:rsidR="00B71559" w:rsidRPr="00DF7C73" w14:paraId="1EC513A1" w14:textId="77777777" w:rsidTr="00281202">
        <w:trPr>
          <w:trHeight w:val="300"/>
        </w:trPr>
        <w:tc>
          <w:tcPr>
            <w:tcW w:w="6570" w:type="dxa"/>
            <w:gridSpan w:val="3"/>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4740DF58" w14:textId="035EACCD" w:rsidR="00B71559" w:rsidRPr="00DF7C73" w:rsidRDefault="00B71559" w:rsidP="00B71559">
            <w:pPr>
              <w:spacing w:after="0" w:line="240" w:lineRule="auto"/>
              <w:jc w:val="center"/>
              <w:rPr>
                <w:rFonts w:eastAsia="Times New Roman" w:cstheme="minorHAnsi"/>
                <w:color w:val="FFFFFF"/>
                <w:sz w:val="20"/>
                <w:szCs w:val="20"/>
              </w:rPr>
            </w:pPr>
            <w:r w:rsidRPr="00DF7C73">
              <w:rPr>
                <w:rFonts w:eastAsia="Times New Roman" w:cstheme="minorHAnsi"/>
                <w:color w:val="FFFFFF"/>
                <w:sz w:val="20"/>
                <w:szCs w:val="20"/>
              </w:rPr>
              <w:t>Leakage</w:t>
            </w:r>
            <w:r>
              <w:rPr>
                <w:rFonts w:eastAsia="Times New Roman" w:cstheme="minorHAnsi"/>
                <w:color w:val="FFFFFF"/>
                <w:sz w:val="20"/>
                <w:szCs w:val="20"/>
              </w:rPr>
              <w:t xml:space="preserve"> rate</w:t>
            </w:r>
          </w:p>
        </w:tc>
      </w:tr>
      <w:tr w:rsidR="00B71559" w:rsidRPr="00DF7C73" w14:paraId="4BE79B46" w14:textId="77777777" w:rsidTr="00281202">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98EC71B" w14:textId="77777777" w:rsidR="00B71559" w:rsidRPr="00DF7C73" w:rsidRDefault="00B71559" w:rsidP="00B71559">
            <w:pPr>
              <w:spacing w:after="0" w:line="240" w:lineRule="auto"/>
              <w:rPr>
                <w:rFonts w:eastAsia="Times New Roman" w:cstheme="minorHAnsi"/>
                <w:color w:val="000000"/>
                <w:sz w:val="20"/>
                <w:szCs w:val="20"/>
              </w:rPr>
            </w:pPr>
            <w:r w:rsidRPr="00DF7C73">
              <w:rPr>
                <w:rFonts w:eastAsia="Times New Roman" w:cstheme="minorHAnsi"/>
                <w:color w:val="000000"/>
                <w:sz w:val="20"/>
                <w:szCs w:val="20"/>
              </w:rPr>
              <w:t> </w:t>
            </w:r>
          </w:p>
        </w:tc>
        <w:tc>
          <w:tcPr>
            <w:tcW w:w="1818" w:type="dxa"/>
            <w:tcBorders>
              <w:top w:val="single" w:sz="4" w:space="0" w:color="auto"/>
              <w:left w:val="nil"/>
              <w:bottom w:val="single" w:sz="4" w:space="0" w:color="auto"/>
              <w:right w:val="single" w:sz="4" w:space="0" w:color="auto"/>
            </w:tcBorders>
            <w:shd w:val="clear" w:color="auto" w:fill="D9D9D9"/>
            <w:noWrap/>
            <w:vAlign w:val="bottom"/>
            <w:hideMark/>
          </w:tcPr>
          <w:p w14:paraId="45791274"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Inner Seal</w:t>
            </w:r>
          </w:p>
        </w:tc>
        <w:tc>
          <w:tcPr>
            <w:tcW w:w="1512" w:type="dxa"/>
            <w:tcBorders>
              <w:top w:val="single" w:sz="4" w:space="0" w:color="auto"/>
              <w:left w:val="nil"/>
              <w:bottom w:val="single" w:sz="4" w:space="0" w:color="auto"/>
              <w:right w:val="single" w:sz="4" w:space="0" w:color="auto"/>
            </w:tcBorders>
            <w:shd w:val="clear" w:color="auto" w:fill="D9D9D9"/>
            <w:noWrap/>
            <w:vAlign w:val="bottom"/>
            <w:hideMark/>
          </w:tcPr>
          <w:p w14:paraId="50C5B618"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Outer Seal</w:t>
            </w:r>
          </w:p>
        </w:tc>
      </w:tr>
      <w:tr w:rsidR="00B71559" w:rsidRPr="00DF7C73" w14:paraId="38C32A3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F3C9D21" w14:textId="77777777"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Run time [h]</w:t>
            </w:r>
          </w:p>
        </w:tc>
        <w:tc>
          <w:tcPr>
            <w:tcW w:w="1818" w:type="dxa"/>
            <w:tcBorders>
              <w:top w:val="single" w:sz="4" w:space="0" w:color="auto"/>
              <w:left w:val="nil"/>
              <w:bottom w:val="single" w:sz="4" w:space="0" w:color="auto"/>
              <w:right w:val="single" w:sz="4" w:space="0" w:color="auto"/>
            </w:tcBorders>
            <w:noWrap/>
            <w:vAlign w:val="bottom"/>
          </w:tcPr>
          <w:p w14:paraId="2364C685" w14:textId="69195C87"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146.4</w:t>
            </w:r>
          </w:p>
        </w:tc>
        <w:tc>
          <w:tcPr>
            <w:tcW w:w="1512" w:type="dxa"/>
            <w:tcBorders>
              <w:top w:val="single" w:sz="4" w:space="0" w:color="auto"/>
              <w:left w:val="nil"/>
              <w:bottom w:val="single" w:sz="4" w:space="0" w:color="auto"/>
              <w:right w:val="single" w:sz="4" w:space="0" w:color="auto"/>
            </w:tcBorders>
            <w:noWrap/>
            <w:vAlign w:val="bottom"/>
          </w:tcPr>
          <w:p w14:paraId="6C209363" w14:textId="7D239186"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146.4</w:t>
            </w:r>
          </w:p>
        </w:tc>
      </w:tr>
      <w:tr w:rsidR="00B71559" w:rsidRPr="00DF7C73" w14:paraId="1624BFE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72B939" w14:textId="41A8D4E0"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Seal Leakage [ml]</w:t>
            </w:r>
          </w:p>
        </w:tc>
        <w:tc>
          <w:tcPr>
            <w:tcW w:w="1818" w:type="dxa"/>
            <w:tcBorders>
              <w:top w:val="single" w:sz="4" w:space="0" w:color="auto"/>
              <w:left w:val="nil"/>
              <w:bottom w:val="single" w:sz="4" w:space="0" w:color="auto"/>
              <w:right w:val="single" w:sz="4" w:space="0" w:color="auto"/>
            </w:tcBorders>
            <w:noWrap/>
            <w:vAlign w:val="bottom"/>
          </w:tcPr>
          <w:p w14:paraId="5138A72F" w14:textId="6D9676B4"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4128</w:t>
            </w:r>
          </w:p>
        </w:tc>
        <w:tc>
          <w:tcPr>
            <w:tcW w:w="1512" w:type="dxa"/>
            <w:tcBorders>
              <w:top w:val="single" w:sz="4" w:space="0" w:color="auto"/>
              <w:left w:val="nil"/>
              <w:bottom w:val="single" w:sz="4" w:space="0" w:color="auto"/>
              <w:right w:val="single" w:sz="4" w:space="0" w:color="auto"/>
            </w:tcBorders>
            <w:noWrap/>
            <w:vAlign w:val="bottom"/>
          </w:tcPr>
          <w:p w14:paraId="057289FF" w14:textId="02CACB03"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4360</w:t>
            </w:r>
          </w:p>
        </w:tc>
      </w:tr>
      <w:tr w:rsidR="00B71559" w:rsidRPr="00DF7C73" w14:paraId="6D986307"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AE2A03E" w14:textId="68BCF586"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Seal Leakage Rate [ml/h]</w:t>
            </w:r>
          </w:p>
        </w:tc>
        <w:tc>
          <w:tcPr>
            <w:tcW w:w="1818" w:type="dxa"/>
            <w:tcBorders>
              <w:top w:val="single" w:sz="4" w:space="0" w:color="auto"/>
              <w:left w:val="nil"/>
              <w:bottom w:val="single" w:sz="4" w:space="0" w:color="auto"/>
              <w:right w:val="single" w:sz="4" w:space="0" w:color="auto"/>
            </w:tcBorders>
            <w:noWrap/>
            <w:vAlign w:val="bottom"/>
          </w:tcPr>
          <w:p w14:paraId="032A1B28" w14:textId="4DF53629"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28.2</w:t>
            </w:r>
          </w:p>
        </w:tc>
        <w:tc>
          <w:tcPr>
            <w:tcW w:w="1512" w:type="dxa"/>
            <w:tcBorders>
              <w:top w:val="single" w:sz="4" w:space="0" w:color="auto"/>
              <w:left w:val="nil"/>
              <w:bottom w:val="single" w:sz="4" w:space="0" w:color="auto"/>
              <w:right w:val="single" w:sz="4" w:space="0" w:color="auto"/>
            </w:tcBorders>
            <w:noWrap/>
            <w:vAlign w:val="bottom"/>
          </w:tcPr>
          <w:p w14:paraId="01607C97" w14:textId="110B3BAA" w:rsidR="00B71559" w:rsidRPr="00DF7C73" w:rsidRDefault="00A23B45"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29.7</w:t>
            </w:r>
          </w:p>
        </w:tc>
      </w:tr>
    </w:tbl>
    <w:p w14:paraId="58B3D0C1" w14:textId="77777777" w:rsidR="00663AAB" w:rsidRPr="00DF7C73" w:rsidRDefault="00663AAB" w:rsidP="00A23B45">
      <w:pPr>
        <w:keepNext/>
        <w:spacing w:after="60" w:line="240" w:lineRule="auto"/>
        <w:jc w:val="both"/>
        <w:outlineLvl w:val="1"/>
        <w:rPr>
          <w:rFonts w:eastAsia="Times New Roman" w:cstheme="minorHAnsi"/>
          <w:color w:val="2E74B5" w:themeColor="accent1" w:themeShade="BF"/>
          <w:sz w:val="28"/>
          <w:szCs w:val="28"/>
        </w:rPr>
      </w:pPr>
    </w:p>
    <w:p w14:paraId="0890F317" w14:textId="53A1465B" w:rsidR="003B6543" w:rsidRPr="00DF7C73" w:rsidRDefault="003B6543" w:rsidP="001504F3">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Post-Test Pictures</w:t>
      </w: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48"/>
        <w:gridCol w:w="4047"/>
      </w:tblGrid>
      <w:tr w:rsidR="003B6543" w:rsidRPr="00DF7C73" w14:paraId="62650B87" w14:textId="77777777" w:rsidTr="00FB6D49">
        <w:tc>
          <w:tcPr>
            <w:tcW w:w="404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BCA7E5D" w14:textId="77777777" w:rsidR="003B6543" w:rsidRPr="00DF7C73" w:rsidRDefault="003B6543" w:rsidP="003B6543">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Rotor</w:t>
            </w:r>
          </w:p>
        </w:tc>
        <w:tc>
          <w:tcPr>
            <w:tcW w:w="404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5E9AC9" w14:textId="77777777" w:rsidR="003B6543" w:rsidRPr="00DF7C73" w:rsidRDefault="003B6543" w:rsidP="003B6543">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Stator</w:t>
            </w:r>
          </w:p>
        </w:tc>
      </w:tr>
      <w:tr w:rsidR="003B6543" w:rsidRPr="00DF7C73" w14:paraId="1AEE4A4E" w14:textId="77777777" w:rsidTr="00FB6D49">
        <w:trPr>
          <w:trHeight w:val="2987"/>
        </w:trPr>
        <w:tc>
          <w:tcPr>
            <w:tcW w:w="4047" w:type="dxa"/>
            <w:tcBorders>
              <w:top w:val="single" w:sz="4" w:space="0" w:color="auto"/>
              <w:left w:val="single" w:sz="4" w:space="0" w:color="auto"/>
              <w:bottom w:val="single" w:sz="4" w:space="0" w:color="auto"/>
              <w:right w:val="single" w:sz="4" w:space="0" w:color="auto"/>
            </w:tcBorders>
            <w:hideMark/>
          </w:tcPr>
          <w:p w14:paraId="59781335" w14:textId="12B7BDEB" w:rsidR="003B6543" w:rsidRPr="00DF7C73" w:rsidRDefault="005F0596" w:rsidP="00AD4447">
            <w:pPr>
              <w:spacing w:after="0"/>
              <w:rPr>
                <w:rFonts w:asciiTheme="minorHAnsi" w:eastAsia="Times New Roman" w:hAnsiTheme="minorHAnsi" w:cstheme="minorHAnsi"/>
                <w:sz w:val="21"/>
                <w:szCs w:val="21"/>
              </w:rPr>
            </w:pPr>
            <w:r w:rsidRPr="005F0596">
              <w:rPr>
                <w:rFonts w:eastAsia="Times New Roman" w:cstheme="minorHAnsi"/>
                <w:noProof/>
                <w:sz w:val="21"/>
                <w:szCs w:val="21"/>
              </w:rPr>
              <w:drawing>
                <wp:inline distT="0" distB="0" distL="0" distR="0" wp14:anchorId="2DFD8D8E" wp14:editId="67D2F8FA">
                  <wp:extent cx="2821019" cy="1882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4452" cy="1885067"/>
                          </a:xfrm>
                          <a:prstGeom prst="rect">
                            <a:avLst/>
                          </a:prstGeom>
                        </pic:spPr>
                      </pic:pic>
                    </a:graphicData>
                  </a:graphic>
                </wp:inline>
              </w:drawing>
            </w:r>
          </w:p>
        </w:tc>
        <w:tc>
          <w:tcPr>
            <w:tcW w:w="4048" w:type="dxa"/>
            <w:tcBorders>
              <w:top w:val="single" w:sz="4" w:space="0" w:color="auto"/>
              <w:left w:val="single" w:sz="4" w:space="0" w:color="auto"/>
              <w:bottom w:val="single" w:sz="4" w:space="0" w:color="auto"/>
              <w:right w:val="single" w:sz="4" w:space="0" w:color="auto"/>
            </w:tcBorders>
            <w:hideMark/>
          </w:tcPr>
          <w:p w14:paraId="6E85B7EF" w14:textId="18E15D02" w:rsidR="003B6543" w:rsidRPr="00DF7C73" w:rsidRDefault="005F0596" w:rsidP="00AD4447">
            <w:pPr>
              <w:spacing w:after="0"/>
              <w:rPr>
                <w:rFonts w:asciiTheme="minorHAnsi" w:eastAsia="Times New Roman" w:hAnsiTheme="minorHAnsi" w:cstheme="minorHAnsi"/>
                <w:sz w:val="21"/>
                <w:szCs w:val="21"/>
              </w:rPr>
            </w:pPr>
            <w:r w:rsidRPr="005F0596">
              <w:rPr>
                <w:rFonts w:eastAsia="Times New Roman" w:cstheme="minorHAnsi"/>
                <w:noProof/>
                <w:sz w:val="21"/>
                <w:szCs w:val="21"/>
              </w:rPr>
              <w:drawing>
                <wp:inline distT="0" distB="0" distL="0" distR="0" wp14:anchorId="18B9C6A8" wp14:editId="498FE054">
                  <wp:extent cx="2839720" cy="1872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2752" cy="1881106"/>
                          </a:xfrm>
                          <a:prstGeom prst="rect">
                            <a:avLst/>
                          </a:prstGeom>
                        </pic:spPr>
                      </pic:pic>
                    </a:graphicData>
                  </a:graphic>
                </wp:inline>
              </w:drawing>
            </w:r>
          </w:p>
        </w:tc>
      </w:tr>
      <w:tr w:rsidR="00FB6D49" w:rsidRPr="00DF7C73" w14:paraId="5461CC55" w14:textId="77777777" w:rsidTr="00FB6D49">
        <w:trPr>
          <w:trHeight w:val="269"/>
        </w:trPr>
        <w:tc>
          <w:tcPr>
            <w:tcW w:w="4050" w:type="dxa"/>
            <w:tcBorders>
              <w:top w:val="single" w:sz="4" w:space="0" w:color="auto"/>
              <w:left w:val="single" w:sz="4" w:space="0" w:color="auto"/>
              <w:bottom w:val="single" w:sz="4" w:space="0" w:color="auto"/>
              <w:right w:val="single" w:sz="4" w:space="0" w:color="auto"/>
            </w:tcBorders>
          </w:tcPr>
          <w:p w14:paraId="7EDA677C"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1BC0F41D"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r>
    </w:tbl>
    <w:p w14:paraId="0037FC65" w14:textId="77777777" w:rsidR="00FB6D49" w:rsidRDefault="00FB6D49" w:rsidP="00997DAB">
      <w:pPr>
        <w:rPr>
          <w:rFonts w:cstheme="minorHAnsi"/>
        </w:rPr>
      </w:pP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50"/>
        <w:gridCol w:w="4045"/>
      </w:tblGrid>
      <w:tr w:rsidR="00FB6D49" w:rsidRPr="00DF7C73" w14:paraId="33191704" w14:textId="77777777" w:rsidTr="00FB6D49">
        <w:tc>
          <w:tcPr>
            <w:tcW w:w="405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CC9D1BB" w14:textId="77777777" w:rsidR="00FB6D49" w:rsidRPr="00DF7C73" w:rsidRDefault="00FB6D49" w:rsidP="00D4683F">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Rotor</w:t>
            </w:r>
          </w:p>
        </w:tc>
        <w:tc>
          <w:tcPr>
            <w:tcW w:w="40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57FCE46" w14:textId="77777777" w:rsidR="00FB6D49" w:rsidRPr="00DF7C73" w:rsidRDefault="00FB6D49" w:rsidP="00D4683F">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Stator</w:t>
            </w:r>
          </w:p>
        </w:tc>
      </w:tr>
      <w:tr w:rsidR="00FB6D49" w:rsidRPr="00DF7C73" w14:paraId="395EF9BA" w14:textId="77777777" w:rsidTr="00FB6D49">
        <w:tc>
          <w:tcPr>
            <w:tcW w:w="4050" w:type="dxa"/>
            <w:tcBorders>
              <w:top w:val="single" w:sz="4" w:space="0" w:color="auto"/>
              <w:left w:val="single" w:sz="4" w:space="0" w:color="auto"/>
              <w:bottom w:val="single" w:sz="4" w:space="0" w:color="auto"/>
              <w:right w:val="single" w:sz="4" w:space="0" w:color="auto"/>
            </w:tcBorders>
            <w:hideMark/>
          </w:tcPr>
          <w:p w14:paraId="6494C825" w14:textId="77777777" w:rsidR="00FB6D49" w:rsidRPr="00DF7C73" w:rsidRDefault="00FB6D49" w:rsidP="00D4683F">
            <w:pPr>
              <w:spacing w:after="0"/>
              <w:ind w:right="-105"/>
              <w:rPr>
                <w:rFonts w:asciiTheme="minorHAnsi" w:eastAsia="Times New Roman" w:hAnsiTheme="minorHAnsi" w:cstheme="minorHAnsi"/>
                <w:sz w:val="21"/>
                <w:szCs w:val="21"/>
              </w:rPr>
            </w:pPr>
          </w:p>
        </w:tc>
        <w:tc>
          <w:tcPr>
            <w:tcW w:w="4045" w:type="dxa"/>
            <w:tcBorders>
              <w:top w:val="single" w:sz="4" w:space="0" w:color="auto"/>
              <w:left w:val="single" w:sz="4" w:space="0" w:color="auto"/>
              <w:bottom w:val="single" w:sz="4" w:space="0" w:color="auto"/>
              <w:right w:val="single" w:sz="4" w:space="0" w:color="auto"/>
            </w:tcBorders>
            <w:hideMark/>
          </w:tcPr>
          <w:p w14:paraId="3ACF2F86" w14:textId="77777777" w:rsidR="00FB6D49" w:rsidRPr="00DF7C73" w:rsidRDefault="00FB6D49" w:rsidP="00D4683F">
            <w:pPr>
              <w:spacing w:after="0"/>
              <w:ind w:right="-104"/>
              <w:rPr>
                <w:rFonts w:asciiTheme="minorHAnsi" w:eastAsia="Times New Roman" w:hAnsiTheme="minorHAnsi" w:cstheme="minorHAnsi"/>
                <w:sz w:val="21"/>
                <w:szCs w:val="21"/>
              </w:rPr>
            </w:pPr>
          </w:p>
        </w:tc>
      </w:tr>
      <w:tr w:rsidR="00FB6D49" w:rsidRPr="00DF7C73" w14:paraId="53D6961C" w14:textId="77777777" w:rsidTr="00FB6D49">
        <w:tc>
          <w:tcPr>
            <w:tcW w:w="4050" w:type="dxa"/>
            <w:tcBorders>
              <w:top w:val="single" w:sz="4" w:space="0" w:color="auto"/>
              <w:left w:val="single" w:sz="4" w:space="0" w:color="auto"/>
              <w:bottom w:val="single" w:sz="4" w:space="0" w:color="auto"/>
              <w:right w:val="single" w:sz="4" w:space="0" w:color="auto"/>
            </w:tcBorders>
          </w:tcPr>
          <w:p w14:paraId="0B9F2A71" w14:textId="7FFBEB12" w:rsidR="00FB6D49" w:rsidRPr="00DF7C73" w:rsidRDefault="005F0596" w:rsidP="00D4683F">
            <w:pPr>
              <w:spacing w:after="0"/>
              <w:ind w:right="-105"/>
              <w:rPr>
                <w:rFonts w:asciiTheme="minorHAnsi" w:hAnsiTheme="minorHAnsi" w:cstheme="minorHAnsi"/>
                <w:noProof/>
              </w:rPr>
            </w:pPr>
            <w:r w:rsidRPr="005F0596">
              <w:rPr>
                <w:rFonts w:cstheme="minorHAnsi"/>
                <w:noProof/>
              </w:rPr>
              <w:drawing>
                <wp:inline distT="0" distB="0" distL="0" distR="0" wp14:anchorId="7E761615" wp14:editId="0C634432">
                  <wp:extent cx="2708275" cy="186160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9040" cy="1869004"/>
                          </a:xfrm>
                          <a:prstGeom prst="rect">
                            <a:avLst/>
                          </a:prstGeom>
                        </pic:spPr>
                      </pic:pic>
                    </a:graphicData>
                  </a:graphic>
                </wp:inline>
              </w:drawing>
            </w:r>
          </w:p>
        </w:tc>
        <w:tc>
          <w:tcPr>
            <w:tcW w:w="4045" w:type="dxa"/>
            <w:tcBorders>
              <w:top w:val="single" w:sz="4" w:space="0" w:color="auto"/>
              <w:left w:val="single" w:sz="4" w:space="0" w:color="auto"/>
              <w:bottom w:val="single" w:sz="4" w:space="0" w:color="auto"/>
              <w:right w:val="single" w:sz="4" w:space="0" w:color="auto"/>
            </w:tcBorders>
          </w:tcPr>
          <w:p w14:paraId="742BEAAB" w14:textId="2696DC3F" w:rsidR="00FB6D49" w:rsidRPr="00DF7C73" w:rsidRDefault="005F0596" w:rsidP="00D4683F">
            <w:pPr>
              <w:spacing w:after="0"/>
              <w:ind w:right="-104"/>
              <w:rPr>
                <w:rFonts w:asciiTheme="minorHAnsi" w:hAnsiTheme="minorHAnsi" w:cstheme="minorHAnsi"/>
                <w:noProof/>
              </w:rPr>
            </w:pPr>
            <w:r w:rsidRPr="005F0596">
              <w:rPr>
                <w:rFonts w:cstheme="minorHAnsi"/>
                <w:noProof/>
              </w:rPr>
              <w:drawing>
                <wp:inline distT="0" distB="0" distL="0" distR="0" wp14:anchorId="048C32FC" wp14:editId="43FEA4F1">
                  <wp:extent cx="2980169" cy="1838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6592" cy="1842287"/>
                          </a:xfrm>
                          <a:prstGeom prst="rect">
                            <a:avLst/>
                          </a:prstGeom>
                        </pic:spPr>
                      </pic:pic>
                    </a:graphicData>
                  </a:graphic>
                </wp:inline>
              </w:drawing>
            </w:r>
          </w:p>
        </w:tc>
      </w:tr>
      <w:tr w:rsidR="00FB6D49" w:rsidRPr="00DF7C73" w14:paraId="3D012E2C" w14:textId="77777777" w:rsidTr="00FB6D49">
        <w:tc>
          <w:tcPr>
            <w:tcW w:w="4050" w:type="dxa"/>
            <w:tcBorders>
              <w:top w:val="single" w:sz="4" w:space="0" w:color="auto"/>
              <w:left w:val="single" w:sz="4" w:space="0" w:color="auto"/>
              <w:bottom w:val="single" w:sz="4" w:space="0" w:color="auto"/>
              <w:right w:val="single" w:sz="4" w:space="0" w:color="auto"/>
            </w:tcBorders>
          </w:tcPr>
          <w:p w14:paraId="6A4990E7" w14:textId="77777777" w:rsidR="00FB6D49" w:rsidRPr="00DF7C73" w:rsidRDefault="00FB6D49" w:rsidP="00D4683F">
            <w:pPr>
              <w:spacing w:after="0"/>
              <w:ind w:right="-105"/>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2348DADE" w14:textId="77777777" w:rsidR="00FB6D49" w:rsidRPr="00DF7C73" w:rsidRDefault="00FB6D49" w:rsidP="00D4683F">
            <w:pPr>
              <w:spacing w:after="0"/>
              <w:ind w:right="-104"/>
              <w:rPr>
                <w:rFonts w:asciiTheme="minorHAnsi" w:hAnsiTheme="minorHAnsi" w:cstheme="minorHAnsi"/>
                <w:noProof/>
              </w:rPr>
            </w:pPr>
            <w:r w:rsidRPr="00DF7C73">
              <w:rPr>
                <w:rFonts w:asciiTheme="minorHAnsi" w:hAnsiTheme="minorHAnsi" w:cstheme="minorHAnsi"/>
                <w:noProof/>
              </w:rPr>
              <w:t xml:space="preserve">Ra </w:t>
            </w:r>
          </w:p>
        </w:tc>
      </w:tr>
    </w:tbl>
    <w:p w14:paraId="1540E956" w14:textId="77777777" w:rsidR="003B6543" w:rsidRDefault="003B6543" w:rsidP="00B47ACF">
      <w:pPr>
        <w:keepNext/>
        <w:spacing w:after="60" w:line="240" w:lineRule="auto"/>
        <w:ind w:left="45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Test Conclusion</w:t>
      </w:r>
    </w:p>
    <w:p w14:paraId="24C0A54D" w14:textId="6960D9E5" w:rsidR="001504F3" w:rsidRDefault="00361BD8" w:rsidP="001504F3">
      <w:r>
        <w:t xml:space="preserve">The </w:t>
      </w:r>
      <w:r w:rsidR="00861D95">
        <w:t>third</w:t>
      </w:r>
      <w:r>
        <w:t xml:space="preserve"> test results showed very stable seal performance using Ethylene Glycol and water mixture, the leakage was low and within acceptable limits.</w:t>
      </w:r>
    </w:p>
    <w:p w14:paraId="02CA6787" w14:textId="08A165AB" w:rsidR="00361BD8" w:rsidRPr="00DF7C73" w:rsidRDefault="00361BD8" w:rsidP="001504F3">
      <w:r>
        <w:t xml:space="preserve">Seal faces didn’t show any damage or deterioration for the duration of the test exceeding 144h. This conclude that seal faces are suitable for Ethylene glycol and </w:t>
      </w:r>
      <w:r w:rsidR="00861D95">
        <w:t>113</w:t>
      </w:r>
      <w:r>
        <w:t>barg.</w:t>
      </w:r>
    </w:p>
    <w:sectPr w:rsidR="00361BD8" w:rsidRPr="00DF7C73" w:rsidSect="00654C28">
      <w:headerReference w:type="default" r:id="rId18"/>
      <w:footerReference w:type="default" r:id="rId19"/>
      <w:pgSz w:w="12240" w:h="15840"/>
      <w:pgMar w:top="1440" w:right="144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D5398" w14:textId="77777777" w:rsidR="00F1452B" w:rsidRDefault="00F1452B" w:rsidP="003B6543">
      <w:pPr>
        <w:spacing w:after="0" w:line="240" w:lineRule="auto"/>
      </w:pPr>
      <w:r>
        <w:separator/>
      </w:r>
    </w:p>
  </w:endnote>
  <w:endnote w:type="continuationSeparator" w:id="0">
    <w:p w14:paraId="3C057F21" w14:textId="77777777" w:rsidR="00F1452B" w:rsidRDefault="00F1452B" w:rsidP="003B6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ECF6" w14:textId="77777777" w:rsidR="003B6543" w:rsidRDefault="003B6543" w:rsidP="003B6543">
    <w:pPr>
      <w:spacing w:after="0"/>
      <w:ind w:left="360" w:right="58"/>
      <w:rPr>
        <w:smallCaps/>
        <w:sz w:val="18"/>
      </w:rPr>
    </w:pPr>
  </w:p>
  <w:sdt>
    <w:sdtPr>
      <w:id w:val="-1379072495"/>
      <w:docPartObj>
        <w:docPartGallery w:val="Page Numbers (Bottom of Page)"/>
        <w:docPartUnique/>
      </w:docPartObj>
    </w:sdtPr>
    <w:sdtEndPr/>
    <w:sdtContent>
      <w:sdt>
        <w:sdtPr>
          <w:id w:val="-42522012"/>
          <w:docPartObj>
            <w:docPartGallery w:val="Page Numbers (Top of Page)"/>
            <w:docPartUnique/>
          </w:docPartObj>
        </w:sdtPr>
        <w:sdtEndPr/>
        <w:sdtContent>
          <w:tbl>
            <w:tblPr>
              <w:tblW w:w="9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3B6543" w14:paraId="77068DB2" w14:textId="77777777" w:rsidTr="00AD7508">
              <w:trPr>
                <w:trHeight w:val="527"/>
              </w:trPr>
              <w:tc>
                <w:tcPr>
                  <w:tcW w:w="171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4A4A5F46" w14:textId="77777777" w:rsidR="003B6543" w:rsidRDefault="003B6543" w:rsidP="003B6543">
                  <w:pPr>
                    <w:spacing w:after="0"/>
                    <w:jc w:val="center"/>
                    <w:rPr>
                      <w:rFonts w:eastAsia="Calibri" w:cs="Arial"/>
                      <w:b/>
                      <w:color w:val="FFFFFF"/>
                    </w:rPr>
                  </w:pPr>
                  <w:r>
                    <w:rPr>
                      <w:rFonts w:eastAsia="Calibri" w:cs="Arial"/>
                      <w:b/>
                      <w:color w:val="FFFFFF"/>
                    </w:rPr>
                    <w:t>CONFIDENTIAL</w:t>
                  </w:r>
                </w:p>
                <w:p w14:paraId="2235EC54" w14:textId="77777777" w:rsidR="003B6543" w:rsidRDefault="003B6543" w:rsidP="003B6543">
                  <w:pPr>
                    <w:spacing w:after="0"/>
                    <w:jc w:val="center"/>
                    <w:rPr>
                      <w:rFonts w:eastAsia="Calibri" w:cs="Arial"/>
                      <w:b/>
                      <w:color w:val="FFFFFF"/>
                    </w:rPr>
                  </w:pPr>
                  <w:r>
                    <w:rPr>
                      <w:rFonts w:eastAsia="Calibri" w:cs="Arial"/>
                      <w:b/>
                      <w:color w:val="FFFFFF"/>
                    </w:rPr>
                    <w:t>DOCUMENT</w:t>
                  </w:r>
                </w:p>
              </w:tc>
              <w:tc>
                <w:tcPr>
                  <w:tcW w:w="7560" w:type="dxa"/>
                  <w:tcBorders>
                    <w:top w:val="single" w:sz="4" w:space="0" w:color="auto"/>
                    <w:left w:val="single" w:sz="4" w:space="0" w:color="auto"/>
                    <w:bottom w:val="single" w:sz="4" w:space="0" w:color="auto"/>
                    <w:right w:val="single" w:sz="4" w:space="0" w:color="auto"/>
                  </w:tcBorders>
                  <w:vAlign w:val="center"/>
                  <w:hideMark/>
                </w:tcPr>
                <w:p w14:paraId="09B81B93" w14:textId="77777777" w:rsidR="003B6543" w:rsidRDefault="003B6543" w:rsidP="003B6543">
                  <w:pPr>
                    <w:autoSpaceDE w:val="0"/>
                    <w:autoSpaceDN w:val="0"/>
                    <w:adjustRightInd w:val="0"/>
                    <w:spacing w:after="0"/>
                    <w:rPr>
                      <w:rFonts w:ascii="Arial Narrow" w:eastAsia="Calibri" w:hAnsi="Arial Narrow"/>
                      <w:sz w:val="15"/>
                      <w:szCs w:val="15"/>
                    </w:rPr>
                  </w:pPr>
                  <w:r>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5176E7D0" w14:textId="77777777" w:rsidR="003B6543" w:rsidRDefault="003B6543" w:rsidP="003B6543">
            <w:pPr>
              <w:pStyle w:val="Footer"/>
              <w:jc w:val="center"/>
              <w:rPr>
                <w:rFonts w:eastAsiaTheme="minorEastAsia"/>
                <w:sz w:val="8"/>
                <w:szCs w:val="21"/>
              </w:rPr>
            </w:pPr>
          </w:p>
          <w:p w14:paraId="59A80408" w14:textId="111E5535" w:rsidR="003B6543" w:rsidRPr="003B6543" w:rsidRDefault="003B6543" w:rsidP="003B6543">
            <w:pPr>
              <w:pStyle w:val="Footer"/>
              <w:tabs>
                <w:tab w:val="center" w:pos="4421"/>
              </w:tabs>
              <w:jc w:val="right"/>
              <w:rPr>
                <w:sz w:val="21"/>
              </w:rPr>
            </w:pPr>
            <w:r>
              <w:rPr>
                <w:smallCaps/>
                <w:sz w:val="20"/>
              </w:rPr>
              <w:fldChar w:fldCharType="begin"/>
            </w:r>
            <w:r>
              <w:rPr>
                <w:smallCaps/>
                <w:sz w:val="20"/>
              </w:rPr>
              <w:instrText xml:space="preserve"> FILENAME   \* MERGEFORMAT </w:instrText>
            </w:r>
            <w:r>
              <w:rPr>
                <w:smallCaps/>
                <w:sz w:val="20"/>
              </w:rPr>
              <w:fldChar w:fldCharType="separate"/>
            </w:r>
            <w:r w:rsidR="00861D95">
              <w:rPr>
                <w:smallCaps/>
                <w:noProof/>
                <w:sz w:val="20"/>
              </w:rPr>
              <w:t>Test Summary - TCN003.docx</w:t>
            </w:r>
            <w:r>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sidR="008E7B1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7B1C">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8E50B" w14:textId="77777777" w:rsidR="00F1452B" w:rsidRDefault="00F1452B" w:rsidP="003B6543">
      <w:pPr>
        <w:spacing w:after="0" w:line="240" w:lineRule="auto"/>
      </w:pPr>
      <w:r>
        <w:separator/>
      </w:r>
    </w:p>
  </w:footnote>
  <w:footnote w:type="continuationSeparator" w:id="0">
    <w:p w14:paraId="4E484564" w14:textId="77777777" w:rsidR="00F1452B" w:rsidRDefault="00F1452B" w:rsidP="003B6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AA13" w14:textId="77777777" w:rsidR="003B6543" w:rsidRPr="00134CA5" w:rsidRDefault="003B6543" w:rsidP="003B6543">
    <w:pPr>
      <w:spacing w:after="0" w:line="264" w:lineRule="auto"/>
      <w:rPr>
        <w:rFonts w:ascii="Calibri" w:eastAsia="Times New Roman" w:hAnsi="Calibri" w:cs="Arial"/>
        <w:smallCaps/>
        <w:sz w:val="21"/>
        <w:szCs w:val="21"/>
      </w:rPr>
    </w:pPr>
  </w:p>
  <w:tbl>
    <w:tblPr>
      <w:tblStyle w:val="TableGrid"/>
      <w:tblW w:w="9270" w:type="dxa"/>
      <w:tblInd w:w="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3B6543" w:rsidRPr="00134CA5" w14:paraId="35E871B1" w14:textId="77777777" w:rsidTr="003B6543">
      <w:tc>
        <w:tcPr>
          <w:tcW w:w="2520" w:type="dxa"/>
          <w:tcBorders>
            <w:top w:val="nil"/>
            <w:left w:val="nil"/>
            <w:bottom w:val="single" w:sz="8" w:space="0" w:color="auto"/>
            <w:right w:val="nil"/>
          </w:tcBorders>
        </w:tcPr>
        <w:p w14:paraId="36805C77" w14:textId="77777777" w:rsidR="003B6543" w:rsidRPr="00134CA5" w:rsidRDefault="00FC1B1E" w:rsidP="003B6543">
          <w:pPr>
            <w:spacing w:after="0"/>
            <w:rPr>
              <w:smallCaps/>
            </w:rPr>
          </w:pPr>
          <w:r w:rsidRPr="00134CA5">
            <w:rPr>
              <w:rFonts w:eastAsia="Times New Roman"/>
              <w:noProof/>
              <w:sz w:val="21"/>
              <w:szCs w:val="21"/>
            </w:rPr>
            <w:drawing>
              <wp:anchor distT="0" distB="0" distL="114300" distR="114300" simplePos="0" relativeHeight="251659264" behindDoc="1" locked="0" layoutInCell="1" allowOverlap="1" wp14:anchorId="23447ABD" wp14:editId="15256E9E">
                <wp:simplePos x="0" y="0"/>
                <wp:positionH relativeFrom="margin">
                  <wp:posOffset>-68580</wp:posOffset>
                </wp:positionH>
                <wp:positionV relativeFrom="paragraph">
                  <wp:posOffset>-100330</wp:posOffset>
                </wp:positionV>
                <wp:extent cx="875665" cy="334645"/>
                <wp:effectExtent l="0" t="0" r="635" b="8255"/>
                <wp:wrapNone/>
                <wp:docPr id="1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pic:spPr>
                    </pic:pic>
                  </a:graphicData>
                </a:graphic>
                <wp14:sizeRelH relativeFrom="page">
                  <wp14:pctWidth>0</wp14:pctWidth>
                </wp14:sizeRelH>
                <wp14:sizeRelV relativeFrom="page">
                  <wp14:pctHeight>0</wp14:pctHeight>
                </wp14:sizeRelV>
              </wp:anchor>
            </w:drawing>
          </w:r>
        </w:p>
      </w:tc>
      <w:tc>
        <w:tcPr>
          <w:tcW w:w="3420" w:type="dxa"/>
          <w:tcBorders>
            <w:top w:val="nil"/>
            <w:left w:val="nil"/>
            <w:bottom w:val="single" w:sz="8" w:space="0" w:color="auto"/>
            <w:right w:val="nil"/>
          </w:tcBorders>
          <w:hideMark/>
        </w:tcPr>
        <w:p w14:paraId="75681898" w14:textId="77777777" w:rsidR="003B6543" w:rsidRPr="00134CA5" w:rsidRDefault="00FC1B1E" w:rsidP="00FC1B1E">
          <w:pPr>
            <w:spacing w:after="0"/>
            <w:jc w:val="center"/>
            <w:rPr>
              <w:smallCaps/>
              <w:sz w:val="28"/>
              <w:szCs w:val="28"/>
            </w:rPr>
          </w:pPr>
          <w:r w:rsidRPr="00134CA5">
            <w:rPr>
              <w:smallCaps/>
              <w:sz w:val="28"/>
              <w:szCs w:val="28"/>
            </w:rPr>
            <w:t xml:space="preserve">Dynamic </w:t>
          </w:r>
          <w:r w:rsidR="003B6543" w:rsidRPr="00134CA5">
            <w:rPr>
              <w:smallCaps/>
              <w:sz w:val="28"/>
              <w:szCs w:val="28"/>
            </w:rPr>
            <w:t xml:space="preserve">Test </w:t>
          </w:r>
          <w:r w:rsidRPr="00134CA5">
            <w:rPr>
              <w:smallCaps/>
              <w:sz w:val="28"/>
              <w:szCs w:val="28"/>
            </w:rPr>
            <w:t>Run Summary</w:t>
          </w:r>
        </w:p>
      </w:tc>
      <w:tc>
        <w:tcPr>
          <w:tcW w:w="3330" w:type="dxa"/>
          <w:tcBorders>
            <w:top w:val="nil"/>
            <w:left w:val="nil"/>
            <w:bottom w:val="single" w:sz="8" w:space="0" w:color="auto"/>
            <w:right w:val="nil"/>
          </w:tcBorders>
          <w:hideMark/>
        </w:tcPr>
        <w:p w14:paraId="3584777B" w14:textId="55EC4588" w:rsidR="003B6543" w:rsidRPr="00134CA5" w:rsidRDefault="003B6543" w:rsidP="00FC1B1E">
          <w:pPr>
            <w:spacing w:after="0"/>
            <w:jc w:val="right"/>
            <w:rPr>
              <w:smallCaps/>
            </w:rPr>
          </w:pPr>
          <w:r w:rsidRPr="00134CA5">
            <w:rPr>
              <w:smallCaps/>
            </w:rPr>
            <w:t xml:space="preserve">Project: </w:t>
          </w:r>
          <w:r w:rsidR="00DD4B45" w:rsidRPr="00DD4B45">
            <w:rPr>
              <w:smallCaps/>
            </w:rPr>
            <w:t>202</w:t>
          </w:r>
          <w:r w:rsidR="003334BC">
            <w:rPr>
              <w:smallCaps/>
            </w:rPr>
            <w:t>3</w:t>
          </w:r>
          <w:r w:rsidR="00DD4B45" w:rsidRPr="00DD4B45">
            <w:rPr>
              <w:smallCaps/>
            </w:rPr>
            <w:t>RSD0</w:t>
          </w:r>
          <w:r w:rsidR="003334BC">
            <w:rPr>
              <w:smallCaps/>
            </w:rPr>
            <w:t>8</w:t>
          </w:r>
          <w:r w:rsidR="00DD4B45" w:rsidRPr="00DD4B45">
            <w:rPr>
              <w:smallCaps/>
            </w:rPr>
            <w:t>TL</w:t>
          </w:r>
        </w:p>
      </w:tc>
    </w:tr>
  </w:tbl>
  <w:p w14:paraId="315E5C22" w14:textId="77777777" w:rsidR="003B6543" w:rsidRPr="003B6543" w:rsidRDefault="003B6543" w:rsidP="003B6543">
    <w:pPr>
      <w:spacing w:after="0" w:line="264" w:lineRule="auto"/>
      <w:rPr>
        <w:rFonts w:ascii="Calibri" w:eastAsia="Times New Roman" w:hAnsi="Calibri" w:cs="Arial"/>
        <w:smallCap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439B2"/>
    <w:multiLevelType w:val="multilevel"/>
    <w:tmpl w:val="D6B6808C"/>
    <w:lvl w:ilvl="0">
      <w:start w:val="1"/>
      <w:numFmt w:val="decimal"/>
      <w:lvlText w:val="%1"/>
      <w:lvlJc w:val="left"/>
      <w:pPr>
        <w:ind w:left="-810" w:hanging="450"/>
      </w:pPr>
      <w:rPr>
        <w:rFonts w:hint="default"/>
      </w:rPr>
    </w:lvl>
    <w:lvl w:ilvl="1">
      <w:start w:val="1"/>
      <w:numFmt w:val="decimal"/>
      <w:lvlText w:val="%1.%2"/>
      <w:lvlJc w:val="left"/>
      <w:pPr>
        <w:ind w:left="5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940" w:hanging="1800"/>
      </w:pPr>
      <w:rPr>
        <w:rFonts w:hint="default"/>
      </w:rPr>
    </w:lvl>
    <w:lvl w:ilvl="6">
      <w:start w:val="1"/>
      <w:numFmt w:val="decimal"/>
      <w:lvlText w:val="%1.%2.%3.%4.%5.%6.%7"/>
      <w:lvlJc w:val="left"/>
      <w:pPr>
        <w:ind w:left="702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900" w:hanging="2520"/>
      </w:pPr>
      <w:rPr>
        <w:rFonts w:hint="default"/>
      </w:rPr>
    </w:lvl>
  </w:abstractNum>
  <w:num w:numId="1" w16cid:durableId="96989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43"/>
    <w:rsid w:val="00055A31"/>
    <w:rsid w:val="0006383C"/>
    <w:rsid w:val="00077CC7"/>
    <w:rsid w:val="000935B7"/>
    <w:rsid w:val="000C53D8"/>
    <w:rsid w:val="000F3A79"/>
    <w:rsid w:val="00102522"/>
    <w:rsid w:val="00134CA5"/>
    <w:rsid w:val="00141D70"/>
    <w:rsid w:val="001504F3"/>
    <w:rsid w:val="00153B78"/>
    <w:rsid w:val="00160A5A"/>
    <w:rsid w:val="00162A1C"/>
    <w:rsid w:val="001D1D7F"/>
    <w:rsid w:val="002070B0"/>
    <w:rsid w:val="0021194A"/>
    <w:rsid w:val="00214C86"/>
    <w:rsid w:val="002478AC"/>
    <w:rsid w:val="00273089"/>
    <w:rsid w:val="00281202"/>
    <w:rsid w:val="002A4DE3"/>
    <w:rsid w:val="002C1553"/>
    <w:rsid w:val="002F3255"/>
    <w:rsid w:val="00302172"/>
    <w:rsid w:val="003067C9"/>
    <w:rsid w:val="003334BC"/>
    <w:rsid w:val="003518F9"/>
    <w:rsid w:val="00361BD8"/>
    <w:rsid w:val="00382FC4"/>
    <w:rsid w:val="003909C5"/>
    <w:rsid w:val="003B6543"/>
    <w:rsid w:val="003D070F"/>
    <w:rsid w:val="003E5C61"/>
    <w:rsid w:val="003E73F9"/>
    <w:rsid w:val="003F1F10"/>
    <w:rsid w:val="00401942"/>
    <w:rsid w:val="00445C01"/>
    <w:rsid w:val="00470515"/>
    <w:rsid w:val="004B370E"/>
    <w:rsid w:val="005123A9"/>
    <w:rsid w:val="005152CE"/>
    <w:rsid w:val="0051694E"/>
    <w:rsid w:val="00553839"/>
    <w:rsid w:val="005B15D8"/>
    <w:rsid w:val="005F0596"/>
    <w:rsid w:val="005F348C"/>
    <w:rsid w:val="00601354"/>
    <w:rsid w:val="006021AC"/>
    <w:rsid w:val="00615ACC"/>
    <w:rsid w:val="0063628F"/>
    <w:rsid w:val="00641EE2"/>
    <w:rsid w:val="00654C28"/>
    <w:rsid w:val="00663AAB"/>
    <w:rsid w:val="0066651D"/>
    <w:rsid w:val="00682E70"/>
    <w:rsid w:val="006D4DDA"/>
    <w:rsid w:val="0077098C"/>
    <w:rsid w:val="00785284"/>
    <w:rsid w:val="00794184"/>
    <w:rsid w:val="00811F24"/>
    <w:rsid w:val="00816272"/>
    <w:rsid w:val="008163CF"/>
    <w:rsid w:val="0083096C"/>
    <w:rsid w:val="00835523"/>
    <w:rsid w:val="00861D95"/>
    <w:rsid w:val="0086639F"/>
    <w:rsid w:val="0087651E"/>
    <w:rsid w:val="00887E1F"/>
    <w:rsid w:val="0089786F"/>
    <w:rsid w:val="008A4B42"/>
    <w:rsid w:val="008D38C8"/>
    <w:rsid w:val="008E7B1C"/>
    <w:rsid w:val="00922C76"/>
    <w:rsid w:val="009530F4"/>
    <w:rsid w:val="00964620"/>
    <w:rsid w:val="0098723E"/>
    <w:rsid w:val="00997DAB"/>
    <w:rsid w:val="009D3714"/>
    <w:rsid w:val="009F33B3"/>
    <w:rsid w:val="00A23B45"/>
    <w:rsid w:val="00A44DDD"/>
    <w:rsid w:val="00A53D19"/>
    <w:rsid w:val="00A54505"/>
    <w:rsid w:val="00A82B9E"/>
    <w:rsid w:val="00A902C8"/>
    <w:rsid w:val="00A953BC"/>
    <w:rsid w:val="00AB11E5"/>
    <w:rsid w:val="00AC25B7"/>
    <w:rsid w:val="00AD4447"/>
    <w:rsid w:val="00AD7508"/>
    <w:rsid w:val="00AF3ADF"/>
    <w:rsid w:val="00B15A9C"/>
    <w:rsid w:val="00B2664E"/>
    <w:rsid w:val="00B414AB"/>
    <w:rsid w:val="00B47ACF"/>
    <w:rsid w:val="00B71559"/>
    <w:rsid w:val="00BB60AF"/>
    <w:rsid w:val="00BE0BF9"/>
    <w:rsid w:val="00BF60B6"/>
    <w:rsid w:val="00C274B5"/>
    <w:rsid w:val="00C430B9"/>
    <w:rsid w:val="00C439AA"/>
    <w:rsid w:val="00C85C2C"/>
    <w:rsid w:val="00CA057C"/>
    <w:rsid w:val="00CC592C"/>
    <w:rsid w:val="00D12D36"/>
    <w:rsid w:val="00D16727"/>
    <w:rsid w:val="00D26006"/>
    <w:rsid w:val="00DA3D44"/>
    <w:rsid w:val="00DC3B7E"/>
    <w:rsid w:val="00DC5717"/>
    <w:rsid w:val="00DD4B45"/>
    <w:rsid w:val="00DD7E82"/>
    <w:rsid w:val="00DF7C73"/>
    <w:rsid w:val="00E2133D"/>
    <w:rsid w:val="00E242A8"/>
    <w:rsid w:val="00E378EE"/>
    <w:rsid w:val="00E43438"/>
    <w:rsid w:val="00E459D3"/>
    <w:rsid w:val="00E57F68"/>
    <w:rsid w:val="00E76B18"/>
    <w:rsid w:val="00E90ACE"/>
    <w:rsid w:val="00EB482A"/>
    <w:rsid w:val="00ED3E90"/>
    <w:rsid w:val="00ED518A"/>
    <w:rsid w:val="00F06F59"/>
    <w:rsid w:val="00F1452B"/>
    <w:rsid w:val="00F237FA"/>
    <w:rsid w:val="00FB0A00"/>
    <w:rsid w:val="00FB6D49"/>
    <w:rsid w:val="00FC1B1E"/>
    <w:rsid w:val="00FE76E7"/>
    <w:rsid w:val="00FF7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DD9AE8E"/>
  <w15:chartTrackingRefBased/>
  <w15:docId w15:val="{5FE79897-E733-48D2-A0CD-706F981E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6543"/>
    <w:pPr>
      <w:spacing w:after="120" w:line="264"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543"/>
  </w:style>
  <w:style w:type="paragraph" w:styleId="Footer">
    <w:name w:val="footer"/>
    <w:basedOn w:val="Normal"/>
    <w:link w:val="FooterChar"/>
    <w:uiPriority w:val="99"/>
    <w:unhideWhenUsed/>
    <w:rsid w:val="003B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543"/>
  </w:style>
  <w:style w:type="table" w:styleId="GridTable5Dark-Accent5">
    <w:name w:val="Grid Table 5 Dark Accent 5"/>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947">
      <w:bodyDiv w:val="1"/>
      <w:marLeft w:val="0"/>
      <w:marRight w:val="0"/>
      <w:marTop w:val="0"/>
      <w:marBottom w:val="0"/>
      <w:divBdr>
        <w:top w:val="none" w:sz="0" w:space="0" w:color="auto"/>
        <w:left w:val="none" w:sz="0" w:space="0" w:color="auto"/>
        <w:bottom w:val="none" w:sz="0" w:space="0" w:color="auto"/>
        <w:right w:val="none" w:sz="0" w:space="0" w:color="auto"/>
      </w:divBdr>
    </w:div>
    <w:div w:id="192886910">
      <w:bodyDiv w:val="1"/>
      <w:marLeft w:val="0"/>
      <w:marRight w:val="0"/>
      <w:marTop w:val="0"/>
      <w:marBottom w:val="0"/>
      <w:divBdr>
        <w:top w:val="none" w:sz="0" w:space="0" w:color="auto"/>
        <w:left w:val="none" w:sz="0" w:space="0" w:color="auto"/>
        <w:bottom w:val="none" w:sz="0" w:space="0" w:color="auto"/>
        <w:right w:val="none" w:sz="0" w:space="0" w:color="auto"/>
      </w:divBdr>
    </w:div>
    <w:div w:id="250043841">
      <w:bodyDiv w:val="1"/>
      <w:marLeft w:val="0"/>
      <w:marRight w:val="0"/>
      <w:marTop w:val="0"/>
      <w:marBottom w:val="0"/>
      <w:divBdr>
        <w:top w:val="none" w:sz="0" w:space="0" w:color="auto"/>
        <w:left w:val="none" w:sz="0" w:space="0" w:color="auto"/>
        <w:bottom w:val="none" w:sz="0" w:space="0" w:color="auto"/>
        <w:right w:val="none" w:sz="0" w:space="0" w:color="auto"/>
      </w:divBdr>
    </w:div>
    <w:div w:id="373383187">
      <w:bodyDiv w:val="1"/>
      <w:marLeft w:val="0"/>
      <w:marRight w:val="0"/>
      <w:marTop w:val="0"/>
      <w:marBottom w:val="0"/>
      <w:divBdr>
        <w:top w:val="none" w:sz="0" w:space="0" w:color="auto"/>
        <w:left w:val="none" w:sz="0" w:space="0" w:color="auto"/>
        <w:bottom w:val="none" w:sz="0" w:space="0" w:color="auto"/>
        <w:right w:val="none" w:sz="0" w:space="0" w:color="auto"/>
      </w:divBdr>
    </w:div>
    <w:div w:id="980691225">
      <w:bodyDiv w:val="1"/>
      <w:marLeft w:val="0"/>
      <w:marRight w:val="0"/>
      <w:marTop w:val="0"/>
      <w:marBottom w:val="0"/>
      <w:divBdr>
        <w:top w:val="none" w:sz="0" w:space="0" w:color="auto"/>
        <w:left w:val="none" w:sz="0" w:space="0" w:color="auto"/>
        <w:bottom w:val="none" w:sz="0" w:space="0" w:color="auto"/>
        <w:right w:val="none" w:sz="0" w:space="0" w:color="auto"/>
      </w:divBdr>
    </w:div>
    <w:div w:id="1200625928">
      <w:bodyDiv w:val="1"/>
      <w:marLeft w:val="0"/>
      <w:marRight w:val="0"/>
      <w:marTop w:val="0"/>
      <w:marBottom w:val="0"/>
      <w:divBdr>
        <w:top w:val="none" w:sz="0" w:space="0" w:color="auto"/>
        <w:left w:val="none" w:sz="0" w:space="0" w:color="auto"/>
        <w:bottom w:val="none" w:sz="0" w:space="0" w:color="auto"/>
        <w:right w:val="none" w:sz="0" w:space="0" w:color="auto"/>
      </w:divBdr>
    </w:div>
    <w:div w:id="206760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88A9E-41C5-45F0-950C-51B4CEE96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Tagzait, Mohammed</dc:creator>
  <cp:keywords/>
  <dc:description/>
  <cp:lastModifiedBy>Tagzait, Mohammed</cp:lastModifiedBy>
  <cp:revision>15</cp:revision>
  <cp:lastPrinted>2023-09-12T09:51:00Z</cp:lastPrinted>
  <dcterms:created xsi:type="dcterms:W3CDTF">2023-08-25T06:15:00Z</dcterms:created>
  <dcterms:modified xsi:type="dcterms:W3CDTF">2023-09-19T05:47:00Z</dcterms:modified>
</cp:coreProperties>
</file>