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BF06" w14:textId="19052E5D" w:rsidR="00F51277" w:rsidRDefault="007D3BF4">
      <w:r>
        <w:t>This is Testing document for doc RAG search</w:t>
      </w:r>
    </w:p>
    <w:sectPr w:rsidR="00F51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B4"/>
    <w:rsid w:val="007D3BF4"/>
    <w:rsid w:val="009654B4"/>
    <w:rsid w:val="00F5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334A"/>
  <w15:chartTrackingRefBased/>
  <w15:docId w15:val="{6C042217-1254-40ED-B80F-80B6CA8F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Mautik Patel</dc:creator>
  <cp:keywords/>
  <dc:description/>
  <cp:lastModifiedBy>Mautik Patel</cp:lastModifiedBy>
  <cp:revision>2</cp:revision>
  <dcterms:created xsi:type="dcterms:W3CDTF">2026-07-03T10:00:00Z</dcterms:created>
  <dcterms:modified xsi:type="dcterms:W3CDTF">2026-07-03T10:00:00Z</dcterms:modified>
</cp:coreProperties>
</file>