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Go Livoo Blog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Série Copa do Mundo 2026 — Post #1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México na Copa do Mundo 2026: guia completo para brasileiros — visto, cidades e estádios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Vista panorâmica da Cidade do México a partir da Torre Latino-Americana" descr="Vista panorâmica da Cidade do México a partir da Torre Latino-Americana" title="Vista panorâmica da Cidade do México a partir da Torre Latino-Americ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Cidade do México vista da Torre Latino-Americana.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Faltam menos de 50 dias para a Copa do Mundo 2026 começar, 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México</w:t>
      </w:r>
      <w:r>
        <w:rPr>
          <w:rFonts w:ascii="Arial" w:cs="Arial" w:eastAsia="Arial" w:hAnsi="Arial"/>
          <w:sz w:val="22"/>
          <w:szCs w:val="22"/>
        </w:rPr>
        <w:t xml:space="preserve"> já está esquentando os motores. Se você está planejando embarcar para o país das mariachis e do Azteca, você veio ao lugar certo. Aqui 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 Livoo</w:t>
      </w:r>
      <w:r>
        <w:rPr>
          <w:rFonts w:ascii="Arial" w:cs="Arial" w:eastAsia="Arial" w:hAnsi="Arial"/>
          <w:sz w:val="22"/>
          <w:szCs w:val="22"/>
        </w:rPr>
        <w:t xml:space="preserve">, estamos lançando uma série completa sobre a Copa do Mundo 2026 — e o México é o nosso primeiro capítulo.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Teremos a maior Copa do Mundo da história, com 48 seleções disputando em 3 países sede: Canadá, México e Estados Unidos. A competição começa em 11 de junho de 2026, com a cerimônia de abertura no lendário Estádio Azteca, e encerra no dia 19 de julho de 2026 no MetLife Stadium, em East Rutherford, Nova Jersey — nos Estados Unidos. Imagine se o Brasil chega lá?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Nesta série completa, vamos explicar tudo sobre a Copa, dar dicas de viagem, ajudar você a economizar e muito mais. Vem com a gente!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onde começar — o visto eletrônico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Dicas essenciais para a imigração mexicana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Cidade do México (CDMX) e o Estádio Azteca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Rey Rey, Rey — Monterrey e o Estádio BBVA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Tequila, Mariachis y Guadalajara — Estádio Akron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Voos: como chegar do Brasil ao México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Aluguel de carro no México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Guia de fotos — fontes e créditos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Por onde começar — o visto eletrônico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início de conversa, é importante salientar que os 3 países sede exigem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visto para quem possui passaporte brasileiro</w:t>
      </w:r>
      <w:r>
        <w:rPr>
          <w:rFonts w:ascii="Arial" w:cs="Arial" w:eastAsia="Arial" w:hAnsi="Arial"/>
          <w:sz w:val="22"/>
          <w:szCs w:val="22"/>
        </w:rPr>
        <w:t xml:space="preserve">. México e Canadá exigem vistos eletrônicos, de fácil acesso e custo muito baixo. Já para os Estados Unidos, o processo é um pouco mais complexo. Nesta série, vamos explicar país a país como funciona o processo de visto.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Visto eletrônico para 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entrar no México, se você possui visto americano ou canadense, não precisa se preocupar — a entrada é automática. Caso contrário, é necessário solicitar o visto eletrônico pelo site oficial do governo mexicano: </w:t>
      </w:r>
      <w:hyperlink w:history="1" r:id="rIda7t2h0epzxbkhgmplfc7n">
        <w:r>
          <w:rPr>
            <w:rFonts w:ascii="Arial" w:cs="Arial" w:eastAsia="Arial" w:hAnsi="Arial"/>
            <w:color w:val="2980B9"/>
            <w:sz w:val="22"/>
            <w:szCs w:val="22"/>
            <w:u w:val="single"/>
          </w:rPr>
          <w:t xml:space="preserve">visaelectronica.sre.gob.mx</w:t>
        </w:r>
      </w:hyperlink>
      <w:r>
        <w:rPr>
          <w:rFonts w:ascii="Arial" w:cs="Arial" w:eastAsia="Arial" w:hAnsi="Arial"/>
          <w:sz w:val="22"/>
          <w:szCs w:val="22"/>
        </w:rPr>
        <w:t xml:space="preserve">. O processo é simples e o custo é de apenas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US$ 10,30</w:t>
      </w:r>
      <w:r>
        <w:rPr>
          <w:rFonts w:ascii="Arial" w:cs="Arial" w:eastAsia="Arial" w:hAnsi="Arial"/>
          <w:sz w:val="22"/>
          <w:szCs w:val="22"/>
        </w:rPr>
        <w:t xml:space="preserve"> (US$ 10,00 de taxa de visto + US$ 0,30 de taxa administrativa). A aprovação é praticamente instantânea.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orientação para os viajantes é: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levem o visto impresso</w:t>
      </w:r>
      <w:r>
        <w:rPr>
          <w:rFonts w:ascii="Arial" w:cs="Arial" w:eastAsia="Arial" w:hAnsi="Arial"/>
          <w:sz w:val="22"/>
          <w:szCs w:val="22"/>
        </w:rPr>
        <w:t xml:space="preserve">, pois a imigração para brasileiros no México pode ser mais rigorosa do que o esperado.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Atenção: o visto eletrônico é válido apenas para atividades de turismo. Ele não é aplicável a nenhum tipo de atividade remunerada durante a estadia no país. ¡De acuerdo?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Dicas essenciais para a imigração mexicana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entrada no México para brasileiros costuma ser mais criteriosa do que em outros países. Isso acontece porque o México é uma importante rota de imigração irregular para os Estados Unidos. Por esse motivo, desde agosto de 2022, o passaporte brasileiro passou a exigir visto para entrar no país.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Separamos abaixo os documentos e comprovações essenciais para não ter problemas na chegada: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Passaporte válido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Tenha um passaporte com validade mínima de 6 meses a partir da data de entrada. É comum que a entrada seja negada quando o prazo de vencimento for inferior a esse período.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Comprovação financeira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Cartões de crédito, dinheiro em espécie e extratos bancários são aceitos como comprovação de capacidade financeira. Espera-se que o viajante comprove condições de gastos diários acima de US$ 50.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 de hotel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Tenha em mãos a confirmação de hospedagem durante todo o período da estadia no país.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 do voo de retorno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Desde a chegada, os agentes consulares podem questionar sobre o período de permanência. É fundamental ter o voo de volta já comprado, para demonstrar que a viagem é exclusivamente de turismo. A ausência dessa comprovação não implica negação automática de entrada, mas pode prejudicar o processo.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Nota do redator: Mesmo com toda a documentação em ordem, já enfrentei resistências na entrada ao país — inclusive em voos de conexão, onde também podem solicitar os documentos. Tenham tudo impresso e em mãos!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Cidade do México (CDMX) e o Estádio Azteca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Cidade do México</w:t>
      </w:r>
      <w:r>
        <w:rPr>
          <w:rFonts w:ascii="Arial" w:cs="Arial" w:eastAsia="Arial" w:hAnsi="Arial"/>
          <w:sz w:val="22"/>
          <w:szCs w:val="22"/>
        </w:rPr>
        <w:t xml:space="preserve"> — a maior metrópole do hemisfério norte — é a principal sede da Copa do Mundo 2026 no México. Com pouco mais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 milhões de habitantes</w:t>
      </w:r>
      <w:r>
        <w:rPr>
          <w:rFonts w:ascii="Arial" w:cs="Arial" w:eastAsia="Arial" w:hAnsi="Arial"/>
          <w:sz w:val="22"/>
          <w:szCs w:val="22"/>
        </w:rPr>
        <w:t xml:space="preserve"> na área central e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22 milhões</w:t>
      </w:r>
      <w:r>
        <w:rPr>
          <w:rFonts w:ascii="Arial" w:cs="Arial" w:eastAsia="Arial" w:hAnsi="Arial"/>
          <w:sz w:val="22"/>
          <w:szCs w:val="22"/>
        </w:rPr>
        <w:t xml:space="preserve"> na região metropolitana, é a segunda maior cidade da América Latina, ficando atrás apenas de São Paulo. Se você quer movimento, cultura e diversidade, a CDMX é um prato cheio.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Atenção: não confunda a Cidade do México (CDMX) com o Estado do México. A cidade situa-se no Distrito Federal (chamado de "DF" pelos locais) e faz divisa com o Estado do México, cuja capital é Texcoco. Os limites entre as duas jurisdições nem sempre ficam claros para os visitantes.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Estádio Azteca — o templo do futebol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CDMX sediará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partidas da Copa do Mundo 2026</w:t>
      </w:r>
      <w:r>
        <w:rPr>
          <w:rFonts w:ascii="Arial" w:cs="Arial" w:eastAsia="Arial" w:hAnsi="Arial"/>
          <w:sz w:val="22"/>
          <w:szCs w:val="22"/>
        </w:rPr>
        <w:t xml:space="preserve"> no lendário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Azteca</w:t>
      </w:r>
      <w:r>
        <w:rPr>
          <w:rFonts w:ascii="Arial" w:cs="Arial" w:eastAsia="Arial" w:hAnsi="Arial"/>
          <w:sz w:val="22"/>
          <w:szCs w:val="22"/>
        </w:rPr>
        <w:t xml:space="preserve">, que já recebeu duas edições da Copa do Mundo (1970 e 1986) e tem capacidade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83.000 pessoas</w:t>
      </w:r>
      <w:r>
        <w:rPr>
          <w:rFonts w:ascii="Arial" w:cs="Arial" w:eastAsia="Arial" w:hAnsi="Arial"/>
          <w:sz w:val="22"/>
          <w:szCs w:val="22"/>
        </w:rPr>
        <w:t xml:space="preserve">. O jogo de abertura acontece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 de junho de 2026</w:t>
      </w:r>
      <w:r>
        <w:rPr>
          <w:rFonts w:ascii="Arial" w:cs="Arial" w:eastAsia="Arial" w:hAnsi="Arial"/>
          <w:sz w:val="22"/>
          <w:szCs w:val="22"/>
        </w:rPr>
        <w:t xml:space="preserve">, com México x África do Sul.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Interior do Estádio Azteca — Cidade do México" descr="Interior do Estádio Azteca — Cidade do México" title="Interior do Estádio Azteca — Cidade do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Azteca, CDMX — capacidade para 83.000 torcedores.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Azteca — Cidade do México: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Abertura (Grupo A): </w:t>
      </w:r>
      <w:r>
        <w:rPr>
          <w:rFonts w:ascii="Arial" w:cs="Arial" w:eastAsia="Arial" w:hAnsi="Arial"/>
          <w:sz w:val="22"/>
          <w:szCs w:val="22"/>
        </w:rPr>
        <w:t xml:space="preserve">México x África do Sul — 11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(Grupo K): </w:t>
      </w:r>
      <w:r>
        <w:rPr>
          <w:rFonts w:ascii="Arial" w:cs="Arial" w:eastAsia="Arial" w:hAnsi="Arial"/>
          <w:sz w:val="22"/>
          <w:szCs w:val="22"/>
        </w:rPr>
        <w:t xml:space="preserve">Uzbequistão x Colômbia — 17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(Grupo A): </w:t>
      </w:r>
      <w:r>
        <w:rPr>
          <w:rFonts w:ascii="Arial" w:cs="Arial" w:eastAsia="Arial" w:hAnsi="Arial"/>
          <w:sz w:val="22"/>
          <w:szCs w:val="22"/>
        </w:rPr>
        <w:t xml:space="preserve">México x Vencedor da Repescagem Europeia D — 24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32 avos: </w:t>
      </w:r>
      <w:r>
        <w:rPr>
          <w:rFonts w:ascii="Arial" w:cs="Arial" w:eastAsia="Arial" w:hAnsi="Arial"/>
          <w:sz w:val="22"/>
          <w:szCs w:val="22"/>
        </w:rPr>
        <w:t xml:space="preserve">Vencedor do Jogo 79 — 30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Oitavas de final: </w:t>
      </w:r>
      <w:r>
        <w:rPr>
          <w:rFonts w:ascii="Arial" w:cs="Arial" w:eastAsia="Arial" w:hAnsi="Arial"/>
          <w:sz w:val="22"/>
          <w:szCs w:val="22"/>
        </w:rPr>
        <w:t xml:space="preserve">Vencedor do Jogo 92 — 5 de julho de 2026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Como chegar à Cidade do México vindo do Brasil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Saindo do Brasil, há opções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voos diretos</w:t>
      </w:r>
      <w:r>
        <w:rPr>
          <w:rFonts w:ascii="Arial" w:cs="Arial" w:eastAsia="Arial" w:hAnsi="Arial"/>
          <w:sz w:val="22"/>
          <w:szCs w:val="22"/>
        </w:rPr>
        <w:t xml:space="preserve"> operados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Aeromexico</w:t>
      </w:r>
      <w:r>
        <w:rPr>
          <w:rFonts w:ascii="Arial" w:cs="Arial" w:eastAsia="Arial" w:hAnsi="Arial"/>
          <w:sz w:val="22"/>
          <w:szCs w:val="22"/>
        </w:rPr>
        <w:t xml:space="preserve"> e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LATAM</w:t>
      </w:r>
      <w:r>
        <w:rPr>
          <w:rFonts w:ascii="Arial" w:cs="Arial" w:eastAsia="Arial" w:hAnsi="Arial"/>
          <w:sz w:val="22"/>
          <w:szCs w:val="22"/>
        </w:rPr>
        <w:t xml:space="preserve">, com partida do Aeroporto Internacional de Guarulhos (GRU) com destino ao Aeroporto Internacional Benito Juárez (Cidade do México). Ambas as companhias operam o trecho com o confortável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Boeing 787 Dreamliner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Há também opções com escala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Avianca</w:t>
      </w:r>
      <w:r>
        <w:rPr>
          <w:rFonts w:ascii="Arial" w:cs="Arial" w:eastAsia="Arial" w:hAnsi="Arial"/>
          <w:sz w:val="22"/>
          <w:szCs w:val="22"/>
        </w:rPr>
        <w:t xml:space="preserve"> (conexão em Bogotá) e pela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Copa Airlines</w:t>
      </w:r>
      <w:r>
        <w:rPr>
          <w:rFonts w:ascii="Arial" w:cs="Arial" w:eastAsia="Arial" w:hAnsi="Arial"/>
          <w:sz w:val="22"/>
          <w:szCs w:val="22"/>
        </w:rPr>
        <w:t xml:space="preserve"> (conexão na Cidade do Panamá). Embora o tempo de viagem seja maior, essas rotas costumam ser mais econômicas e permitem um stopover interessante em outro destino.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Atenção: dois aeroportos em operação na CDMX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Os voos internacionais chegam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Aeroporto Internacional Benito Juárez</w:t>
      </w:r>
      <w:r>
        <w:rPr>
          <w:rFonts w:ascii="Arial" w:cs="Arial" w:eastAsia="Arial" w:hAnsi="Arial"/>
          <w:sz w:val="22"/>
          <w:szCs w:val="22"/>
        </w:rPr>
        <w:t xml:space="preserve"> (o maior e mais antigo da cidade). Mas a CDMX conta com um segundo aeroporto,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Aeroporto Internacional Felipe Ângeles (AIFA)</w:t>
      </w:r>
      <w:r>
        <w:rPr>
          <w:rFonts w:ascii="Arial" w:cs="Arial" w:eastAsia="Arial" w:hAnsi="Arial"/>
          <w:sz w:val="22"/>
          <w:szCs w:val="22"/>
        </w:rPr>
        <w:t xml:space="preserve">, inaugurado em 2022, localizado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quilômetros do Benito Juárez</w:t>
      </w:r>
      <w:r>
        <w:rPr>
          <w:rFonts w:ascii="Arial" w:cs="Arial" w:eastAsia="Arial" w:hAnsi="Arial"/>
          <w:sz w:val="22"/>
          <w:szCs w:val="22"/>
        </w:rPr>
        <w:t xml:space="preserve">, no Estado do México. O AIFA foi criado para reduzir o tráfego no aeroporto principal, e uma boa parte das conexões internas saem de lá.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Atenção redobrada:</w:t>
      </w:r>
      <w:r>
        <w:rPr>
          <w:rFonts w:ascii="Arial" w:cs="Arial" w:eastAsia="Arial" w:hAnsi="Arial"/>
          <w:sz w:val="22"/>
          <w:szCs w:val="22"/>
        </w:rPr>
        <w:t xml:space="preserve"> ao comprar passagens com escala em CDMX, confira sempre o aeroporto de destino (BJX = Benito Juárez / NLU = Felipe Ângeles) para não perder o voo.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translado entre os dois aeroportos tem opções a partir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 MXN (cerca de R$ 35)</w:t>
      </w:r>
      <w:r>
        <w:rPr>
          <w:rFonts w:ascii="Arial" w:cs="Arial" w:eastAsia="Arial" w:hAnsi="Arial"/>
          <w:sz w:val="22"/>
          <w:szCs w:val="22"/>
        </w:rPr>
        <w:t xml:space="preserve">, com saídas a cada 30 minutos do Terminal 2 do Benito Juárez. O trajeto pode levar de 1h30 a 3 horas, dependendo do trânsito.</w:t>
      </w:r>
    </w:p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Terminal 2 do Aeroporto Internacional Benito Juárez — Cidade do México" descr="Terminal 2 do Aeroporto Internacional Benito Juárez — Cidade do México" title="Terminal 2 do Aeroporto Internacional Benito Juárez — Cidade do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Terminal 2 do Aeroporto Internacional Benito Juárez (BJX) — o maior aeroporto do México. Foto: Wikimedia Commons (CC BY-SA)</w:t>
      </w:r>
    </w:p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Aeroporto Internacional Felipe Ângeles (AIFA) — Estado do México" descr="Aeroporto Internacional Felipe Ângeles (AIFA) — Estado do México" title="Aeroporto Internacional Felipe Ângeles (AIFA) — Estado do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Aeroporto Internacional Felipe Ângeles (AIFA / NLU) — inaugurado em 2022, fica a 40km do Benito Juárez. Foto: Wikimedia Commons (CC BY-SA)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Rey Rey, Rey — Monterrey e o Estádio BBVA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Como chegar a Monterrey saindo do Brasil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segunda cidade mexicana com mais jogos na Copa fica ao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norte do país</w:t>
      </w:r>
      <w:r>
        <w:rPr>
          <w:rFonts w:ascii="Arial" w:cs="Arial" w:eastAsia="Arial" w:hAnsi="Arial"/>
          <w:sz w:val="22"/>
          <w:szCs w:val="22"/>
        </w:rPr>
        <w:t xml:space="preserve">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930 km da Cidade do México</w:t>
      </w:r>
      <w:r>
        <w:rPr>
          <w:rFonts w:ascii="Arial" w:cs="Arial" w:eastAsia="Arial" w:hAnsi="Arial"/>
          <w:sz w:val="22"/>
          <w:szCs w:val="22"/>
        </w:rPr>
        <w:t xml:space="preserve"> e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200 km da fronteira com o Texas</w:t>
      </w:r>
      <w:r>
        <w:rPr>
          <w:rFonts w:ascii="Arial" w:cs="Arial" w:eastAsia="Arial" w:hAnsi="Arial"/>
          <w:sz w:val="22"/>
          <w:szCs w:val="22"/>
        </w:rPr>
        <w:t xml:space="preserve">. Monterrey é um enorme polo industrial e uma das zonas mais ricas da América Latina, com mais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milhões de habitantes</w:t>
      </w:r>
      <w:r>
        <w:rPr>
          <w:rFonts w:ascii="Arial" w:cs="Arial" w:eastAsia="Arial" w:hAnsi="Arial"/>
          <w:sz w:val="22"/>
          <w:szCs w:val="22"/>
        </w:rPr>
        <w:t xml:space="preserve"> e grandes indústrias de todos os segmentos.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Cerro de la Silla, símbolo natural de Monterrey, México" descr="Cerro de la Silla, símbolo natural de Monterrey, México" title="Cerro de la Silla, símbolo natural de Monterrey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Cerro de la Silla — símbolo de Monterrey e ponto turístico imperdível.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Não há voos diretos do Brasil até Monterrey. A melhor opção é realizar escala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 Cidade do México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Panamá</w:t>
      </w:r>
      <w:r>
        <w:rPr>
          <w:rFonts w:ascii="Arial" w:cs="Arial" w:eastAsia="Arial" w:hAnsi="Arial"/>
          <w:sz w:val="22"/>
          <w:szCs w:val="22"/>
        </w:rPr>
        <w:t xml:space="preserve"> (via Copa Airlines).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El Gigante de Acero — Estádio BBVA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estádio escolhido para sediar os jogos em Monterrey é o belíssimo e moderno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BBVA</w:t>
      </w:r>
      <w:r>
        <w:rPr>
          <w:rFonts w:ascii="Arial" w:cs="Arial" w:eastAsia="Arial" w:hAnsi="Arial"/>
          <w:sz w:val="22"/>
          <w:szCs w:val="22"/>
        </w:rPr>
        <w:t xml:space="preserve"> — também conhecido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 Gigante de Acero (Gigante de Aço)</w:t>
      </w:r>
      <w:r>
        <w:rPr>
          <w:rFonts w:ascii="Arial" w:cs="Arial" w:eastAsia="Arial" w:hAnsi="Arial"/>
          <w:sz w:val="22"/>
          <w:szCs w:val="22"/>
        </w:rPr>
        <w:t xml:space="preserve"> —, com capacidade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53.000 espectadores</w:t>
      </w:r>
      <w:r>
        <w:rPr>
          <w:rFonts w:ascii="Arial" w:cs="Arial" w:eastAsia="Arial" w:hAnsi="Arial"/>
          <w:sz w:val="22"/>
          <w:szCs w:val="22"/>
        </w:rPr>
        <w:t xml:space="preserve">. É a casa dos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Rayados</w:t>
      </w:r>
      <w:r>
        <w:rPr>
          <w:rFonts w:ascii="Arial" w:cs="Arial" w:eastAsia="Arial" w:hAnsi="Arial"/>
          <w:sz w:val="22"/>
          <w:szCs w:val="22"/>
        </w:rPr>
        <w:t xml:space="preserve">, o Clube de Futebol Monterrey.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Estádio BBVA Bancomer — El Gigante de Acero — Monterrey, México" descr="Estádio BBVA Bancomer — El Gigante de Acero — Monterrey, México" title="Estádio BBVA Bancomer — El Gigante de Acero — Monterrey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BBVA (El Gigante de Acero) — casa dos Rayados de Monterrey.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BBVA — Monterrey: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12): </w:t>
      </w:r>
      <w:r>
        <w:rPr>
          <w:rFonts w:ascii="Arial" w:cs="Arial" w:eastAsia="Arial" w:hAnsi="Arial"/>
          <w:sz w:val="22"/>
          <w:szCs w:val="22"/>
        </w:rPr>
        <w:t xml:space="preserve">Suécia x Tunísia — domingo, 14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28): </w:t>
      </w:r>
      <w:r>
        <w:rPr>
          <w:rFonts w:ascii="Arial" w:cs="Arial" w:eastAsia="Arial" w:hAnsi="Arial"/>
          <w:sz w:val="22"/>
          <w:szCs w:val="22"/>
        </w:rPr>
        <w:t xml:space="preserve">Japão x Tunísia — sábado, 20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 (Jogo 44): </w:t>
      </w:r>
      <w:r>
        <w:rPr>
          <w:rFonts w:ascii="Arial" w:cs="Arial" w:eastAsia="Arial" w:hAnsi="Arial"/>
          <w:sz w:val="22"/>
          <w:szCs w:val="22"/>
        </w:rPr>
        <w:t xml:space="preserve">África do Sul x República da Coreia — quarta-feira, 24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32 avos (Jogo 75): </w:t>
      </w:r>
      <w:r>
        <w:rPr>
          <w:rFonts w:ascii="Arial" w:cs="Arial" w:eastAsia="Arial" w:hAnsi="Arial"/>
          <w:sz w:val="22"/>
          <w:szCs w:val="22"/>
        </w:rPr>
        <w:t xml:space="preserve">Vencedor do Grupo F x 2º colocado do Grupo C — segunda-feira, 29 de junho de 2026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Pensando em ir de carro até Monterrey? De carro, a cidade fica a apenas 3h da fronteira com o Texas. Use o cupom GOLIVOO no RentCars e economize 5% na sua locação!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Tequila, Mariachis y Guadalajara — Estádio Akron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Jogos da Copa e como chegar a Guadalajara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estado de Jalisco fica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Guadalajara</w:t>
      </w:r>
      <w:r>
        <w:rPr>
          <w:rFonts w:ascii="Arial" w:cs="Arial" w:eastAsia="Arial" w:hAnsi="Arial"/>
          <w:sz w:val="22"/>
          <w:szCs w:val="22"/>
        </w:rPr>
        <w:t xml:space="preserve">, com cerca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1,4 milhão de habitantes</w:t>
      </w:r>
      <w:r>
        <w:rPr>
          <w:rFonts w:ascii="Arial" w:cs="Arial" w:eastAsia="Arial" w:hAnsi="Arial"/>
          <w:sz w:val="22"/>
          <w:szCs w:val="22"/>
        </w:rPr>
        <w:t xml:space="preserve"> na área central. É o berço da cultura mexicana — de onde vieram o mariachi, a tequila e o jarabe tapatío —, mas também uma cidade moderna e economicamente vigorosa, com um dos maiores PIBs da América Latina. Situa-se no centro-oeste do país, a aproximadamente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600 km da Cidade do México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Catedral de Guadalajara, Jalisco, México" descr="Catedral de Guadalajara, Jalisco, México" title="Catedral de Guadalajara, Jalisco,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Catedral de Guadalajara — cartão-postal da capital do estado de Jalisco.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Não há voos diretos saindo do Brasil com destino a Guadalajara. A melhor opção é fazer escala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Cidade do México</w:t>
      </w:r>
      <w:r>
        <w:rPr>
          <w:rFonts w:ascii="Arial" w:cs="Arial" w:eastAsia="Arial" w:hAnsi="Arial"/>
          <w:sz w:val="22"/>
          <w:szCs w:val="22"/>
        </w:rPr>
        <w:t xml:space="preserve"> (lembrando que a CDMX possui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dois aeroportos</w:t>
      </w:r>
      <w:r>
        <w:rPr>
          <w:rFonts w:ascii="Arial" w:cs="Arial" w:eastAsia="Arial" w:hAnsi="Arial"/>
          <w:sz w:val="22"/>
          <w:szCs w:val="22"/>
        </w:rPr>
        <w:t xml:space="preserve">: o Benito Juárez e o Felipe Ângeles).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Outra excelente opção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alugar um carro</w:t>
      </w:r>
      <w:r>
        <w:rPr>
          <w:rFonts w:ascii="Arial" w:cs="Arial" w:eastAsia="Arial" w:hAnsi="Arial"/>
          <w:sz w:val="22"/>
          <w:szCs w:val="22"/>
        </w:rPr>
        <w:t xml:space="preserve"> e fazer o percurso por terra — uma experiência incrível que permite explorar outras belezas do México pelo caminho.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Alugue seu carro no México com a RentCars — 350 locadoras, preços em reais, sem IOF, parcele em até 12x e suporte em qualquer idioma. Use o cupom GOLIVOO e ganhe 5% de desconto na sua primeira locação!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Estádio Akron — a casa do Chivas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Estádio Akron</w:t>
      </w:r>
      <w:r>
        <w:rPr>
          <w:rFonts w:ascii="Arial" w:cs="Arial" w:eastAsia="Arial" w:hAnsi="Arial"/>
          <w:sz w:val="22"/>
          <w:szCs w:val="22"/>
        </w:rPr>
        <w:t xml:space="preserve">, com capacidade para quase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50.000 visitantes</w:t>
      </w:r>
      <w:r>
        <w:rPr>
          <w:rFonts w:ascii="Arial" w:cs="Arial" w:eastAsia="Arial" w:hAnsi="Arial"/>
          <w:sz w:val="22"/>
          <w:szCs w:val="22"/>
        </w:rPr>
        <w:t xml:space="preserve">, é a casa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Chivas de Guadalajara</w:t>
      </w:r>
      <w:r>
        <w:rPr>
          <w:rFonts w:ascii="Arial" w:cs="Arial" w:eastAsia="Arial" w:hAnsi="Arial"/>
          <w:sz w:val="22"/>
          <w:szCs w:val="22"/>
        </w:rPr>
        <w:t xml:space="preserve"> — um dos clubes mais tradicionais e populares do México. O estádio fica na região metropolitana de Guadalajara.</w:t>
      </w:r>
    </w:p>
    <w:p>
      <w:pPr>
        <w:spacing w:after="40" w:before="120"/>
        <w:jc w:val="center"/>
      </w:pPr>
      <w:r>
        <w:drawing>
          <wp:inline distT="0" distB="0" distL="0" distR="0">
            <wp:extent cx="7334250" cy="3048000"/>
            <wp:effectExtent t="0" r="0" b="0" l="0"/>
            <wp:docPr id="1" name="Estádio Akron, Guadalajara — casa do Chivas de Guadalajara" descr="Estádio Akron, Guadalajara — casa do Chivas de Guadalajara" title="Estádio Akron, Guadalajara — casa do Chivas de Guadalaj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Estádio Akron, Guadalajara — casa do Chivas e sede da Copa do Mundo 2026. Foto: Wikimedia Commons (CC BY-SA)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Jogos no Estádio Akron — Guadalajara: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Coreia do Sul x Vencedor da Repescagem Europeia — 11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México x Coreia do Sul — 18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Colômbia x Vencedor da Repescagem Mundial — 23 de junho de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de Grupos: </w:t>
      </w:r>
      <w:r>
        <w:rPr>
          <w:rFonts w:ascii="Arial" w:cs="Arial" w:eastAsia="Arial" w:hAnsi="Arial"/>
          <w:sz w:val="22"/>
          <w:szCs w:val="22"/>
        </w:rPr>
        <w:t xml:space="preserve">Uruguai x Espanha — 26 de junho de 2026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Voos: como chegar do Brasil ao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Aqui vai um resumo das principais opções de voo para quem sai do Brasil e quer chegar ao México para a Copa: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Voos diretos (Guarulhos → Cidade do México):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LATAM</w:t>
      </w:r>
      <w:r>
        <w:rPr>
          <w:rFonts w:ascii="Arial" w:cs="Arial" w:eastAsia="Arial" w:hAnsi="Arial"/>
          <w:sz w:val="22"/>
          <w:szCs w:val="22"/>
        </w:rPr>
        <w:t xml:space="preserve"> — Boeing 787 Dreamliner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Aeromexico</w:t>
      </w:r>
      <w:r>
        <w:rPr>
          <w:rFonts w:ascii="Arial" w:cs="Arial" w:eastAsia="Arial" w:hAnsi="Arial"/>
          <w:sz w:val="22"/>
          <w:szCs w:val="22"/>
        </w:rPr>
        <w:t xml:space="preserve"> — Boeing 787 Dreamliner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Voos com escala: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Avianca</w:t>
      </w:r>
      <w:r>
        <w:rPr>
          <w:rFonts w:ascii="Arial" w:cs="Arial" w:eastAsia="Arial" w:hAnsi="Arial"/>
          <w:sz w:val="22"/>
          <w:szCs w:val="22"/>
        </w:rPr>
        <w:t xml:space="preserve"> — escala em Bogotá (operado com Airbus A320)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Copa Airlines</w:t>
      </w:r>
      <w:r>
        <w:rPr>
          <w:rFonts w:ascii="Arial" w:cs="Arial" w:eastAsia="Arial" w:hAnsi="Arial"/>
          <w:sz w:val="22"/>
          <w:szCs w:val="22"/>
        </w:rPr>
        <w:t xml:space="preserve"> — escala na Cidade do Panamá (operado com Boeing 737 MAX)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980B9" w:sz="6"/>
              <w:left w:val="nil"/>
              <w:bottom w:val="nil"/>
              <w:right w:val="nil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54360"/>
                <w:sz w:val="20"/>
                <w:szCs w:val="20"/>
              </w:rPr>
              <w:t xml:space="preserve">Nota do redator: O voo direto é sem dúvida a opção mais confortável. Mas se você tiver interesse em conhecer outro país, as opções com escala da Avianca e, principalmente, da Copa Airlines permitem um stopover interessante. A Copa Airlines, especialmente, é uma ótima pedida para quem quer conhecer a bela Cidade do Panamá.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Aluguel de carro no México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quem vai explorar mais de uma cidade durante a Copa — especialmente Guadalajara e Monterrey 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alugar um carro é uma excelente alternativa</w:t>
      </w:r>
      <w:r>
        <w:rPr>
          <w:rFonts w:ascii="Arial" w:cs="Arial" w:eastAsia="Arial" w:hAnsi="Arial"/>
          <w:sz w:val="22"/>
          <w:szCs w:val="22"/>
        </w:rPr>
        <w:t xml:space="preserve">. Além de ser mais econômico do que comprar várias passagens internas, oferece muito mais flexibilidade para explorar as belezas do país.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os leitores do Go Livoo, a melhor opção é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RentCars</w:t>
      </w:r>
      <w:r>
        <w:rPr>
          <w:rFonts w:ascii="Arial" w:cs="Arial" w:eastAsia="Arial" w:hAnsi="Arial"/>
          <w:sz w:val="22"/>
          <w:szCs w:val="22"/>
        </w:rPr>
        <w:t xml:space="preserve"> — presente em praticamente todo o mundo, com mais de 350 locadoras parceiras. Vantagens exclusivas para quem usa o nosso cupom: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5% de desconto</w:t>
      </w:r>
      <w:r>
        <w:rPr>
          <w:rFonts w:ascii="Arial" w:cs="Arial" w:eastAsia="Arial" w:hAnsi="Arial"/>
          <w:sz w:val="22"/>
          <w:szCs w:val="22"/>
        </w:rPr>
        <w:t xml:space="preserve"> na primeira locação com o cupom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GOLIVOO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Pagamento em reais, sem IOF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Parcelamento em até 12x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em qualquer idioma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USE O CUPOM GOLIVOO NA RENTCARS E ECONOMIZE 5% NA SUA PRIMEIRA LOCAÇÃO! Acesse: rentcars.com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Ficou com alguma dúvida?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 foi a nossa primeira publicação da série sobre a Copa do Mundo 2026. Nas próximas semanas, vamos lançar os guias completos sobre o Canadá e os Estados Unidos — com dicas de visto, cidades-sede, estádios, voos e muito mais.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8449" w:sz="6"/>
              <w:left w:val="nil"/>
              <w:bottom w:val="single" w:color="1E8449" w:sz="6"/>
              <w:right w:val="nil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Siga @golivoo_travel no Instagram e ative as notificações para não perder nenhum post da série Copa do Mundo 2026!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Gostou das dicas? Compartilhe este post com quem também está planejando ir à Copa. E aproveite para conferir nosso perfil no Instagram: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@golivoo_travel</w:t>
      </w:r>
      <w:r>
        <w:rPr>
          <w:rFonts w:ascii="Arial" w:cs="Arial" w:eastAsia="Arial" w:hAnsi="Arial"/>
          <w:sz w:val="22"/>
          <w:szCs w:val="22"/>
        </w:rPr>
        <w:t xml:space="preserve"> — conteúdo diário sobre viagens, futebol e economia.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Guia de fotos — fontes e créditos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Todas as imagens utilizadas neste artigo estão disponíveis no Wikimedia Commons sob licença Creative Commons (CC BY-SA) e são livres para uso editorial com a devida atribuição. Para substituir os placeholders pelas fotos reais, utilize as URLs abaixo: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no Wikimedia Commons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Abertura — CDMX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commons.wikimedia.org/wiki/File:Zocalo_area_from_Torre_Latinoamericana_2013.jpg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 — Chapultepec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commons.wikimedia.org/wiki/File:Bosque_de_chapultepec.jpg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Azteca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commons.wikimedia.org/wiki/File:Azteca_Stadium_interior_2015.jpg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Monterrey — Cerro de la Silla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commons.wikimedia.org/wiki/File:Cerro_de_la_silla.jpg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BBVA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commons.wikimedia.org/wiki/File:Estadio_BBVA_Bancomer.jpg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Guadalajara — Catedral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commons.wikimedia.org/wiki/File:Catedral_de_Guadalajara_(Jalisco,_México).jpg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Estádio Akron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commons.wikimedia.org/wiki/File:Estadio_Akron_2022.jpg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Voos — 787 Dreamliner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commons.wikimedia.org/wiki/File:Boeing_787-9_Dreamliner,_LATAM.jpg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4.0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Aluguel de carro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16"/>
                <w:szCs w:val="16"/>
              </w:rPr>
              <w:t xml:space="preserve">commons.wikimedia.org/wiki/File:Carretera_Mexico.jpg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CC BY-SA 3.0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Publicado em: 29 de abril de 2026  |  Go Livoo Blog  |  Série Copa do Mundo 2026, Post #1  |  Redação: Go Livoo Travel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golivoo.com.br  |  @golivoo_travel  |  Página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Go Livoo Blog  |  Série Copa do Mundo 2026  |  Post #1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7t2h0epzxbkhgmplfc7n" Type="http://schemas.openxmlformats.org/officeDocument/2006/relationships/hyperlink" Target="https://visaelectronica.sre.gob.mx/ingresar" TargetMode="External"/><Relationship Id="rId9" Type="http://schemas.openxmlformats.org/officeDocument/2006/relationships/image" Target="media/ff79c3d5f7c5e7c9ad5f7bc49047a0433cfa89d4.jpg"/><Relationship Id="rId10" Type="http://schemas.openxmlformats.org/officeDocument/2006/relationships/image" Target="media/68bc115390e9ae1591db1213df9ab6e08e8a25e7.jpg"/><Relationship Id="rId11" Type="http://schemas.openxmlformats.org/officeDocument/2006/relationships/image" Target="media/0b26f000379fd6d5b90083186ca63abd38381a61.jpg"/><Relationship Id="rId12" Type="http://schemas.openxmlformats.org/officeDocument/2006/relationships/image" Target="media/2b3e5625cc7f970fd3808cc4d51a117e54786510.jpg"/><Relationship Id="rId13" Type="http://schemas.openxmlformats.org/officeDocument/2006/relationships/image" Target="media/e4a35a69849a6c9283aa5ea4c91314ea3d3091ae.jpg"/><Relationship Id="rId14" Type="http://schemas.openxmlformats.org/officeDocument/2006/relationships/image" Target="media/5624adc0a77a81b2c97a098111b90492f83f337d.jpg"/><Relationship Id="rId15" Type="http://schemas.openxmlformats.org/officeDocument/2006/relationships/image" Target="media/4c2d02f6f54315657793c3233aac55d2e90ff22e.jpg"/><Relationship Id="rId16" Type="http://schemas.openxmlformats.org/officeDocument/2006/relationships/image" Target="media/31df0b4c6fba3d94442138aa67a73f908eb725b8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2026-04-30T01:34:13.373Z</dcterms:created>
  <dcterms:modified xsi:type="dcterms:W3CDTF">2026-04-30T01:34:13.374Z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