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4B"/>
          <w:sz w:val="56"/>
          <w:szCs w:val="56"/>
        </w:rPr>
        <w:t xml:space="preserve">GO LIVOO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2E86AB"/>
          <w:sz w:val="28"/>
          <w:szCs w:val="28"/>
        </w:rPr>
        <w:t xml:space="preserve">Vá mais longe por menos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4B"/>
          <w:sz w:val="40"/>
          <w:szCs w:val="40"/>
        </w:rPr>
        <w:t xml:space="preserve">MODELO DE PÁGINA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Pacote Curado — Guia Completo de Evento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Template para replicação em todas as páginas de eventos</w:t>
      </w:r>
    </w:p>
    <w:p>
      <w:pPr>
        <w:spacing w:before="1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Exemplo: Copa do Mundo 2026 — Brasil x Sérvia em Los Angeles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Abril 2026 — Documento interno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1. O Que é um Pacote Curado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Um pacote curado é uma página no site que reúne TUDO que o viajante precisa para um evento específico, organizado de forma prática, com links de afiliado para cada serviço. O visitante sente que está comprando um pacote completo, mas na prática cada peça é adquirida diretamente do fornecedor. Você ganha comissão de cada conversão.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1.1 Por que funciona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 real: </w:t>
      </w:r>
      <w:r>
        <w:rPr>
          <w:rFonts w:ascii="Arial" w:cs="Arial" w:eastAsia="Arial" w:hAnsi="Arial"/>
          <w:sz w:val="22"/>
          <w:szCs w:val="22"/>
        </w:rPr>
        <w:t xml:space="preserve">o viajante precisa abrir 6+ abas para planejar uma viagem a um evento. Ninguém organiza tudo em um lugar só.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Sua solução: </w:t>
      </w:r>
      <w:r>
        <w:rPr>
          <w:rFonts w:ascii="Arial" w:cs="Arial" w:eastAsia="Arial" w:hAnsi="Arial"/>
          <w:sz w:val="22"/>
          <w:szCs w:val="22"/>
        </w:rPr>
        <w:t xml:space="preserve">uma página única com curadoria completa — voo, hotel, seguro, visto, transporte, dicas locais.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Diferencial: </w:t>
      </w:r>
      <w:r>
        <w:rPr>
          <w:rFonts w:ascii="Arial" w:cs="Arial" w:eastAsia="Arial" w:hAnsi="Arial"/>
          <w:sz w:val="22"/>
          <w:szCs w:val="22"/>
        </w:rPr>
        <w:t xml:space="preserve">você não é um comparador genérico. Você é um especialista que selecionou as melhores opções PARA AQUELE EVENTO.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Modelo jurídico: </w:t>
      </w:r>
      <w:r>
        <w:rPr>
          <w:rFonts w:ascii="Arial" w:cs="Arial" w:eastAsia="Arial" w:hAnsi="Arial"/>
          <w:sz w:val="22"/>
          <w:szCs w:val="22"/>
        </w:rPr>
        <w:t xml:space="preserve">curadoria + afiliados. Sem responsabilidade sobre venda, cancelamento ou reembolso.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1.2 Fontes de receita por página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8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Parceiro Afiliado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Comissão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Kiwi (Travelpayouts)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1,2-2,5%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kiwi.tpk.lu/...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Hotéis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Hotellook (Travelpayouts)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1,5-3%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hotellook.tpk.lu/...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Seguro Viagem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 Seguro / Seguros Promo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8-15%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 de afiliado direto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Chip Internacional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America Chip / Airalo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10-20%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 de afiliado direto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Acessórios viagem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Amazon Associates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3-8%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amzn.to/...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Transfer/Passeios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GetYourGuide / Civitatis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5-8%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 de afiliado direto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2. Estrutura Completa da Página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Cada página de pacote curado segue a mesma estrutura. Abaixo está o modelo seção por seção, com exemplo real para o jogo Brasil x Sérvia em Los Angeles (Copa 2026).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Seção A — Hero / Cabeçalho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Elementos visuais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Imagem de fundo: foto do estádio ou cidade-sede (usar Pexels/Unsplash, sem direitos autorais)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Título principal: grande, direto, com palavras-chave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Subtítulo: proposta de valor em uma frase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Badge/selo: “Guia Completo” ou “Tudo que você precisa”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Exemplo de texto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4B"/>
                <w:sz w:val="22"/>
                <w:szCs w:val="22"/>
              </w:rPr>
              <w:t xml:space="preserve">Copa do Mundo 2026: Brasil x Sérvia em Los Angeles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Voo + Hotel + Seguro + Dicas — Tudo o que você precisa para assistir ao jogo, organizado num só lugar. Preços a partir de R$ 8.500 por pessoa.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SEO do hero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 &lt;title&gt;: </w:t>
      </w:r>
      <w:r>
        <w:rPr>
          <w:rFonts w:ascii="Arial" w:cs="Arial" w:eastAsia="Arial" w:hAnsi="Arial"/>
          <w:sz w:val="22"/>
          <w:szCs w:val="22"/>
        </w:rPr>
        <w:t xml:space="preserve">Copa 2026 Brasil x Sérvia em Los Angeles: Voo, Hotel e Guia Completo | Go Livoo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 description: </w:t>
      </w:r>
      <w:r>
        <w:rPr>
          <w:rFonts w:ascii="Arial" w:cs="Arial" w:eastAsia="Arial" w:hAnsi="Arial"/>
          <w:sz w:val="22"/>
          <w:szCs w:val="22"/>
        </w:rPr>
        <w:t xml:space="preserve">Planeje sua viagem para Brasil x Sérvia na Copa 2026 em LA. Compare voos, hotéis próximos ao estádio, seguro viagem e dicas. Guia completo e atualizado.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golivoo.com.br/copa-2026/brasil-x-servia-los-angeles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H1: </w:t>
      </w:r>
      <w:r>
        <w:rPr>
          <w:rFonts w:ascii="Arial" w:cs="Arial" w:eastAsia="Arial" w:hAnsi="Arial"/>
          <w:sz w:val="22"/>
          <w:szCs w:val="22"/>
        </w:rPr>
        <w:t xml:space="preserve">Copa do Mundo 2026: Brasil x Sérvia em Los Angeles — Guia Completo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Seção B — Resumo Rápido (Ficha Técnica)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Uma tabela compacta no topo para quem quer informação rápida. Isso reduz a taxa de rejeição — o visitante encontra o que precisa em 5 segundos.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🏟️ Jogo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Brasil x Sérvia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📅 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de junho de 2026 (a confirmar pela FIFA)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🏟️ Estádio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SoFi Stadium — Inglewood, Los Angeles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✈️ Voo ida/volta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partir de ~R$ 4.200 (SP → LAX, com escala)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🏨 Hotel (5 noites)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partir de ~R$ 3.500 (região do estádio)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🛡️ Seguro Viagem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partir de ~R$ 350 (cobertura médica USD 60.000+)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💰 Estimativa total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R$ 8.500 – R$ 15.000 por pessoa (sem ingresso)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🇧🇷 Visto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Necessário — visto americano B1/B2 ou ESTA (se aplicável)</w:t>
            </w:r>
          </w:p>
        </w:tc>
      </w:tr>
    </w:tbl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4B"/>
                <w:sz w:val="22"/>
                <w:szCs w:val="22"/>
              </w:rPr>
              <w:t xml:space="preserve">Dica de posicionamento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Essa tabela deve ser a PRIMEIRA coisa que o visitante vê após o hero. Preços referenciais geram curiosidade e engajamento. Sempre inclua “a partir de” e “sujeito a alteração”.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Seção C — Voos [✈️ LINK DE AFILIADO #1]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Esta é a seção com maior potencial de comissão. O link do Kiwi via Travelpayouts vai aqui.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Conteúdo da seção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Aeroporto de destino: </w:t>
      </w:r>
      <w:r>
        <w:rPr>
          <w:rFonts w:ascii="Arial" w:cs="Arial" w:eastAsia="Arial" w:hAnsi="Arial"/>
          <w:sz w:val="22"/>
          <w:szCs w:val="22"/>
        </w:rPr>
        <w:t xml:space="preserve">LAX (Los Angeles International Airport). Mencionar que Inglewood fica a 15 min de LAX.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Melhores rotas saindo do Brasil: </w:t>
      </w:r>
      <w:r>
        <w:rPr>
          <w:rFonts w:ascii="Arial" w:cs="Arial" w:eastAsia="Arial" w:hAnsi="Arial"/>
          <w:sz w:val="22"/>
          <w:szCs w:val="22"/>
        </w:rPr>
        <w:t xml:space="preserve">GRU→LAX direto (LATAM), GRU→MIA→LAX, GRU→DFW→LAX. Explicar diferença de preço entre direto e com escala.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Quando comprar: </w:t>
      </w:r>
      <w:r>
        <w:rPr>
          <w:rFonts w:ascii="Arial" w:cs="Arial" w:eastAsia="Arial" w:hAnsi="Arial"/>
          <w:sz w:val="22"/>
          <w:szCs w:val="22"/>
        </w:rPr>
        <w:t xml:space="preserve">“Passagens para os EUA costumam ter melhor preço com 2-3 meses de antecedência. Para a Copa, recomendamos comprar o quanto antes pois a demanda vai inflacionar os preços.”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Faixa de preço referencial: </w:t>
      </w:r>
      <w:r>
        <w:rPr>
          <w:rFonts w:ascii="Arial" w:cs="Arial" w:eastAsia="Arial" w:hAnsi="Arial"/>
          <w:sz w:val="22"/>
          <w:szCs w:val="22"/>
        </w:rPr>
        <w:t xml:space="preserve">R$ 4.200-8.000 (econômica), R$ 12.000-20.000 (executiva).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Botão de ação (CTA)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4B"/>
                <w:sz w:val="22"/>
                <w:szCs w:val="22"/>
              </w:rPr>
              <w:t xml:space="preserve">🔍 Buscar Voos para Los Angeles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Botão destacado com link Kiwi/Travelpayouts. Texto: “Ver preços de voos SP → Los Angeles”. O link deve conter parâmetros de data próximos ao jogo. Posicionar o botão APÓS o conteúdo informativo, nunca antes.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Dicas de copywriting para voos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“Voos encontrados em [data]. Preços sujeitos a alteração.” (disclaimer obrigatório)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Não diga “compre aqui”. Diga “veja os melhores preços” ou “compare voos”.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Use urgência real: “Preços de Copa tendem a subir conforme a data se aproxima.”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Seção D — Hospedagem [🏨 LINK DE AFILIADO #2]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Link do Hotellook via Travelpayouts. Foco em localização estratégica para o evento.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Conteúdo da seção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Melhor região: </w:t>
      </w:r>
      <w:r>
        <w:rPr>
          <w:rFonts w:ascii="Arial" w:cs="Arial" w:eastAsia="Arial" w:hAnsi="Arial"/>
          <w:sz w:val="22"/>
          <w:szCs w:val="22"/>
        </w:rPr>
        <w:t xml:space="preserve">Inglewood (perto do SoFi Stadium), Downtown LA, Santa Monica. Explicar prós e contras de cada região.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Tipos de hospedagem: </w:t>
      </w:r>
      <w:r>
        <w:rPr>
          <w:rFonts w:ascii="Arial" w:cs="Arial" w:eastAsia="Arial" w:hAnsi="Arial"/>
          <w:sz w:val="22"/>
          <w:szCs w:val="22"/>
        </w:rPr>
        <w:t xml:space="preserve">Hotel (mais prático), Airbnb (mais barato para grupos), Hostel (para quem vai sozinho e quer economizar).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Quantas noites: </w:t>
      </w:r>
      <w:r>
        <w:rPr>
          <w:rFonts w:ascii="Arial" w:cs="Arial" w:eastAsia="Arial" w:hAnsi="Arial"/>
          <w:sz w:val="22"/>
          <w:szCs w:val="22"/>
        </w:rPr>
        <w:t xml:space="preserve">“Recomendamos pelo menos 5 noites: chegue 2 dias antes para jet lag e fuso, fique 1 dia após o jogo para aproveitar LA.”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Faixa de preço: </w:t>
      </w:r>
      <w:r>
        <w:rPr>
          <w:rFonts w:ascii="Arial" w:cs="Arial" w:eastAsia="Arial" w:hAnsi="Arial"/>
          <w:sz w:val="22"/>
          <w:szCs w:val="22"/>
        </w:rPr>
        <w:t xml:space="preserve">R$ 500-1.500/noite (hotel 3-4 estrelas perto do estádio). Em época de Copa, reservar cedo é crítico.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Botão de ação (CTA)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4B"/>
                <w:sz w:val="22"/>
                <w:szCs w:val="22"/>
              </w:rPr>
              <w:t xml:space="preserve">🏨 Ver Hotéis em Los Angeles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Botão com link Hotellook/Travelpayouts. Texto: “Comparar hotéis perto do SoFi Stadium”. Idealmente o link já deve filtrar por Inglewood/LA e datas próximas ao jogo.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Conteúdo extra que agrega valor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Mapa mostrando distância dos hotéis ao estádio (pode ser embed do Google Maps)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Tabela comparativa: região vs preço médio vs tempo até o estádio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“Dica Go Livoo: reserve com cancelamento grátis agora e garanta o preço. Se encontrar mais barato depois, cancele sem custo.”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Seção E — Seguro Viagem [🛡️ LINK DE AFILIADO #3]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Comissão alta (8-15%) e fácil de converter. Todo viajante para os EUA precisa — saúde lá é caraíssima.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Conteúdo da seção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 que é essencial: </w:t>
      </w:r>
      <w:r>
        <w:rPr>
          <w:rFonts w:ascii="Arial" w:cs="Arial" w:eastAsia="Arial" w:hAnsi="Arial"/>
          <w:sz w:val="22"/>
          <w:szCs w:val="22"/>
        </w:rPr>
        <w:t xml:space="preserve">“Uma consulta de emergência nos EUA custa USD 3.000-5.000. Uma internação pode passar de USD 50.000. Seguro viagem não é opcional.”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Cobertura mínima recomendada: </w:t>
      </w:r>
      <w:r>
        <w:rPr>
          <w:rFonts w:ascii="Arial" w:cs="Arial" w:eastAsia="Arial" w:hAnsi="Arial"/>
          <w:sz w:val="22"/>
          <w:szCs w:val="22"/>
        </w:rPr>
        <w:t xml:space="preserve">USD 60.000 em despesas médicas, repatriação, bagagem.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Preço: </w:t>
      </w:r>
      <w:r>
        <w:rPr>
          <w:rFonts w:ascii="Arial" w:cs="Arial" w:eastAsia="Arial" w:hAnsi="Arial"/>
          <w:sz w:val="22"/>
          <w:szCs w:val="22"/>
        </w:rPr>
        <w:t xml:space="preserve">R$ 15-30/dia. Para 7 dias nos EUA: R$ 100-210 por pessoa.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Botão de ação (CTA)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4B"/>
                <w:sz w:val="22"/>
                <w:szCs w:val="22"/>
              </w:rPr>
              <w:t xml:space="preserve">🛡️ Cotar Seguro Viagem para os EUA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Link de afiliado Real Seguro Viagem ou Seguros Promo. Texto: “Veja as melhores cotações de seguro viagem para os EUA”.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Seção F — Visto Americano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Não gera comissão direta, mas é o conteúdo que mais atrai tráfego orgânico. “visto americano copa 2026” é uma busca que vai explodir.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Conteúdo essencial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Tipo de visto: </w:t>
      </w:r>
      <w:r>
        <w:rPr>
          <w:rFonts w:ascii="Arial" w:cs="Arial" w:eastAsia="Arial" w:hAnsi="Arial"/>
          <w:sz w:val="22"/>
          <w:szCs w:val="22"/>
        </w:rPr>
        <w:t xml:space="preserve">B1/B2 (turismo/negócios). Explicar brevemente o processo.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Tempo de processamento: </w:t>
      </w:r>
      <w:r>
        <w:rPr>
          <w:rFonts w:ascii="Arial" w:cs="Arial" w:eastAsia="Arial" w:hAnsi="Arial"/>
          <w:sz w:val="22"/>
          <w:szCs w:val="22"/>
        </w:rPr>
        <w:t xml:space="preserve">“Atualmente 2-4 meses em São Paulo. Se você ainda não tem, comece AGORA.”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Custo: </w:t>
      </w:r>
      <w:r>
        <w:rPr>
          <w:rFonts w:ascii="Arial" w:cs="Arial" w:eastAsia="Arial" w:hAnsi="Arial"/>
          <w:sz w:val="22"/>
          <w:szCs w:val="22"/>
        </w:rPr>
        <w:t xml:space="preserve">USD 185 (taxa consular) + eventuais custos de despachante.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Já tem visto? </w:t>
      </w:r>
      <w:r>
        <w:rPr>
          <w:rFonts w:ascii="Arial" w:cs="Arial" w:eastAsia="Arial" w:hAnsi="Arial"/>
          <w:sz w:val="22"/>
          <w:szCs w:val="22"/>
        </w:rPr>
        <w:t xml:space="preserve">Verificar validade. Visto vencido pode ser renovado sem entrevista em alguns casos.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ESTA: </w:t>
      </w:r>
      <w:r>
        <w:rPr>
          <w:rFonts w:ascii="Arial" w:cs="Arial" w:eastAsia="Arial" w:hAnsi="Arial"/>
          <w:sz w:val="22"/>
          <w:szCs w:val="22"/>
        </w:rPr>
        <w:t xml:space="preserve">Explicar que brasileiros NÃO se qualificam para ESTA (Visa Waiver Program). Evitar confusão.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Link interno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Linkar para artigo completo do blog: “Guia Completo: Visto Americano para Copa 2026”. Esse artigo pode ter 3.000+ palavras e ranquear sozinho.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Seção G — Chip Internacional [📱 LINK DE AFILIADO #4]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Produto com comissão alta (10-20%) e ticket baixo — converte fácil.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Conteúdo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“Para usar GPS, Uber, tradutores e se comunicar nos EUA, chip internacional é indispensável.”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Comparar eSIM vs chip físico. Recomendar eSIM para celulares compatíveis (mais prático).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Preço: R$ 100-200 para 7-10 dias com dados ilimitados.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Botão de ação (CTA)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4B"/>
                <w:sz w:val="22"/>
                <w:szCs w:val="22"/>
              </w:rPr>
              <w:t xml:space="preserve">📱 Ver Planos de Chip Internacional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Link de afiliado America Chip ou Airalo. Texto: “Garanta seu chip com internet nos EUA”.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Seção H — Transporte Local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Conteúdo informativo puro. Agrega valor e aumenta o tempo na página (bom para SEO).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Conteúdo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 aeroporto ao hotel: </w:t>
      </w:r>
      <w:r>
        <w:rPr>
          <w:rFonts w:ascii="Arial" w:cs="Arial" w:eastAsia="Arial" w:hAnsi="Arial"/>
          <w:sz w:val="22"/>
          <w:szCs w:val="22"/>
        </w:rPr>
        <w:t xml:space="preserve">LAX → Inglewood de Uber (~USD 25-40, 15-25 min). Mencionar LAX-it (ponto de embarque de rideshare).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 o estádio: </w:t>
      </w:r>
      <w:r>
        <w:rPr>
          <w:rFonts w:ascii="Arial" w:cs="Arial" w:eastAsia="Arial" w:hAnsi="Arial"/>
          <w:sz w:val="22"/>
          <w:szCs w:val="22"/>
        </w:rPr>
        <w:t xml:space="preserve">SoFi Stadium tem estacionamento limitado em dia de jogo. Recomendar Uber/Lyft ou metro (Linha K até Downtown Inglewood).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 explorar LA: </w:t>
      </w:r>
      <w:r>
        <w:rPr>
          <w:rFonts w:ascii="Arial" w:cs="Arial" w:eastAsia="Arial" w:hAnsi="Arial"/>
          <w:sz w:val="22"/>
          <w:szCs w:val="22"/>
        </w:rPr>
        <w:t xml:space="preserve">Aluguel de carro vs Uber. LA é espalhada — sem carro é limitante fora do centro.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Oportunidade de afiliado opcional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Se conseguir afiliado de aluguel de carro (RentCars, DiscoverCars), incluir link aqui. Comissão de 3-5%.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Seção I — Dicas Locais e O Que Fazer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Conteúdo que diferencia a Go Livoo de um mero comparador. Aqui você mostra que CONHECE o destino.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Conteúdo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Antes do jogo: </w:t>
      </w:r>
      <w:r>
        <w:rPr>
          <w:rFonts w:ascii="Arial" w:cs="Arial" w:eastAsia="Arial" w:hAnsi="Arial"/>
          <w:sz w:val="22"/>
          <w:szCs w:val="22"/>
        </w:rPr>
        <w:t xml:space="preserve">Hollywood Sign, Santa Monica Pier, Venice Beach, Griffith Observatory.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Gastronomia: </w:t>
      </w:r>
      <w:r>
        <w:rPr>
          <w:rFonts w:ascii="Arial" w:cs="Arial" w:eastAsia="Arial" w:hAnsi="Arial"/>
          <w:sz w:val="22"/>
          <w:szCs w:val="22"/>
        </w:rPr>
        <w:t xml:space="preserve">In-N-Out Burger (ícone local), Grand Central Market, bairro coreano (Koreatown).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dia do jogo: </w:t>
      </w:r>
      <w:r>
        <w:rPr>
          <w:rFonts w:ascii="Arial" w:cs="Arial" w:eastAsia="Arial" w:hAnsi="Arial"/>
          <w:sz w:val="22"/>
          <w:szCs w:val="22"/>
        </w:rPr>
        <w:t xml:space="preserve">“Chegue 3h antes. A área ao redor do SoFi Stadium terá Fan Fest com atrações. Leve protetor solar — LA em junho é quente.”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Moeda e pagamento: </w:t>
      </w:r>
      <w:r>
        <w:rPr>
          <w:rFonts w:ascii="Arial" w:cs="Arial" w:eastAsia="Arial" w:hAnsi="Arial"/>
          <w:sz w:val="22"/>
          <w:szCs w:val="22"/>
        </w:rPr>
        <w:t xml:space="preserve">“Leve cartão internacional (Wise, C6 Global). Pouco lugar aceita dinheiro em LA.”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Link de afiliado oculto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Ao mencionar cartão Wise ou passeios, usar link de afiliado se disponível (Wise tem programa de indicação, GetYourGuide tem afiliados para tours em LA).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Seção J — Checklist do Viajante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Conteúdo interativo que gera compartilhamento e salvamento (bookmark). Formato de checklist.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Exemplo de checklist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 Passaporte válido (validade mínima 6 meses após retorno)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 Visto americano aprovado e no passaporte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 Passagem aérea comprada (ida e volta)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 Hotel reservado (de preferência com cancelamento grátis)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 Seguro viagem contratado (cobertura mínima USD 60.000)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 Chip internacional ou eSIM ativado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 Cartão internacional configurado (Wise, C6 Global ou similar)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 Ingresso do jogo (comprar via canal oficial FIFA)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 Aplicativos instalados: Uber, Google Maps, Google Translate, app FIFA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 Cópia digital dos documentos (passaporte, seguro, reservas) salva no celular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Seção K — Disclaimer e Rodapé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OBRIGATÓRIO em todas as páginas de pacote curado. Protege juridicamente.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Texto do disclaimer (copiar exatamente)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4B"/>
                <w:sz w:val="22"/>
                <w:szCs w:val="22"/>
              </w:rPr>
              <w:t xml:space="preserve">Aviso Legal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Go Livoo é uma plataforma de curadoria de viagens. Não vendemos passagens, hospedagem ou seguros diretamente. Os serviços apresentados nesta página são fornecidos e comercializados diretamente pelos parceiros indicados (companhias aéreas, hotéis, seguradoras). Os preços exibidos são referenciais, consultados em [DATA], e estão sujeitos a alteração sem aviso prévio. A Go Livoo não se responsabiliza por alterações de preço, disponibilidade, cancelamentos ou políticas dos fornecedores. Ao clicar nos links desta página, você será redirecionado para o site do parceiro, onde a transação é realizada diretamente entre você e o fornecedor.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3. Implementação Técnica no Next.js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Estrutura de arquivos sugerida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Cada pacote curado é uma página dinâmica no Next.js:</w:t>
      </w:r>
    </w:p>
    <w:p>
      <w:pPr>
        <w:spacing w:after="16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app/eventos/[slug]/page.tsx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Onde [slug] é o identificador único do evento (ex: brasil-x-servia-los-angeles-copa-2026).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Estrutura de pastas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app/eventos/[slug]/page.tsx — página do pacote curado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app/eventos/page.tsx — listagem de todos os pacotes disponíveis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lib/eventos.ts — dados dos eventos (pode ser JSON, Sanity CMS, ou arquivo local)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components/PackageHero.tsx — componente do hero/cabeçalho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components/QuickFactsTable.tsx — tabela de resumo rápido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components/AffiliateButton.tsx — botão de CTA reutilizável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components/TravelChecklist.tsx — checklist interativo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components/Disclaimer.tsx — disclaimer padrão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Componente AffiliateButton (exemplo)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Crie um componente reutilizável para todos os botões de afiliado:</w:t>
      </w:r>
    </w:p>
    <w:p>
      <w:pPr>
        <w:spacing w:after="160" w:line="320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// components/AffiliateButton.tsx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 botão deve: ter cor destacada (verde ou laranja), texto claro (“Ver preços”, “Comparar”), abrir em nova aba (target=_blank), incluir rel=“nofollow sponsored” (obrigatório para links de afiliado segundo Google), e ter tracking via UTM params para você saber qual página converte mais.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3.3 SEO de cada página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Cada página de pacote deve ter metadata único no Next.js: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title: específico para o evento + “| Go Livoo”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description: 150-160 caracteres com palavras-chave naturais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openGraph: imagem específica do evento (1200x630px)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canonical: URL limpa sem parâmetros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Schema markup (JSON-LD): tipo “Event” com location, date, offers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3.4 Atributo rel nos links de afiliado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4B"/>
                <w:sz w:val="22"/>
                <w:szCs w:val="22"/>
              </w:rPr>
              <w:t xml:space="preserve">Regra do Google para links de afiliado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Todo link que gera comissão DEVE ter rel="nofollow sponsored". Sem isso, o Google pode penalizar seu site por links pagos não declarados. No Next.js: &lt;a href="..." target="_blank" rel="nofollow sponsored noopener"&gt;. Isso não afeta a comissão — o rastreamento do afiliado funciona normalmente.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4. Estratégia de Escala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Prioridade de páginas a criar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Comece pelos eventos com maior busca. Para Copa 2026: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2200"/>
        <w:gridCol w:w="1600"/>
        <w:gridCol w:w="14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Busca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Brasil x [Adversário] — Fase de Grupos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definir (sorteio)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Altíssima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Guia Geral Copa 2026 nos EUA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Altíssima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Copa 2026 em Miami — Guia Completo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Miami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8C00"/>
                <w:sz w:val="20"/>
                <w:szCs w:val="20"/>
              </w:rPr>
              <w:t xml:space="preserve">Alta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Copa 2026 em Los Angeles — Guia Completo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Los Angeles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8C00"/>
                <w:sz w:val="20"/>
                <w:szCs w:val="20"/>
              </w:rPr>
              <w:t xml:space="preserve">Alta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Copa 2026 em Nova York — Guia Completo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Nova York/NJ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8C00"/>
                <w:sz w:val="20"/>
                <w:szCs w:val="20"/>
              </w:rPr>
              <w:t xml:space="preserve">Alta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ALTA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Após a Copa: expandir para outros eventos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 modelo de pacote curado funciona para QUALQUER evento. Depois da Copa, replique para: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Rock in Rio, Lollapalooza, Tomorrowland (eventos que já estão no seu site)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Fórmula 1 em Interlagos, Silverstone, Mônaco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Champions League — finais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Carnaval em Salvador, Rio (turismo doméstico)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Olimpíadas 2028 em Los Angeles (próximo grande evento)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4.3 Métricas para acompanhar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Para cada página de pacote curado, monitore no GA4 e Clarity: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Pageviews: </w:t>
      </w:r>
      <w:r>
        <w:rPr>
          <w:rFonts w:ascii="Arial" w:cs="Arial" w:eastAsia="Arial" w:hAnsi="Arial"/>
          <w:sz w:val="22"/>
          <w:szCs w:val="22"/>
        </w:rPr>
        <w:t xml:space="preserve">quantas pessoas acessam a página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Tempo médio na página: </w:t>
      </w:r>
      <w:r>
        <w:rPr>
          <w:rFonts w:ascii="Arial" w:cs="Arial" w:eastAsia="Arial" w:hAnsi="Arial"/>
          <w:sz w:val="22"/>
          <w:szCs w:val="22"/>
        </w:rPr>
        <w:t xml:space="preserve">ideal &gt; 3 minutos (indica que estão lendo o conteúdo)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Taxa de clique nos CTAs: </w:t>
      </w:r>
      <w:r>
        <w:rPr>
          <w:rFonts w:ascii="Arial" w:cs="Arial" w:eastAsia="Arial" w:hAnsi="Arial"/>
          <w:sz w:val="22"/>
          <w:szCs w:val="22"/>
        </w:rPr>
        <w:t xml:space="preserve">quantos clicam nos botões de afiliado (rastrear com eventos GA4)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Scroll depth (Clarity): </w:t>
      </w:r>
      <w:r>
        <w:rPr>
          <w:rFonts w:ascii="Arial" w:cs="Arial" w:eastAsia="Arial" w:hAnsi="Arial"/>
          <w:sz w:val="22"/>
          <w:szCs w:val="22"/>
        </w:rPr>
        <w:t xml:space="preserve">até onde rolam — se param antes do CTA de voo, tem problema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Conversões (Travelpayouts): </w:t>
      </w:r>
      <w:r>
        <w:rPr>
          <w:rFonts w:ascii="Arial" w:cs="Arial" w:eastAsia="Arial" w:hAnsi="Arial"/>
          <w:sz w:val="22"/>
          <w:szCs w:val="22"/>
        </w:rPr>
        <w:t xml:space="preserve">quantos cliques viraram vendas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4B"/>
                <w:sz w:val="22"/>
                <w:szCs w:val="22"/>
              </w:rPr>
              <w:t xml:space="preserve">Resumo executivo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Crie 5 páginas de pacote curado focadas na Copa 2026. Cada página segue a estrutura deste modelo (Hero → Ficha Técnica → Voos → Hotel → Seguro → Visto → Chip → Transporte → Dicas → Checklist → Disclaimer). O investimento é zero — apenas tempo e conteúdo. A receita vem dos links de afiliado em cada seção. Comece HOJE: a Copa está a 47 dias e quem publicar primeiro ganha a posição no Google.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Go Livoo — Modelo de Pacote Curado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4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2026-04-28T01:07:05.812Z</dcterms:created>
  <dcterms:modified xsi:type="dcterms:W3CDTF">2026-04-28T01:07:05.813Z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