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color w:val="000000"/>
          <w:sz w:val="12"/>
          <w:szCs w:val="12"/>
        </w:rPr>
      </w:pPr>
      <w:r>
        <w:rPr>
          <w:color w:val="000000"/>
          <w:sz w:val="12"/>
          <w:szCs w:val="12"/>
        </w:rPr>
      </w:r>
    </w:p>
    <w:p>
      <w:pPr>
        <w:pStyle w:val="Standard"/>
        <w:rPr>
          <w:color w:val="000000"/>
          <w:sz w:val="12"/>
          <w:szCs w:val="12"/>
        </w:rPr>
      </w:pPr>
      <w:r>
        <w:rPr>
          <w:color w:val="000000"/>
          <w:sz w:val="12"/>
          <w:szCs w:val="12"/>
        </w:rPr>
      </w:r>
    </w:p>
    <w:p>
      <w:pPr>
        <w:pStyle w:val="Standard"/>
        <w:rPr>
          <w:color w:val="000000"/>
          <w:sz w:val="12"/>
          <w:szCs w:val="12"/>
        </w:rPr>
      </w:pPr>
      <w:r>
        <w:rPr>
          <w:color w:val="000000"/>
          <w:sz w:val="12"/>
          <w:szCs w:val="12"/>
        </w:rPr>
      </w:r>
    </w:p>
    <w:p>
      <w:pPr>
        <w:pStyle w:val="Standard"/>
        <w:rPr>
          <w:color w:val="000000"/>
        </w:rPr>
      </w:pPr>
      <w:r>
        <w:rPr>
          <w:color w:val="000000"/>
        </w:rPr>
      </w:r>
    </w:p>
    <w:p>
      <w:pPr>
        <w:pStyle w:val="Standard"/>
        <w:rPr>
          <w:color w:val="000000"/>
        </w:rPr>
      </w:pPr>
      <w:r>
        <w:rPr>
          <w:color w:val="000000"/>
        </w:rPr>
      </w:r>
    </w:p>
    <w:p>
      <w:pPr>
        <w:pStyle w:val="Standard"/>
        <w:rPr>
          <w:color w:val="000000"/>
        </w:rPr>
      </w:pPr>
      <w:r>
        <w:rPr>
          <w:color w:val="000000"/>
        </w:rPr>
      </w:r>
    </w:p>
    <w:p>
      <w:pPr>
        <w:pStyle w:val="Standard"/>
        <w:rPr>
          <w:color w:val="000000"/>
        </w:rPr>
      </w:pPr>
      <w:r>
        <w:rPr>
          <w:color w:val="000000"/>
        </w:rPr>
      </w:r>
    </w:p>
    <w:p>
      <w:pPr>
        <w:pStyle w:val="Standard"/>
        <w:rPr>
          <w:color w:val="000000"/>
        </w:rPr>
      </w:pPr>
      <w:r>
        <w:rPr>
          <w:color w:val="000000"/>
        </w:rPr>
      </w:r>
    </w:p>
    <w:p>
      <w:pPr>
        <w:pStyle w:val="Standard"/>
        <w:rPr>
          <w:color w:val="000000"/>
        </w:rPr>
      </w:pPr>
      <w:r>
        <w:rPr>
          <w:color w:val="000000"/>
        </w:rPr>
      </w:r>
    </w:p>
    <w:p>
      <w:pPr>
        <w:pStyle w:val="Standard"/>
        <w:rPr>
          <w:color w:val="000000"/>
        </w:rPr>
      </w:pPr>
      <w:r>
        <w:rPr>
          <w:color w:val="000000"/>
        </w:rPr>
      </w:r>
    </w:p>
    <w:p>
      <w:pPr>
        <w:pStyle w:val="Standard"/>
        <w:rPr>
          <w:color w:val="000000"/>
        </w:rPr>
      </w:pPr>
      <w:r>
        <w:rPr>
          <w:color w:val="000000"/>
        </w:rPr>
      </w:r>
    </w:p>
    <w:p>
      <w:pPr>
        <w:pStyle w:val="Standard"/>
        <w:rPr>
          <w:color w:val="000000"/>
        </w:rPr>
      </w:pPr>
      <w:r>
        <w:rPr>
          <w:color w:val="000000"/>
        </w:rPr>
      </w:r>
    </w:p>
    <w:p>
      <w:pPr>
        <w:pStyle w:val="Standard"/>
        <w:rPr>
          <w:color w:val="000000"/>
        </w:rPr>
      </w:pPr>
      <w:r>
        <w:rPr>
          <w:color w:val="000000"/>
        </w:rPr>
      </w:r>
    </w:p>
    <w:p>
      <w:pPr>
        <w:pStyle w:val="Standard"/>
        <w:rPr>
          <w:color w:val="000000"/>
        </w:rPr>
      </w:pPr>
      <w:r>
        <w:rPr>
          <w:color w:val="000000"/>
        </w:rPr>
      </w:r>
    </w:p>
    <w:p>
      <w:pPr>
        <w:pStyle w:val="Standard"/>
        <w:rPr>
          <w:color w:val="000000"/>
        </w:rPr>
      </w:pPr>
      <w:r>
        <w:rPr>
          <w:color w:val="000000"/>
        </w:rPr>
      </w:r>
    </w:p>
    <w:p>
      <w:pPr>
        <w:pStyle w:val="Standard"/>
        <w:rPr>
          <w:color w:val="000000"/>
        </w:rPr>
      </w:pPr>
      <w:r>
        <w:rPr>
          <w:color w:val="000000"/>
        </w:rPr>
      </w:r>
    </w:p>
    <w:p>
      <w:pPr>
        <w:pStyle w:val="Standard"/>
        <w:rPr>
          <w:color w:val="000000"/>
        </w:rPr>
      </w:pPr>
      <w:r>
        <w:rPr>
          <w:color w:val="000000"/>
        </w:rPr>
      </w:r>
    </w:p>
    <w:p>
      <w:pPr>
        <w:pStyle w:val="Standard"/>
        <w:rPr>
          <w:color w:val="000000"/>
        </w:rPr>
      </w:pPr>
      <w:r>
        <w:rPr>
          <w:color w:val="000000"/>
        </w:rPr>
      </w:r>
    </w:p>
    <w:p>
      <w:pPr>
        <w:pStyle w:val="Standard"/>
        <w:rPr>
          <w:color w:val="000000"/>
        </w:rPr>
      </w:pPr>
      <w:r>
        <w:rPr>
          <w:color w:val="000000"/>
        </w:rPr>
      </w:r>
    </w:p>
    <w:p>
      <w:pPr>
        <w:pStyle w:val="Standard"/>
        <w:rPr>
          <w:color w:val="000000"/>
        </w:rPr>
      </w:pPr>
      <w:r>
        <w:rPr>
          <w:color w:val="000000"/>
        </w:rPr>
      </w:r>
    </w:p>
    <w:p>
      <w:pPr>
        <w:pStyle w:val="Standard"/>
        <w:rPr>
          <w:color w:val="000000"/>
        </w:rPr>
      </w:pPr>
      <w:r>
        <w:rPr>
          <w:color w:val="000000"/>
        </w:rPr>
      </w:r>
    </w:p>
    <w:p>
      <w:pPr>
        <w:pStyle w:val="Standard"/>
        <w:spacing w:lineRule="auto" w:line="360"/>
        <w:jc w:val="left"/>
        <w:rPr>
          <w:rFonts w:ascii="FreeSans" w:hAnsi="FreeSans"/>
          <w:b/>
          <w:b/>
          <w:bCs/>
          <w:color w:val="000000"/>
          <w:sz w:val="48"/>
          <w:szCs w:val="48"/>
        </w:rPr>
      </w:pPr>
      <w:r>
        <w:rPr>
          <w:rFonts w:ascii="FreeSans" w:hAnsi="FreeSans"/>
          <w:b/>
          <w:bCs/>
          <w:color w:val="000000"/>
          <w:sz w:val="48"/>
          <w:szCs w:val="48"/>
        </w:rPr>
        <w:t>Laborationsrapport</w:t>
      </w:r>
    </w:p>
    <w:p>
      <w:pPr>
        <w:pStyle w:val="Standard"/>
        <w:jc w:val="left"/>
        <w:rPr>
          <w:rFonts w:ascii="FreeSans" w:hAnsi="FreeSans"/>
          <w:i/>
          <w:i/>
          <w:iCs/>
          <w:color w:val="000000"/>
          <w:sz w:val="38"/>
          <w:szCs w:val="38"/>
        </w:rPr>
      </w:pPr>
      <w:r>
        <w:rPr>
          <w:rFonts w:ascii="FreeSans" w:hAnsi="FreeSans"/>
          <w:i/>
          <w:iCs/>
          <w:color w:val="000000"/>
          <w:sz w:val="38"/>
          <w:szCs w:val="38"/>
        </w:rPr>
      </w:r>
    </w:p>
    <w:p>
      <w:pPr>
        <w:pStyle w:val="Standard"/>
        <w:rPr>
          <w:rFonts w:ascii="FreeSans" w:hAnsi="FreeSans"/>
          <w:b/>
          <w:b/>
          <w:bCs/>
          <w:color w:val="000000"/>
        </w:rPr>
      </w:pPr>
      <w:r>
        <w:rPr>
          <w:rFonts w:ascii="FreeSans" w:hAnsi="FreeSans"/>
          <w:b/>
          <w:bCs/>
          <w:color w:val="000000"/>
        </w:rPr>
      </w:r>
    </w:p>
    <w:p>
      <w:pPr>
        <w:pStyle w:val="Standard"/>
        <w:rPr>
          <w:rFonts w:ascii="FreeSans" w:hAnsi="FreeSans"/>
          <w:b/>
          <w:b/>
          <w:bCs/>
          <w:color w:val="000000"/>
        </w:rPr>
      </w:pPr>
      <w:r>
        <w:rPr>
          <w:rFonts w:ascii="FreeSans" w:hAnsi="FreeSans"/>
          <w:b/>
          <w:bCs/>
          <w:color w:val="000000"/>
        </w:rPr>
      </w:r>
    </w:p>
    <w:p>
      <w:pPr>
        <w:pStyle w:val="Standard"/>
        <w:rPr>
          <w:rFonts w:ascii="FreeSans" w:hAnsi="FreeSans"/>
          <w:b/>
          <w:b/>
          <w:bCs/>
          <w:color w:val="000000"/>
        </w:rPr>
      </w:pPr>
      <w:r>
        <w:rPr>
          <w:rFonts w:ascii="FreeSans" w:hAnsi="FreeSans"/>
          <w:b/>
          <w:bCs/>
          <w:color w:val="000000"/>
        </w:rPr>
      </w:r>
    </w:p>
    <w:p>
      <w:pPr>
        <w:pStyle w:val="Standard"/>
        <w:rPr>
          <w:rFonts w:ascii="FreeSans" w:hAnsi="FreeSans"/>
          <w:b/>
          <w:b/>
          <w:bCs/>
          <w:color w:val="000000"/>
        </w:rPr>
      </w:pPr>
      <w:r>
        <w:rPr>
          <w:rFonts w:ascii="FreeSans" w:hAnsi="FreeSans"/>
          <w:b/>
          <w:bCs/>
          <w:color w:val="000000"/>
        </w:rPr>
      </w:r>
    </w:p>
    <w:p>
      <w:pPr>
        <w:pStyle w:val="Standard"/>
        <w:rPr>
          <w:rFonts w:ascii="FreeSans" w:hAnsi="FreeSans"/>
          <w:b/>
          <w:b/>
          <w:bCs/>
          <w:color w:val="000000"/>
        </w:rPr>
      </w:pPr>
      <w:r>
        <w:rPr>
          <w:rFonts w:ascii="FreeSans" w:hAnsi="FreeSans"/>
          <w:b/>
          <w:bCs/>
          <w:color w:val="000000"/>
        </w:rPr>
      </w:r>
    </w:p>
    <w:p>
      <w:pPr>
        <w:pStyle w:val="Standard"/>
        <w:rPr>
          <w:rFonts w:ascii="FreeSans" w:hAnsi="FreeSans"/>
          <w:b/>
          <w:b/>
          <w:bCs/>
          <w:color w:val="000000"/>
        </w:rPr>
      </w:pPr>
      <w:r>
        <w:rPr>
          <w:rFonts w:ascii="FreeSans" w:hAnsi="FreeSans"/>
          <w:b/>
          <w:bCs/>
          <w:color w:val="000000"/>
        </w:rPr>
      </w:r>
    </w:p>
    <w:p>
      <w:pPr>
        <w:pStyle w:val="Standard"/>
        <w:rPr>
          <w:rFonts w:ascii="FreeSans" w:hAnsi="FreeSans"/>
          <w:b/>
          <w:b/>
          <w:bCs/>
          <w:color w:val="000000"/>
        </w:rPr>
      </w:pPr>
      <w:r>
        <w:rPr>
          <w:rFonts w:ascii="FreeSans" w:hAnsi="FreeSans"/>
          <w:b/>
          <w:bCs/>
          <w:color w:val="000000"/>
        </w:rPr>
        <w:t xml:space="preserve">Moment 4 / </w:t>
      </w:r>
      <w:r>
        <w:rPr>
          <w:rFonts w:eastAsia="FreeSerif" w:cs="FreeSerif" w:ascii="FreeSans" w:hAnsi="FreeSans"/>
          <w:b/>
          <w:bCs/>
          <w:color w:val="000000"/>
        </w:rPr>
        <w:t>ECMA-script och Typescript</w:t>
      </w:r>
    </w:p>
    <w:p>
      <w:pPr>
        <w:pStyle w:val="Standard"/>
        <w:rPr>
          <w:rFonts w:ascii="FreeSans" w:hAnsi="FreeSans"/>
          <w:i/>
          <w:i/>
          <w:iCs/>
          <w:color w:val="000000"/>
        </w:rPr>
      </w:pPr>
      <w:r>
        <w:rPr>
          <w:rFonts w:ascii="FreeSans" w:hAnsi="FreeSans"/>
          <w:i/>
          <w:iCs/>
          <w:color w:val="000000"/>
        </w:rPr>
        <w:t>DT173G, Webbutveckling III</w:t>
      </w:r>
    </w:p>
    <w:p>
      <w:pPr>
        <w:pStyle w:val="Standard"/>
        <w:rPr>
          <w:rFonts w:ascii="FreeSans" w:hAnsi="FreeSans"/>
          <w:color w:val="000000"/>
        </w:rPr>
      </w:pPr>
      <w:r>
        <w:rPr>
          <w:rFonts w:ascii="FreeSans" w:hAnsi="FreeSans"/>
          <w:color w:val="000000"/>
        </w:rPr>
      </w:r>
    </w:p>
    <w:p>
      <w:pPr>
        <w:pStyle w:val="Standard"/>
        <w:rPr>
          <w:rFonts w:ascii="FreeSans" w:hAnsi="FreeSans"/>
          <w:color w:val="000000"/>
        </w:rPr>
      </w:pPr>
      <w:r>
        <w:rPr>
          <w:rFonts w:ascii="FreeSans" w:hAnsi="FreeSans"/>
          <w:color w:val="000000"/>
        </w:rPr>
      </w:r>
    </w:p>
    <w:p>
      <w:pPr>
        <w:pStyle w:val="Standard"/>
        <w:rPr>
          <w:rFonts w:ascii="FreeSans" w:hAnsi="FreeSans"/>
          <w:color w:val="000000"/>
        </w:rPr>
      </w:pPr>
      <w:r>
        <w:rPr>
          <w:rFonts w:ascii="FreeSans" w:hAnsi="FreeSans"/>
          <w:color w:val="000000"/>
        </w:rPr>
      </w:r>
    </w:p>
    <w:p>
      <w:pPr>
        <w:pStyle w:val="Textbody1"/>
        <w:jc w:val="left"/>
        <w:rPr>
          <w:rFonts w:ascii="FreeSans" w:hAnsi="FreeSans"/>
          <w:b/>
          <w:b/>
          <w:bCs/>
          <w:color w:val="000000"/>
        </w:rPr>
      </w:pPr>
      <w:r>
        <w:rPr>
          <w:rFonts w:cs="Arial" w:ascii="FreeSans" w:hAnsi="FreeSans"/>
          <w:b/>
          <w:bCs/>
          <w:color w:val="000000"/>
          <w:sz w:val="22"/>
          <w:szCs w:val="22"/>
        </w:rPr>
        <w:t xml:space="preserve">Författare: </w:t>
      </w:r>
      <w:r>
        <w:rPr>
          <w:rFonts w:eastAsia="FreeSerif" w:cs="Arial" w:ascii="FreeSans" w:hAnsi="FreeSans"/>
          <w:b/>
          <w:bCs/>
          <w:color w:val="000000"/>
          <w:sz w:val="22"/>
          <w:szCs w:val="22"/>
        </w:rPr>
        <w:t>Jenny Sundqvist</w:t>
      </w:r>
      <w:r>
        <w:rPr>
          <w:rFonts w:cs="Arial" w:ascii="FreeSans" w:hAnsi="FreeSans"/>
          <w:b/>
          <w:bCs/>
          <w:color w:val="000000"/>
          <w:sz w:val="22"/>
          <w:szCs w:val="22"/>
        </w:rPr>
        <w:t xml:space="preserve">, </w:t>
      </w:r>
      <w:hyperlink r:id="rId2">
        <w:r>
          <w:rPr>
            <w:rFonts w:cs="Arial" w:ascii="FreeSans" w:hAnsi="FreeSans"/>
            <w:b/>
            <w:bCs/>
            <w:color w:val="000000"/>
            <w:sz w:val="22"/>
            <w:szCs w:val="22"/>
          </w:rPr>
          <w:t>jens2001@student.miun.se</w:t>
        </w:r>
      </w:hyperlink>
      <w:r>
        <w:rPr>
          <w:rFonts w:cs="Arial" w:ascii="FreeSans" w:hAnsi="FreeSans"/>
          <w:b/>
          <w:bCs/>
          <w:color w:val="000000"/>
          <w:sz w:val="22"/>
          <w:szCs w:val="22"/>
        </w:rPr>
        <w:br/>
        <w:t>Termin, år: HT, 2021</w:t>
      </w:r>
    </w:p>
    <w:p>
      <w:pPr>
        <w:pStyle w:val="Standard"/>
        <w:rPr>
          <w:rFonts w:ascii="FreeSans" w:hAnsi="FreeSans"/>
        </w:rPr>
      </w:pPr>
      <w:r>
        <w:rPr>
          <w:rFonts w:ascii="FreeSans" w:hAnsi="FreeSans"/>
        </w:rPr>
      </w:r>
    </w:p>
    <w:p>
      <w:pPr>
        <w:pStyle w:val="Textbody1"/>
        <w:numPr>
          <w:ilvl w:val="0"/>
          <w:numId w:val="0"/>
        </w:numPr>
        <w:ind w:left="0" w:hanging="0"/>
        <w:outlineLvl w:val="0"/>
        <w:rPr>
          <w:rFonts w:ascii="FreeSans" w:hAnsi="FreeSans"/>
        </w:rPr>
      </w:pPr>
      <w:r>
        <w:rPr>
          <w:rFonts w:ascii="FreeSans" w:hAnsi="FreeSans"/>
        </w:rPr>
      </w:r>
    </w:p>
    <w:p>
      <w:pPr>
        <w:pStyle w:val="Textbody1"/>
        <w:numPr>
          <w:ilvl w:val="0"/>
          <w:numId w:val="0"/>
        </w:numPr>
        <w:ind w:left="0" w:hanging="0"/>
        <w:outlineLvl w:val="0"/>
        <w:rPr>
          <w:rFonts w:ascii="FreeSans" w:hAnsi="FreeSans"/>
        </w:rPr>
      </w:pPr>
      <w:r>
        <w:rPr>
          <w:rFonts w:ascii="FreeSans" w:hAnsi="FreeSans"/>
        </w:rPr>
        <w:drawing>
          <wp:anchor behindDoc="0" distT="0" distB="0" distL="0" distR="0" simplePos="0" locked="0" layoutInCell="0" allowOverlap="1" relativeHeight="2">
            <wp:simplePos x="0" y="0"/>
            <wp:positionH relativeFrom="page">
              <wp:posOffset>2090420</wp:posOffset>
            </wp:positionH>
            <wp:positionV relativeFrom="page">
              <wp:posOffset>8343900</wp:posOffset>
            </wp:positionV>
            <wp:extent cx="3369310" cy="1832610"/>
            <wp:effectExtent l="0" t="0" r="0" b="0"/>
            <wp:wrapNone/>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3"/>
                    <a:stretch>
                      <a:fillRect/>
                    </a:stretch>
                  </pic:blipFill>
                  <pic:spPr bwMode="auto">
                    <a:xfrm>
                      <a:off x="0" y="0"/>
                      <a:ext cx="3369310" cy="1832610"/>
                    </a:xfrm>
                    <a:prstGeom prst="rect">
                      <a:avLst/>
                    </a:prstGeom>
                  </pic:spPr>
                </pic:pic>
              </a:graphicData>
            </a:graphic>
          </wp:anchor>
        </w:drawing>
      </w:r>
      <w:bookmarkStart w:id="0" w:name="_Toc66430606"/>
      <w:bookmarkStart w:id="1" w:name="_Toc66430606"/>
      <w:bookmarkEnd w:id="1"/>
    </w:p>
    <w:p>
      <w:pPr>
        <w:pStyle w:val="Textbody1"/>
        <w:numPr>
          <w:ilvl w:val="0"/>
          <w:numId w:val="0"/>
        </w:numPr>
        <w:ind w:left="0" w:hanging="0"/>
        <w:outlineLvl w:val="0"/>
        <w:rPr>
          <w:rFonts w:ascii="FreeSans" w:hAnsi="FreeSans"/>
        </w:rPr>
      </w:pPr>
      <w:r>
        <w:rPr>
          <w:rFonts w:ascii="FreeSans" w:hAnsi="FreeSans"/>
        </w:rPr>
      </w:r>
    </w:p>
    <w:p>
      <w:pPr>
        <w:pStyle w:val="Textbody1"/>
        <w:numPr>
          <w:ilvl w:val="0"/>
          <w:numId w:val="0"/>
        </w:numPr>
        <w:ind w:left="0" w:hanging="0"/>
        <w:outlineLvl w:val="0"/>
        <w:rPr>
          <w:rFonts w:ascii="FreeSans" w:hAnsi="FreeSans"/>
        </w:rPr>
      </w:pPr>
      <w:r>
        <w:rPr>
          <w:rFonts w:ascii="FreeSans" w:hAnsi="FreeSans"/>
        </w:rPr>
      </w:r>
    </w:p>
    <w:p>
      <w:pPr>
        <w:pStyle w:val="Textbody1"/>
        <w:numPr>
          <w:ilvl w:val="0"/>
          <w:numId w:val="0"/>
        </w:numPr>
        <w:ind w:left="0" w:hanging="0"/>
        <w:outlineLvl w:val="0"/>
        <w:rPr>
          <w:rFonts w:ascii="FreeSans" w:hAnsi="FreeSans"/>
        </w:rPr>
      </w:pPr>
      <w:r>
        <w:rPr>
          <w:rFonts w:ascii="FreeSans" w:hAnsi="FreeSans"/>
        </w:rPr>
      </w:r>
    </w:p>
    <w:p>
      <w:pPr>
        <w:pStyle w:val="Heading1"/>
        <w:rPr/>
      </w:pPr>
      <w:bookmarkStart w:id="2" w:name="__RefHeading___Toc213_2266673292"/>
      <w:bookmarkStart w:id="3" w:name="_Toc66430607"/>
      <w:bookmarkEnd w:id="2"/>
      <w:r>
        <w:rPr/>
        <w:t>Sammanfattning</w:t>
      </w:r>
      <w:bookmarkEnd w:id="3"/>
    </w:p>
    <w:p>
      <w:pPr>
        <w:pStyle w:val="Textbody1"/>
        <w:numPr>
          <w:ilvl w:val="0"/>
          <w:numId w:val="0"/>
        </w:numPr>
        <w:ind w:left="0" w:hanging="0"/>
        <w:jc w:val="left"/>
        <w:outlineLvl w:val="0"/>
        <w:rPr/>
      </w:pPr>
      <w:r>
        <w:rPr/>
      </w:r>
      <w:bookmarkStart w:id="4" w:name="_Toc66430608"/>
      <w:bookmarkStart w:id="5" w:name="_Toc66430608"/>
      <w:bookmarkEnd w:id="5"/>
    </w:p>
    <w:p>
      <w:pPr>
        <w:pStyle w:val="TextBody"/>
        <w:rPr/>
      </w:pPr>
      <w:bookmarkStart w:id="6" w:name="__RefHeading___Toc215_2266673292"/>
      <w:bookmarkEnd w:id="6"/>
      <w:r>
        <w:rPr/>
        <w:t xml:space="preserve">Syftet med denna inlämningsuppgift är att beskriva funktionalitet i Ecmascript samt övriga varianter av ramverk för att generera JavaScript, samt att förstå vad TypeScript är och hur det skiljer sig från JavaScript. </w:t>
      </w:r>
    </w:p>
    <w:p>
      <w:pPr>
        <w:pStyle w:val="Normal"/>
        <w:rPr>
          <w:rFonts w:ascii="FreeSerif" w:hAnsi="FreeSerif" w:eastAsia="FreeSerif" w:cs="FreeSerif"/>
        </w:rPr>
      </w:pPr>
      <w:r>
        <w:rPr>
          <w:rFonts w:eastAsia="FreeSerif" w:cs="FreeSerif" w:ascii="FreeSerif" w:hAnsi="FreeSerif"/>
        </w:rPr>
      </w:r>
      <w:r>
        <w:br w:type="page"/>
      </w:r>
    </w:p>
    <w:p>
      <w:pPr>
        <w:pStyle w:val="Heading1"/>
        <w:rPr/>
      </w:pPr>
      <w:bookmarkStart w:id="7" w:name="__RefHeading___Toc217_2266673292"/>
      <w:bookmarkStart w:id="8" w:name="_Toc66430609"/>
      <w:bookmarkEnd w:id="7"/>
      <w:r>
        <w:rPr/>
        <w:t>Innehållsförteckning</w:t>
      </w:r>
      <w:bookmarkEnd w:id="8"/>
    </w:p>
    <w:sdt>
      <w:sdtPr>
        <w:docPartObj>
          <w:docPartGallery w:val="Table of Contents"/>
          <w:docPartUnique w:val="true"/>
        </w:docPartObj>
        <w:id w:val="1201084095"/>
      </w:sdtPr>
      <w:sdtContent>
        <w:p>
          <w:pPr>
            <w:pStyle w:val="TOCHeading"/>
            <w:rPr/>
          </w:pPr>
          <w:r>
            <w:rPr/>
          </w:r>
        </w:p>
        <w:p>
          <w:pPr>
            <w:pStyle w:val="Contents1"/>
            <w:tabs>
              <w:tab w:val="clear" w:pos="709"/>
              <w:tab w:val="right" w:pos="9075" w:leader="dot"/>
            </w:tabs>
            <w:rPr/>
          </w:pPr>
          <w:r>
            <w:fldChar w:fldCharType="begin"/>
          </w:r>
          <w:r>
            <w:rPr>
              <w:webHidden/>
              <w:rStyle w:val="IndexLink"/>
            </w:rPr>
            <w:instrText> TOC \z \o "1-3" \u \h</w:instrText>
          </w:r>
          <w:r>
            <w:rPr>
              <w:webHidden/>
              <w:rStyle w:val="IndexLink"/>
            </w:rPr>
            <w:fldChar w:fldCharType="separate"/>
          </w:r>
          <w:hyperlink w:anchor="__RefHeading___Toc213_2266673292">
            <w:r>
              <w:rPr>
                <w:webHidden/>
                <w:rStyle w:val="IndexLink"/>
              </w:rPr>
              <w:t>1 Sammanfattning</w:t>
              <w:tab/>
              <w:t>2</w:t>
            </w:r>
          </w:hyperlink>
        </w:p>
        <w:p>
          <w:pPr>
            <w:pStyle w:val="Contents1"/>
            <w:tabs>
              <w:tab w:val="clear" w:pos="709"/>
              <w:tab w:val="right" w:pos="9075" w:leader="dot"/>
            </w:tabs>
            <w:rPr/>
          </w:pPr>
          <w:hyperlink w:anchor="__RefHeading___Toc217_2266673292">
            <w:r>
              <w:rPr>
                <w:webHidden/>
                <w:rStyle w:val="IndexLink"/>
              </w:rPr>
              <w:t>2 Innehållsförteckning</w:t>
              <w:tab/>
              <w:t>3</w:t>
            </w:r>
          </w:hyperlink>
        </w:p>
        <w:p>
          <w:pPr>
            <w:pStyle w:val="Contents1"/>
            <w:tabs>
              <w:tab w:val="clear" w:pos="709"/>
              <w:tab w:val="right" w:pos="9075" w:leader="dot"/>
            </w:tabs>
            <w:rPr/>
          </w:pPr>
          <w:hyperlink w:anchor="__RefHeading___Toc219_2266673292">
            <w:r>
              <w:rPr>
                <w:webHidden/>
                <w:rStyle w:val="IndexLink"/>
              </w:rPr>
              <w:t>3 Frågor</w:t>
              <w:tab/>
              <w:t>4</w:t>
            </w:r>
          </w:hyperlink>
        </w:p>
        <w:p>
          <w:pPr>
            <w:pStyle w:val="Contents2"/>
            <w:tabs>
              <w:tab w:val="clear" w:pos="709"/>
              <w:tab w:val="right" w:pos="9075" w:leader="dot"/>
            </w:tabs>
            <w:rPr/>
          </w:pPr>
          <w:hyperlink w:anchor="__RefHeading___Toc221_2266673292">
            <w:r>
              <w:rPr>
                <w:webHidden/>
                <w:rStyle w:val="IndexLink"/>
                <w:i w:val="false"/>
                <w:iCs w:val="false"/>
              </w:rPr>
              <w:t>3.1 Förklara begreppet "Ecmascript", samt dess historia för JavaScript. Gå igenom vilka olika versioner som kommit genom åren, och nämna några av de större uppdateringarna som kommit med vardera version.</w:t>
            </w:r>
            <w:r>
              <w:rPr>
                <w:rStyle w:val="IndexLink"/>
              </w:rPr>
              <w:tab/>
              <w:t>4</w:t>
            </w:r>
          </w:hyperlink>
        </w:p>
        <w:p>
          <w:pPr>
            <w:pStyle w:val="Contents2"/>
            <w:tabs>
              <w:tab w:val="clear" w:pos="709"/>
              <w:tab w:val="right" w:pos="9075" w:leader="dot"/>
            </w:tabs>
            <w:rPr/>
          </w:pPr>
          <w:hyperlink w:anchor="__RefHeading___Toc229_2266673292">
            <w:r>
              <w:rPr>
                <w:webHidden/>
                <w:rStyle w:val="IndexLink"/>
                <w:i w:val="false"/>
                <w:iCs w:val="false"/>
              </w:rPr>
              <w:t xml:space="preserve"> </w:t>
            </w:r>
            <w:r>
              <w:rPr>
                <w:rStyle w:val="IndexLink"/>
                <w:i w:val="false"/>
                <w:iCs w:val="false"/>
              </w:rPr>
              <w:t>3.2 Förklara följande tekniker, med kod-exempel för vardera:</w:t>
            </w:r>
            <w:r>
              <w:rPr>
                <w:rStyle w:val="IndexLink"/>
              </w:rPr>
              <w:tab/>
              <w:t>4</w:t>
            </w:r>
          </w:hyperlink>
        </w:p>
        <w:p>
          <w:pPr>
            <w:pStyle w:val="Contents2"/>
            <w:tabs>
              <w:tab w:val="clear" w:pos="709"/>
              <w:tab w:val="right" w:pos="9075" w:leader="dot"/>
            </w:tabs>
            <w:rPr/>
          </w:pPr>
          <w:hyperlink w:anchor="__RefHeading___Toc243_2266673292">
            <w:r>
              <w:rPr>
                <w:webHidden/>
                <w:rStyle w:val="IndexLink"/>
              </w:rPr>
              <w:t>3.3 Förklara Fetch API och Promises</w:t>
              <w:tab/>
              <w:t>7</w:t>
            </w:r>
          </w:hyperlink>
        </w:p>
        <w:p>
          <w:pPr>
            <w:pStyle w:val="Contents2"/>
            <w:tabs>
              <w:tab w:val="clear" w:pos="709"/>
              <w:tab w:val="right" w:pos="9075" w:leader="dot"/>
            </w:tabs>
            <w:rPr/>
          </w:pPr>
          <w:hyperlink w:anchor="__RefHeading___Toc245_2266673292">
            <w:r>
              <w:rPr>
                <w:webHidden/>
                <w:rStyle w:val="IndexLink"/>
              </w:rPr>
              <w:t>3.4 För bakåt-kompabilitet - hur kan vi konvertera senare versioner av Ecmascript till något som fungerar i "alla" webbläsare med Gulp (alternativt Webpack)? Uppdatera ditt Gulp- eller Webpack-projekt från tidigare laboration(er) och publicera denna till Github eller annan webbtjänst för Git. Lägg in kommandot för att klona ditt repo till lokal dator som en del av svaret på denna fråga.</w:t>
              <w:tab/>
              <w:t>8</w:t>
            </w:r>
          </w:hyperlink>
        </w:p>
        <w:p>
          <w:pPr>
            <w:pStyle w:val="Contents2"/>
            <w:tabs>
              <w:tab w:val="clear" w:pos="709"/>
              <w:tab w:val="right" w:pos="9075" w:leader="dot"/>
            </w:tabs>
            <w:rPr/>
          </w:pPr>
          <w:hyperlink w:anchor="__RefHeading___Toc247_2266673292">
            <w:r>
              <w:rPr>
                <w:webHidden/>
                <w:rStyle w:val="IndexLink"/>
              </w:rPr>
              <w:t>3.5 Gör en analys av Typescript. Analysen bör vara i storleksordningen en till två A4-sidor. Använd kod-exempel och illustrationer.  Analysen ska innehålla historia samt användningsområde(n). Vad gör det användbart? Vad kan det användas till? Ge kod-exempel på saker du tycker är viktiga/användbara, där Typescript har fördelar jämtemot JavaScript (skapa egna exempel, använd inte färdiga från respektives webbplats).  Beskriv även hur utvecklings-miljön fungerar för Typescript.</w:t>
              <w:tab/>
              <w:t>9</w:t>
            </w:r>
          </w:hyperlink>
        </w:p>
        <w:p>
          <w:pPr>
            <w:pStyle w:val="Contents1"/>
            <w:tabs>
              <w:tab w:val="clear" w:pos="709"/>
              <w:tab w:val="right" w:pos="9075" w:leader="dot"/>
            </w:tabs>
            <w:rPr/>
          </w:pPr>
          <w:hyperlink w:anchor="__RefHeading___Toc249_2266673292">
            <w:r>
              <w:rPr>
                <w:webHidden/>
                <w:rStyle w:val="IndexLink"/>
              </w:rPr>
              <w:t>4 Slutsatser</w:t>
              <w:tab/>
              <w:t>12</w:t>
            </w:r>
          </w:hyperlink>
        </w:p>
        <w:p>
          <w:pPr>
            <w:pStyle w:val="Contents1"/>
            <w:tabs>
              <w:tab w:val="clear" w:pos="709"/>
              <w:tab w:val="right" w:pos="9075" w:leader="dot"/>
            </w:tabs>
            <w:rPr/>
          </w:pPr>
          <w:hyperlink w:anchor="__RefHeading___Toc251_2266673292">
            <w:r>
              <w:rPr>
                <w:webHidden/>
                <w:rStyle w:val="IndexLink"/>
              </w:rPr>
              <w:t>5 Källförteckning</w:t>
              <w:tab/>
              <w:t>13</w:t>
            </w:r>
          </w:hyperlink>
          <w:r>
            <w:rPr>
              <w:rStyle w:val="IndexLink"/>
            </w:rPr>
            <w:fldChar w:fldCharType="end"/>
          </w:r>
        </w:p>
      </w:sdtContent>
    </w:sdt>
    <w:p>
      <w:pPr>
        <w:pStyle w:val="Normal"/>
        <w:widowControl w:val="false"/>
        <w:suppressAutoHyphens w:val="true"/>
        <w:bidi w:val="0"/>
        <w:spacing w:before="0" w:after="0"/>
        <w:jc w:val="left"/>
        <w:textAlignment w:val="baseline"/>
        <w:rPr/>
      </w:pPr>
      <w:r>
        <w:rPr/>
      </w:r>
    </w:p>
    <w:p>
      <w:pPr>
        <w:pStyle w:val="Textbody1"/>
        <w:numPr>
          <w:ilvl w:val="0"/>
          <w:numId w:val="0"/>
        </w:numPr>
        <w:ind w:left="0" w:hanging="0"/>
        <w:jc w:val="left"/>
        <w:outlineLvl w:val="0"/>
        <w:rPr>
          <w:b/>
          <w:b/>
          <w:bCs/>
        </w:rPr>
      </w:pPr>
      <w:r>
        <w:rPr>
          <w:b/>
          <w:bCs/>
        </w:rPr>
      </w:r>
    </w:p>
    <w:p>
      <w:pPr>
        <w:pStyle w:val="Normal"/>
        <w:rPr>
          <w:rFonts w:ascii="FreeSerif" w:hAnsi="FreeSerif" w:eastAsia="FreeSerif" w:cs="FreeSerif"/>
          <w:b/>
          <w:b/>
          <w:bCs/>
        </w:rPr>
      </w:pPr>
      <w:r>
        <w:rPr>
          <w:rFonts w:eastAsia="FreeSerif" w:cs="FreeSerif" w:ascii="FreeSerif" w:hAnsi="FreeSerif"/>
          <w:b/>
          <w:bCs/>
        </w:rPr>
      </w:r>
      <w:r>
        <w:br w:type="page"/>
      </w:r>
    </w:p>
    <w:p>
      <w:pPr>
        <w:pStyle w:val="Heading1"/>
        <w:rPr/>
      </w:pPr>
      <w:bookmarkStart w:id="9" w:name="__RefHeading___Toc219_2266673292"/>
      <w:bookmarkStart w:id="10" w:name="_Toc66430610"/>
      <w:bookmarkEnd w:id="9"/>
      <w:r>
        <w:rPr/>
        <w:t>Frågor</w:t>
      </w:r>
      <w:bookmarkEnd w:id="10"/>
    </w:p>
    <w:p>
      <w:pPr>
        <w:pStyle w:val="TextBody"/>
        <w:numPr>
          <w:ilvl w:val="0"/>
          <w:numId w:val="0"/>
        </w:numPr>
        <w:spacing w:before="0" w:after="90"/>
        <w:ind w:left="113" w:right="113"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000000"/>
          <w:spacing w:val="0"/>
          <w:sz w:val="17"/>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000000"/>
          <w:spacing w:val="0"/>
          <w:sz w:val="17"/>
        </w:rPr>
      </w:r>
    </w:p>
    <w:p>
      <w:pPr>
        <w:pStyle w:val="Heading2"/>
        <w:numPr>
          <w:ilvl w:val="0"/>
          <w:numId w:val="0"/>
        </w:numPr>
        <w:ind w:left="0" w:hanging="0"/>
        <w:rPr>
          <w:i w:val="false"/>
          <w:i w:val="false"/>
          <w:iCs w:val="false"/>
        </w:rPr>
      </w:pPr>
      <w:bookmarkStart w:id="11" w:name="__RefHeading___Toc221_2266673292"/>
      <w:bookmarkEnd w:id="11"/>
      <w:r>
        <w:rPr>
          <w:i w:val="false"/>
          <w:iCs w:val="false"/>
        </w:rPr>
        <w:t xml:space="preserve">3.1 Förklara begreppet "Ecmascript", samt dess historia för JavaScript. Gå igenom vilka olika versioner som kommit genom åren, och nämn några av de större uppdateringar som </w:t>
      </w:r>
      <w:r>
        <w:rPr>
          <w:i w:val="false"/>
          <w:iCs w:val="false"/>
        </w:rPr>
        <w:t xml:space="preserve">har </w:t>
      </w:r>
      <w:r>
        <w:rPr>
          <w:i w:val="false"/>
          <w:iCs w:val="false"/>
        </w:rPr>
        <w:t>kommit med vardera version.</w:t>
      </w:r>
    </w:p>
    <w:p>
      <w:pPr>
        <w:pStyle w:val="TextBody"/>
        <w:rPr/>
      </w:pPr>
      <w:bookmarkStart w:id="12" w:name="__RefHeading___Toc223_2266673292"/>
      <w:bookmarkEnd w:id="12"/>
      <w:r>
        <w:rPr>
          <w:rFonts w:ascii="FreeSerif" w:hAnsi="FreeSerif"/>
          <w:b w:val="false"/>
          <w:bCs w:val="false"/>
          <w:i w:val="false"/>
          <w:iCs w:val="false"/>
          <w:sz w:val="22"/>
          <w:szCs w:val="22"/>
        </w:rPr>
        <w:t>”</w:t>
      </w:r>
      <w:r>
        <w:rPr>
          <w:rFonts w:ascii="FreeSerif" w:hAnsi="FreeSerif"/>
          <w:b w:val="false"/>
          <w:bCs w:val="false"/>
          <w:i w:val="false"/>
          <w:iCs w:val="false"/>
          <w:sz w:val="22"/>
          <w:szCs w:val="22"/>
        </w:rPr>
        <w:t xml:space="preserve">Ecma” som står för ”European Computer Manufacturers Association” är en organisation för standardisering av informations- och kommunikationssystem. Ecmascript är standardiserat av Ecma och anger standarden för skriptspråk. Syftet med standardisering är att se till att den kod man skapar ska fungera i alla webbläsare. JavaScript och Ecmascript är i grunden samma språk. Ecmascript är inte bara för webbläsare utan även för NodeJs (ex npm, gulp och serverbaserad programmering). </w:t>
      </w:r>
    </w:p>
    <w:p>
      <w:pPr>
        <w:pStyle w:val="TextBody"/>
        <w:rPr/>
      </w:pPr>
      <w:r>
        <w:rPr>
          <w:rFonts w:ascii="FreeSerif" w:hAnsi="FreeSerif"/>
          <w:b w:val="false"/>
          <w:bCs w:val="false"/>
          <w:i w:val="false"/>
          <w:iCs w:val="false"/>
          <w:sz w:val="22"/>
          <w:szCs w:val="22"/>
        </w:rPr>
        <w:t xml:space="preserve">EcmaScript har utvecklats mycket sedan starten och har hittills kommit i elva olika versioner. Den första versionen av EcmaScript kom i juni 1997 efter att Netscape lämnat in JavaScript till Ecma för standardisering av språket så att det skulle bli kompatibelt med alla webbläsare. Den nuvarande versionen kom i juni 2021, det är version 12 - ECMAScript 202. Version 4 ratades (2003) innan den blev klar, på grund av politiska meningsskiljaktigheter gällande språkets komplexitet. Varje version innehåller förbättringar och nya funktioner i språket som ska underlätta för användaren. </w:t>
        <w:br/>
      </w:r>
      <w:r>
        <w:rPr>
          <w:rFonts w:ascii="FreeSerif" w:hAnsi="FreeSerif"/>
          <w:b/>
          <w:bCs/>
          <w:i w:val="false"/>
          <w:iCs w:val="false"/>
          <w:sz w:val="22"/>
          <w:szCs w:val="22"/>
        </w:rPr>
        <w:t>Version 2</w:t>
      </w:r>
      <w:r>
        <w:rPr>
          <w:rFonts w:ascii="FreeSerif" w:hAnsi="FreeSerif"/>
          <w:b w:val="false"/>
          <w:bCs w:val="false"/>
          <w:i w:val="false"/>
          <w:iCs w:val="false"/>
          <w:sz w:val="22"/>
          <w:szCs w:val="22"/>
        </w:rPr>
        <w:t xml:space="preserve"> (1998), här gjordes mest redaktionella ändringar för att hålla internationell standard enligt ISO/IEC 16262</w:t>
        <w:br/>
      </w:r>
      <w:r>
        <w:rPr>
          <w:rFonts w:ascii="FreeSerif" w:hAnsi="FreeSerif"/>
          <w:b/>
          <w:bCs/>
          <w:i w:val="false"/>
          <w:iCs w:val="false"/>
          <w:sz w:val="22"/>
          <w:szCs w:val="22"/>
        </w:rPr>
        <w:t xml:space="preserve">Version 3 </w:t>
      </w:r>
      <w:r>
        <w:rPr>
          <w:rFonts w:ascii="FreeSerif" w:hAnsi="FreeSerif"/>
          <w:b w:val="false"/>
          <w:bCs w:val="false"/>
          <w:i w:val="false"/>
          <w:iCs w:val="false"/>
          <w:sz w:val="22"/>
          <w:szCs w:val="22"/>
        </w:rPr>
        <w:t>(1999), tillägg av regular expressions, bättre stränghantering, nya control statements, formatering för numerisk output m.m.</w:t>
        <w:br/>
      </w:r>
      <w:r>
        <w:rPr>
          <w:rFonts w:ascii="FreeSerif" w:hAnsi="FreeSerif"/>
          <w:b/>
          <w:bCs/>
          <w:i w:val="false"/>
          <w:iCs w:val="false"/>
          <w:sz w:val="22"/>
          <w:szCs w:val="22"/>
        </w:rPr>
        <w:t>Version 5</w:t>
      </w:r>
      <w:r>
        <w:rPr>
          <w:rFonts w:ascii="FreeSerif" w:hAnsi="FreeSerif"/>
          <w:b w:val="false"/>
          <w:bCs w:val="false"/>
          <w:i w:val="false"/>
          <w:iCs w:val="false"/>
          <w:sz w:val="22"/>
          <w:szCs w:val="22"/>
        </w:rPr>
        <w:t xml:space="preserve"> (2009), här lade man bl.a. till möjligheten att köra i strict mode, getters och setters  och support för JSON. </w:t>
        <w:br/>
      </w:r>
      <w:r>
        <w:rPr>
          <w:rFonts w:ascii="FreeSerif" w:hAnsi="FreeSerif"/>
          <w:b/>
          <w:bCs/>
          <w:i w:val="false"/>
          <w:iCs w:val="false"/>
          <w:sz w:val="22"/>
          <w:szCs w:val="22"/>
        </w:rPr>
        <w:t xml:space="preserve">Version 6 </w:t>
      </w:r>
      <w:r>
        <w:rPr>
          <w:rFonts w:ascii="FreeSerif" w:hAnsi="FreeSerif"/>
          <w:b w:val="false"/>
          <w:bCs w:val="false"/>
          <w:i w:val="false"/>
          <w:iCs w:val="false"/>
          <w:sz w:val="22"/>
          <w:szCs w:val="22"/>
        </w:rPr>
        <w:t>(2019), man lade bl.a. till let och konst samt olika array-funktioner</w:t>
        <w:br/>
      </w:r>
      <w:r>
        <w:rPr>
          <w:rFonts w:ascii="FreeSerif" w:hAnsi="FreeSerif"/>
          <w:b/>
          <w:bCs/>
          <w:i w:val="false"/>
          <w:iCs w:val="false"/>
          <w:sz w:val="22"/>
          <w:szCs w:val="22"/>
        </w:rPr>
        <w:t xml:space="preserve">Version 7 </w:t>
      </w:r>
      <w:r>
        <w:rPr>
          <w:rFonts w:ascii="FreeSerif" w:hAnsi="FreeSerif"/>
          <w:b w:val="false"/>
          <w:bCs w:val="false"/>
          <w:i w:val="false"/>
          <w:iCs w:val="false"/>
          <w:sz w:val="22"/>
          <w:szCs w:val="22"/>
        </w:rPr>
        <w:t>(2016), här lade man exempelvis till exponential operator ** för nummer samt async-nyckelord för asynkron programmering (som förberedelse för nästa version)</w:t>
        <w:br/>
      </w:r>
      <w:r>
        <w:rPr>
          <w:rFonts w:ascii="FreeSerif" w:hAnsi="FreeSerif"/>
          <w:b/>
          <w:bCs/>
          <w:i w:val="false"/>
          <w:iCs w:val="false"/>
          <w:sz w:val="22"/>
          <w:szCs w:val="22"/>
        </w:rPr>
        <w:t>Version 8</w:t>
      </w:r>
      <w:r>
        <w:rPr>
          <w:rFonts w:ascii="FreeSerif" w:hAnsi="FreeSerif"/>
          <w:b w:val="false"/>
          <w:bCs w:val="false"/>
          <w:i w:val="false"/>
          <w:iCs w:val="false"/>
          <w:sz w:val="22"/>
          <w:szCs w:val="22"/>
        </w:rPr>
        <w:t xml:space="preserve"> (2017), här lades bl.a. async-funktioner till samt string padding och funktioner för objekthantering</w:t>
        <w:br/>
      </w:r>
      <w:r>
        <w:rPr>
          <w:rFonts w:ascii="FreeSerif" w:hAnsi="FreeSerif"/>
          <w:b/>
          <w:bCs/>
          <w:i w:val="false"/>
          <w:iCs w:val="false"/>
          <w:sz w:val="22"/>
          <w:szCs w:val="22"/>
        </w:rPr>
        <w:t>Version 9</w:t>
      </w:r>
      <w:r>
        <w:rPr>
          <w:rFonts w:ascii="FreeSerif" w:hAnsi="FreeSerif"/>
          <w:b w:val="false"/>
          <w:bCs w:val="false"/>
          <w:i w:val="false"/>
          <w:iCs w:val="false"/>
          <w:sz w:val="22"/>
          <w:szCs w:val="22"/>
        </w:rPr>
        <w:t xml:space="preserve"> (2018), nya funktioner inkluderade t.ex. spread operator (underlättar kopiering av objektegenskaper), rest-parametrar och asynkron iteration (upprepning)</w:t>
        <w:br/>
      </w:r>
      <w:r>
        <w:rPr>
          <w:rFonts w:ascii="FreeSerif" w:hAnsi="FreeSerif"/>
          <w:b/>
          <w:bCs/>
          <w:i w:val="false"/>
          <w:iCs w:val="false"/>
          <w:sz w:val="22"/>
          <w:szCs w:val="22"/>
        </w:rPr>
        <w:t>Version 10</w:t>
      </w:r>
      <w:r>
        <w:rPr>
          <w:rFonts w:ascii="FreeSerif" w:hAnsi="FreeSerif"/>
          <w:b w:val="false"/>
          <w:bCs w:val="false"/>
          <w:i w:val="false"/>
          <w:iCs w:val="false"/>
          <w:sz w:val="22"/>
          <w:szCs w:val="22"/>
        </w:rPr>
        <w:t xml:space="preserve"> (2019), här gjordes främst flera ändringar och tillägg för array-funktioner</w:t>
        <w:br/>
      </w:r>
      <w:r>
        <w:rPr>
          <w:rFonts w:ascii="FreeSerif" w:hAnsi="FreeSerif"/>
          <w:b/>
          <w:bCs/>
          <w:i w:val="false"/>
          <w:iCs w:val="false"/>
          <w:sz w:val="22"/>
          <w:szCs w:val="22"/>
        </w:rPr>
        <w:t>Version 11</w:t>
      </w:r>
      <w:r>
        <w:rPr>
          <w:rFonts w:ascii="FreeSerif" w:hAnsi="FreeSerif"/>
          <w:b w:val="false"/>
          <w:bCs w:val="false"/>
          <w:i w:val="false"/>
          <w:iCs w:val="false"/>
          <w:sz w:val="22"/>
          <w:szCs w:val="22"/>
        </w:rPr>
        <w:t xml:space="preserve"> (2020), tillägg av bl.a. BigInt, ett inbyggt objekt för att hantera numeriska funktioner samt nullish coalescing operator (??)</w:t>
        <w:br/>
      </w:r>
      <w:r>
        <w:rPr>
          <w:rFonts w:ascii="FreeSerif" w:hAnsi="FreeSerif"/>
          <w:b/>
          <w:bCs/>
          <w:i w:val="false"/>
          <w:iCs w:val="false"/>
          <w:sz w:val="22"/>
          <w:szCs w:val="22"/>
        </w:rPr>
        <w:t>Version 12</w:t>
      </w:r>
      <w:r>
        <w:rPr>
          <w:rFonts w:ascii="FreeSerif" w:hAnsi="FreeSerif"/>
          <w:b w:val="false"/>
          <w:bCs w:val="false"/>
          <w:i w:val="false"/>
          <w:iCs w:val="false"/>
          <w:sz w:val="22"/>
          <w:szCs w:val="22"/>
        </w:rPr>
        <w:t xml:space="preserve"> (2021), den aktuella versionen som bl.a. lade till replaceAll-metod för strängar och AggregateError som kan representera flera fel samtidigt</w:t>
        <w:br/>
      </w:r>
      <w:r>
        <w:rPr>
          <w:rFonts w:ascii="FreeSerif" w:hAnsi="FreeSerif"/>
          <w:b w:val="false"/>
          <w:bCs w:val="false"/>
          <w:i w:val="false"/>
          <w:iCs w:val="false"/>
          <w:sz w:val="22"/>
          <w:szCs w:val="22"/>
        </w:rPr>
        <w:fldChar w:fldCharType="begin"/>
      </w:r>
      <w:r>
        <w:rPr>
          <w:sz w:val="22"/>
          <w:i w:val="false"/>
          <w:b w:val="false"/>
          <w:szCs w:val="22"/>
          <w:iCs w:val="false"/>
          <w:bCs w:val="false"/>
          <w:rFonts w:ascii="FreeSerif" w:hAnsi="FreeSerif"/>
        </w:rPr>
        <w:instrText> REF __RefNumPara__253_2266673292 \r \h </w:instrText>
      </w:r>
      <w:r>
        <w:rPr>
          <w:sz w:val="22"/>
          <w:i w:val="false"/>
          <w:b w:val="false"/>
          <w:szCs w:val="22"/>
          <w:iCs w:val="false"/>
          <w:bCs w:val="false"/>
          <w:rFonts w:ascii="FreeSerif" w:hAnsi="FreeSerif"/>
        </w:rPr>
        <w:fldChar w:fldCharType="separate"/>
      </w:r>
      <w:r>
        <w:rPr>
          <w:sz w:val="22"/>
          <w:i w:val="false"/>
          <w:b w:val="false"/>
          <w:szCs w:val="22"/>
          <w:iCs w:val="false"/>
          <w:bCs w:val="false"/>
          <w:rFonts w:ascii="FreeSerif" w:hAnsi="FreeSerif"/>
        </w:rPr>
        <w:t>[1]</w:t>
      </w:r>
      <w:r>
        <w:rPr>
          <w:sz w:val="22"/>
          <w:i w:val="false"/>
          <w:b w:val="false"/>
          <w:szCs w:val="22"/>
          <w:iCs w:val="false"/>
          <w:bCs w:val="false"/>
          <w:rFonts w:ascii="FreeSerif" w:hAnsi="FreeSerif"/>
        </w:rPr>
        <w:fldChar w:fldCharType="end"/>
      </w:r>
      <w:r>
        <w:rPr>
          <w:rFonts w:ascii="FreeSerif" w:hAnsi="FreeSerif"/>
          <w:b w:val="false"/>
          <w:bCs w:val="false"/>
          <w:i w:val="false"/>
          <w:iCs w:val="false"/>
          <w:sz w:val="22"/>
          <w:szCs w:val="22"/>
        </w:rPr>
        <w:fldChar w:fldCharType="begin"/>
      </w:r>
      <w:r>
        <w:rPr>
          <w:sz w:val="22"/>
          <w:i w:val="false"/>
          <w:b w:val="false"/>
          <w:szCs w:val="22"/>
          <w:iCs w:val="false"/>
          <w:bCs w:val="false"/>
          <w:rFonts w:ascii="FreeSerif" w:hAnsi="FreeSerif"/>
        </w:rPr>
        <w:instrText> REF __RefNumPara__599_1477455428 \r \h </w:instrText>
      </w:r>
      <w:r>
        <w:rPr>
          <w:sz w:val="22"/>
          <w:i w:val="false"/>
          <w:b w:val="false"/>
          <w:szCs w:val="22"/>
          <w:iCs w:val="false"/>
          <w:bCs w:val="false"/>
          <w:rFonts w:ascii="FreeSerif" w:hAnsi="FreeSerif"/>
        </w:rPr>
        <w:fldChar w:fldCharType="separate"/>
      </w:r>
      <w:r>
        <w:rPr>
          <w:sz w:val="22"/>
          <w:i w:val="false"/>
          <w:b w:val="false"/>
          <w:szCs w:val="22"/>
          <w:iCs w:val="false"/>
          <w:bCs w:val="false"/>
          <w:rFonts w:ascii="FreeSerif" w:hAnsi="FreeSerif"/>
        </w:rPr>
        <w:t>[2]</w:t>
      </w:r>
      <w:r>
        <w:rPr>
          <w:sz w:val="22"/>
          <w:i w:val="false"/>
          <w:b w:val="false"/>
          <w:szCs w:val="22"/>
          <w:iCs w:val="false"/>
          <w:bCs w:val="false"/>
          <w:rFonts w:ascii="FreeSerif" w:hAnsi="FreeSerif"/>
        </w:rPr>
        <w:fldChar w:fldCharType="end"/>
      </w:r>
    </w:p>
    <w:p>
      <w:pPr>
        <w:pStyle w:val="Heading2"/>
        <w:numPr>
          <w:ilvl w:val="0"/>
          <w:numId w:val="0"/>
        </w:numPr>
        <w:ind w:left="0" w:hanging="0"/>
        <w:rPr>
          <w:i w:val="false"/>
          <w:i w:val="false"/>
          <w:iCs w:val="false"/>
        </w:rPr>
      </w:pPr>
      <w:bookmarkStart w:id="13" w:name="__RefHeading___Toc229_2266673292"/>
      <w:bookmarkEnd w:id="13"/>
      <w:r>
        <w:rPr>
          <w:i w:val="false"/>
          <w:iCs w:val="false"/>
        </w:rPr>
        <w:br/>
        <w:t>3.2 Förklara följande tekniker, med kod-exempel för vardera:</w:t>
      </w:r>
    </w:p>
    <w:p>
      <w:pPr>
        <w:pStyle w:val="TextBody"/>
        <w:rPr>
          <w:rFonts w:ascii="FreeSerif" w:hAnsi="FreeSerif"/>
          <w:sz w:val="22"/>
          <w:szCs w:val="22"/>
        </w:rPr>
      </w:pPr>
      <w:bookmarkStart w:id="14" w:name="__RefHeading___Toc288_2266673292"/>
      <w:bookmarkEnd w:id="14"/>
      <w:r>
        <w:rPr>
          <w:rFonts w:ascii="FreeSerif" w:hAnsi="FreeSerif"/>
          <w:b/>
          <w:bCs/>
          <w:sz w:val="28"/>
          <w:szCs w:val="28"/>
        </w:rPr>
        <w:t>Classes</w:t>
      </w:r>
      <w:r>
        <w:rPr>
          <w:rFonts w:ascii="FreeSerif" w:hAnsi="FreeSerif"/>
          <w:sz w:val="22"/>
          <w:szCs w:val="22"/>
        </w:rPr>
        <w:br/>
      </w:r>
      <w:r>
        <w:rPr>
          <w:rFonts w:eastAsia="Microsoft YaHei" w:cs="Mangal" w:ascii="FreeSerif" w:hAnsi="FreeSerif"/>
          <w:b w:val="false"/>
          <w:bCs w:val="false"/>
          <w:i w:val="false"/>
          <w:iCs w:val="false"/>
          <w:sz w:val="22"/>
          <w:szCs w:val="22"/>
        </w:rPr>
        <w:t>En klass</w:t>
      </w:r>
      <w:r>
        <w:rPr>
          <w:rFonts w:ascii="FreeSerif" w:hAnsi="FreeSerif"/>
          <w:b w:val="false"/>
          <w:bCs w:val="false"/>
          <w:i w:val="false"/>
          <w:iCs w:val="false"/>
          <w:sz w:val="22"/>
          <w:szCs w:val="22"/>
        </w:rPr>
        <w:t xml:space="preserve"> är en mall för att skapa objekt. Den kapslar in data med kod för att arbeta med datat. Klasser är specialfunktioner, klassyntaxen har två komponenter, </w:t>
      </w:r>
      <w:r>
        <w:rPr>
          <w:rFonts w:ascii="FreeSerif" w:hAnsi="FreeSerif"/>
          <w:b w:val="false"/>
          <w:bCs w:val="false"/>
          <w:i/>
          <w:iCs/>
          <w:sz w:val="22"/>
          <w:szCs w:val="22"/>
        </w:rPr>
        <w:t>class expressions</w:t>
      </w:r>
      <w:r>
        <w:rPr>
          <w:rFonts w:ascii="FreeSerif" w:hAnsi="FreeSerif"/>
          <w:b w:val="false"/>
          <w:bCs w:val="false"/>
          <w:i w:val="false"/>
          <w:iCs w:val="false"/>
          <w:sz w:val="22"/>
          <w:szCs w:val="22"/>
        </w:rPr>
        <w:t xml:space="preserve"> och </w:t>
      </w:r>
      <w:r>
        <w:rPr>
          <w:rFonts w:ascii="FreeSerif" w:hAnsi="FreeSerif"/>
          <w:b w:val="false"/>
          <w:bCs w:val="false"/>
          <w:i/>
          <w:iCs/>
          <w:sz w:val="22"/>
          <w:szCs w:val="22"/>
        </w:rPr>
        <w:t>class declarations</w:t>
      </w:r>
      <w:r>
        <w:rPr>
          <w:rFonts w:ascii="FreeSerif" w:hAnsi="FreeSerif"/>
          <w:b w:val="false"/>
          <w:bCs w:val="false"/>
          <w:i w:val="false"/>
          <w:iCs w:val="false"/>
          <w:sz w:val="22"/>
          <w:szCs w:val="22"/>
        </w:rPr>
        <w:t xml:space="preserve">. </w:t>
        <w:br/>
      </w:r>
    </w:p>
    <w:p>
      <w:pPr>
        <w:pStyle w:val="TextBody"/>
        <w:rPr>
          <w:rFonts w:ascii="FreeSerif" w:hAnsi="FreeSerif"/>
          <w:sz w:val="22"/>
          <w:szCs w:val="22"/>
        </w:rPr>
      </w:pPr>
      <w:r>
        <w:rPr>
          <w:rFonts w:ascii="FreeSerif" w:hAnsi="FreeSerif"/>
          <w:b w:val="false"/>
          <w:bCs w:val="false"/>
          <w:i w:val="false"/>
          <w:iCs w:val="false"/>
          <w:sz w:val="22"/>
          <w:szCs w:val="22"/>
        </w:rPr>
        <w:br/>
        <w:t>En</w:t>
      </w:r>
      <w:r>
        <w:rPr>
          <w:rFonts w:ascii="FreeSerif" w:hAnsi="FreeSerif"/>
          <w:b w:val="false"/>
          <w:bCs w:val="false"/>
          <w:i/>
          <w:iCs/>
          <w:sz w:val="22"/>
          <w:szCs w:val="22"/>
        </w:rPr>
        <w:t xml:space="preserve"> class expression</w:t>
      </w:r>
      <w:r>
        <w:rPr>
          <w:rFonts w:ascii="FreeSerif" w:hAnsi="FreeSerif"/>
          <w:b w:val="false"/>
          <w:bCs w:val="false"/>
          <w:i w:val="false"/>
          <w:iCs w:val="false"/>
          <w:sz w:val="22"/>
          <w:szCs w:val="22"/>
        </w:rPr>
        <w:t xml:space="preserve"> kan vara namngiven:</w:t>
        <w:br/>
      </w:r>
      <w:r>
        <w:rPr>
          <w:rFonts w:ascii="FreeSerif" w:hAnsi="FreeSerif"/>
          <w:b w:val="false"/>
          <w:bCs w:val="false"/>
          <w:i w:val="false"/>
          <w:iCs w:val="false"/>
          <w:color w:val="2A6099"/>
          <w:sz w:val="22"/>
          <w:szCs w:val="22"/>
        </w:rPr>
        <w:t>let Rectangle = class Rectangle2 {</w:t>
      </w:r>
    </w:p>
    <w:p>
      <w:pPr>
        <w:pStyle w:val="TextBody"/>
        <w:rPr>
          <w:rFonts w:ascii="FreeSerif" w:hAnsi="FreeSerif"/>
          <w:color w:val="2A6099"/>
          <w:sz w:val="22"/>
          <w:szCs w:val="22"/>
        </w:rPr>
      </w:pPr>
      <w:r>
        <w:rPr>
          <w:rFonts w:ascii="FreeSerif" w:hAnsi="FreeSerif"/>
          <w:color w:val="2A6099"/>
          <w:sz w:val="22"/>
          <w:szCs w:val="22"/>
        </w:rPr>
        <w:t xml:space="preserve">  </w:t>
      </w:r>
      <w:r>
        <w:rPr>
          <w:rFonts w:ascii="FreeSerif" w:hAnsi="FreeSerif"/>
          <w:color w:val="2A6099"/>
          <w:sz w:val="22"/>
          <w:szCs w:val="22"/>
        </w:rPr>
        <w:t>constructor(height, width) {</w:t>
      </w:r>
    </w:p>
    <w:p>
      <w:pPr>
        <w:pStyle w:val="TextBody"/>
        <w:rPr>
          <w:rFonts w:ascii="FreeSerif" w:hAnsi="FreeSerif"/>
          <w:color w:val="2A6099"/>
          <w:sz w:val="22"/>
          <w:szCs w:val="22"/>
        </w:rPr>
      </w:pPr>
      <w:r>
        <w:rPr>
          <w:rFonts w:ascii="FreeSerif" w:hAnsi="FreeSerif"/>
          <w:color w:val="2A6099"/>
          <w:sz w:val="22"/>
          <w:szCs w:val="22"/>
        </w:rPr>
        <w:t xml:space="preserve">    </w:t>
      </w:r>
      <w:r>
        <w:rPr>
          <w:rFonts w:ascii="FreeSerif" w:hAnsi="FreeSerif"/>
          <w:color w:val="2A6099"/>
          <w:sz w:val="22"/>
          <w:szCs w:val="22"/>
        </w:rPr>
        <w:t>this.height = height;</w:t>
      </w:r>
    </w:p>
    <w:p>
      <w:pPr>
        <w:pStyle w:val="TextBody"/>
        <w:rPr>
          <w:rFonts w:ascii="FreeSerif" w:hAnsi="FreeSerif"/>
          <w:color w:val="2A6099"/>
          <w:sz w:val="22"/>
          <w:szCs w:val="22"/>
        </w:rPr>
      </w:pPr>
      <w:r>
        <w:rPr>
          <w:rFonts w:ascii="FreeSerif" w:hAnsi="FreeSerif"/>
          <w:color w:val="2A6099"/>
          <w:sz w:val="22"/>
          <w:szCs w:val="22"/>
        </w:rPr>
        <w:t xml:space="preserve">    </w:t>
      </w:r>
      <w:r>
        <w:rPr>
          <w:rFonts w:ascii="FreeSerif" w:hAnsi="FreeSerif"/>
          <w:color w:val="2A6099"/>
          <w:sz w:val="22"/>
          <w:szCs w:val="22"/>
        </w:rPr>
        <w:t>this.width = width;</w:t>
      </w:r>
    </w:p>
    <w:p>
      <w:pPr>
        <w:pStyle w:val="TextBody"/>
        <w:rPr>
          <w:rFonts w:ascii="FreeSerif" w:hAnsi="FreeSerif"/>
          <w:color w:val="2A6099"/>
          <w:sz w:val="22"/>
          <w:szCs w:val="22"/>
        </w:rPr>
      </w:pPr>
      <w:r>
        <w:rPr>
          <w:rFonts w:ascii="FreeSerif" w:hAnsi="FreeSerif"/>
          <w:color w:val="2A6099"/>
          <w:sz w:val="22"/>
          <w:szCs w:val="22"/>
        </w:rPr>
        <w:t xml:space="preserve">  </w:t>
      </w:r>
      <w:r>
        <w:rPr>
          <w:rFonts w:ascii="FreeSerif" w:hAnsi="FreeSerif"/>
          <w:color w:val="2A6099"/>
          <w:sz w:val="22"/>
          <w:szCs w:val="22"/>
        </w:rPr>
        <w:t>}</w:t>
      </w:r>
    </w:p>
    <w:p>
      <w:pPr>
        <w:pStyle w:val="TextBody"/>
        <w:rPr>
          <w:rFonts w:ascii="FreeSerif" w:hAnsi="FreeSerif"/>
          <w:sz w:val="22"/>
          <w:szCs w:val="22"/>
        </w:rPr>
      </w:pPr>
      <w:r>
        <w:rPr>
          <w:rFonts w:ascii="FreeSerif" w:hAnsi="FreeSerif"/>
          <w:color w:val="2A6099"/>
          <w:sz w:val="22"/>
          <w:szCs w:val="22"/>
        </w:rPr>
        <w:t>};</w:t>
      </w:r>
      <w:r>
        <w:rPr>
          <w:rFonts w:ascii="FreeSerif" w:hAnsi="FreeSerif"/>
          <w:b w:val="false"/>
          <w:bCs w:val="false"/>
          <w:i w:val="false"/>
          <w:iCs w:val="false"/>
          <w:sz w:val="22"/>
          <w:szCs w:val="22"/>
        </w:rPr>
        <w:br/>
        <w:t>eller icke-namngiven:</w:t>
        <w:br/>
      </w:r>
      <w:r>
        <w:rPr>
          <w:rFonts w:ascii="FreeSerif" w:hAnsi="FreeSerif"/>
          <w:b w:val="false"/>
          <w:bCs w:val="false"/>
          <w:i w:val="false"/>
          <w:iCs w:val="false"/>
          <w:color w:val="2A6099"/>
          <w:sz w:val="22"/>
          <w:szCs w:val="22"/>
        </w:rPr>
        <w:t>let Rectangle = class {</w:t>
      </w:r>
    </w:p>
    <w:p>
      <w:pPr>
        <w:pStyle w:val="TextBody"/>
        <w:rPr>
          <w:rFonts w:ascii="FreeSerif" w:hAnsi="FreeSerif"/>
          <w:color w:val="2A6099"/>
          <w:sz w:val="22"/>
          <w:szCs w:val="22"/>
        </w:rPr>
      </w:pPr>
      <w:r>
        <w:rPr>
          <w:rFonts w:ascii="FreeSerif" w:hAnsi="FreeSerif"/>
          <w:color w:val="2A6099"/>
          <w:sz w:val="22"/>
          <w:szCs w:val="22"/>
        </w:rPr>
        <w:t xml:space="preserve">  </w:t>
      </w:r>
      <w:r>
        <w:rPr>
          <w:rFonts w:ascii="FreeSerif" w:hAnsi="FreeSerif"/>
          <w:color w:val="2A6099"/>
          <w:sz w:val="22"/>
          <w:szCs w:val="22"/>
        </w:rPr>
        <w:t>constructor(height, width) {</w:t>
      </w:r>
    </w:p>
    <w:p>
      <w:pPr>
        <w:pStyle w:val="TextBody"/>
        <w:rPr>
          <w:rFonts w:ascii="FreeSerif" w:hAnsi="FreeSerif"/>
          <w:color w:val="2A6099"/>
          <w:sz w:val="22"/>
          <w:szCs w:val="22"/>
        </w:rPr>
      </w:pPr>
      <w:r>
        <w:rPr>
          <w:rFonts w:ascii="FreeSerif" w:hAnsi="FreeSerif"/>
          <w:color w:val="2A6099"/>
          <w:sz w:val="22"/>
          <w:szCs w:val="22"/>
        </w:rPr>
        <w:t xml:space="preserve">    </w:t>
      </w:r>
      <w:r>
        <w:rPr>
          <w:rFonts w:ascii="FreeSerif" w:hAnsi="FreeSerif"/>
          <w:color w:val="2A6099"/>
          <w:sz w:val="22"/>
          <w:szCs w:val="22"/>
        </w:rPr>
        <w:t>this.height = height;</w:t>
      </w:r>
    </w:p>
    <w:p>
      <w:pPr>
        <w:pStyle w:val="TextBody"/>
        <w:rPr>
          <w:rFonts w:ascii="FreeSerif" w:hAnsi="FreeSerif"/>
          <w:color w:val="2A6099"/>
          <w:sz w:val="22"/>
          <w:szCs w:val="22"/>
        </w:rPr>
      </w:pPr>
      <w:r>
        <w:rPr>
          <w:rFonts w:ascii="FreeSerif" w:hAnsi="FreeSerif"/>
          <w:color w:val="2A6099"/>
          <w:sz w:val="22"/>
          <w:szCs w:val="22"/>
        </w:rPr>
        <w:t xml:space="preserve">    </w:t>
      </w:r>
      <w:r>
        <w:rPr>
          <w:rFonts w:ascii="FreeSerif" w:hAnsi="FreeSerif"/>
          <w:color w:val="2A6099"/>
          <w:sz w:val="22"/>
          <w:szCs w:val="22"/>
        </w:rPr>
        <w:t>this.width = width;</w:t>
      </w:r>
    </w:p>
    <w:p>
      <w:pPr>
        <w:pStyle w:val="TextBody"/>
        <w:rPr>
          <w:rFonts w:ascii="FreeSerif" w:hAnsi="FreeSerif"/>
          <w:color w:val="2A6099"/>
          <w:sz w:val="22"/>
          <w:szCs w:val="22"/>
        </w:rPr>
      </w:pPr>
      <w:r>
        <w:rPr>
          <w:rFonts w:ascii="FreeSerif" w:hAnsi="FreeSerif"/>
          <w:color w:val="2A6099"/>
          <w:sz w:val="22"/>
          <w:szCs w:val="22"/>
        </w:rPr>
        <w:t xml:space="preserve">  </w:t>
      </w:r>
      <w:r>
        <w:rPr>
          <w:rFonts w:ascii="FreeSerif" w:hAnsi="FreeSerif"/>
          <w:color w:val="2A6099"/>
          <w:sz w:val="22"/>
          <w:szCs w:val="22"/>
        </w:rPr>
        <w:t>}</w:t>
      </w:r>
    </w:p>
    <w:p>
      <w:pPr>
        <w:pStyle w:val="TextBody"/>
        <w:rPr>
          <w:rFonts w:ascii="FreeSerif" w:hAnsi="FreeSerif"/>
          <w:color w:val="2A6099"/>
          <w:sz w:val="22"/>
          <w:szCs w:val="22"/>
        </w:rPr>
      </w:pPr>
      <w:r>
        <w:rPr>
          <w:rFonts w:ascii="FreeSerif" w:hAnsi="FreeSerif"/>
          <w:color w:val="2A6099"/>
          <w:sz w:val="22"/>
          <w:szCs w:val="22"/>
        </w:rPr>
        <w:t>};</w:t>
      </w:r>
    </w:p>
    <w:p>
      <w:pPr>
        <w:pStyle w:val="TextBody"/>
        <w:rPr>
          <w:rFonts w:ascii="FreeSerif" w:hAnsi="FreeSerif"/>
          <w:sz w:val="22"/>
          <w:szCs w:val="22"/>
        </w:rPr>
      </w:pPr>
      <w:r>
        <w:rPr>
          <w:rFonts w:ascii="FreeSerif" w:hAnsi="FreeSerif"/>
          <w:b w:val="false"/>
          <w:bCs w:val="false"/>
          <w:i w:val="false"/>
          <w:iCs w:val="false"/>
          <w:sz w:val="22"/>
          <w:szCs w:val="22"/>
        </w:rPr>
        <w:t xml:space="preserve">En </w:t>
      </w:r>
      <w:r>
        <w:rPr>
          <w:rFonts w:ascii="FreeSerif" w:hAnsi="FreeSerif"/>
          <w:b w:val="false"/>
          <w:bCs w:val="false"/>
          <w:i/>
          <w:iCs/>
          <w:sz w:val="22"/>
          <w:szCs w:val="22"/>
        </w:rPr>
        <w:t xml:space="preserve">class declaration </w:t>
      </w:r>
      <w:r>
        <w:rPr>
          <w:rFonts w:ascii="FreeSerif" w:hAnsi="FreeSerif"/>
          <w:b w:val="false"/>
          <w:bCs w:val="false"/>
          <w:i w:val="false"/>
          <w:iCs w:val="false"/>
          <w:sz w:val="22"/>
          <w:szCs w:val="22"/>
        </w:rPr>
        <w:t xml:space="preserve">är ett annat sätt att definiera en klass: </w:t>
      </w:r>
    </w:p>
    <w:p>
      <w:pPr>
        <w:pStyle w:val="TextBody"/>
        <w:rPr>
          <w:rFonts w:ascii="FreeSerif" w:hAnsi="FreeSerif"/>
          <w:color w:val="2A6099"/>
          <w:sz w:val="22"/>
          <w:szCs w:val="22"/>
        </w:rPr>
      </w:pPr>
      <w:r>
        <w:rPr>
          <w:rFonts w:ascii="FreeSerif" w:hAnsi="FreeSerif"/>
          <w:color w:val="2A6099"/>
          <w:sz w:val="22"/>
          <w:szCs w:val="22"/>
        </w:rPr>
        <w:t>class Rectangle {</w:t>
      </w:r>
    </w:p>
    <w:p>
      <w:pPr>
        <w:pStyle w:val="TextBody"/>
        <w:rPr>
          <w:rFonts w:ascii="FreeSerif" w:hAnsi="FreeSerif"/>
          <w:color w:val="2A6099"/>
          <w:sz w:val="22"/>
          <w:szCs w:val="22"/>
        </w:rPr>
      </w:pPr>
      <w:r>
        <w:rPr>
          <w:rFonts w:ascii="FreeSerif" w:hAnsi="FreeSerif"/>
          <w:color w:val="2A6099"/>
          <w:sz w:val="22"/>
          <w:szCs w:val="22"/>
        </w:rPr>
        <w:t xml:space="preserve">  </w:t>
      </w:r>
      <w:r>
        <w:rPr>
          <w:rFonts w:ascii="FreeSerif" w:hAnsi="FreeSerif"/>
          <w:color w:val="2A6099"/>
          <w:sz w:val="22"/>
          <w:szCs w:val="22"/>
        </w:rPr>
        <w:t>constructor(height, width) {</w:t>
      </w:r>
    </w:p>
    <w:p>
      <w:pPr>
        <w:pStyle w:val="TextBody"/>
        <w:rPr>
          <w:rFonts w:ascii="FreeSerif" w:hAnsi="FreeSerif"/>
          <w:color w:val="2A6099"/>
          <w:sz w:val="22"/>
          <w:szCs w:val="22"/>
        </w:rPr>
      </w:pPr>
      <w:r>
        <w:rPr>
          <w:rFonts w:ascii="FreeSerif" w:hAnsi="FreeSerif"/>
          <w:color w:val="2A6099"/>
          <w:sz w:val="22"/>
          <w:szCs w:val="22"/>
        </w:rPr>
        <w:t xml:space="preserve">    </w:t>
      </w:r>
      <w:r>
        <w:rPr>
          <w:rFonts w:ascii="FreeSerif" w:hAnsi="FreeSerif"/>
          <w:color w:val="2A6099"/>
          <w:sz w:val="22"/>
          <w:szCs w:val="22"/>
        </w:rPr>
        <w:t>this.height = height;</w:t>
      </w:r>
    </w:p>
    <w:p>
      <w:pPr>
        <w:pStyle w:val="TextBody"/>
        <w:rPr>
          <w:rFonts w:ascii="FreeSerif" w:hAnsi="FreeSerif"/>
          <w:color w:val="2A6099"/>
          <w:sz w:val="22"/>
          <w:szCs w:val="22"/>
        </w:rPr>
      </w:pPr>
      <w:r>
        <w:rPr>
          <w:rFonts w:ascii="FreeSerif" w:hAnsi="FreeSerif"/>
          <w:color w:val="2A6099"/>
          <w:sz w:val="22"/>
          <w:szCs w:val="22"/>
        </w:rPr>
        <w:t xml:space="preserve">    </w:t>
      </w:r>
      <w:r>
        <w:rPr>
          <w:rFonts w:ascii="FreeSerif" w:hAnsi="FreeSerif"/>
          <w:color w:val="2A6099"/>
          <w:sz w:val="22"/>
          <w:szCs w:val="22"/>
        </w:rPr>
        <w:t>this.width = width;</w:t>
      </w:r>
    </w:p>
    <w:p>
      <w:pPr>
        <w:pStyle w:val="TextBody"/>
        <w:rPr>
          <w:rFonts w:ascii="FreeSerif" w:hAnsi="FreeSerif"/>
          <w:color w:val="2A6099"/>
          <w:sz w:val="22"/>
          <w:szCs w:val="22"/>
        </w:rPr>
      </w:pPr>
      <w:r>
        <w:rPr>
          <w:rFonts w:ascii="FreeSerif" w:hAnsi="FreeSerif"/>
          <w:color w:val="2A6099"/>
          <w:sz w:val="22"/>
          <w:szCs w:val="22"/>
        </w:rPr>
        <w:t xml:space="preserve">  </w:t>
      </w:r>
      <w:r>
        <w:rPr>
          <w:rFonts w:ascii="FreeSerif" w:hAnsi="FreeSerif"/>
          <w:color w:val="2A6099"/>
          <w:sz w:val="22"/>
          <w:szCs w:val="22"/>
        </w:rPr>
        <w:t>}</w:t>
      </w:r>
    </w:p>
    <w:p>
      <w:pPr>
        <w:pStyle w:val="TextBody"/>
        <w:rPr>
          <w:rFonts w:ascii="FreeSerif" w:hAnsi="FreeSerif"/>
          <w:color w:val="2A6099"/>
          <w:sz w:val="22"/>
          <w:szCs w:val="22"/>
        </w:rPr>
      </w:pPr>
      <w:r>
        <w:rPr>
          <w:rFonts w:ascii="FreeSerif" w:hAnsi="FreeSerif"/>
          <w:color w:val="2A6099"/>
          <w:sz w:val="22"/>
          <w:szCs w:val="22"/>
        </w:rPr>
        <w:t>}</w:t>
      </w:r>
      <w:r>
        <w:rPr>
          <w:rFonts w:ascii="FreeSerif" w:hAnsi="FreeSerif"/>
          <w:color w:val="000000"/>
          <w:sz w:val="22"/>
          <w:szCs w:val="22"/>
        </w:rPr>
        <w:fldChar w:fldCharType="begin"/>
      </w:r>
      <w:r>
        <w:rPr>
          <w:sz w:val="22"/>
          <w:szCs w:val="22"/>
          <w:rFonts w:ascii="FreeSerif" w:hAnsi="FreeSerif"/>
          <w:color w:val="000000"/>
        </w:rPr>
        <w:instrText> REF __RefNumPara__1878_1373209633 \r \h </w:instrText>
      </w:r>
      <w:r>
        <w:rPr>
          <w:sz w:val="22"/>
          <w:szCs w:val="22"/>
          <w:rFonts w:ascii="FreeSerif" w:hAnsi="FreeSerif"/>
          <w:color w:val="000000"/>
        </w:rPr>
        <w:fldChar w:fldCharType="separate"/>
      </w:r>
      <w:r>
        <w:rPr>
          <w:sz w:val="22"/>
          <w:szCs w:val="22"/>
          <w:rFonts w:ascii="FreeSerif" w:hAnsi="FreeSerif"/>
          <w:color w:val="000000"/>
        </w:rPr>
        <w:t>[3]</w:t>
      </w:r>
      <w:r>
        <w:rPr>
          <w:sz w:val="22"/>
          <w:szCs w:val="22"/>
          <w:rFonts w:ascii="FreeSerif" w:hAnsi="FreeSerif"/>
          <w:color w:val="000000"/>
        </w:rPr>
        <w:fldChar w:fldCharType="end"/>
      </w:r>
    </w:p>
    <w:p>
      <w:pPr>
        <w:pStyle w:val="TextBody"/>
        <w:rPr>
          <w:rFonts w:ascii="Freeserif" w:hAnsi="Freeserif"/>
          <w:b/>
          <w:b/>
          <w:bCs/>
          <w:sz w:val="28"/>
          <w:szCs w:val="28"/>
        </w:rPr>
      </w:pPr>
      <w:bookmarkStart w:id="15" w:name="__RefHeading___Toc233_2266673292"/>
      <w:bookmarkEnd w:id="15"/>
      <w:r>
        <w:rPr>
          <w:rFonts w:ascii="Freeserif" w:hAnsi="Freeserif"/>
          <w:b/>
          <w:bCs/>
          <w:sz w:val="28"/>
          <w:szCs w:val="28"/>
        </w:rPr>
        <w:t>Higher order functions</w:t>
      </w:r>
    </w:p>
    <w:p>
      <w:pPr>
        <w:pStyle w:val="TextBody"/>
        <w:rPr>
          <w:rFonts w:ascii="Freeserif" w:hAnsi="Freeserif"/>
          <w:b w:val="false"/>
          <w:b w:val="false"/>
          <w:bCs w:val="false"/>
          <w:sz w:val="22"/>
          <w:szCs w:val="22"/>
        </w:rPr>
      </w:pPr>
      <w:r>
        <w:rPr>
          <w:rFonts w:ascii="Freeserif" w:hAnsi="Freeserif"/>
          <w:b w:val="false"/>
          <w:bCs w:val="false"/>
          <w:sz w:val="22"/>
          <w:szCs w:val="22"/>
        </w:rPr>
        <w:t xml:space="preserve">Higher-order functions är funktioner som använder andra funktioner, antingen genom att dessa används som argument eller genom att de returneras. Det är en funktion som antingen accepterar en funktion som en parameter eller returnerar funktionen som en output. </w:t>
        <w:br/>
        <w:t>Exempel på funktion som skapar ny funktion:</w:t>
        <w:br/>
      </w:r>
      <w:r>
        <w:rPr>
          <w:rFonts w:ascii="Freeserif" w:hAnsi="Freeserif"/>
          <w:b w:val="false"/>
          <w:bCs w:val="false"/>
          <w:color w:val="2A6099"/>
          <w:sz w:val="22"/>
          <w:szCs w:val="22"/>
        </w:rPr>
        <w:t>function greaterThan(n) {</w:t>
      </w:r>
    </w:p>
    <w:p>
      <w:pPr>
        <w:pStyle w:val="TextBody"/>
        <w:rPr>
          <w:rFonts w:ascii="Freeserif" w:hAnsi="Freeserif"/>
          <w:b w:val="false"/>
          <w:b w:val="false"/>
          <w:bCs w:val="false"/>
          <w:color w:val="2A6099"/>
          <w:sz w:val="22"/>
          <w:szCs w:val="22"/>
        </w:rPr>
      </w:pPr>
      <w:r>
        <w:rPr>
          <w:rFonts w:ascii="Freeserif" w:hAnsi="Freeserif"/>
          <w:b w:val="false"/>
          <w:bCs w:val="false"/>
          <w:color w:val="2A6099"/>
          <w:sz w:val="22"/>
          <w:szCs w:val="22"/>
        </w:rPr>
        <w:t xml:space="preserve">  </w:t>
      </w:r>
      <w:r>
        <w:rPr>
          <w:rFonts w:ascii="Freeserif" w:hAnsi="Freeserif"/>
          <w:b w:val="false"/>
          <w:bCs w:val="false"/>
          <w:color w:val="2A6099"/>
          <w:sz w:val="22"/>
          <w:szCs w:val="22"/>
        </w:rPr>
        <w:t>return m =&gt; m &gt; n;</w:t>
      </w:r>
    </w:p>
    <w:p>
      <w:pPr>
        <w:pStyle w:val="TextBody"/>
        <w:rPr>
          <w:rFonts w:ascii="Freeserif" w:hAnsi="Freeserif"/>
          <w:b w:val="false"/>
          <w:b w:val="false"/>
          <w:bCs w:val="false"/>
          <w:color w:val="2A6099"/>
          <w:sz w:val="22"/>
          <w:szCs w:val="22"/>
        </w:rPr>
      </w:pPr>
      <w:r>
        <w:rPr>
          <w:rFonts w:ascii="Freeserif" w:hAnsi="Freeserif"/>
          <w:b w:val="false"/>
          <w:bCs w:val="false"/>
          <w:color w:val="2A6099"/>
          <w:sz w:val="22"/>
          <w:szCs w:val="22"/>
        </w:rPr>
        <w:t>}</w:t>
      </w:r>
    </w:p>
    <w:p>
      <w:pPr>
        <w:pStyle w:val="TextBody"/>
        <w:rPr>
          <w:rFonts w:ascii="Freeserif" w:hAnsi="Freeserif"/>
          <w:b w:val="false"/>
          <w:b w:val="false"/>
          <w:bCs w:val="false"/>
          <w:color w:val="2A6099"/>
          <w:sz w:val="22"/>
          <w:szCs w:val="22"/>
        </w:rPr>
      </w:pPr>
      <w:r>
        <w:rPr>
          <w:rFonts w:ascii="Freeserif" w:hAnsi="Freeserif"/>
          <w:b w:val="false"/>
          <w:bCs w:val="false"/>
          <w:color w:val="2A6099"/>
          <w:sz w:val="22"/>
          <w:szCs w:val="22"/>
        </w:rPr>
        <w:t>let greaterThan10 = greaterThan(10);</w:t>
      </w:r>
    </w:p>
    <w:p>
      <w:pPr>
        <w:pStyle w:val="TextBody"/>
        <w:rPr>
          <w:rFonts w:ascii="Freeserif" w:hAnsi="Freeserif"/>
          <w:b w:val="false"/>
          <w:b w:val="false"/>
          <w:bCs w:val="false"/>
          <w:color w:val="2A6099"/>
          <w:sz w:val="22"/>
          <w:szCs w:val="22"/>
        </w:rPr>
      </w:pPr>
      <w:r>
        <w:rPr>
          <w:rFonts w:ascii="Freeserif" w:hAnsi="Freeserif"/>
          <w:b w:val="false"/>
          <w:bCs w:val="false"/>
          <w:color w:val="2A6099"/>
          <w:sz w:val="22"/>
          <w:szCs w:val="22"/>
        </w:rPr>
        <w:t>console.log(greaterThan10(11));</w:t>
      </w:r>
    </w:p>
    <w:p>
      <w:pPr>
        <w:pStyle w:val="TextBody"/>
        <w:rPr>
          <w:rFonts w:ascii="Freeserif" w:hAnsi="Freeserif"/>
          <w:b w:val="false"/>
          <w:b w:val="false"/>
          <w:bCs w:val="false"/>
          <w:sz w:val="22"/>
          <w:szCs w:val="22"/>
        </w:rPr>
      </w:pPr>
      <w:r>
        <w:rPr>
          <w:rFonts w:ascii="Freeserif" w:hAnsi="Freeserif"/>
          <w:b w:val="false"/>
          <w:bCs w:val="false"/>
          <w:color w:val="2A6099"/>
          <w:sz w:val="22"/>
          <w:szCs w:val="22"/>
        </w:rPr>
        <w:t>// → true</w:t>
        <w:br/>
      </w:r>
      <w:r>
        <w:rPr>
          <w:rFonts w:ascii="Freeserif" w:hAnsi="Freeserif"/>
          <w:b w:val="false"/>
          <w:bCs w:val="false"/>
          <w:sz w:val="22"/>
          <w:szCs w:val="22"/>
        </w:rPr>
        <w:br/>
      </w:r>
      <w:r>
        <w:rPr>
          <w:rFonts w:ascii="Freeserif" w:hAnsi="Freeserif"/>
          <w:b w:val="false"/>
          <w:bCs w:val="false"/>
          <w:sz w:val="22"/>
          <w:szCs w:val="22"/>
        </w:rPr>
        <w:fldChar w:fldCharType="begin"/>
      </w:r>
      <w:r>
        <w:rPr>
          <w:sz w:val="22"/>
          <w:b w:val="false"/>
          <w:szCs w:val="22"/>
          <w:bCs w:val="false"/>
          <w:rFonts w:ascii="Freeserif" w:hAnsi="Freeserif"/>
        </w:rPr>
        <w:instrText> REF __RefNumPara__311_2266673292 \r \h </w:instrText>
      </w:r>
      <w:r>
        <w:rPr>
          <w:sz w:val="22"/>
          <w:b w:val="false"/>
          <w:szCs w:val="22"/>
          <w:bCs w:val="false"/>
          <w:rFonts w:ascii="Freeserif" w:hAnsi="Freeserif"/>
        </w:rPr>
        <w:fldChar w:fldCharType="separate"/>
      </w:r>
      <w:r>
        <w:rPr>
          <w:sz w:val="22"/>
          <w:b w:val="false"/>
          <w:szCs w:val="22"/>
          <w:bCs w:val="false"/>
          <w:rFonts w:ascii="Freeserif" w:hAnsi="Freeserif"/>
        </w:rPr>
        <w:t>[4]</w:t>
      </w:r>
      <w:r>
        <w:rPr>
          <w:sz w:val="22"/>
          <w:b w:val="false"/>
          <w:szCs w:val="22"/>
          <w:bCs w:val="false"/>
          <w:rFonts w:ascii="Freeserif" w:hAnsi="Freeserif"/>
        </w:rPr>
        <w:fldChar w:fldCharType="end"/>
      </w:r>
    </w:p>
    <w:p>
      <w:pPr>
        <w:pStyle w:val="TextBody"/>
        <w:rPr>
          <w:rFonts w:ascii="Freeserif" w:hAnsi="Freeserif"/>
          <w:b/>
          <w:b/>
          <w:bCs/>
          <w:sz w:val="28"/>
          <w:szCs w:val="28"/>
        </w:rPr>
      </w:pPr>
      <w:r>
        <w:rPr>
          <w:rFonts w:ascii="Freeserif" w:hAnsi="Freeserif"/>
          <w:b/>
          <w:bCs/>
          <w:sz w:val="28"/>
          <w:szCs w:val="28"/>
        </w:rPr>
      </w:r>
    </w:p>
    <w:p>
      <w:pPr>
        <w:pStyle w:val="TextBody"/>
        <w:rPr>
          <w:rFonts w:ascii="Freeserif" w:hAnsi="Freeserif"/>
          <w:b/>
          <w:b/>
          <w:bCs/>
          <w:sz w:val="28"/>
          <w:szCs w:val="28"/>
        </w:rPr>
      </w:pPr>
      <w:r>
        <w:rPr>
          <w:rFonts w:ascii="Freeserif" w:hAnsi="Freeserif"/>
          <w:b/>
          <w:bCs/>
          <w:sz w:val="28"/>
          <w:szCs w:val="28"/>
        </w:rPr>
      </w:r>
    </w:p>
    <w:p>
      <w:pPr>
        <w:pStyle w:val="TextBody"/>
        <w:rPr>
          <w:rFonts w:ascii="Freeserif" w:hAnsi="Freeserif"/>
          <w:b/>
          <w:b/>
          <w:bCs/>
          <w:sz w:val="28"/>
          <w:szCs w:val="28"/>
        </w:rPr>
      </w:pPr>
      <w:bookmarkStart w:id="16" w:name="__RefHeading___Toc235_2266673292"/>
      <w:bookmarkEnd w:id="16"/>
      <w:r>
        <w:rPr>
          <w:rFonts w:ascii="Freeserif" w:hAnsi="Freeserif"/>
          <w:b/>
          <w:bCs/>
          <w:sz w:val="28"/>
          <w:szCs w:val="28"/>
        </w:rPr>
        <w:t>Higher order array methods - forEach, map och filter</w:t>
      </w:r>
    </w:p>
    <w:p>
      <w:pPr>
        <w:pStyle w:val="TextBody"/>
        <w:rPr>
          <w:rFonts w:ascii="Freeserif" w:hAnsi="Freeserif"/>
          <w:b w:val="false"/>
          <w:b w:val="false"/>
          <w:bCs w:val="false"/>
          <w:sz w:val="22"/>
          <w:szCs w:val="22"/>
        </w:rPr>
      </w:pPr>
      <w:r>
        <w:rPr>
          <w:rFonts w:ascii="Freeserif" w:hAnsi="Freeserif"/>
          <w:b/>
          <w:bCs/>
          <w:sz w:val="22"/>
          <w:szCs w:val="22"/>
        </w:rPr>
        <w:t>forEach</w:t>
      </w:r>
      <w:r>
        <w:rPr>
          <w:rFonts w:ascii="Freeserif" w:hAnsi="Freeserif"/>
          <w:b w:val="false"/>
          <w:bCs w:val="false"/>
          <w:sz w:val="22"/>
          <w:szCs w:val="22"/>
        </w:rPr>
        <w:t xml:space="preserve"> är en inbyggd array-metod som skapar en slags for/of-loop som en higher-order function. Den loopar genom varje element i arrayen, ett i taget, och utför en åtgärd. Om man använder en forEach-loop så ändras datat på originalarrayen. </w:t>
      </w:r>
    </w:p>
    <w:p>
      <w:pPr>
        <w:pStyle w:val="TextBody"/>
        <w:rPr>
          <w:color w:val="2A6099"/>
        </w:rPr>
      </w:pPr>
      <w:r>
        <w:rPr>
          <w:rFonts w:ascii="Menlo;Monaco;Courier New;Courier;monospace" w:hAnsi="Menlo;Monaco;Courier New;Courier;monospace"/>
          <w:b w:val="false"/>
          <w:bCs w:val="false"/>
          <w:i w:val="false"/>
          <w:caps w:val="false"/>
          <w:smallCaps w:val="false"/>
          <w:color w:val="2A6099"/>
          <w:spacing w:val="0"/>
          <w:sz w:val="18"/>
          <w:szCs w:val="22"/>
        </w:rPr>
        <w:t>var number = [1, 2, 6, 8, 12, 14];</w:t>
        <w:br/>
        <w:br/>
      </w:r>
      <w:r>
        <w:rPr>
          <w:rFonts w:ascii="Menlo;Monaco;Courier New;Courier;monospace" w:hAnsi="Menlo;Monaco;Courier New;Courier;monospace"/>
          <w:b w:val="false"/>
          <w:i w:val="false"/>
          <w:caps w:val="false"/>
          <w:smallCaps w:val="false"/>
          <w:color w:val="2A6099"/>
          <w:spacing w:val="0"/>
          <w:sz w:val="18"/>
        </w:rPr>
        <w:t>number.forEach((element, index) =&gt; {</w:t>
      </w:r>
      <w:r>
        <w:rPr>
          <w:color w:val="2A6099"/>
        </w:rPr>
        <w:br/>
      </w:r>
      <w:r>
        <w:rPr>
          <w:rFonts w:ascii="Menlo;Monaco;Courier New;Courier;monospace" w:hAnsi="Menlo;Monaco;Courier New;Courier;monospace"/>
          <w:b w:val="false"/>
          <w:i w:val="false"/>
          <w:caps w:val="false"/>
          <w:smallCaps w:val="false"/>
          <w:color w:val="2A6099"/>
          <w:spacing w:val="0"/>
          <w:sz w:val="18"/>
        </w:rPr>
        <w:t>console.log('index: ' + index + ' number: ' + element)</w:t>
      </w:r>
      <w:r>
        <w:rPr>
          <w:color w:val="2A6099"/>
        </w:rPr>
        <w:br/>
      </w:r>
      <w:r>
        <w:rPr>
          <w:rFonts w:ascii="Menlo;Monaco;Courier New;Courier;monospace" w:hAnsi="Menlo;Monaco;Courier New;Courier;monospace"/>
          <w:b w:val="false"/>
          <w:i w:val="false"/>
          <w:caps w:val="false"/>
          <w:smallCaps w:val="false"/>
          <w:color w:val="2A6099"/>
          <w:spacing w:val="0"/>
          <w:sz w:val="18"/>
        </w:rPr>
        <w:t>})</w:t>
        <w:br/>
        <w:t>/* Expected Output:</w:t>
      </w:r>
    </w:p>
    <w:p>
      <w:pPr>
        <w:pStyle w:val="TextBody"/>
        <w:rPr>
          <w:color w:val="2A6099"/>
        </w:rPr>
      </w:pPr>
      <w:r>
        <w:rPr>
          <w:rFonts w:ascii="Menlo;Monaco;Courier New;Courier;monospace" w:hAnsi="Menlo;Monaco;Courier New;Courier;monospace"/>
          <w:b w:val="false"/>
          <w:i w:val="false"/>
          <w:caps w:val="false"/>
          <w:smallCaps w:val="false"/>
          <w:color w:val="2A6099"/>
          <w:spacing w:val="0"/>
          <w:sz w:val="18"/>
        </w:rPr>
        <w:t>index: 1 number: 2</w:t>
      </w:r>
    </w:p>
    <w:p>
      <w:pPr>
        <w:pStyle w:val="TextBody"/>
        <w:rPr>
          <w:color w:val="2A6099"/>
        </w:rPr>
      </w:pPr>
      <w:r>
        <w:rPr>
          <w:rFonts w:ascii="Menlo;Monaco;Courier New;Courier;monospace" w:hAnsi="Menlo;Monaco;Courier New;Courier;monospace"/>
          <w:b w:val="false"/>
          <w:i w:val="false"/>
          <w:caps w:val="false"/>
          <w:smallCaps w:val="false"/>
          <w:color w:val="2A6099"/>
          <w:spacing w:val="0"/>
          <w:sz w:val="18"/>
        </w:rPr>
        <w:t>index: 2 number: 6</w:t>
      </w:r>
    </w:p>
    <w:p>
      <w:pPr>
        <w:pStyle w:val="TextBody"/>
        <w:rPr>
          <w:color w:val="2A6099"/>
        </w:rPr>
      </w:pPr>
      <w:r>
        <w:rPr>
          <w:rFonts w:ascii="Menlo;Monaco;Courier New;Courier;monospace" w:hAnsi="Menlo;Monaco;Courier New;Courier;monospace"/>
          <w:b w:val="false"/>
          <w:i w:val="false"/>
          <w:caps w:val="false"/>
          <w:smallCaps w:val="false"/>
          <w:color w:val="2A6099"/>
          <w:spacing w:val="0"/>
          <w:sz w:val="18"/>
        </w:rPr>
        <w:t>index: 3 number: 8</w:t>
      </w:r>
    </w:p>
    <w:p>
      <w:pPr>
        <w:pStyle w:val="TextBody"/>
        <w:rPr>
          <w:color w:val="2A6099"/>
        </w:rPr>
      </w:pPr>
      <w:r>
        <w:rPr>
          <w:rFonts w:ascii="Menlo;Monaco;Courier New;Courier;monospace" w:hAnsi="Menlo;Monaco;Courier New;Courier;monospace"/>
          <w:b w:val="false"/>
          <w:i w:val="false"/>
          <w:caps w:val="false"/>
          <w:smallCaps w:val="false"/>
          <w:color w:val="2A6099"/>
          <w:spacing w:val="0"/>
          <w:sz w:val="18"/>
        </w:rPr>
        <w:t>index: 4 number: 12</w:t>
      </w:r>
    </w:p>
    <w:p>
      <w:pPr>
        <w:pStyle w:val="TextBody"/>
        <w:rPr>
          <w:color w:val="2A6099"/>
        </w:rPr>
      </w:pPr>
      <w:r>
        <w:rPr>
          <w:rFonts w:ascii="Menlo;Monaco;Courier New;Courier;monospace" w:hAnsi="Menlo;Monaco;Courier New;Courier;monospace"/>
          <w:b w:val="false"/>
          <w:i w:val="false"/>
          <w:caps w:val="false"/>
          <w:smallCaps w:val="false"/>
          <w:color w:val="2A6099"/>
          <w:spacing w:val="0"/>
          <w:sz w:val="18"/>
        </w:rPr>
        <w:t>index: 5 number: 14 */</w:t>
      </w:r>
    </w:p>
    <w:p>
      <w:pPr>
        <w:pStyle w:val="TextBody"/>
        <w:rPr>
          <w:rFonts w:ascii="FreeSerif" w:hAnsi="FreeSerif"/>
          <w:b/>
          <w:b/>
          <w:bCs/>
          <w:color w:val="000000"/>
          <w:sz w:val="22"/>
          <w:szCs w:val="22"/>
        </w:rPr>
      </w:pPr>
      <w:r>
        <w:rPr>
          <w:rFonts w:ascii="FreeSerif" w:hAnsi="FreeSerif"/>
          <w:b/>
          <w:bCs/>
          <w:i w:val="false"/>
          <w:caps w:val="false"/>
          <w:smallCaps w:val="false"/>
          <w:color w:val="000000"/>
          <w:spacing w:val="0"/>
          <w:sz w:val="22"/>
          <w:szCs w:val="22"/>
        </w:rPr>
        <w:t xml:space="preserve">Map </w:t>
      </w:r>
      <w:r>
        <w:rPr>
          <w:rFonts w:ascii="FreeSerif" w:hAnsi="FreeSerif"/>
          <w:b w:val="false"/>
          <w:bCs w:val="false"/>
          <w:i w:val="false"/>
          <w:caps w:val="false"/>
          <w:smallCaps w:val="false"/>
          <w:color w:val="000000"/>
          <w:spacing w:val="0"/>
          <w:sz w:val="22"/>
          <w:szCs w:val="22"/>
        </w:rPr>
        <w:t xml:space="preserve">är en metod som tar en callback-funktion och kör den för varje element i arrayen. Den här funktionen ändrar inte originalarrayen utan skapar ytterligare en array med nya värden. </w:t>
      </w:r>
    </w:p>
    <w:p>
      <w:pPr>
        <w:pStyle w:val="PreformattedText"/>
        <w:rPr>
          <w:rFonts w:ascii="Menlo;Monaco;Courier New;Courier;monospace" w:hAnsi="Menlo;Monaco;Courier New;Courier;monospace"/>
          <w:b/>
          <w:b/>
          <w:bCs/>
          <w:i w:val="false"/>
          <w:i w:val="false"/>
          <w:caps w:val="false"/>
          <w:smallCaps w:val="false"/>
          <w:color w:val="2A6099"/>
          <w:spacing w:val="0"/>
          <w:sz w:val="18"/>
          <w:szCs w:val="22"/>
        </w:rPr>
      </w:pPr>
      <w:bookmarkStart w:id="17" w:name="2c21"/>
      <w:bookmarkEnd w:id="17"/>
      <w:r>
        <w:rPr>
          <w:rFonts w:ascii="Menlo;Monaco;Courier New;Courier;monospace" w:hAnsi="Menlo;Monaco;Courier New;Courier;monospace"/>
          <w:b w:val="false"/>
          <w:bCs w:val="false"/>
          <w:i w:val="false"/>
          <w:caps w:val="false"/>
          <w:smallCaps w:val="false"/>
          <w:color w:val="2A6099"/>
          <w:spacing w:val="0"/>
          <w:sz w:val="18"/>
          <w:szCs w:val="22"/>
        </w:rPr>
        <w:t>var number = [1, 2, 6, 8, 12, 14];</w:t>
      </w:r>
    </w:p>
    <w:p>
      <w:pPr>
        <w:pStyle w:val="PreformattedText"/>
        <w:rPr>
          <w:b w:val="false"/>
          <w:b w:val="false"/>
          <w:bCs w:val="false"/>
        </w:rPr>
      </w:pPr>
      <w:r>
        <w:rPr>
          <w:b w:val="false"/>
          <w:bCs w:val="false"/>
        </w:rPr>
      </w:r>
    </w:p>
    <w:p>
      <w:pPr>
        <w:pStyle w:val="PreformattedText"/>
        <w:rPr>
          <w:rFonts w:ascii="Menlo;Monaco;Courier New;Courier;monospace" w:hAnsi="Menlo;Monaco;Courier New;Courier;monospace"/>
          <w:b w:val="false"/>
          <w:b w:val="false"/>
          <w:i w:val="false"/>
          <w:i w:val="false"/>
          <w:caps w:val="false"/>
          <w:smallCaps w:val="false"/>
          <w:color w:val="2A6099"/>
          <w:spacing w:val="0"/>
          <w:sz w:val="18"/>
        </w:rPr>
      </w:pPr>
      <w:bookmarkStart w:id="18" w:name="e993"/>
      <w:bookmarkEnd w:id="18"/>
      <w:r>
        <w:rPr>
          <w:rFonts w:ascii="Menlo;Monaco;Courier New;Courier;monospace" w:hAnsi="Menlo;Monaco;Courier New;Courier;monospace"/>
          <w:b w:val="false"/>
          <w:bCs w:val="false"/>
          <w:i w:val="false"/>
          <w:caps w:val="false"/>
          <w:smallCaps w:val="false"/>
          <w:color w:val="2A6099"/>
          <w:spacing w:val="0"/>
          <w:sz w:val="18"/>
          <w:szCs w:val="22"/>
        </w:rPr>
        <w:t>number.map(element =&gt; element*element)</w:t>
        <w:br/>
      </w:r>
      <w:r>
        <w:rPr>
          <w:rFonts w:ascii="Menlo;Monaco;Courier New;Courier;monospace" w:hAnsi="Menlo;Monaco;Courier New;Courier;monospace"/>
          <w:b w:val="false"/>
          <w:i w:val="false"/>
          <w:caps w:val="false"/>
          <w:smallCaps w:val="false"/>
          <w:color w:val="2A6099"/>
          <w:spacing w:val="0"/>
          <w:sz w:val="18"/>
        </w:rPr>
        <w:t>console.log(square);</w:t>
      </w:r>
    </w:p>
    <w:p>
      <w:pPr>
        <w:pStyle w:val="PreformattedText"/>
        <w:rPr>
          <w:rFonts w:ascii="Menlo;Monaco;Courier New;Courier;monospace" w:hAnsi="Menlo;Monaco;Courier New;Courier;monospace"/>
          <w:b w:val="false"/>
          <w:b w:val="false"/>
          <w:i w:val="false"/>
          <w:i w:val="false"/>
          <w:caps w:val="false"/>
          <w:smallCaps w:val="false"/>
          <w:color w:val="2A6099"/>
          <w:spacing w:val="0"/>
          <w:sz w:val="18"/>
        </w:rPr>
      </w:pPr>
      <w:r>
        <w:rPr>
          <w:rFonts w:ascii="Menlo;Monaco;Courier New;Courier;monospace" w:hAnsi="Menlo;Monaco;Courier New;Courier;monospace"/>
          <w:b w:val="false"/>
          <w:i w:val="false"/>
          <w:caps w:val="false"/>
          <w:smallCaps w:val="false"/>
          <w:color w:val="2A6099"/>
          <w:spacing w:val="0"/>
          <w:sz w:val="18"/>
        </w:rPr>
      </w:r>
    </w:p>
    <w:p>
      <w:pPr>
        <w:pStyle w:val="TextBody"/>
        <w:rPr>
          <w:color w:val="2A6099"/>
        </w:rPr>
      </w:pPr>
      <w:r>
        <w:rPr>
          <w:rFonts w:ascii="Menlo;Monaco;Courier New;Courier;monospace" w:hAnsi="Menlo;Monaco;Courier New;Courier;monospace"/>
          <w:b w:val="false"/>
          <w:i w:val="false"/>
          <w:caps w:val="false"/>
          <w:smallCaps w:val="false"/>
          <w:color w:val="2A6099"/>
          <w:spacing w:val="0"/>
          <w:sz w:val="18"/>
        </w:rPr>
        <w:t>/* Expected Output:</w:t>
      </w:r>
      <w:r>
        <w:rPr>
          <w:color w:val="2A6099"/>
        </w:rPr>
        <w:br/>
      </w:r>
      <w:r>
        <w:rPr>
          <w:rFonts w:ascii="Menlo;Monaco;Courier New;Courier;monospace" w:hAnsi="Menlo;Monaco;Courier New;Courier;monospace"/>
          <w:b w:val="false"/>
          <w:i w:val="false"/>
          <w:caps w:val="false"/>
          <w:smallCaps w:val="false"/>
          <w:color w:val="2A6099"/>
          <w:spacing w:val="0"/>
          <w:sz w:val="18"/>
        </w:rPr>
        <w:t>[1, 4, 36, 64, 144, 196]</w:t>
      </w:r>
      <w:r>
        <w:rPr>
          <w:color w:val="2A6099"/>
        </w:rPr>
        <w:br/>
      </w:r>
      <w:r>
        <w:rPr>
          <w:rFonts w:ascii="Menlo;Monaco;Courier New;Courier;monospace" w:hAnsi="Menlo;Monaco;Courier New;Courier;monospace"/>
          <w:b w:val="false"/>
          <w:i w:val="false"/>
          <w:caps w:val="false"/>
          <w:smallCaps w:val="false"/>
          <w:color w:val="2A6099"/>
          <w:spacing w:val="0"/>
          <w:sz w:val="18"/>
        </w:rPr>
        <w:t>*/</w:t>
        <w:br/>
      </w:r>
      <w:r>
        <w:rPr>
          <w:color w:val="2A6099"/>
        </w:rPr>
        <w:br/>
      </w:r>
      <w:r>
        <w:rPr>
          <w:rFonts w:ascii="FreeSerif" w:hAnsi="FreeSerif"/>
          <w:b/>
          <w:bCs/>
          <w:i w:val="false"/>
          <w:caps w:val="false"/>
          <w:smallCaps w:val="false"/>
          <w:color w:val="292929"/>
          <w:spacing w:val="0"/>
          <w:sz w:val="22"/>
          <w:szCs w:val="22"/>
        </w:rPr>
        <w:t>Filter</w:t>
      </w:r>
      <w:r>
        <w:rPr>
          <w:rFonts w:ascii="FreeSerif" w:hAnsi="FreeSerif"/>
          <w:b w:val="false"/>
          <w:bCs w:val="false"/>
          <w:i w:val="false"/>
          <w:caps w:val="false"/>
          <w:smallCaps w:val="false"/>
          <w:color w:val="292929"/>
          <w:spacing w:val="0"/>
          <w:sz w:val="22"/>
          <w:szCs w:val="22"/>
        </w:rPr>
        <w:t xml:space="preserve"> är en metod som skapar en ny array med de element som klarar filtreringen som har satts i callback-funktionen, den används alltså för att filtrera en given array och skapa en ny array med utvalda värden. </w:t>
      </w:r>
    </w:p>
    <w:p>
      <w:pPr>
        <w:pStyle w:val="TextBody"/>
        <w:rPr>
          <w:rFonts w:ascii="FreeSerif" w:hAnsi="FreeSerif"/>
          <w:b w:val="false"/>
          <w:b w:val="false"/>
          <w:bCs w:val="false"/>
          <w:i w:val="false"/>
          <w:i w:val="false"/>
          <w:caps w:val="false"/>
          <w:smallCaps w:val="false"/>
          <w:color w:val="000000"/>
          <w:spacing w:val="0"/>
          <w:sz w:val="22"/>
          <w:szCs w:val="22"/>
        </w:rPr>
      </w:pPr>
      <w:r>
        <w:rPr>
          <w:rFonts w:ascii="Menlo;Monaco;Courier New;Courier;monospace" w:hAnsi="Menlo;Monaco;Courier New;Courier;monospace"/>
          <w:b w:val="false"/>
          <w:i w:val="false"/>
          <w:caps w:val="false"/>
          <w:smallCaps w:val="false"/>
          <w:color w:val="2A6099"/>
          <w:spacing w:val="0"/>
          <w:sz w:val="18"/>
        </w:rPr>
        <w:t>var number = [1, 2, 6, 8, 12, 14];</w:t>
        <w:br/>
      </w:r>
      <w:r>
        <w:rPr>
          <w:color w:val="2A6099"/>
        </w:rPr>
        <w:br/>
      </w:r>
      <w:r>
        <w:rPr>
          <w:rFonts w:ascii="Menlo;Monaco;Courier New;Courier;monospace" w:hAnsi="Menlo;Monaco;Courier New;Courier;monospace"/>
          <w:b w:val="false"/>
          <w:bCs w:val="false"/>
          <w:i w:val="false"/>
          <w:caps w:val="false"/>
          <w:smallCaps w:val="false"/>
          <w:color w:val="2A6099"/>
          <w:spacing w:val="0"/>
          <w:sz w:val="18"/>
          <w:szCs w:val="22"/>
        </w:rPr>
        <w:t>number.map(element =&gt; element&gt;5)</w:t>
      </w:r>
      <w:r>
        <w:rPr>
          <w:rFonts w:ascii="FreeSerif" w:hAnsi="FreeSerif"/>
          <w:b w:val="false"/>
          <w:bCs w:val="false"/>
          <w:i w:val="false"/>
          <w:caps w:val="false"/>
          <w:smallCaps w:val="false"/>
          <w:color w:val="2A6099"/>
          <w:spacing w:val="0"/>
          <w:sz w:val="22"/>
          <w:szCs w:val="22"/>
        </w:rPr>
        <w:br/>
      </w:r>
      <w:r>
        <w:rPr>
          <w:rFonts w:ascii="Menlo;Monaco;Courier New;Courier;monospace" w:hAnsi="Menlo;Monaco;Courier New;Courier;monospace"/>
          <w:b w:val="false"/>
          <w:bCs w:val="false"/>
          <w:i w:val="false"/>
          <w:caps w:val="false"/>
          <w:smallCaps w:val="false"/>
          <w:color w:val="2A6099"/>
          <w:spacing w:val="0"/>
          <w:sz w:val="18"/>
          <w:szCs w:val="22"/>
        </w:rPr>
        <w:t>console.log(result);</w:t>
        <w:br/>
      </w:r>
      <w:r>
        <w:rPr>
          <w:rFonts w:ascii="FreeSerif" w:hAnsi="FreeSerif"/>
          <w:b w:val="false"/>
          <w:bCs w:val="false"/>
          <w:i w:val="false"/>
          <w:caps w:val="false"/>
          <w:smallCaps w:val="false"/>
          <w:color w:val="2A6099"/>
          <w:spacing w:val="0"/>
          <w:sz w:val="22"/>
          <w:szCs w:val="22"/>
        </w:rPr>
        <w:br/>
      </w:r>
      <w:r>
        <w:rPr>
          <w:rFonts w:ascii="Menlo;Monaco;Courier New;Courier;monospace" w:hAnsi="Menlo;Monaco;Courier New;Courier;monospace"/>
          <w:b w:val="false"/>
          <w:bCs w:val="false"/>
          <w:i w:val="false"/>
          <w:caps w:val="false"/>
          <w:smallCaps w:val="false"/>
          <w:color w:val="2A6099"/>
          <w:spacing w:val="0"/>
          <w:sz w:val="18"/>
          <w:szCs w:val="22"/>
        </w:rPr>
        <w:t>/* Expected Output:</w:t>
      </w:r>
      <w:r>
        <w:rPr>
          <w:rFonts w:ascii="FreeSerif" w:hAnsi="FreeSerif"/>
          <w:b w:val="false"/>
          <w:bCs w:val="false"/>
          <w:i w:val="false"/>
          <w:caps w:val="false"/>
          <w:smallCaps w:val="false"/>
          <w:color w:val="2A6099"/>
          <w:spacing w:val="0"/>
          <w:sz w:val="22"/>
          <w:szCs w:val="22"/>
        </w:rPr>
        <w:br/>
      </w:r>
      <w:r>
        <w:rPr>
          <w:rFonts w:ascii="Menlo;Monaco;Courier New;Courier;monospace" w:hAnsi="Menlo;Monaco;Courier New;Courier;monospace"/>
          <w:b w:val="false"/>
          <w:bCs w:val="false"/>
          <w:i w:val="false"/>
          <w:caps w:val="false"/>
          <w:smallCaps w:val="false"/>
          <w:color w:val="2A6099"/>
          <w:spacing w:val="0"/>
          <w:sz w:val="18"/>
          <w:szCs w:val="22"/>
        </w:rPr>
        <w:t>[6, 8, 12, 14]</w:t>
      </w:r>
      <w:r>
        <w:rPr>
          <w:rFonts w:ascii="FreeSerif" w:hAnsi="FreeSerif"/>
          <w:b w:val="false"/>
          <w:bCs w:val="false"/>
          <w:i w:val="false"/>
          <w:caps w:val="false"/>
          <w:smallCaps w:val="false"/>
          <w:color w:val="2A6099"/>
          <w:spacing w:val="0"/>
          <w:sz w:val="22"/>
          <w:szCs w:val="22"/>
        </w:rPr>
        <w:br/>
      </w:r>
      <w:r>
        <w:rPr>
          <w:rFonts w:ascii="Menlo;Monaco;Courier New;Courier;monospace" w:hAnsi="Menlo;Monaco;Courier New;Courier;monospace"/>
          <w:b w:val="false"/>
          <w:bCs w:val="false"/>
          <w:i w:val="false"/>
          <w:caps w:val="false"/>
          <w:smallCaps w:val="false"/>
          <w:color w:val="2A6099"/>
          <w:spacing w:val="0"/>
          <w:sz w:val="18"/>
          <w:szCs w:val="22"/>
        </w:rPr>
        <w:t>*/</w:t>
      </w:r>
    </w:p>
    <w:p>
      <w:pPr>
        <w:pStyle w:val="TextBody"/>
        <w:rPr>
          <w:rFonts w:ascii="Freeserif" w:hAnsi="Freeserif"/>
          <w:b w:val="false"/>
          <w:b w:val="false"/>
          <w:bCs w:val="false"/>
          <w:sz w:val="22"/>
          <w:szCs w:val="22"/>
        </w:rPr>
      </w:pPr>
      <w:r>
        <w:rPr/>
        <w:fldChar w:fldCharType="begin"/>
      </w:r>
      <w:r>
        <w:rPr/>
        <w:instrText> REF __RefNumPara__332_2266673292 \r \h </w:instrText>
      </w:r>
      <w:r>
        <w:rPr/>
        <w:fldChar w:fldCharType="separate"/>
      </w:r>
      <w:r>
        <w:rPr/>
        <w:t>[5]</w:t>
      </w:r>
      <w:r>
        <w:rPr/>
        <w:fldChar w:fldCharType="end"/>
      </w:r>
    </w:p>
    <w:p>
      <w:pPr>
        <w:pStyle w:val="TextBody"/>
        <w:rPr>
          <w:rFonts w:ascii="Freeserif" w:hAnsi="Freeserif"/>
          <w:b/>
          <w:b/>
          <w:bCs/>
          <w:sz w:val="28"/>
          <w:szCs w:val="28"/>
        </w:rPr>
      </w:pPr>
      <w:bookmarkStart w:id="19" w:name="__RefHeading___Toc237_2266673292"/>
      <w:bookmarkEnd w:id="19"/>
      <w:r>
        <w:rPr>
          <w:rFonts w:ascii="Freeserif" w:hAnsi="Freeserif"/>
          <w:b/>
          <w:bCs/>
          <w:sz w:val="28"/>
          <w:szCs w:val="28"/>
        </w:rPr>
        <w:t>Spread operators ("spreads")</w:t>
      </w:r>
    </w:p>
    <w:p>
      <w:pPr>
        <w:pStyle w:val="TextBody"/>
        <w:rPr>
          <w:rFonts w:ascii="Freeserif" w:hAnsi="Freeserif"/>
          <w:b w:val="false"/>
          <w:b w:val="false"/>
          <w:bCs w:val="false"/>
          <w:sz w:val="22"/>
          <w:szCs w:val="22"/>
        </w:rPr>
      </w:pPr>
      <w:r>
        <w:rPr>
          <w:rFonts w:ascii="Freeserif" w:hAnsi="Freeserif"/>
          <w:b w:val="false"/>
          <w:bCs w:val="false"/>
          <w:sz w:val="22"/>
          <w:szCs w:val="22"/>
        </w:rPr>
        <w:t xml:space="preserve">Spread operatorn (…) används för att expandera eller breda ut (spread) en array eller iterator. </w:t>
      </w:r>
    </w:p>
    <w:p>
      <w:pPr>
        <w:pStyle w:val="TextBody"/>
        <w:rPr>
          <w:rFonts w:ascii="Freeserif" w:hAnsi="Freeserif"/>
          <w:b w:val="false"/>
          <w:b w:val="false"/>
          <w:bCs w:val="false"/>
          <w:color w:val="2A6099"/>
          <w:sz w:val="22"/>
          <w:szCs w:val="22"/>
        </w:rPr>
      </w:pPr>
      <w:r>
        <w:rPr>
          <w:rFonts w:ascii="Freeserif" w:hAnsi="Freeserif"/>
          <w:b w:val="false"/>
          <w:bCs w:val="false"/>
          <w:color w:val="2A6099"/>
          <w:sz w:val="22"/>
          <w:szCs w:val="22"/>
        </w:rPr>
        <w:t>const arrValue = ['My', 'name', 'is', 'Jack'];</w:t>
      </w:r>
    </w:p>
    <w:p>
      <w:pPr>
        <w:pStyle w:val="TextBody"/>
        <w:rPr>
          <w:rFonts w:ascii="Freeserif" w:hAnsi="Freeserif"/>
          <w:b w:val="false"/>
          <w:b w:val="false"/>
          <w:bCs w:val="false"/>
          <w:color w:val="2A6099"/>
          <w:sz w:val="22"/>
          <w:szCs w:val="22"/>
        </w:rPr>
      </w:pPr>
      <w:r>
        <w:rPr>
          <w:rFonts w:ascii="Freeserif" w:hAnsi="Freeserif"/>
          <w:b w:val="false"/>
          <w:bCs w:val="false"/>
          <w:color w:val="2A6099"/>
          <w:sz w:val="22"/>
          <w:szCs w:val="22"/>
        </w:rPr>
        <w:t>console.log(...arrValue); // My name is Jack</w:t>
      </w:r>
    </w:p>
    <w:p>
      <w:pPr>
        <w:pStyle w:val="TextBody"/>
        <w:rPr>
          <w:rFonts w:ascii="Freeserif" w:hAnsi="Freeserif"/>
          <w:b w:val="false"/>
          <w:b w:val="false"/>
          <w:bCs w:val="false"/>
          <w:sz w:val="22"/>
          <w:szCs w:val="22"/>
        </w:rPr>
      </w:pPr>
      <w:r>
        <w:rPr>
          <w:rFonts w:ascii="Freeserif" w:hAnsi="Freeserif"/>
          <w:b w:val="false"/>
          <w:bCs w:val="false"/>
          <w:sz w:val="22"/>
          <w:szCs w:val="22"/>
        </w:rPr>
        <w:fldChar w:fldCharType="begin"/>
      </w:r>
      <w:r>
        <w:rPr>
          <w:sz w:val="22"/>
          <w:b w:val="false"/>
          <w:szCs w:val="22"/>
          <w:bCs w:val="false"/>
          <w:rFonts w:ascii="Freeserif" w:hAnsi="Freeserif"/>
        </w:rPr>
        <w:instrText> REF __RefNumPara__472_3684832985 \r \h </w:instrText>
      </w:r>
      <w:r>
        <w:rPr>
          <w:sz w:val="22"/>
          <w:b w:val="false"/>
          <w:szCs w:val="22"/>
          <w:bCs w:val="false"/>
          <w:rFonts w:ascii="Freeserif" w:hAnsi="Freeserif"/>
        </w:rPr>
        <w:fldChar w:fldCharType="separate"/>
      </w:r>
      <w:r>
        <w:rPr>
          <w:sz w:val="22"/>
          <w:b w:val="false"/>
          <w:szCs w:val="22"/>
          <w:bCs w:val="false"/>
          <w:rFonts w:ascii="Freeserif" w:hAnsi="Freeserif"/>
        </w:rPr>
        <w:t>[6]</w:t>
      </w:r>
      <w:r>
        <w:rPr>
          <w:sz w:val="22"/>
          <w:b w:val="false"/>
          <w:szCs w:val="22"/>
          <w:bCs w:val="false"/>
          <w:rFonts w:ascii="Freeserif" w:hAnsi="Freeserif"/>
        </w:rPr>
        <w:fldChar w:fldCharType="end"/>
      </w:r>
    </w:p>
    <w:p>
      <w:pPr>
        <w:pStyle w:val="TextBody"/>
        <w:rPr>
          <w:rFonts w:ascii="Freeserif" w:hAnsi="Freeserif"/>
          <w:b/>
          <w:b/>
          <w:bCs/>
          <w:sz w:val="28"/>
          <w:szCs w:val="28"/>
        </w:rPr>
      </w:pPr>
      <w:bookmarkStart w:id="20" w:name="__RefHeading___Toc239_2266673292"/>
      <w:bookmarkEnd w:id="20"/>
      <w:r>
        <w:rPr>
          <w:rFonts w:ascii="Freeserif" w:hAnsi="Freeserif"/>
          <w:b/>
          <w:bCs/>
          <w:sz w:val="28"/>
          <w:szCs w:val="28"/>
        </w:rPr>
        <w:t>Destructuring</w:t>
        <w:br/>
      </w:r>
      <w:r>
        <w:rPr>
          <w:rFonts w:ascii="Freeserif" w:hAnsi="Freeserif"/>
          <w:b w:val="false"/>
          <w:bCs w:val="false"/>
          <w:sz w:val="22"/>
          <w:szCs w:val="22"/>
        </w:rPr>
        <w:t>Ett uttryck inom JavaScript som gör det möjligt att packa upp värden från arrayer eller egenskaper från objekt, till specifika variabler.</w:t>
      </w:r>
    </w:p>
    <w:p>
      <w:pPr>
        <w:pStyle w:val="TextBody"/>
        <w:rPr>
          <w:color w:val="2A6099"/>
        </w:rPr>
      </w:pPr>
      <w:r>
        <w:rPr>
          <w:rFonts w:ascii="Freeserif" w:hAnsi="Freeserif"/>
          <w:b w:val="false"/>
          <w:bCs w:val="false"/>
          <w:color w:val="2A6099"/>
          <w:sz w:val="22"/>
          <w:szCs w:val="22"/>
        </w:rPr>
        <w:t>// assigning object attributes to variables</w:t>
      </w:r>
    </w:p>
    <w:p>
      <w:pPr>
        <w:pStyle w:val="TextBody"/>
        <w:rPr>
          <w:color w:val="2A6099"/>
        </w:rPr>
      </w:pPr>
      <w:r>
        <w:rPr>
          <w:rFonts w:ascii="Freeserif" w:hAnsi="Freeserif"/>
          <w:b w:val="false"/>
          <w:bCs w:val="false"/>
          <w:color w:val="2A6099"/>
          <w:sz w:val="22"/>
          <w:szCs w:val="22"/>
        </w:rPr>
        <w:t>const person = {</w:t>
      </w:r>
    </w:p>
    <w:p>
      <w:pPr>
        <w:pStyle w:val="TextBody"/>
        <w:rPr>
          <w:color w:val="2A6099"/>
        </w:rPr>
      </w:pPr>
      <w:r>
        <w:rPr>
          <w:rFonts w:ascii="Freeserif" w:hAnsi="Freeserif"/>
          <w:b w:val="false"/>
          <w:bCs w:val="false"/>
          <w:color w:val="2A6099"/>
          <w:sz w:val="22"/>
          <w:szCs w:val="22"/>
        </w:rPr>
        <w:t xml:space="preserve">    </w:t>
      </w:r>
      <w:r>
        <w:rPr>
          <w:rFonts w:ascii="Freeserif" w:hAnsi="Freeserif"/>
          <w:b w:val="false"/>
          <w:bCs w:val="false"/>
          <w:color w:val="2A6099"/>
          <w:sz w:val="22"/>
          <w:szCs w:val="22"/>
        </w:rPr>
        <w:t>name: 'Sara',</w:t>
      </w:r>
    </w:p>
    <w:p>
      <w:pPr>
        <w:pStyle w:val="TextBody"/>
        <w:rPr>
          <w:color w:val="2A6099"/>
        </w:rPr>
      </w:pPr>
      <w:r>
        <w:rPr>
          <w:rFonts w:ascii="Freeserif" w:hAnsi="Freeserif"/>
          <w:b w:val="false"/>
          <w:bCs w:val="false"/>
          <w:color w:val="2A6099"/>
          <w:sz w:val="22"/>
          <w:szCs w:val="22"/>
        </w:rPr>
        <w:t xml:space="preserve">    </w:t>
      </w:r>
      <w:r>
        <w:rPr>
          <w:rFonts w:ascii="Freeserif" w:hAnsi="Freeserif"/>
          <w:b w:val="false"/>
          <w:bCs w:val="false"/>
          <w:color w:val="2A6099"/>
          <w:sz w:val="22"/>
          <w:szCs w:val="22"/>
        </w:rPr>
        <w:t>age: 25,</w:t>
      </w:r>
    </w:p>
    <w:p>
      <w:pPr>
        <w:pStyle w:val="TextBody"/>
        <w:rPr>
          <w:color w:val="2A6099"/>
        </w:rPr>
      </w:pPr>
      <w:r>
        <w:rPr>
          <w:rFonts w:ascii="Freeserif" w:hAnsi="Freeserif"/>
          <w:b w:val="false"/>
          <w:bCs w:val="false"/>
          <w:color w:val="2A6099"/>
          <w:sz w:val="22"/>
          <w:szCs w:val="22"/>
        </w:rPr>
        <w:t xml:space="preserve">    </w:t>
      </w:r>
      <w:r>
        <w:rPr>
          <w:rFonts w:ascii="Freeserif" w:hAnsi="Freeserif"/>
          <w:b w:val="false"/>
          <w:bCs w:val="false"/>
          <w:color w:val="2A6099"/>
          <w:sz w:val="22"/>
          <w:szCs w:val="22"/>
        </w:rPr>
        <w:t xml:space="preserve">gender: 'female'    </w:t>
      </w:r>
    </w:p>
    <w:p>
      <w:pPr>
        <w:pStyle w:val="TextBody"/>
        <w:rPr>
          <w:color w:val="2A6099"/>
        </w:rPr>
      </w:pPr>
      <w:r>
        <w:rPr>
          <w:rFonts w:ascii="Freeserif" w:hAnsi="Freeserif"/>
          <w:b w:val="false"/>
          <w:bCs w:val="false"/>
          <w:color w:val="2A6099"/>
          <w:sz w:val="22"/>
          <w:szCs w:val="22"/>
        </w:rPr>
        <w:t>}</w:t>
      </w:r>
    </w:p>
    <w:p>
      <w:pPr>
        <w:pStyle w:val="TextBody"/>
        <w:rPr>
          <w:color w:val="2A6099"/>
        </w:rPr>
      </w:pPr>
      <w:r>
        <w:rPr>
          <w:rFonts w:ascii="Freeserif" w:hAnsi="Freeserif"/>
          <w:b w:val="false"/>
          <w:bCs w:val="false"/>
          <w:color w:val="2A6099"/>
          <w:sz w:val="22"/>
          <w:szCs w:val="22"/>
        </w:rPr>
        <w:t>// destructuring assignment</w:t>
      </w:r>
    </w:p>
    <w:p>
      <w:pPr>
        <w:pStyle w:val="TextBody"/>
        <w:rPr>
          <w:color w:val="2A6099"/>
        </w:rPr>
      </w:pPr>
      <w:r>
        <w:rPr>
          <w:rFonts w:ascii="Freeserif" w:hAnsi="Freeserif"/>
          <w:b w:val="false"/>
          <w:bCs w:val="false"/>
          <w:color w:val="2A6099"/>
          <w:sz w:val="22"/>
          <w:szCs w:val="22"/>
        </w:rPr>
        <w:t>let { name, age, gender } = person;</w:t>
      </w:r>
    </w:p>
    <w:p>
      <w:pPr>
        <w:pStyle w:val="TextBody"/>
        <w:rPr>
          <w:color w:val="2A6099"/>
        </w:rPr>
      </w:pPr>
      <w:r>
        <w:rPr>
          <w:rFonts w:ascii="Freeserif" w:hAnsi="Freeserif"/>
          <w:b w:val="false"/>
          <w:bCs w:val="false"/>
          <w:color w:val="2A6099"/>
          <w:sz w:val="22"/>
          <w:szCs w:val="22"/>
        </w:rPr>
        <w:t>console.log(name); // Sara</w:t>
      </w:r>
    </w:p>
    <w:p>
      <w:pPr>
        <w:pStyle w:val="TextBody"/>
        <w:rPr>
          <w:color w:val="000000"/>
        </w:rPr>
      </w:pPr>
      <w:r>
        <w:rPr>
          <w:rFonts w:ascii="Freeserif" w:hAnsi="Freeserif"/>
          <w:b w:val="false"/>
          <w:bCs w:val="false"/>
          <w:color w:val="000000"/>
          <w:sz w:val="22"/>
          <w:szCs w:val="22"/>
        </w:rPr>
        <w:fldChar w:fldCharType="begin"/>
      </w:r>
      <w:r>
        <w:rPr>
          <w:sz w:val="22"/>
          <w:b w:val="false"/>
          <w:szCs w:val="22"/>
          <w:bCs w:val="false"/>
          <w:rFonts w:ascii="Freeserif" w:hAnsi="Freeserif"/>
          <w:color w:val="000000"/>
        </w:rPr>
        <w:instrText> REF __RefNumPara__497_3684832985 \r \h </w:instrText>
      </w:r>
      <w:r>
        <w:rPr>
          <w:sz w:val="22"/>
          <w:b w:val="false"/>
          <w:szCs w:val="22"/>
          <w:bCs w:val="false"/>
          <w:rFonts w:ascii="Freeserif" w:hAnsi="Freeserif"/>
          <w:color w:val="000000"/>
        </w:rPr>
        <w:fldChar w:fldCharType="separate"/>
      </w:r>
      <w:r>
        <w:rPr>
          <w:sz w:val="22"/>
          <w:b w:val="false"/>
          <w:szCs w:val="22"/>
          <w:bCs w:val="false"/>
          <w:rFonts w:ascii="Freeserif" w:hAnsi="Freeserif"/>
          <w:color w:val="000000"/>
        </w:rPr>
        <w:t>[7]</w:t>
      </w:r>
      <w:r>
        <w:rPr>
          <w:sz w:val="22"/>
          <w:b w:val="false"/>
          <w:szCs w:val="22"/>
          <w:bCs w:val="false"/>
          <w:rFonts w:ascii="Freeserif" w:hAnsi="Freeserif"/>
          <w:color w:val="000000"/>
        </w:rPr>
        <w:fldChar w:fldCharType="end"/>
      </w:r>
    </w:p>
    <w:p>
      <w:pPr>
        <w:pStyle w:val="TextBody"/>
        <w:rPr>
          <w:rFonts w:ascii="Freeserif" w:hAnsi="Freeserif"/>
          <w:b/>
          <w:b/>
          <w:bCs/>
          <w:sz w:val="28"/>
          <w:szCs w:val="28"/>
        </w:rPr>
      </w:pPr>
      <w:bookmarkStart w:id="21" w:name="__RefHeading___Toc241_2266673292"/>
      <w:bookmarkEnd w:id="21"/>
      <w:r>
        <w:rPr>
          <w:rFonts w:ascii="Freeserif" w:hAnsi="Freeserif"/>
          <w:b/>
          <w:bCs/>
          <w:sz w:val="28"/>
          <w:szCs w:val="28"/>
        </w:rPr>
        <w:t>Arrow Functions</w:t>
      </w:r>
    </w:p>
    <w:p>
      <w:pPr>
        <w:pStyle w:val="Textbody1"/>
        <w:jc w:val="left"/>
        <w:rPr>
          <w:sz w:val="22"/>
          <w:szCs w:val="22"/>
        </w:rPr>
      </w:pPr>
      <w:r>
        <w:rPr>
          <w:sz w:val="22"/>
          <w:szCs w:val="22"/>
        </w:rPr>
        <w:t xml:space="preserve">Arrow functions är en relativt ny funktion inom JS som gör att man kan skriva renare och mindre kod. </w:t>
        <w:br/>
        <w:t>I stället för att skriva traditionellt så här:</w:t>
        <w:br/>
      </w:r>
      <w:r>
        <w:rPr>
          <w:color w:val="FFBF00"/>
          <w:sz w:val="22"/>
          <w:szCs w:val="22"/>
        </w:rPr>
        <w:t>let x = function(x, y) {</w:t>
      </w:r>
    </w:p>
    <w:p>
      <w:pPr>
        <w:pStyle w:val="Textbody1"/>
        <w:rPr>
          <w:color w:val="FFBF00"/>
          <w:sz w:val="22"/>
          <w:szCs w:val="22"/>
        </w:rPr>
      </w:pPr>
      <w:r>
        <w:rPr>
          <w:color w:val="FFBF00"/>
          <w:sz w:val="22"/>
          <w:szCs w:val="22"/>
        </w:rPr>
        <w:t xml:space="preserve">   </w:t>
      </w:r>
      <w:r>
        <w:rPr>
          <w:color w:val="FFBF00"/>
          <w:sz w:val="22"/>
          <w:szCs w:val="22"/>
        </w:rPr>
        <w:t>return x * y;</w:t>
      </w:r>
    </w:p>
    <w:p>
      <w:pPr>
        <w:pStyle w:val="Textbody1"/>
        <w:rPr>
          <w:color w:val="FFBF00"/>
          <w:sz w:val="22"/>
          <w:szCs w:val="22"/>
        </w:rPr>
      </w:pPr>
      <w:r>
        <w:rPr>
          <w:color w:val="FFBF00"/>
          <w:sz w:val="22"/>
          <w:szCs w:val="22"/>
        </w:rPr>
        <w:t>}</w:t>
      </w:r>
    </w:p>
    <w:p>
      <w:pPr>
        <w:pStyle w:val="Textbody1"/>
        <w:jc w:val="left"/>
        <w:rPr>
          <w:sz w:val="22"/>
          <w:szCs w:val="22"/>
        </w:rPr>
      </w:pPr>
      <w:r>
        <w:rPr>
          <w:sz w:val="22"/>
          <w:szCs w:val="22"/>
        </w:rPr>
        <w:t>Kan man skriva så här med en arrow-funktion och uppnå samma resultat:</w:t>
        <w:br/>
      </w:r>
      <w:r>
        <w:rPr>
          <w:color w:val="2A6099"/>
          <w:sz w:val="22"/>
          <w:szCs w:val="22"/>
        </w:rPr>
        <w:t>let x = (x, y) =&gt; x * y;</w:t>
      </w:r>
      <w:r>
        <w:rPr>
          <w:sz w:val="22"/>
          <w:szCs w:val="22"/>
        </w:rPr>
        <w:br/>
      </w:r>
      <w:r>
        <w:rPr>
          <w:sz w:val="22"/>
          <w:szCs w:val="22"/>
        </w:rPr>
        <w:fldChar w:fldCharType="begin"/>
      </w:r>
      <w:r>
        <w:rPr>
          <w:sz w:val="22"/>
          <w:szCs w:val="22"/>
        </w:rPr>
        <w:instrText> REF __RefNumPara__499_3684832985 \r \h </w:instrText>
      </w:r>
      <w:r>
        <w:rPr>
          <w:sz w:val="22"/>
          <w:szCs w:val="22"/>
        </w:rPr>
        <w:fldChar w:fldCharType="separate"/>
      </w:r>
      <w:r>
        <w:rPr>
          <w:sz w:val="22"/>
          <w:szCs w:val="22"/>
        </w:rPr>
        <w:t>[8]</w:t>
      </w:r>
      <w:r>
        <w:rPr>
          <w:sz w:val="22"/>
          <w:szCs w:val="22"/>
        </w:rPr>
        <w:fldChar w:fldCharType="end"/>
      </w:r>
    </w:p>
    <w:p>
      <w:pPr>
        <w:pStyle w:val="Heading2"/>
        <w:numPr>
          <w:ilvl w:val="0"/>
          <w:numId w:val="0"/>
        </w:numPr>
        <w:ind w:left="0" w:hanging="0"/>
        <w:rPr/>
      </w:pPr>
      <w:bookmarkStart w:id="22" w:name="__RefHeading___Toc243_2266673292"/>
      <w:bookmarkEnd w:id="22"/>
      <w:r>
        <w:rPr/>
        <w:t>3.3 Förklara </w:t>
      </w:r>
      <w:r>
        <w:rPr>
          <w:b/>
        </w:rPr>
        <w:t>Fetch API</w:t>
      </w:r>
      <w:r>
        <w:rPr/>
        <w:t> och </w:t>
      </w:r>
      <w:r>
        <w:rPr>
          <w:b/>
        </w:rPr>
        <w:t>Promises</w:t>
      </w:r>
    </w:p>
    <w:p>
      <w:pPr>
        <w:pStyle w:val="Textbody1"/>
        <w:rPr>
          <w:b w:val="false"/>
          <w:b w:val="false"/>
          <w:bCs w:val="false"/>
          <w:i w:val="false"/>
          <w:i w:val="false"/>
          <w:iCs w:val="false"/>
          <w:sz w:val="22"/>
          <w:szCs w:val="22"/>
        </w:rPr>
      </w:pPr>
      <w:r>
        <w:rPr>
          <w:b w:val="false"/>
          <w:bCs w:val="false"/>
          <w:i w:val="false"/>
          <w:iCs w:val="false"/>
          <w:sz w:val="22"/>
          <w:szCs w:val="22"/>
        </w:rPr>
        <w:br/>
      </w:r>
      <w:r>
        <w:rPr>
          <w:b w:val="false"/>
          <w:bCs w:val="false"/>
          <w:i w:val="false"/>
          <w:iCs w:val="false"/>
          <w:sz w:val="22"/>
          <w:szCs w:val="22"/>
        </w:rPr>
        <w:t xml:space="preserve">Ett REST API skickar eller hämtar data från en databas eller tredjeparts-API. Ett REST API är uppbyggt av tre element; request (datat som skickas till API:t), response (datat som kommer tillbaka efter en request) och headers (kompletterande metadata för att förtydliga vilken typ av request servern tar emot). </w:t>
      </w:r>
    </w:p>
    <w:p>
      <w:pPr>
        <w:pStyle w:val="Textbody1"/>
        <w:rPr/>
      </w:pPr>
      <w:r>
        <w:rPr>
          <w:b w:val="false"/>
          <w:bCs w:val="false"/>
          <w:i w:val="false"/>
          <w:iCs w:val="false"/>
          <w:sz w:val="22"/>
          <w:szCs w:val="22"/>
        </w:rPr>
        <w:t xml:space="preserve">Fetch API är en senare och enklare variant av AJAX (Asynchronous JavaScript and XML) med XMLHttpRequest, där syntaxen är lite annorlunda. </w:t>
      </w:r>
      <w:r>
        <w:rPr>
          <w:b w:val="false"/>
          <w:bCs w:val="false"/>
          <w:i w:val="false"/>
          <w:iCs w:val="false"/>
          <w:sz w:val="22"/>
          <w:szCs w:val="22"/>
        </w:rPr>
        <w:t xml:space="preserve">Fetch API används för att konsumera resources asynkront. </w:t>
      </w:r>
    </w:p>
    <w:p>
      <w:pPr>
        <w:pStyle w:val="Textbody1"/>
        <w:jc w:val="left"/>
        <w:rPr/>
      </w:pPr>
      <w:r>
        <w:rPr>
          <w:b w:val="false"/>
          <w:bCs w:val="false"/>
          <w:i w:val="false"/>
          <w:iCs w:val="false"/>
          <w:sz w:val="22"/>
          <w:szCs w:val="22"/>
        </w:rPr>
        <w:t xml:space="preserve">Första parametern som skickas med i Fetch är alltid URL:en. Fetch tar sedan ett JSON-objekt med alternativ som metod, headers, request, body m.m. </w:t>
      </w:r>
      <w:r>
        <w:rPr>
          <w:b w:val="false"/>
          <w:bCs w:val="false"/>
          <w:i w:val="false"/>
          <w:iCs w:val="false"/>
          <w:sz w:val="22"/>
          <w:szCs w:val="22"/>
        </w:rPr>
        <w:t>E</w:t>
      </w:r>
      <w:r>
        <w:rPr>
          <w:b w:val="false"/>
          <w:bCs w:val="false"/>
          <w:i w:val="false"/>
          <w:iCs w:val="false"/>
          <w:sz w:val="22"/>
          <w:szCs w:val="22"/>
        </w:rPr>
        <w:t xml:space="preserve">xempel på Fetch med GET: </w:t>
        <w:br/>
      </w:r>
      <w:r>
        <w:rPr>
          <w:b w:val="false"/>
          <w:bCs w:val="false"/>
          <w:i w:val="false"/>
          <w:iCs w:val="false"/>
          <w:color w:val="2A6099"/>
          <w:sz w:val="22"/>
          <w:szCs w:val="22"/>
        </w:rPr>
        <w:t>fetch('https://api.github.com/users/manishmshiva', {</w:t>
        <w:br/>
        <w:t xml:space="preserve">         method: "GET",</w:t>
        <w:br/>
        <w:t xml:space="preserve">         headers: {"Content-type": "application/json;charset=UTF-8"}</w:t>
      </w:r>
    </w:p>
    <w:p>
      <w:pPr>
        <w:pStyle w:val="Textbody1"/>
        <w:jc w:val="left"/>
        <w:rPr/>
      </w:pPr>
      <w:r>
        <w:rPr>
          <w:b w:val="false"/>
          <w:bCs w:val="false"/>
          <w:i w:val="false"/>
          <w:iCs w:val="false"/>
          <w:color w:val="2A6099"/>
          <w:sz w:val="22"/>
          <w:szCs w:val="22"/>
        </w:rPr>
        <w:t>})</w:t>
        <w:br/>
        <w:t>.then(response =&gt; response.json()) //Konvertera till json</w:t>
        <w:br/>
        <w:t>.then(json =&gt; console.log(json)); //Skriv ut data till konsol</w:t>
        <w:br/>
        <w:t>.catch(err =&gt; console.log(err)); //Fånga upp fel</w:t>
      </w:r>
    </w:p>
    <w:p>
      <w:pPr>
        <w:pStyle w:val="Textbody1"/>
        <w:rPr/>
      </w:pPr>
      <w:r>
        <w:rPr>
          <w:b w:val="false"/>
          <w:bCs w:val="false"/>
          <w:i w:val="false"/>
          <w:iCs w:val="false"/>
          <w:sz w:val="22"/>
          <w:szCs w:val="22"/>
        </w:rPr>
        <w:t xml:space="preserve">Fetch API använder </w:t>
      </w:r>
      <w:r>
        <w:rPr>
          <w:b/>
          <w:bCs/>
          <w:i w:val="false"/>
          <w:iCs w:val="false"/>
          <w:sz w:val="22"/>
          <w:szCs w:val="22"/>
        </w:rPr>
        <w:t>Promises</w:t>
      </w:r>
      <w:r>
        <w:rPr>
          <w:b w:val="false"/>
          <w:bCs w:val="false"/>
          <w:i w:val="false"/>
          <w:iCs w:val="false"/>
          <w:sz w:val="22"/>
          <w:szCs w:val="22"/>
        </w:rPr>
        <w:t xml:space="preserve"> </w:t>
      </w:r>
      <w:r>
        <w:rPr>
          <w:b w:val="false"/>
          <w:bCs w:val="false"/>
          <w:i w:val="false"/>
          <w:iCs w:val="false"/>
          <w:sz w:val="22"/>
          <w:szCs w:val="22"/>
        </w:rPr>
        <w:t>i stället för callbacks som vid AJAX</w:t>
      </w:r>
      <w:r>
        <w:rPr>
          <w:b w:val="false"/>
          <w:bCs w:val="false"/>
          <w:i w:val="false"/>
          <w:iCs w:val="false"/>
          <w:sz w:val="22"/>
          <w:szCs w:val="22"/>
        </w:rPr>
        <w:t xml:space="preserve">, vilket ger en enklare och renare API. </w:t>
      </w:r>
      <w:r>
        <w:rPr>
          <w:b w:val="false"/>
          <w:bCs w:val="false"/>
          <w:i w:val="false"/>
          <w:iCs w:val="false"/>
          <w:sz w:val="22"/>
          <w:szCs w:val="22"/>
        </w:rPr>
        <w:t xml:space="preserve">En promise är </w:t>
      </w:r>
      <w:r>
        <w:rPr>
          <w:b w:val="false"/>
          <w:bCs w:val="false"/>
          <w:i w:val="false"/>
          <w:iCs w:val="false"/>
          <w:sz w:val="22"/>
          <w:szCs w:val="22"/>
        </w:rPr>
        <w:t>e</w:t>
      </w:r>
      <w:r>
        <w:rPr>
          <w:b w:val="false"/>
          <w:bCs w:val="false"/>
          <w:i w:val="false"/>
          <w:iCs w:val="false"/>
          <w:sz w:val="22"/>
          <w:szCs w:val="22"/>
        </w:rPr>
        <w:t xml:space="preserve">tt JavaScript-objekt som </w:t>
      </w:r>
      <w:r>
        <w:rPr>
          <w:rFonts w:eastAsia="FreeSerif" w:cs="FreeSerif"/>
          <w:b w:val="false"/>
          <w:bCs w:val="false"/>
          <w:i w:val="false"/>
          <w:iCs w:val="false"/>
          <w:color w:val="auto"/>
          <w:kern w:val="2"/>
          <w:sz w:val="22"/>
          <w:szCs w:val="22"/>
          <w:lang w:val="sv-SE" w:eastAsia="zh-CN" w:bidi="hi-IN"/>
        </w:rPr>
        <w:t xml:space="preserve">representerar den eventuella färdigställandet eller misslyckandet av en asynkron operation samt dess resulterande värde. I stället för att direkt returnera det slutgiltiga värdet så gör den asynkrona metoden så att den returnerar ett löfte om att provide värdet vid en specifik tidpunkt i framtiden. En promise har tre stadier pending (initieringsstadiet, varken lyckat eller misslyckat), fulfilled (operationen har lyckats) eller rejected (operationen har misslyckats). Parametern resolve används när man vill att ett promise ska lyckas och reject för att fånga upp ett misslyckat promise. </w:t>
      </w:r>
    </w:p>
    <w:p>
      <w:pPr>
        <w:pStyle w:val="Textbody1"/>
        <w:rPr/>
      </w:pPr>
      <w:r>
        <w:rPr>
          <w:rFonts w:eastAsia="FreeSerif" w:cs="FreeSerif"/>
          <w:b w:val="false"/>
          <w:bCs w:val="false"/>
          <w:i w:val="false"/>
          <w:iCs w:val="false"/>
          <w:color w:val="auto"/>
          <w:kern w:val="2"/>
          <w:sz w:val="22"/>
          <w:szCs w:val="22"/>
          <w:lang w:val="sv-SE" w:eastAsia="zh-CN" w:bidi="hi-IN"/>
        </w:rPr>
        <w:t xml:space="preserve">Exempel på ett promise: </w:t>
      </w:r>
    </w:p>
    <w:p>
      <w:pPr>
        <w:pStyle w:val="Textbody1"/>
        <w:rPr>
          <w:rFonts w:ascii="SF Mono;SFMono-Regular;Consolas;Liberation Mono;Menlo;Courier;monospace" w:hAnsi="SF Mono;SFMono-Regular;Consolas;Liberation Mono;Menlo;Courier;monospace"/>
          <w:b w:val="false"/>
          <w:i w:val="false"/>
          <w:caps w:val="false"/>
          <w:smallCaps w:val="false"/>
          <w:color w:val="2A6099"/>
          <w:spacing w:val="0"/>
          <w:sz w:val="18"/>
        </w:rPr>
      </w:pPr>
      <w:r>
        <w:rPr>
          <w:rFonts w:eastAsia="FreeSerif" w:cs="FreeSerif"/>
          <w:b w:val="false"/>
          <w:bCs w:val="false"/>
          <w:i w:val="false"/>
          <w:iCs w:val="false"/>
          <w:caps w:val="false"/>
          <w:smallCaps w:val="false"/>
          <w:color w:val="2A6099"/>
          <w:spacing w:val="0"/>
          <w:kern w:val="2"/>
          <w:sz w:val="22"/>
          <w:szCs w:val="22"/>
          <w:lang w:val="sv-SE" w:eastAsia="zh-CN" w:bidi="hi-IN"/>
        </w:rPr>
        <w:t>const makeServerRequest = new Promise((resolve, reject) =&gt; {</w:t>
      </w:r>
    </w:p>
    <w:p>
      <w:pPr>
        <w:pStyle w:val="Textbody1"/>
        <w:rPr>
          <w:rFonts w:ascii="SF Mono;SFMono-Regular;Consolas;Liberation Mono;Menlo;Courier;monospace" w:hAnsi="SF Mono;SFMono-Regular;Consolas;Liberation Mono;Menlo;Courier;monospace"/>
          <w:b w:val="false"/>
          <w:i w:val="false"/>
          <w:caps w:val="false"/>
          <w:smallCaps w:val="false"/>
          <w:color w:val="2A6099"/>
          <w:spacing w:val="0"/>
          <w:sz w:val="18"/>
        </w:rPr>
      </w:pPr>
      <w:r>
        <w:rPr>
          <w:rFonts w:eastAsia="FreeSerif" w:cs="FreeSerif"/>
          <w:b w:val="false"/>
          <w:bCs w:val="false"/>
          <w:i w:val="false"/>
          <w:iCs w:val="false"/>
          <w:caps w:val="false"/>
          <w:smallCaps w:val="false"/>
          <w:color w:val="2A6099"/>
          <w:spacing w:val="0"/>
          <w:kern w:val="2"/>
          <w:sz w:val="22"/>
          <w:szCs w:val="22"/>
          <w:lang w:val="sv-SE" w:eastAsia="zh-CN" w:bidi="hi-IN"/>
        </w:rPr>
        <w:t xml:space="preserve">  </w:t>
      </w:r>
      <w:r>
        <w:rPr>
          <w:rFonts w:eastAsia="FreeSerif" w:cs="FreeSerif"/>
          <w:b w:val="false"/>
          <w:bCs w:val="false"/>
          <w:i w:val="false"/>
          <w:iCs w:val="false"/>
          <w:caps w:val="false"/>
          <w:smallCaps w:val="false"/>
          <w:color w:val="2A6099"/>
          <w:spacing w:val="0"/>
          <w:kern w:val="2"/>
          <w:sz w:val="22"/>
          <w:szCs w:val="22"/>
          <w:lang w:val="sv-SE" w:eastAsia="zh-CN" w:bidi="hi-IN"/>
        </w:rPr>
        <w:t>let responseFromServer;</w:t>
      </w:r>
    </w:p>
    <w:p>
      <w:pPr>
        <w:pStyle w:val="Textbody1"/>
        <w:rPr>
          <w:rFonts w:ascii="SF Mono;SFMono-Regular;Consolas;Liberation Mono;Menlo;Courier;monospace" w:hAnsi="SF Mono;SFMono-Regular;Consolas;Liberation Mono;Menlo;Courier;monospace"/>
          <w:b w:val="false"/>
          <w:i w:val="false"/>
          <w:caps w:val="false"/>
          <w:smallCaps w:val="false"/>
          <w:color w:val="2A6099"/>
          <w:spacing w:val="0"/>
          <w:sz w:val="18"/>
        </w:rPr>
      </w:pPr>
      <w:r>
        <w:rPr>
          <w:rFonts w:eastAsia="FreeSerif" w:cs="FreeSerif"/>
          <w:b w:val="false"/>
          <w:bCs w:val="false"/>
          <w:i w:val="false"/>
          <w:iCs w:val="false"/>
          <w:caps w:val="false"/>
          <w:smallCaps w:val="false"/>
          <w:color w:val="2A6099"/>
          <w:spacing w:val="0"/>
          <w:kern w:val="2"/>
          <w:sz w:val="22"/>
          <w:szCs w:val="22"/>
          <w:lang w:val="sv-SE" w:eastAsia="zh-CN" w:bidi="hi-IN"/>
        </w:rPr>
        <w:t xml:space="preserve">  </w:t>
      </w:r>
      <w:r>
        <w:rPr>
          <w:rFonts w:eastAsia="FreeSerif" w:cs="FreeSerif"/>
          <w:b w:val="false"/>
          <w:bCs w:val="false"/>
          <w:i w:val="false"/>
          <w:iCs w:val="false"/>
          <w:caps w:val="false"/>
          <w:smallCaps w:val="false"/>
          <w:color w:val="2A6099"/>
          <w:spacing w:val="0"/>
          <w:kern w:val="2"/>
          <w:sz w:val="22"/>
          <w:szCs w:val="22"/>
          <w:lang w:val="sv-SE" w:eastAsia="zh-CN" w:bidi="hi-IN"/>
        </w:rPr>
        <w:t>if (responseFromServer) {</w:t>
      </w:r>
    </w:p>
    <w:p>
      <w:pPr>
        <w:pStyle w:val="Textbody1"/>
        <w:rPr>
          <w:rFonts w:ascii="SF Mono;SFMono-Regular;Consolas;Liberation Mono;Menlo;Courier;monospace" w:hAnsi="SF Mono;SFMono-Regular;Consolas;Liberation Mono;Menlo;Courier;monospace"/>
          <w:b w:val="false"/>
          <w:i w:val="false"/>
          <w:caps w:val="false"/>
          <w:smallCaps w:val="false"/>
          <w:color w:val="2A6099"/>
          <w:spacing w:val="0"/>
          <w:sz w:val="18"/>
        </w:rPr>
      </w:pPr>
      <w:r>
        <w:rPr>
          <w:rFonts w:eastAsia="FreeSerif" w:cs="FreeSerif"/>
          <w:b w:val="false"/>
          <w:bCs w:val="false"/>
          <w:i w:val="false"/>
          <w:iCs w:val="false"/>
          <w:caps w:val="false"/>
          <w:smallCaps w:val="false"/>
          <w:color w:val="2A6099"/>
          <w:spacing w:val="0"/>
          <w:kern w:val="2"/>
          <w:sz w:val="22"/>
          <w:szCs w:val="22"/>
          <w:lang w:val="sv-SE" w:eastAsia="zh-CN" w:bidi="hi-IN"/>
        </w:rPr>
        <w:t xml:space="preserve">    </w:t>
      </w:r>
      <w:r>
        <w:rPr>
          <w:rFonts w:eastAsia="FreeSerif" w:cs="FreeSerif"/>
          <w:b w:val="false"/>
          <w:bCs w:val="false"/>
          <w:i w:val="false"/>
          <w:iCs w:val="false"/>
          <w:caps w:val="false"/>
          <w:smallCaps w:val="false"/>
          <w:color w:val="2A6099"/>
          <w:spacing w:val="0"/>
          <w:kern w:val="2"/>
          <w:sz w:val="22"/>
          <w:szCs w:val="22"/>
          <w:lang w:val="sv-SE" w:eastAsia="zh-CN" w:bidi="hi-IN"/>
        </w:rPr>
        <w:t>resolve("We got the Data");</w:t>
      </w:r>
    </w:p>
    <w:p>
      <w:pPr>
        <w:pStyle w:val="Textbody1"/>
        <w:rPr>
          <w:rFonts w:ascii="SF Mono;SFMono-Regular;Consolas;Liberation Mono;Menlo;Courier;monospace" w:hAnsi="SF Mono;SFMono-Regular;Consolas;Liberation Mono;Menlo;Courier;monospace"/>
          <w:b w:val="false"/>
          <w:i w:val="false"/>
          <w:caps w:val="false"/>
          <w:smallCaps w:val="false"/>
          <w:color w:val="2A6099"/>
          <w:spacing w:val="0"/>
          <w:sz w:val="18"/>
        </w:rPr>
      </w:pPr>
      <w:r>
        <w:rPr>
          <w:rFonts w:eastAsia="FreeSerif" w:cs="FreeSerif"/>
          <w:b w:val="false"/>
          <w:bCs w:val="false"/>
          <w:i w:val="false"/>
          <w:iCs w:val="false"/>
          <w:caps w:val="false"/>
          <w:smallCaps w:val="false"/>
          <w:color w:val="2A6099"/>
          <w:spacing w:val="0"/>
          <w:kern w:val="2"/>
          <w:sz w:val="22"/>
          <w:szCs w:val="22"/>
          <w:lang w:val="sv-SE" w:eastAsia="zh-CN" w:bidi="hi-IN"/>
        </w:rPr>
        <w:t xml:space="preserve">  </w:t>
      </w:r>
      <w:r>
        <w:rPr>
          <w:rFonts w:eastAsia="FreeSerif" w:cs="FreeSerif"/>
          <w:b w:val="false"/>
          <w:bCs w:val="false"/>
          <w:i w:val="false"/>
          <w:iCs w:val="false"/>
          <w:caps w:val="false"/>
          <w:smallCaps w:val="false"/>
          <w:color w:val="2A6099"/>
          <w:spacing w:val="0"/>
          <w:kern w:val="2"/>
          <w:sz w:val="22"/>
          <w:szCs w:val="22"/>
          <w:lang w:val="sv-SE" w:eastAsia="zh-CN" w:bidi="hi-IN"/>
        </w:rPr>
        <w:t>} else {</w:t>
      </w:r>
    </w:p>
    <w:p>
      <w:pPr>
        <w:pStyle w:val="Textbody1"/>
        <w:rPr>
          <w:rFonts w:ascii="SF Mono;SFMono-Regular;Consolas;Liberation Mono;Menlo;Courier;monospace" w:hAnsi="SF Mono;SFMono-Regular;Consolas;Liberation Mono;Menlo;Courier;monospace"/>
          <w:b w:val="false"/>
          <w:i w:val="false"/>
          <w:caps w:val="false"/>
          <w:smallCaps w:val="false"/>
          <w:color w:val="2A6099"/>
          <w:spacing w:val="0"/>
          <w:sz w:val="18"/>
        </w:rPr>
      </w:pPr>
      <w:r>
        <w:rPr>
          <w:rFonts w:eastAsia="FreeSerif" w:cs="FreeSerif"/>
          <w:b w:val="false"/>
          <w:bCs w:val="false"/>
          <w:i w:val="false"/>
          <w:iCs w:val="false"/>
          <w:caps w:val="false"/>
          <w:smallCaps w:val="false"/>
          <w:color w:val="2A6099"/>
          <w:spacing w:val="0"/>
          <w:kern w:val="2"/>
          <w:sz w:val="22"/>
          <w:szCs w:val="22"/>
          <w:lang w:val="sv-SE" w:eastAsia="zh-CN" w:bidi="hi-IN"/>
        </w:rPr>
        <w:t xml:space="preserve">    </w:t>
      </w:r>
      <w:r>
        <w:rPr>
          <w:rFonts w:eastAsia="FreeSerif" w:cs="FreeSerif"/>
          <w:b w:val="false"/>
          <w:bCs w:val="false"/>
          <w:i w:val="false"/>
          <w:iCs w:val="false"/>
          <w:caps w:val="false"/>
          <w:smallCaps w:val="false"/>
          <w:color w:val="2A6099"/>
          <w:spacing w:val="0"/>
          <w:kern w:val="2"/>
          <w:sz w:val="22"/>
          <w:szCs w:val="22"/>
          <w:lang w:val="sv-SE" w:eastAsia="zh-CN" w:bidi="hi-IN"/>
        </w:rPr>
        <w:t>reject("Data not Found");</w:t>
      </w:r>
    </w:p>
    <w:p>
      <w:pPr>
        <w:pStyle w:val="Textbody1"/>
        <w:rPr>
          <w:rFonts w:ascii="SF Mono;SFMono-Regular;Consolas;Liberation Mono;Menlo;Courier;monospace" w:hAnsi="SF Mono;SFMono-Regular;Consolas;Liberation Mono;Menlo;Courier;monospace"/>
          <w:b w:val="false"/>
          <w:i w:val="false"/>
          <w:caps w:val="false"/>
          <w:smallCaps w:val="false"/>
          <w:color w:val="2A6099"/>
          <w:spacing w:val="0"/>
          <w:sz w:val="18"/>
        </w:rPr>
      </w:pPr>
      <w:r>
        <w:rPr>
          <w:rFonts w:eastAsia="FreeSerif" w:cs="FreeSerif"/>
          <w:b w:val="false"/>
          <w:bCs w:val="false"/>
          <w:i w:val="false"/>
          <w:iCs w:val="false"/>
          <w:caps w:val="false"/>
          <w:smallCaps w:val="false"/>
          <w:color w:val="2A6099"/>
          <w:spacing w:val="0"/>
          <w:kern w:val="2"/>
          <w:sz w:val="22"/>
          <w:szCs w:val="22"/>
          <w:lang w:val="sv-SE" w:eastAsia="zh-CN" w:bidi="hi-IN"/>
        </w:rPr>
        <w:t xml:space="preserve">  </w:t>
      </w:r>
      <w:r>
        <w:rPr>
          <w:rFonts w:eastAsia="FreeSerif" w:cs="FreeSerif"/>
          <w:b w:val="false"/>
          <w:bCs w:val="false"/>
          <w:i w:val="false"/>
          <w:iCs w:val="false"/>
          <w:caps w:val="false"/>
          <w:smallCaps w:val="false"/>
          <w:color w:val="2A6099"/>
          <w:spacing w:val="0"/>
          <w:kern w:val="2"/>
          <w:sz w:val="22"/>
          <w:szCs w:val="22"/>
          <w:lang w:val="sv-SE" w:eastAsia="zh-CN" w:bidi="hi-IN"/>
        </w:rPr>
        <w:t>}</w:t>
      </w:r>
    </w:p>
    <w:p>
      <w:pPr>
        <w:pStyle w:val="Textbody1"/>
        <w:rPr>
          <w:rFonts w:ascii="SF Mono;SFMono-Regular;Consolas;Liberation Mono;Menlo;Courier;monospace" w:hAnsi="SF Mono;SFMono-Regular;Consolas;Liberation Mono;Menlo;Courier;monospace"/>
          <w:b w:val="false"/>
          <w:i w:val="false"/>
          <w:caps w:val="false"/>
          <w:smallCaps w:val="false"/>
          <w:color w:val="2A6099"/>
          <w:spacing w:val="0"/>
          <w:sz w:val="18"/>
        </w:rPr>
      </w:pPr>
      <w:r>
        <w:rPr>
          <w:rFonts w:eastAsia="FreeSerif" w:cs="FreeSerif"/>
          <w:b w:val="false"/>
          <w:bCs w:val="false"/>
          <w:i w:val="false"/>
          <w:iCs w:val="false"/>
          <w:caps w:val="false"/>
          <w:smallCaps w:val="false"/>
          <w:color w:val="2A6099"/>
          <w:spacing w:val="0"/>
          <w:kern w:val="2"/>
          <w:sz w:val="22"/>
          <w:szCs w:val="22"/>
          <w:lang w:val="sv-SE" w:eastAsia="zh-CN" w:bidi="hi-IN"/>
        </w:rPr>
        <w:t>});</w:t>
      </w:r>
    </w:p>
    <w:p>
      <w:pPr>
        <w:pStyle w:val="Textbody1"/>
        <w:rPr>
          <w:rFonts w:ascii="SF Mono;SFMono-Regular;Consolas;Liberation Mono;Menlo;Courier;monospace" w:hAnsi="SF Mono;SFMono-Regular;Consolas;Liberation Mono;Menlo;Courier;monospace"/>
          <w:b w:val="false"/>
          <w:i w:val="false"/>
          <w:caps w:val="false"/>
          <w:smallCaps w:val="false"/>
          <w:color w:val="000000"/>
          <w:spacing w:val="0"/>
          <w:sz w:val="18"/>
        </w:rPr>
      </w:pPr>
      <w:r>
        <w:rPr>
          <w:rFonts w:eastAsia="FreeSerif" w:cs="FreeSerif"/>
          <w:b w:val="false"/>
          <w:bCs w:val="false"/>
          <w:i/>
          <w:iCs/>
          <w:caps w:val="false"/>
          <w:smallCaps w:val="false"/>
          <w:color w:val="000000"/>
          <w:spacing w:val="0"/>
          <w:kern w:val="2"/>
          <w:sz w:val="22"/>
          <w:szCs w:val="22"/>
          <w:lang w:val="sv-SE" w:eastAsia="zh-CN" w:bidi="hi-IN"/>
        </w:rPr>
        <w:t>responseFromServer</w:t>
      </w:r>
      <w:r>
        <w:rPr>
          <w:rFonts w:eastAsia="FreeSerif" w:cs="FreeSerif"/>
          <w:b w:val="false"/>
          <w:bCs w:val="false"/>
          <w:i w:val="false"/>
          <w:iCs w:val="false"/>
          <w:caps w:val="false"/>
          <w:smallCaps w:val="false"/>
          <w:color w:val="000000"/>
          <w:spacing w:val="0"/>
          <w:kern w:val="2"/>
          <w:sz w:val="22"/>
          <w:szCs w:val="22"/>
          <w:lang w:val="sv-SE" w:eastAsia="zh-CN" w:bidi="hi-IN"/>
        </w:rPr>
        <w:t xml:space="preserve"> representerar ett svar från servern. Om det är true kommer resolve-metoden att kallas på för att genomföra promise:t och returnera strängen som sitt argument. Annars om svaret är false så kommer promiset att </w:t>
      </w:r>
      <w:r>
        <w:rPr>
          <w:rFonts w:eastAsia="FreeSerif" w:cs="FreeSerif"/>
          <w:b w:val="false"/>
          <w:bCs w:val="false"/>
          <w:i w:val="false"/>
          <w:iCs w:val="false"/>
          <w:caps w:val="false"/>
          <w:smallCaps w:val="false"/>
          <w:color w:val="000000"/>
          <w:spacing w:val="0"/>
          <w:kern w:val="2"/>
          <w:sz w:val="22"/>
          <w:szCs w:val="22"/>
          <w:lang w:val="sv-SE" w:eastAsia="zh-CN" w:bidi="hi-IN"/>
        </w:rPr>
        <w:t>misslyckas</w:t>
      </w:r>
      <w:r>
        <w:rPr>
          <w:rFonts w:eastAsia="FreeSerif" w:cs="FreeSerif"/>
          <w:b w:val="false"/>
          <w:bCs w:val="false"/>
          <w:i w:val="false"/>
          <w:iCs w:val="false"/>
          <w:caps w:val="false"/>
          <w:smallCaps w:val="false"/>
          <w:color w:val="000000"/>
          <w:spacing w:val="0"/>
          <w:kern w:val="2"/>
          <w:sz w:val="22"/>
          <w:szCs w:val="22"/>
          <w:lang w:val="sv-SE" w:eastAsia="zh-CN" w:bidi="hi-IN"/>
        </w:rPr>
        <w:t xml:space="preserve"> och kalla på reject-metoden. </w:t>
      </w:r>
    </w:p>
    <w:p>
      <w:pPr>
        <w:pStyle w:val="Textbody1"/>
        <w:rPr/>
      </w:pPr>
      <w:r>
        <w:rPr>
          <w:rFonts w:eastAsia="FreeSerif" w:cs="FreeSerif"/>
          <w:b w:val="false"/>
          <w:bCs w:val="false"/>
          <w:i w:val="false"/>
          <w:iCs w:val="false"/>
          <w:color w:val="auto"/>
          <w:kern w:val="2"/>
          <w:sz w:val="22"/>
          <w:szCs w:val="22"/>
          <w:lang w:val="sv-SE" w:eastAsia="zh-CN" w:bidi="hi-IN"/>
        </w:rPr>
        <w:fldChar w:fldCharType="begin"/>
      </w:r>
      <w:r>
        <w:rPr>
          <w:sz w:val="22"/>
          <w:i w:val="false"/>
          <w:b w:val="false"/>
          <w:kern w:val="2"/>
          <w:szCs w:val="22"/>
          <w:iCs w:val="false"/>
          <w:bCs w:val="false"/>
          <w:rFonts w:eastAsia="FreeSerif" w:cs="FreeSerif"/>
          <w:color w:val="auto"/>
          <w:lang w:val="sv-SE" w:eastAsia="zh-CN" w:bidi="hi-IN"/>
        </w:rPr>
        <w:instrText> REF __RefNumPara__588_3684832985 \r \h </w:instrText>
      </w:r>
      <w:r>
        <w:rPr>
          <w:sz w:val="22"/>
          <w:i w:val="false"/>
          <w:b w:val="false"/>
          <w:kern w:val="2"/>
          <w:szCs w:val="22"/>
          <w:iCs w:val="false"/>
          <w:bCs w:val="false"/>
          <w:rFonts w:eastAsia="FreeSerif" w:cs="FreeSerif"/>
          <w:color w:val="auto"/>
          <w:lang w:val="sv-SE" w:eastAsia="zh-CN" w:bidi="hi-IN"/>
        </w:rPr>
        <w:fldChar w:fldCharType="separate"/>
      </w:r>
      <w:r>
        <w:rPr>
          <w:sz w:val="22"/>
          <w:i w:val="false"/>
          <w:b w:val="false"/>
          <w:kern w:val="2"/>
          <w:szCs w:val="22"/>
          <w:iCs w:val="false"/>
          <w:bCs w:val="false"/>
          <w:rFonts w:eastAsia="FreeSerif" w:cs="FreeSerif"/>
          <w:color w:val="auto"/>
          <w:lang w:val="sv-SE" w:eastAsia="zh-CN" w:bidi="hi-IN"/>
        </w:rPr>
        <w:t>[9]</w:t>
      </w:r>
      <w:r>
        <w:rPr>
          <w:sz w:val="22"/>
          <w:i w:val="false"/>
          <w:b w:val="false"/>
          <w:kern w:val="2"/>
          <w:szCs w:val="22"/>
          <w:iCs w:val="false"/>
          <w:bCs w:val="false"/>
          <w:rFonts w:eastAsia="FreeSerif" w:cs="FreeSerif"/>
          <w:color w:val="auto"/>
          <w:lang w:val="sv-SE" w:eastAsia="zh-CN" w:bidi="hi-IN"/>
        </w:rPr>
        <w:fldChar w:fldCharType="end"/>
      </w:r>
      <w:r>
        <w:rPr>
          <w:rFonts w:eastAsia="FreeSerif" w:cs="FreeSerif"/>
          <w:b w:val="false"/>
          <w:bCs w:val="false"/>
          <w:i w:val="false"/>
          <w:iCs w:val="false"/>
          <w:color w:val="auto"/>
          <w:kern w:val="2"/>
          <w:sz w:val="22"/>
          <w:szCs w:val="22"/>
          <w:lang w:val="sv-SE" w:eastAsia="zh-CN" w:bidi="hi-IN"/>
        </w:rPr>
        <w:fldChar w:fldCharType="begin"/>
      </w:r>
      <w:r>
        <w:rPr>
          <w:sz w:val="22"/>
          <w:i w:val="false"/>
          <w:b w:val="false"/>
          <w:kern w:val="2"/>
          <w:szCs w:val="22"/>
          <w:iCs w:val="false"/>
          <w:bCs w:val="false"/>
          <w:rFonts w:eastAsia="FreeSerif" w:cs="FreeSerif"/>
          <w:color w:val="auto"/>
          <w:lang w:val="sv-SE" w:eastAsia="zh-CN" w:bidi="hi-IN"/>
        </w:rPr>
        <w:instrText> REF __RefNumPara__590_3684832985 \r \h </w:instrText>
      </w:r>
      <w:r>
        <w:rPr>
          <w:sz w:val="22"/>
          <w:i w:val="false"/>
          <w:b w:val="false"/>
          <w:kern w:val="2"/>
          <w:szCs w:val="22"/>
          <w:iCs w:val="false"/>
          <w:bCs w:val="false"/>
          <w:rFonts w:eastAsia="FreeSerif" w:cs="FreeSerif"/>
          <w:color w:val="auto"/>
          <w:lang w:val="sv-SE" w:eastAsia="zh-CN" w:bidi="hi-IN"/>
        </w:rPr>
        <w:fldChar w:fldCharType="separate"/>
      </w:r>
      <w:r>
        <w:rPr>
          <w:sz w:val="22"/>
          <w:i w:val="false"/>
          <w:b w:val="false"/>
          <w:kern w:val="2"/>
          <w:szCs w:val="22"/>
          <w:iCs w:val="false"/>
          <w:bCs w:val="false"/>
          <w:rFonts w:eastAsia="FreeSerif" w:cs="FreeSerif"/>
          <w:color w:val="auto"/>
          <w:lang w:val="sv-SE" w:eastAsia="zh-CN" w:bidi="hi-IN"/>
        </w:rPr>
        <w:t>[10]</w:t>
      </w:r>
      <w:r>
        <w:rPr>
          <w:sz w:val="22"/>
          <w:i w:val="false"/>
          <w:b w:val="false"/>
          <w:kern w:val="2"/>
          <w:szCs w:val="22"/>
          <w:iCs w:val="false"/>
          <w:bCs w:val="false"/>
          <w:rFonts w:eastAsia="FreeSerif" w:cs="FreeSerif"/>
          <w:color w:val="auto"/>
          <w:lang w:val="sv-SE" w:eastAsia="zh-CN" w:bidi="hi-IN"/>
        </w:rPr>
        <w:fldChar w:fldCharType="end"/>
      </w:r>
    </w:p>
    <w:p>
      <w:pPr>
        <w:pStyle w:val="Heading2"/>
        <w:numPr>
          <w:ilvl w:val="0"/>
          <w:numId w:val="0"/>
        </w:numPr>
        <w:ind w:left="0" w:hanging="0"/>
        <w:rPr>
          <w:i w:val="false"/>
          <w:i w:val="false"/>
          <w:iCs w:val="false"/>
          <w:sz w:val="24"/>
          <w:szCs w:val="24"/>
        </w:rPr>
      </w:pPr>
      <w:bookmarkStart w:id="23" w:name="__RefHeading___Toc245_2266673292"/>
      <w:bookmarkEnd w:id="23"/>
      <w:r>
        <w:rPr>
          <w:i w:val="false"/>
          <w:iCs w:val="false"/>
          <w:sz w:val="24"/>
          <w:szCs w:val="24"/>
        </w:rPr>
        <w:t>3.4 För bakåt-kompabilitet - hur kan vi konvertera senare versioner av Ecmascript till något som fungerar i "alla" webbläsare med Gulp (alternativt Webpack)?</w:t>
        <w:br/>
      </w:r>
      <w:r>
        <w:rPr>
          <w:i w:val="false"/>
          <w:iCs w:val="false"/>
          <w:sz w:val="24"/>
          <w:szCs w:val="24"/>
          <w:shd w:fill="FFFF00" w:val="clear"/>
        </w:rPr>
        <w:t>Uppdatera ditt Gulp- eller Webpack-projekt från tidigare laboration(er) och publicera denna till Github eller annan webbtjänst för Git. Lägg in kommandot för att klona ditt repo till lokal dator som en del av svaret på denna fråga.</w:t>
      </w:r>
    </w:p>
    <w:p>
      <w:pPr>
        <w:pStyle w:val="Heading2"/>
        <w:numPr>
          <w:ilvl w:val="0"/>
          <w:numId w:val="0"/>
        </w:numPr>
        <w:ind w:left="0" w:hanging="0"/>
        <w:rPr>
          <w:b w:val="false"/>
          <w:b w:val="false"/>
          <w:bCs w:val="false"/>
          <w:i w:val="false"/>
          <w:i w:val="false"/>
          <w:iCs w:val="false"/>
          <w:sz w:val="22"/>
          <w:szCs w:val="22"/>
        </w:rPr>
      </w:pPr>
      <w:r>
        <w:rPr>
          <w:b w:val="false"/>
          <w:bCs w:val="false"/>
          <w:i w:val="false"/>
          <w:iCs w:val="false"/>
          <w:sz w:val="22"/>
          <w:szCs w:val="22"/>
        </w:rPr>
      </w:r>
    </w:p>
    <w:p>
      <w:pPr>
        <w:pStyle w:val="Textbody1"/>
        <w:numPr>
          <w:ilvl w:val="0"/>
          <w:numId w:val="0"/>
        </w:numPr>
        <w:ind w:left="0" w:hanging="0"/>
        <w:rPr>
          <w:i w:val="false"/>
          <w:i w:val="false"/>
          <w:iCs w:val="false"/>
        </w:rPr>
      </w:pPr>
      <w:r>
        <w:rPr>
          <w:i w:val="false"/>
          <w:iCs w:val="false"/>
        </w:rPr>
        <w:t xml:space="preserve">För att konvertera Ecmascript till ett universellt språk som fungerar i alla webbläsare kan man använda sig av en JavaScript-transpilerare, exempelvis en som heter </w:t>
      </w:r>
      <w:r>
        <w:rPr>
          <w:i/>
          <w:iCs/>
        </w:rPr>
        <w:t>Babel</w:t>
      </w:r>
      <w:r>
        <w:rPr>
          <w:i w:val="false"/>
          <w:iCs w:val="false"/>
        </w:rPr>
        <w:t xml:space="preserve">. Tack vare den kan man använda sig av den senaste syntaxen i TypeScript med exempelvis arrow-funktioner och Babel kommer att konvertera allt till ett skript som ändå fungerar med äldre versionen av Ecmascript. </w:t>
      </w:r>
      <w:r>
        <w:rPr>
          <w:i w:val="false"/>
          <w:iCs w:val="false"/>
        </w:rPr>
        <w:fldChar w:fldCharType="begin"/>
      </w:r>
      <w:r>
        <w:rPr>
          <w:i w:val="false"/>
          <w:iCs w:val="false"/>
        </w:rPr>
        <w:instrText> REF __RefNumPara__1783_3684832985 \r \h </w:instrText>
      </w:r>
      <w:r>
        <w:rPr>
          <w:i w:val="false"/>
          <w:iCs w:val="false"/>
        </w:rPr>
        <w:fldChar w:fldCharType="separate"/>
      </w:r>
      <w:r>
        <w:rPr>
          <w:i w:val="false"/>
          <w:iCs w:val="false"/>
        </w:rPr>
        <w:t>[13]</w:t>
      </w:r>
      <w:r>
        <w:rPr>
          <w:i w:val="false"/>
          <w:iCs w:val="false"/>
        </w:rPr>
        <w:fldChar w:fldCharType="end"/>
      </w:r>
    </w:p>
    <w:p>
      <w:pPr>
        <w:pStyle w:val="Heading2"/>
        <w:numPr>
          <w:ilvl w:val="0"/>
          <w:numId w:val="0"/>
        </w:numPr>
        <w:ind w:left="0" w:hanging="0"/>
        <w:rPr>
          <w:i w:val="false"/>
          <w:i w:val="false"/>
          <w:iCs w:val="false"/>
          <w:sz w:val="24"/>
          <w:szCs w:val="24"/>
        </w:rPr>
      </w:pPr>
      <w:bookmarkStart w:id="24" w:name="__RefHeading___Toc247_2266673292"/>
      <w:bookmarkEnd w:id="24"/>
      <w:r>
        <w:rPr>
          <w:i w:val="false"/>
          <w:iCs w:val="false"/>
          <w:sz w:val="24"/>
          <w:szCs w:val="24"/>
        </w:rPr>
        <w:t>3.5 Gör en analys av </w:t>
      </w:r>
      <w:r>
        <w:rPr>
          <w:b/>
          <w:i w:val="false"/>
          <w:iCs w:val="false"/>
          <w:sz w:val="24"/>
          <w:szCs w:val="24"/>
        </w:rPr>
        <w:t>Typescript</w:t>
      </w:r>
      <w:r>
        <w:rPr>
          <w:i w:val="false"/>
          <w:iCs w:val="false"/>
          <w:sz w:val="24"/>
          <w:szCs w:val="24"/>
        </w:rPr>
        <w:t>. Analysen bör vara i storleksordningen en till två A4-sidor. Använd kod-exempel och illustrationer. </w:t>
        <w:br/>
        <w:t>Analysen ska innehålla histor</w:t>
      </w:r>
      <w:r>
        <w:rPr>
          <w:i w:val="false"/>
          <w:iCs w:val="false"/>
          <w:sz w:val="24"/>
          <w:szCs w:val="24"/>
        </w:rPr>
        <w:t>i</w:t>
      </w:r>
      <w:r>
        <w:rPr>
          <w:i w:val="false"/>
          <w:iCs w:val="false"/>
          <w:sz w:val="24"/>
          <w:szCs w:val="24"/>
        </w:rPr>
        <w:t>a samt användningsområde(n). Vad gör det användbart? Vad kan det användas till? Ge kod-exempel på saker du tycker är viktiga/användbara, där Typescript har fördelar jämtemot JavaScript (skapa egna exempel, använd inte färdiga från respektives webbplats). </w:t>
        <w:br/>
        <w:t>Beskriv även hur utvecklings-miljön fungerar för Typescript.</w:t>
      </w:r>
    </w:p>
    <w:p>
      <w:pPr>
        <w:pStyle w:val="Textbody1"/>
        <w:numPr>
          <w:ilvl w:val="0"/>
          <w:numId w:val="0"/>
        </w:numPr>
        <w:ind w:left="0" w:hanging="0"/>
        <w:rPr/>
      </w:pPr>
      <w:r>
        <w:rPr/>
      </w:r>
    </w:p>
    <w:p>
      <w:pPr>
        <w:pStyle w:val="Textbody1"/>
        <w:numPr>
          <w:ilvl w:val="0"/>
          <w:numId w:val="0"/>
        </w:numPr>
        <w:ind w:left="0" w:hanging="0"/>
        <w:rPr/>
      </w:pPr>
      <w:r>
        <w:rPr/>
        <w:t xml:space="preserve">TypeScript är ett programmeringsspråk som utvecklades av Microsoft 2012. Anders Hejlsberg  var en av frontfigurerna bakom utvecklingen av språket som är ett strikt superset av ECMAScript 2015. </w:t>
      </w:r>
      <w:r>
        <w:rPr/>
        <w:t xml:space="preserve">TypeScript har alltså alla funktioner som JavaScript men med adderad funktionalitet. </w:t>
      </w:r>
    </w:p>
    <w:p>
      <w:pPr>
        <w:pStyle w:val="Textbody1"/>
        <w:numPr>
          <w:ilvl w:val="0"/>
          <w:numId w:val="0"/>
        </w:numPr>
        <w:tabs>
          <w:tab w:val="clear" w:pos="709"/>
          <w:tab w:val="left" w:pos="3971" w:leader="none"/>
        </w:tabs>
        <w:ind w:left="0" w:hanging="0"/>
        <w:rPr/>
      </w:pPr>
      <w:r>
        <w:rPr/>
        <w:t>T</w:t>
      </w:r>
      <w:r>
        <w:rPr/>
        <w:t>ypeScript</w:t>
      </w:r>
      <w:r>
        <w:rPr/>
        <w:t xml:space="preserve"> har utvecklats för att kunna hantera utveckling av större program </w:t>
      </w:r>
      <w:r>
        <w:rPr/>
        <w:t xml:space="preserve">och innehåller mer utvecklad syntax för att stödja en tätare integration med editorn. TS ger helt enkelt en bättre utvecklarupplevelse genom att koden blir tydligare och lättare att felsöka, </w:t>
      </w:r>
      <w:r>
        <w:rPr/>
        <w:t>TS indikerar för fel i koden på ett sätt som JS inte gör.</w:t>
      </w:r>
      <w:r>
        <w:rPr/>
        <w:t xml:space="preserve"> TypeScript kan kompileras till JavaScript och kan således köras överallt där JS kan köras; i en webbläsare eller Node.js osv. </w:t>
      </w:r>
    </w:p>
    <w:p>
      <w:pPr>
        <w:pStyle w:val="Textbody1"/>
        <w:ind w:left="0" w:hanging="0"/>
        <w:jc w:val="left"/>
        <w:rPr/>
      </w:pPr>
      <w:r>
        <w:rPr/>
        <w:t xml:space="preserve"> </w:t>
      </w:r>
      <w:r>
        <w:rPr/>
        <w:t xml:space="preserve">I </w:t>
      </w:r>
      <w:r>
        <w:rPr/>
        <w:t xml:space="preserve">TypeScript </w:t>
      </w:r>
      <w:r>
        <w:rPr/>
        <w:t xml:space="preserve">kan man </w:t>
      </w:r>
      <w:r>
        <w:rPr/>
        <w:t>använd</w:t>
      </w:r>
      <w:r>
        <w:rPr/>
        <w:t>a</w:t>
      </w:r>
      <w:r>
        <w:rPr/>
        <w:t xml:space="preserve"> sig av Type Annotations, som indikerar vilken datatyp ett värde har och ger ett felmeddelande om angivna värden inte matchar mot den angivna datatypen. När man sedan kompilerar TS till JS, så tar kompilatorn bort information, som ex. type annotations, som inte JS kan hantera, annars skulle det generera fel i JS-koden. </w:t>
        <w:br/>
      </w:r>
      <w:r>
        <w:rPr/>
        <w:t xml:space="preserve">Exempel på type annotation: </w:t>
        <w:br/>
        <w:t>l</w:t>
      </w:r>
      <w:r>
        <w:rPr>
          <w:color w:val="2A6099"/>
        </w:rPr>
        <w:t>et CatName: string = ”Snufsen”;</w:t>
        <w:br/>
      </w:r>
      <w:r>
        <w:rPr>
          <w:color w:val="auto"/>
        </w:rPr>
        <w:t xml:space="preserve">Det är dock inte nödvändigt i de flesta fall att använda sig av detta då TS är så intuitivt att det förstår vilken typ av data det handlar om, är det en sträng eller är det ett nummer osv. TypeScript har statisk typning, det vill säga en variabel kommer att tilldelas en datatyp vid kompilering och behålla den under resten av programmets livslängd. Detta gör det möjligt att tidigt upptäcka fel, om man försöker tilldela en variabel fel datatyp så kommer man att få felmeddelande. TypeScript har datatyper som </w:t>
      </w:r>
      <w:r>
        <w:rPr>
          <w:i/>
          <w:iCs/>
          <w:color w:val="auto"/>
        </w:rPr>
        <w:t xml:space="preserve">string, number, boolean, null, array, enum, tuple </w:t>
      </w:r>
      <w:r>
        <w:rPr>
          <w:i w:val="false"/>
          <w:iCs w:val="false"/>
          <w:color w:val="auto"/>
        </w:rPr>
        <w:t xml:space="preserve">och </w:t>
      </w:r>
      <w:r>
        <w:rPr>
          <w:i/>
          <w:iCs/>
          <w:color w:val="auto"/>
        </w:rPr>
        <w:t>generics.</w:t>
      </w:r>
    </w:p>
    <w:p>
      <w:pPr>
        <w:pStyle w:val="Textbody1"/>
        <w:ind w:left="0" w:hanging="0"/>
        <w:jc w:val="left"/>
        <w:rPr>
          <w:i w:val="false"/>
          <w:i w:val="false"/>
          <w:iCs w:val="false"/>
        </w:rPr>
      </w:pPr>
      <w:r>
        <w:rPr>
          <w:i w:val="false"/>
          <w:iCs w:val="false"/>
          <w:color w:val="auto"/>
        </w:rPr>
        <w:t>TypeScript liksom JavaScript stöder användningen av klasser och objekt-orienterad programmering.</w:t>
      </w:r>
    </w:p>
    <w:p>
      <w:pPr>
        <w:pStyle w:val="Textbody1"/>
        <w:ind w:left="0" w:hanging="0"/>
        <w:jc w:val="left"/>
        <w:rPr/>
      </w:pPr>
      <w:r>
        <w:rPr>
          <w:color w:val="auto"/>
        </w:rPr>
        <w:t xml:space="preserve">I TS kan man också använda sig av </w:t>
      </w:r>
      <w:r>
        <w:rPr>
          <w:i/>
          <w:iCs/>
          <w:color w:val="auto"/>
        </w:rPr>
        <w:t>interfaces</w:t>
      </w:r>
      <w:r>
        <w:rPr>
          <w:color w:val="auto"/>
        </w:rPr>
        <w:t xml:space="preserve"> (gränssnitt) för att definiera vilken </w:t>
      </w:r>
      <w:r>
        <w:rPr>
          <w:rFonts w:eastAsia="FreeSerif" w:cs="FreeSerif"/>
          <w:color w:val="auto"/>
          <w:kern w:val="2"/>
          <w:sz w:val="24"/>
          <w:szCs w:val="24"/>
          <w:lang w:val="sv-SE" w:eastAsia="zh-CN" w:bidi="hi-IN"/>
        </w:rPr>
        <w:t>syntax en typ eller en klass ska följa.</w:t>
        <w:br/>
        <w:t>Exempel på ett interface som definierar variabeltyp:</w:t>
      </w:r>
      <w:r>
        <w:rPr>
          <w:color w:val="auto"/>
        </w:rPr>
        <w:br/>
      </w:r>
      <w:r>
        <w:rPr>
          <w:color w:val="2A6099"/>
        </w:rPr>
        <w:t>interface Cat {</w:t>
        <w:br/>
        <w:tab/>
        <w:t>name: string;</w:t>
        <w:br/>
        <w:tab/>
        <w:t>age: number;</w:t>
        <w:br/>
        <w:tab/>
        <w:t>breed: string;</w:t>
        <w:br/>
        <w:t>}</w:t>
        <w:br/>
        <w:t>let Snufsen: Cat = {name: ”Snufsen”, age: 16, breed: ”British shorthair”}; // Kompilerar OK</w:t>
        <w:br/>
        <w:t xml:space="preserve">let Bosse: Cat = {name: ”Bosse”, age: ”Tolv”, breed: ”Bondkatt”}; //Ger kompileringsfel då age ska vara av typen nummer, inte sträng. </w:t>
      </w:r>
    </w:p>
    <w:p>
      <w:pPr>
        <w:pStyle w:val="Textbody1"/>
        <w:ind w:left="0" w:hanging="0"/>
        <w:jc w:val="left"/>
        <w:rPr>
          <w:rFonts w:ascii="FreeSerif" w:hAnsi="FreeSerif" w:eastAsia="FreeSerif" w:cs="FreeSerif"/>
          <w:color w:val="000000"/>
          <w:kern w:val="2"/>
          <w:sz w:val="24"/>
          <w:szCs w:val="24"/>
          <w:lang w:val="sv-SE" w:eastAsia="zh-CN" w:bidi="hi-IN"/>
        </w:rPr>
      </w:pPr>
      <w:r>
        <w:rPr>
          <w:rFonts w:eastAsia="FreeSerif" w:cs="FreeSerif"/>
          <w:color w:val="000000"/>
          <w:kern w:val="2"/>
          <w:sz w:val="24"/>
          <w:szCs w:val="24"/>
          <w:lang w:val="sv-SE" w:eastAsia="zh-CN" w:bidi="hi-IN"/>
        </w:rPr>
        <w:t>Exempel på interface som definierar klass</w:t>
        <w:br/>
      </w:r>
      <w:r>
        <w:rPr>
          <w:rFonts w:eastAsia="FreeSerif" w:cs="FreeSerif"/>
          <w:color w:val="2A6099"/>
          <w:kern w:val="2"/>
          <w:sz w:val="24"/>
          <w:szCs w:val="24"/>
          <w:lang w:val="sv-SE" w:eastAsia="zh-CN" w:bidi="hi-IN"/>
        </w:rPr>
        <w:t>interface Flowers {</w:t>
        <w:br/>
        <w:tab/>
        <w:t>type: string;</w:t>
        <w:br/>
        <w:tab/>
        <w:t>price: number;</w:t>
      </w:r>
    </w:p>
    <w:p>
      <w:pPr>
        <w:pStyle w:val="Textbody1"/>
        <w:ind w:left="0" w:hanging="0"/>
        <w:jc w:val="left"/>
        <w:rPr>
          <w:rFonts w:ascii="FreeSerif" w:hAnsi="FreeSerif" w:eastAsia="FreeSerif" w:cs="FreeSerif"/>
          <w:color w:val="2A6099"/>
          <w:kern w:val="2"/>
          <w:sz w:val="24"/>
          <w:szCs w:val="24"/>
          <w:lang w:val="sv-SE" w:eastAsia="zh-CN" w:bidi="hi-IN"/>
        </w:rPr>
      </w:pPr>
      <w:r>
        <w:rPr>
          <w:rFonts w:eastAsia="FreeSerif" w:cs="FreeSerif"/>
          <w:color w:val="2A6099"/>
          <w:kern w:val="2"/>
          <w:sz w:val="24"/>
          <w:szCs w:val="24"/>
          <w:lang w:val="sv-SE" w:eastAsia="zh-CN" w:bidi="hi-IN"/>
        </w:rPr>
        <w:t>}</w:t>
        <w:br/>
        <w:t>class Bouquet {</w:t>
        <w:br/>
        <w:tab/>
        <w:t>type: string;</w:t>
        <w:br/>
        <w:tab/>
        <w:t>price: number;</w:t>
      </w:r>
    </w:p>
    <w:p>
      <w:pPr>
        <w:pStyle w:val="Textbody1"/>
        <w:ind w:left="0" w:hanging="0"/>
        <w:jc w:val="left"/>
        <w:rPr>
          <w:rFonts w:ascii="FreeSerif" w:hAnsi="FreeSerif" w:eastAsia="FreeSerif" w:cs="FreeSerif"/>
          <w:color w:val="2A6099"/>
          <w:kern w:val="2"/>
          <w:sz w:val="24"/>
          <w:szCs w:val="24"/>
          <w:lang w:val="sv-SE" w:eastAsia="zh-CN" w:bidi="hi-IN"/>
        </w:rPr>
      </w:pPr>
      <w:r>
        <w:rPr>
          <w:rFonts w:eastAsia="FreeSerif" w:cs="FreeSerif"/>
          <w:color w:val="2A6099"/>
          <w:kern w:val="2"/>
          <w:sz w:val="24"/>
          <w:szCs w:val="24"/>
          <w:lang w:val="sv-SE" w:eastAsia="zh-CN" w:bidi="hi-IN"/>
        </w:rPr>
        <w:tab/>
        <w:t>constructor (type: string, price: number){</w:t>
        <w:br/>
        <w:tab/>
        <w:tab/>
        <w:t>this.type = type;</w:t>
        <w:br/>
        <w:tab/>
        <w:tab/>
        <w:t>this.price = price;</w:t>
      </w:r>
    </w:p>
    <w:p>
      <w:pPr>
        <w:pStyle w:val="Textbody1"/>
        <w:ind w:left="0" w:hanging="0"/>
        <w:jc w:val="left"/>
        <w:rPr>
          <w:rFonts w:ascii="FreeSerif" w:hAnsi="FreeSerif" w:eastAsia="FreeSerif" w:cs="FreeSerif"/>
          <w:color w:val="2A6099"/>
          <w:kern w:val="2"/>
          <w:sz w:val="24"/>
          <w:szCs w:val="24"/>
          <w:lang w:val="sv-SE" w:eastAsia="zh-CN" w:bidi="hi-IN"/>
        </w:rPr>
      </w:pPr>
      <w:r>
        <w:rPr>
          <w:rFonts w:eastAsia="FreeSerif" w:cs="FreeSerif"/>
          <w:color w:val="2A6099"/>
          <w:kern w:val="2"/>
          <w:sz w:val="24"/>
          <w:szCs w:val="24"/>
          <w:lang w:val="sv-SE" w:eastAsia="zh-CN" w:bidi="hi-IN"/>
        </w:rPr>
        <w:t>}</w:t>
      </w:r>
    </w:p>
    <w:p>
      <w:pPr>
        <w:pStyle w:val="Textbody1"/>
        <w:ind w:left="0" w:hanging="0"/>
        <w:jc w:val="left"/>
        <w:rPr>
          <w:rFonts w:ascii="FreeSerif" w:hAnsi="FreeSerif" w:eastAsia="FreeSerif" w:cs="FreeSerif"/>
          <w:color w:val="2A6099"/>
          <w:kern w:val="2"/>
          <w:sz w:val="24"/>
          <w:szCs w:val="24"/>
          <w:lang w:val="sv-SE" w:eastAsia="zh-CN" w:bidi="hi-IN"/>
        </w:rPr>
      </w:pPr>
      <w:r>
        <w:rPr>
          <w:rFonts w:eastAsia="FreeSerif" w:cs="FreeSerif"/>
          <w:color w:val="2A6099"/>
          <w:kern w:val="2"/>
          <w:sz w:val="24"/>
          <w:szCs w:val="24"/>
          <w:lang w:val="sv-SE" w:eastAsia="zh-CN" w:bidi="hi-IN"/>
        </w:rPr>
        <w:t>}</w:t>
        <w:br/>
        <w:t xml:space="preserve">let flower: Flower = new Bouquet (”Red rose”, 50); </w:t>
      </w:r>
    </w:p>
    <w:p>
      <w:pPr>
        <w:pStyle w:val="Textbody1"/>
        <w:ind w:left="0" w:hanging="0"/>
        <w:jc w:val="left"/>
        <w:rPr>
          <w:rFonts w:ascii="FreeSerif" w:hAnsi="FreeSerif" w:eastAsia="FreeSerif" w:cs="FreeSerif"/>
          <w:color w:val="auto"/>
          <w:kern w:val="2"/>
          <w:sz w:val="24"/>
          <w:szCs w:val="24"/>
          <w:lang w:val="sv-SE" w:eastAsia="zh-CN" w:bidi="hi-IN"/>
        </w:rPr>
      </w:pPr>
      <w:r>
        <w:rPr>
          <w:rFonts w:eastAsia="FreeSerif" w:cs="FreeSerif"/>
          <w:color w:val="auto"/>
          <w:kern w:val="2"/>
          <w:sz w:val="24"/>
          <w:szCs w:val="24"/>
          <w:lang w:val="sv-SE" w:eastAsia="zh-CN" w:bidi="hi-IN"/>
        </w:rPr>
        <w:t xml:space="preserve">Funktionen </w:t>
      </w:r>
      <w:r>
        <w:rPr>
          <w:rFonts w:eastAsia="FreeSerif" w:cs="FreeSerif"/>
          <w:i/>
          <w:iCs/>
          <w:color w:val="auto"/>
          <w:kern w:val="2"/>
          <w:sz w:val="24"/>
          <w:szCs w:val="24"/>
          <w:lang w:val="sv-SE" w:eastAsia="zh-CN" w:bidi="hi-IN"/>
        </w:rPr>
        <w:t>generics</w:t>
      </w:r>
      <w:r>
        <w:rPr>
          <w:rFonts w:eastAsia="FreeSerif" w:cs="FreeSerif"/>
          <w:color w:val="auto"/>
          <w:kern w:val="2"/>
          <w:sz w:val="24"/>
          <w:szCs w:val="24"/>
          <w:lang w:val="sv-SE" w:eastAsia="zh-CN" w:bidi="hi-IN"/>
        </w:rPr>
        <w:t xml:space="preserve"> finns i TS men inte i JS. Generics tillhandahåller variabler till typer. Används vanligtvis för att definiera en array för att beskriva de värden som den innehåller.</w:t>
        <w:br/>
        <w:t>Exempel:</w:t>
        <w:br/>
      </w:r>
      <w:r>
        <w:rPr>
          <w:rFonts w:eastAsia="FreeSerif" w:cs="FreeSerif"/>
          <w:color w:val="2A6099"/>
          <w:kern w:val="2"/>
          <w:sz w:val="24"/>
          <w:szCs w:val="24"/>
          <w:lang w:val="sv-SE" w:eastAsia="zh-CN" w:bidi="hi-IN"/>
        </w:rPr>
        <w:t>type CatNameArray = Array&lt;string&gt;;</w:t>
      </w:r>
    </w:p>
    <w:p>
      <w:pPr>
        <w:pStyle w:val="Textbody1"/>
        <w:ind w:left="0" w:hanging="0"/>
        <w:jc w:val="left"/>
        <w:rPr/>
      </w:pPr>
      <w:r>
        <w:rPr>
          <w:rFonts w:eastAsia="FreeSerif" w:cs="FreeSerif"/>
          <w:i/>
          <w:iCs/>
          <w:color w:val="000000"/>
          <w:kern w:val="2"/>
          <w:sz w:val="24"/>
          <w:szCs w:val="24"/>
          <w:lang w:val="sv-SE" w:eastAsia="zh-CN" w:bidi="hi-IN"/>
        </w:rPr>
        <w:t>Enums</w:t>
      </w:r>
      <w:r>
        <w:rPr>
          <w:rFonts w:eastAsia="FreeSerif" w:cs="FreeSerif"/>
          <w:color w:val="000000"/>
          <w:kern w:val="2"/>
          <w:sz w:val="24"/>
          <w:szCs w:val="24"/>
          <w:lang w:val="sv-SE" w:eastAsia="zh-CN" w:bidi="hi-IN"/>
        </w:rPr>
        <w:t xml:space="preserve"> är också unika för TypeScript jämfört med JavaScript, däremot finns de också i exempelvis Java och C. Enums möjliggör för en utvecklare att definiera ett set av namngivna konstanter och de kan vara både numeriska och i sträng-form. </w:t>
        <w:br/>
        <w:t>Exempel på en numerisk enum:</w:t>
        <w:br/>
      </w:r>
      <w:r>
        <w:rPr>
          <w:rFonts w:eastAsia="FreeSerif" w:cs="FreeSerif"/>
          <w:color w:val="2A6099"/>
          <w:kern w:val="2"/>
          <w:sz w:val="24"/>
          <w:szCs w:val="24"/>
          <w:lang w:val="sv-SE" w:eastAsia="zh-CN" w:bidi="hi-IN"/>
        </w:rPr>
        <w:t>enum Latitude {</w:t>
        <w:br/>
        <w:tab/>
        <w:t xml:space="preserve">East, </w:t>
        <w:br/>
        <w:tab/>
        <w:t>West,</w:t>
        <w:br/>
        <w:tab/>
        <w:t>South,</w:t>
        <w:br/>
        <w:tab/>
        <w:t>North,</w:t>
        <w:br/>
        <w:t>}</w:t>
      </w:r>
      <w:r>
        <w:rPr>
          <w:rFonts w:eastAsia="FreeSerif" w:cs="FreeSerif"/>
          <w:color w:val="000000"/>
          <w:kern w:val="2"/>
          <w:sz w:val="24"/>
          <w:szCs w:val="24"/>
          <w:lang w:val="sv-SE" w:eastAsia="zh-CN" w:bidi="hi-IN"/>
        </w:rPr>
        <w:br/>
        <w:t xml:space="preserve">Här kommer varje värde automatiskt att tilldelas ett nummer genom auto-increment, East = 0, West = 1 osv. </w:t>
      </w:r>
    </w:p>
    <w:p>
      <w:pPr>
        <w:pStyle w:val="Textbody1"/>
        <w:ind w:left="0" w:hanging="0"/>
        <w:jc w:val="left"/>
        <w:rPr/>
      </w:pPr>
      <w:r>
        <w:rPr/>
        <w:t xml:space="preserve">TS använder sig av en konfigurationsfil, tsconfig.json, som innehåller information om projektet och vad kompileraren förväntas göra, exempelvis var de genererade js-filerna ska skapas och vilken JS-version som stöds. När man kör kommandot tsc så letar kompileraren efter denna fil. Vid kompileringen kommer TS att varna för ev problem, exempelvis om man använder sig av funktioner som inte stöds av angiven JS-version. </w:t>
      </w:r>
    </w:p>
    <w:p>
      <w:pPr>
        <w:pStyle w:val="Textbody1"/>
        <w:ind w:left="0" w:hanging="0"/>
        <w:jc w:val="left"/>
        <w:rPr/>
      </w:pPr>
      <w:r>
        <w:rPr/>
      </w:r>
    </w:p>
    <w:p>
      <w:pPr>
        <w:pStyle w:val="Textbody1"/>
        <w:ind w:left="0" w:hanging="0"/>
        <w:jc w:val="left"/>
        <w:rPr/>
      </w:pPr>
      <w:r>
        <w:rPr/>
      </w:r>
    </w:p>
    <w:p>
      <w:pPr>
        <w:pStyle w:val="Textbody1"/>
        <w:ind w:left="0" w:hanging="0"/>
        <w:jc w:val="left"/>
        <w:rPr/>
      </w:pPr>
      <w:r>
        <w:rPr/>
      </w:r>
    </w:p>
    <w:p>
      <w:pPr>
        <w:pStyle w:val="Textbody1"/>
        <w:ind w:left="0" w:hanging="0"/>
        <w:jc w:val="left"/>
        <w:rPr/>
      </w:pPr>
      <w:r>
        <w:rPr/>
      </w:r>
    </w:p>
    <w:p>
      <w:pPr>
        <w:pStyle w:val="Textbody1"/>
        <w:ind w:left="0" w:hanging="0"/>
        <w:jc w:val="left"/>
        <w:rPr/>
      </w:pPr>
      <w:r>
        <w:rPr/>
      </w:r>
    </w:p>
    <w:p>
      <w:pPr>
        <w:pStyle w:val="Textbody1"/>
        <w:ind w:left="0" w:hanging="0"/>
        <w:jc w:val="left"/>
        <w:rPr/>
      </w:pPr>
      <w:r>
        <w:rPr/>
      </w:r>
    </w:p>
    <w:p>
      <w:pPr>
        <w:pStyle w:val="Textbody1"/>
        <w:ind w:left="0" w:hanging="0"/>
        <w:jc w:val="left"/>
        <w:rPr/>
      </w:pPr>
      <w:r>
        <w:rPr/>
        <w:t>Här är ett exempel på TypeScript-kod som har kompilerats till JavaScript-kod:</w:t>
      </w:r>
    </w:p>
    <w:p>
      <w:pPr>
        <w:pStyle w:val="Textbody1"/>
        <w:ind w:left="0" w:hanging="0"/>
        <w:jc w:val="left"/>
        <w:rPr/>
      </w:pPr>
      <w:r>
        <w:rPr/>
        <w:drawing>
          <wp:anchor behindDoc="0" distT="0" distB="0" distL="0" distR="0" simplePos="0" locked="0" layoutInCell="0" allowOverlap="1" relativeHeight="3">
            <wp:simplePos x="0" y="0"/>
            <wp:positionH relativeFrom="column">
              <wp:posOffset>635</wp:posOffset>
            </wp:positionH>
            <wp:positionV relativeFrom="paragraph">
              <wp:posOffset>42545</wp:posOffset>
            </wp:positionV>
            <wp:extent cx="5762625" cy="29959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62625" cy="2995930"/>
                    </a:xfrm>
                    <a:prstGeom prst="rect">
                      <a:avLst/>
                    </a:prstGeom>
                  </pic:spPr>
                </pic:pic>
              </a:graphicData>
            </a:graphic>
          </wp:anchor>
        </w:drawing>
      </w:r>
    </w:p>
    <w:p>
      <w:pPr>
        <w:pStyle w:val="Textbody1"/>
        <w:ind w:left="0" w:hanging="0"/>
        <w:jc w:val="left"/>
        <w:rPr/>
      </w:pPr>
      <w:r>
        <w:rPr/>
        <w:fldChar w:fldCharType="begin"/>
      </w:r>
      <w:r>
        <w:rPr/>
        <w:instrText> REF __RefNumPara__1733_3684832985 \r \h </w:instrText>
      </w:r>
      <w:r>
        <w:rPr/>
        <w:fldChar w:fldCharType="separate"/>
      </w:r>
      <w:r>
        <w:rPr/>
        <w:t>[11]</w:t>
      </w:r>
      <w:r>
        <w:rPr/>
        <w:fldChar w:fldCharType="end"/>
      </w:r>
      <w:r>
        <w:rPr/>
        <w:fldChar w:fldCharType="begin"/>
      </w:r>
      <w:r>
        <w:rPr/>
        <w:instrText> REF __RefNumPara__1737_3684832985 \r \h </w:instrText>
      </w:r>
      <w:r>
        <w:rPr/>
        <w:fldChar w:fldCharType="separate"/>
      </w:r>
      <w:r>
        <w:rPr/>
        <w:t>[12]</w:t>
      </w:r>
      <w:r>
        <w:rPr/>
        <w:fldChar w:fldCharType="end"/>
      </w:r>
    </w:p>
    <w:p>
      <w:pPr>
        <w:pStyle w:val="Heading1"/>
        <w:rPr/>
      </w:pPr>
      <w:bookmarkStart w:id="25" w:name="__RefHeading___Toc249_2266673292"/>
      <w:bookmarkStart w:id="26" w:name="_Toc66430613"/>
      <w:bookmarkEnd w:id="25"/>
      <w:r>
        <w:rPr/>
        <w:t>Slutsatser</w:t>
      </w:r>
      <w:bookmarkEnd w:id="26"/>
    </w:p>
    <w:p>
      <w:pPr>
        <w:pStyle w:val="Textbody1"/>
        <w:jc w:val="left"/>
        <w:rPr/>
      </w:pPr>
      <w:r>
        <w:rPr/>
        <w:t>Vilka slutsatser har du dragit av uppgiften?</w:t>
      </w:r>
    </w:p>
    <w:p>
      <w:pPr>
        <w:pStyle w:val="Heading1"/>
        <w:rPr/>
      </w:pPr>
      <w:bookmarkStart w:id="27" w:name="__RefHeading___Toc251_2266673292"/>
      <w:bookmarkStart w:id="28" w:name="_Toc66430614"/>
      <w:bookmarkEnd w:id="27"/>
      <w:r>
        <w:rPr/>
        <w:t>Källförteckning</w:t>
      </w:r>
      <w:bookmarkEnd w:id="28"/>
    </w:p>
    <w:p>
      <w:pPr>
        <w:pStyle w:val="Textbody1"/>
        <w:rPr/>
      </w:pPr>
      <w:r>
        <w:rPr/>
        <w:t>Här följer exempel på hur en källförteckning kan utformas enligt Vancouver-systemet. Den är automatiserad enligt metoden numrerad lista och korsreferenser. Radera denna text, samt ersätt källorna med dina egna.</w:t>
      </w:r>
    </w:p>
    <w:p>
      <w:pPr>
        <w:pStyle w:val="Referenses"/>
        <w:numPr>
          <w:ilvl w:val="0"/>
          <w:numId w:val="2"/>
        </w:numPr>
        <w:rPr/>
      </w:pPr>
      <w:bookmarkStart w:id="29" w:name="__RefNumPara__253_2266673292"/>
      <w:bookmarkEnd w:id="29"/>
      <w:r>
        <w:rPr>
          <w:lang w:val="en-GB"/>
        </w:rPr>
        <w:t>ECMA-script, Wikipedia,</w:t>
        <w:br/>
      </w:r>
      <w:r>
        <w:fldChar w:fldCharType="begin"/>
      </w:r>
      <w:r>
        <w:rPr>
          <w:lang w:val="en-GB"/>
        </w:rPr>
        <w:instrText> HYPERLINK "https://en.wikipedia.org/wiki/ECMAScript" \l "ES2016"</w:instrText>
      </w:r>
      <w:r>
        <w:rPr>
          <w:lang w:val="en-GB"/>
        </w:rPr>
        <w:fldChar w:fldCharType="separate"/>
      </w:r>
      <w:r>
        <w:rPr>
          <w:lang w:val="en-GB"/>
        </w:rPr>
        <w:t>https://en.wikipedia.org/wiki/ECMAScript#ES2016</w:t>
      </w:r>
      <w:r>
        <w:rPr>
          <w:lang w:val="en-GB"/>
        </w:rPr>
        <w:fldChar w:fldCharType="end"/>
      </w:r>
      <w:r>
        <w:rPr>
          <w:lang w:val="en-GB"/>
        </w:rPr>
        <w:br/>
        <w:t>Hämtad 2021-10-15</w:t>
      </w:r>
    </w:p>
    <w:p>
      <w:pPr>
        <w:pStyle w:val="Referenses"/>
        <w:numPr>
          <w:ilvl w:val="0"/>
          <w:numId w:val="2"/>
        </w:numPr>
        <w:rPr/>
      </w:pPr>
      <w:bookmarkStart w:id="30" w:name="__RefNumPara__599_1477455428"/>
      <w:bookmarkEnd w:id="30"/>
      <w:r>
        <w:rPr/>
        <w:t>JavaScript Versions, W3Schools,</w:t>
        <w:br/>
      </w:r>
      <w:hyperlink r:id="rId5">
        <w:r>
          <w:rPr/>
          <w:t>https://www.w3schools.com/js/js_versions.asp</w:t>
        </w:r>
      </w:hyperlink>
      <w:r>
        <w:rPr/>
        <w:br/>
        <w:t>Hämtad 2021-10-15</w:t>
      </w:r>
    </w:p>
    <w:p>
      <w:pPr>
        <w:pStyle w:val="Referenses"/>
        <w:numPr>
          <w:ilvl w:val="0"/>
          <w:numId w:val="2"/>
        </w:numPr>
        <w:rPr/>
      </w:pPr>
      <w:bookmarkStart w:id="31" w:name="__RefNumPara__1878_1373209633"/>
      <w:bookmarkEnd w:id="31"/>
      <w:r>
        <w:rPr>
          <w:rFonts w:eastAsia="FreeSerif" w:cs="FreeSerif"/>
        </w:rPr>
        <w:t>Classes, Mozilla developer network,</w:t>
      </w:r>
      <w:r>
        <w:rPr/>
        <w:br/>
      </w:r>
      <w:hyperlink r:id="rId6">
        <w:r>
          <w:rPr/>
          <w:t>https://developer.mozilla.org/en-US/docs/Web/JavaScript/Reference/Classes?retiredLocale=sv-SE</w:t>
        </w:r>
      </w:hyperlink>
      <w:r>
        <w:rPr/>
        <w:t>)</w:t>
        <w:br/>
        <w:t>Hämtad 2021-10-15</w:t>
      </w:r>
    </w:p>
    <w:p>
      <w:pPr>
        <w:pStyle w:val="Referenses"/>
        <w:numPr>
          <w:ilvl w:val="0"/>
          <w:numId w:val="2"/>
        </w:numPr>
        <w:rPr/>
      </w:pPr>
      <w:bookmarkStart w:id="32" w:name="__RefNumPara__311_2266673292"/>
      <w:bookmarkEnd w:id="32"/>
      <w:r>
        <w:rPr/>
        <w:t xml:space="preserve">Higher Order Functions, </w:t>
      </w:r>
      <w:r>
        <w:rPr>
          <w:rFonts w:eastAsia="FreeSerif" w:cs="FreeSerif"/>
        </w:rPr>
        <w:t>Eloquent JavaScript</w:t>
      </w:r>
      <w:r>
        <w:rPr/>
        <w:br/>
      </w:r>
      <w:hyperlink r:id="rId7">
        <w:r>
          <w:rPr/>
          <w:t>https://eloquentjavascript.net/05_higher_order.html</w:t>
        </w:r>
      </w:hyperlink>
      <w:r>
        <w:rPr/>
        <w:br/>
        <w:t>Hämtad 2021-10-15</w:t>
      </w:r>
    </w:p>
    <w:p>
      <w:pPr>
        <w:pStyle w:val="Referenses"/>
        <w:numPr>
          <w:ilvl w:val="0"/>
          <w:numId w:val="2"/>
        </w:numPr>
        <w:rPr/>
      </w:pPr>
      <w:bookmarkStart w:id="33" w:name="__RefNumPara__332_2266673292"/>
      <w:bookmarkEnd w:id="33"/>
      <w:r>
        <w:rPr/>
        <w:t>Understanding Higher Order Functions, Medium</w:t>
        <w:br/>
      </w:r>
      <w:hyperlink r:id="rId8">
        <w:r>
          <w:rPr>
            <w:b w:val="false"/>
            <w:bCs w:val="false"/>
            <w:u w:val="single"/>
          </w:rPr>
          <w:t>https://medium.com/@hiddendreamz7/understanding-higher-order-function-foreach-map-filter-reduce-in-javascript-c60c07963b23</w:t>
        </w:r>
      </w:hyperlink>
      <w:r>
        <w:rPr>
          <w:b/>
          <w:bCs/>
        </w:rPr>
        <w:br/>
      </w:r>
      <w:r>
        <w:rPr>
          <w:b w:val="false"/>
          <w:bCs w:val="false"/>
        </w:rPr>
        <w:t>Hämtad 2021-10-15</w:t>
      </w:r>
    </w:p>
    <w:p>
      <w:pPr>
        <w:pStyle w:val="Referenses"/>
        <w:numPr>
          <w:ilvl w:val="0"/>
          <w:numId w:val="2"/>
        </w:numPr>
        <w:rPr/>
      </w:pPr>
      <w:bookmarkStart w:id="34" w:name="__RefNumPara__472_3684832985"/>
      <w:bookmarkEnd w:id="34"/>
      <w:r>
        <w:rPr>
          <w:b w:val="false"/>
          <w:bCs w:val="false"/>
        </w:rPr>
        <w:t>JavaScript Spread Operator, Programiz</w:t>
        <w:br/>
      </w:r>
      <w:hyperlink r:id="rId9">
        <w:r>
          <w:rPr>
            <w:rStyle w:val="InternetLink"/>
            <w:b w:val="false"/>
            <w:bCs w:val="false"/>
          </w:rPr>
          <w:t>https://www.programiz.com/javascript/spread-operator</w:t>
        </w:r>
      </w:hyperlink>
      <w:r>
        <w:rPr>
          <w:b w:val="false"/>
          <w:bCs w:val="false"/>
        </w:rPr>
        <w:br/>
        <w:t>Hämtad 2021-10-18</w:t>
      </w:r>
    </w:p>
    <w:p>
      <w:pPr>
        <w:pStyle w:val="Referenses"/>
        <w:numPr>
          <w:ilvl w:val="0"/>
          <w:numId w:val="2"/>
        </w:numPr>
        <w:rPr/>
      </w:pPr>
      <w:bookmarkStart w:id="35" w:name="__RefNumPara__497_3684832985"/>
      <w:bookmarkEnd w:id="35"/>
      <w:r>
        <w:rPr>
          <w:b w:val="false"/>
          <w:bCs w:val="false"/>
        </w:rPr>
        <w:t>JavaScript Destructuring, Programiz</w:t>
        <w:br/>
      </w:r>
      <w:hyperlink r:id="rId10">
        <w:r>
          <w:rPr>
            <w:rStyle w:val="InternetLink"/>
            <w:b w:val="false"/>
            <w:bCs w:val="false"/>
          </w:rPr>
          <w:t>https://www.programiz.com/javascript/destructuring-assignment</w:t>
        </w:r>
      </w:hyperlink>
      <w:hyperlink r:id="rId11">
        <w:r>
          <w:rPr>
            <w:b w:val="false"/>
            <w:bCs w:val="false"/>
          </w:rPr>
          <w:br/>
          <w:t>Hämtad 2021-10-18</w:t>
        </w:r>
      </w:hyperlink>
    </w:p>
    <w:p>
      <w:pPr>
        <w:pStyle w:val="Referenses"/>
        <w:numPr>
          <w:ilvl w:val="0"/>
          <w:numId w:val="2"/>
        </w:numPr>
        <w:rPr/>
      </w:pPr>
      <w:bookmarkStart w:id="36" w:name="__RefNumPara__499_3684832985"/>
      <w:bookmarkEnd w:id="36"/>
      <w:r>
        <w:rPr>
          <w:b w:val="false"/>
          <w:bCs w:val="false"/>
        </w:rPr>
        <w:t>JavaScript Arrow Function, Programiz</w:t>
        <w:br/>
      </w:r>
      <w:hyperlink r:id="rId12">
        <w:r>
          <w:rPr>
            <w:rStyle w:val="InternetLink"/>
            <w:b w:val="false"/>
            <w:bCs w:val="false"/>
          </w:rPr>
          <w:t>https://www.programiz.com/javascript/arrow-function</w:t>
        </w:r>
      </w:hyperlink>
      <w:hyperlink r:id="rId13">
        <w:r>
          <w:rPr>
            <w:b w:val="false"/>
            <w:bCs w:val="false"/>
          </w:rPr>
          <w:br/>
          <w:t>Hämtad 2021-10-18</w:t>
        </w:r>
      </w:hyperlink>
    </w:p>
    <w:p>
      <w:pPr>
        <w:pStyle w:val="Referenses"/>
        <w:numPr>
          <w:ilvl w:val="0"/>
          <w:numId w:val="2"/>
        </w:numPr>
        <w:rPr/>
      </w:pPr>
      <w:bookmarkStart w:id="37" w:name="__RefNumPara__588_3684832985"/>
      <w:bookmarkEnd w:id="37"/>
      <w:r>
        <w:rPr>
          <w:b w:val="false"/>
          <w:bCs w:val="false"/>
        </w:rPr>
        <w:t>JavaScript Fetch API Tutorial, FreeCodeCamp</w:t>
        <w:br/>
      </w:r>
      <w:hyperlink r:id="rId14">
        <w:r>
          <w:rPr>
            <w:rStyle w:val="InternetLink"/>
            <w:b w:val="false"/>
            <w:bCs w:val="false"/>
          </w:rPr>
          <w:t>https://www.freecodecamp.org/news/javascript-fetch-api-tutorial-with-js-fetch-post-and-header-examples/</w:t>
        </w:r>
      </w:hyperlink>
      <w:hyperlink r:id="rId15">
        <w:r>
          <w:rPr>
            <w:b w:val="false"/>
            <w:bCs w:val="false"/>
          </w:rPr>
          <w:br/>
          <w:t>Hämtad 2021-10-18</w:t>
        </w:r>
      </w:hyperlink>
    </w:p>
    <w:p>
      <w:pPr>
        <w:pStyle w:val="Referenses"/>
        <w:numPr>
          <w:ilvl w:val="0"/>
          <w:numId w:val="2"/>
        </w:numPr>
        <w:rPr/>
      </w:pPr>
      <w:bookmarkStart w:id="38" w:name="__RefNumPara__590_3684832985"/>
      <w:bookmarkEnd w:id="38"/>
      <w:r>
        <w:rPr>
          <w:b w:val="false"/>
          <w:bCs w:val="false"/>
        </w:rPr>
        <w:t xml:space="preserve">JavaScript: Concept of </w:t>
      </w:r>
      <w:r>
        <w:rPr>
          <w:b w:val="false"/>
          <w:bCs w:val="false"/>
        </w:rPr>
        <w:t xml:space="preserve">Promise, </w:t>
      </w:r>
      <w:r>
        <w:rPr>
          <w:rFonts w:eastAsia="FreeSerif" w:cs="FreeSerif"/>
          <w:b w:val="false"/>
          <w:bCs w:val="false"/>
          <w:color w:val="auto"/>
          <w:kern w:val="2"/>
          <w:sz w:val="24"/>
          <w:szCs w:val="24"/>
          <w:lang w:val="sv-SE" w:eastAsia="zh-CN" w:bidi="hi-IN"/>
        </w:rPr>
        <w:t>DEV</w:t>
      </w:r>
      <w:r>
        <w:rPr>
          <w:b w:val="false"/>
          <w:bCs w:val="false"/>
        </w:rPr>
        <w:br/>
      </w:r>
      <w:hyperlink r:id="rId16">
        <w:r>
          <w:rPr>
            <w:rStyle w:val="InternetLink"/>
            <w:b w:val="false"/>
            <w:bCs w:val="false"/>
          </w:rPr>
          <w:t>https://dev.to/swarnaliroy94/javascript-concept-of-promise-3ijb</w:t>
        </w:r>
      </w:hyperlink>
      <w:r>
        <w:rPr>
          <w:b w:val="false"/>
          <w:bCs w:val="false"/>
        </w:rPr>
        <w:t xml:space="preserve"> </w:t>
        <w:br/>
        <w:t>2021-10-18</w:t>
      </w:r>
    </w:p>
    <w:p>
      <w:pPr>
        <w:pStyle w:val="Referenses"/>
        <w:numPr>
          <w:ilvl w:val="0"/>
          <w:numId w:val="2"/>
        </w:numPr>
        <w:rPr/>
      </w:pPr>
      <w:bookmarkStart w:id="39" w:name="__RefNumPara__1733_3684832985"/>
      <w:bookmarkEnd w:id="39"/>
      <w:r>
        <w:rPr>
          <w:b w:val="false"/>
          <w:bCs w:val="false"/>
        </w:rPr>
        <w:t>T</w:t>
      </w:r>
      <w:r>
        <w:rPr>
          <w:b w:val="false"/>
          <w:bCs w:val="false"/>
        </w:rPr>
        <w:t>ypeScript, a beginner’s guide, Medium</w:t>
        <w:br/>
      </w:r>
      <w:hyperlink r:id="rId17">
        <w:r>
          <w:rPr>
            <w:rStyle w:val="InternetLink"/>
            <w:b w:val="false"/>
            <w:bCs w:val="false"/>
          </w:rPr>
          <w:t>https://medium.com/jspoint/typescript-a-beginners-guide-6956fe8bcf9e</w:t>
        </w:r>
      </w:hyperlink>
      <w:r>
        <w:rPr>
          <w:b w:val="false"/>
          <w:bCs w:val="false"/>
        </w:rPr>
        <w:br/>
        <w:t>Hämtad 2021-10-20</w:t>
      </w:r>
    </w:p>
    <w:p>
      <w:pPr>
        <w:pStyle w:val="Referenses"/>
        <w:numPr>
          <w:ilvl w:val="0"/>
          <w:numId w:val="2"/>
        </w:numPr>
        <w:rPr/>
      </w:pPr>
      <w:bookmarkStart w:id="40" w:name="__RefNumPara__1737_3684832985"/>
      <w:bookmarkEnd w:id="40"/>
      <w:r>
        <w:rPr>
          <w:b w:val="false"/>
          <w:bCs w:val="false"/>
        </w:rPr>
        <w:t>TypeScriptlang.org</w:t>
        <w:br/>
      </w:r>
      <w:hyperlink r:id="rId18">
        <w:r>
          <w:rPr>
            <w:rStyle w:val="InternetLink"/>
            <w:b w:val="false"/>
            <w:bCs w:val="false"/>
          </w:rPr>
          <w:t>https://www.typescriptlang.org/</w:t>
        </w:r>
      </w:hyperlink>
      <w:r>
        <w:rPr>
          <w:b w:val="false"/>
          <w:bCs w:val="false"/>
        </w:rPr>
        <w:br/>
        <w:t>Hämtad 2021-10-20</w:t>
      </w:r>
    </w:p>
    <w:p>
      <w:pPr>
        <w:pStyle w:val="Referenses"/>
        <w:numPr>
          <w:ilvl w:val="0"/>
          <w:numId w:val="2"/>
        </w:numPr>
        <w:rPr/>
      </w:pPr>
      <w:bookmarkStart w:id="41" w:name="__RefNumPara__1783_3684832985"/>
      <w:bookmarkEnd w:id="41"/>
      <w:r>
        <w:rPr>
          <w:b w:val="false"/>
          <w:bCs w:val="false"/>
        </w:rPr>
        <w:t>What is Babel?, Babel</w:t>
        <w:br/>
      </w:r>
      <w:hyperlink r:id="rId19">
        <w:r>
          <w:rPr>
            <w:rStyle w:val="InternetLink"/>
            <w:b w:val="false"/>
            <w:bCs w:val="false"/>
          </w:rPr>
          <w:t>https://babeljs.io/docs/en/</w:t>
        </w:r>
      </w:hyperlink>
      <w:hyperlink r:id="rId20">
        <w:r>
          <w:rPr>
            <w:b w:val="false"/>
            <w:bCs w:val="false"/>
          </w:rPr>
          <w:br/>
          <w:t>Hämtad 2021-10-23</w:t>
        </w:r>
      </w:hyperlink>
    </w:p>
    <w:p>
      <w:pPr>
        <w:pStyle w:val="Referenses"/>
        <w:rPr/>
      </w:pPr>
      <w:r>
        <w:rPr/>
      </w:r>
      <w:bookmarkStart w:id="42" w:name="__RefNumPara__1905_1373209633"/>
      <w:bookmarkStart w:id="43" w:name="__RefNumPara__1905_1373209633"/>
      <w:bookmarkEnd w:id="43"/>
    </w:p>
    <w:p>
      <w:pPr>
        <w:pStyle w:val="Textbody1"/>
        <w:keepLines w:val="false"/>
        <w:widowControl/>
        <w:suppressAutoHyphens w:val="false"/>
        <w:spacing w:before="57" w:after="238"/>
        <w:rPr/>
      </w:pPr>
      <w:r>
        <w:rPr/>
      </w:r>
    </w:p>
    <w:sectPr>
      <w:headerReference w:type="default" r:id="rId21"/>
      <w:footerReference w:type="default" r:id="rId22"/>
      <w:footerReference w:type="first" r:id="rId23"/>
      <w:type w:val="nextPage"/>
      <w:pgSz w:w="11906" w:h="16838"/>
      <w:pgMar w:left="1485" w:right="1346" w:header="720" w:top="1134" w:footer="720" w:bottom="777"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FreeSans">
    <w:charset w:val="01"/>
    <w:family w:val="roman"/>
    <w:pitch w:val="variable"/>
  </w:font>
  <w:font w:name="FreeSerif">
    <w:charset w:val="01"/>
    <w:family w:val="roman"/>
    <w:pitch w:val="variable"/>
  </w:font>
  <w:font w:name="Calibri">
    <w:charset w:val="01"/>
    <w:family w:val="roman"/>
    <w:pitch w:val="variable"/>
  </w:font>
  <w:font w:name="Calibri Light">
    <w:charset w:val="01"/>
    <w:family w:val="roman"/>
    <w:pitch w:val="variable"/>
  </w:font>
  <w:font w:name="apple-system">
    <w:altName w:val="BlinkMacSystemFont"/>
    <w:charset w:val="01"/>
    <w:family w:val="roman"/>
    <w:pitch w:val="variable"/>
  </w:font>
  <w:font w:name="Freeserif">
    <w:charset w:val="01"/>
    <w:family w:val="roman"/>
    <w:pitch w:val="variable"/>
  </w:font>
  <w:font w:name="Menlo">
    <w:altName w:val="Monaco"/>
    <w:charset w:val="01"/>
    <w:family w:val="roman"/>
    <w:pitch w:val="variable"/>
  </w:font>
  <w:font w:name="SF Mono">
    <w:altName w:val="SFMono-Regular"/>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tabs>
        <w:tab w:val="clear" w:pos="709"/>
        <w:tab w:val="right" w:pos="7709" w:leader="none"/>
      </w:tabs>
      <w:rPr>
        <w:rFonts w:ascii="FreeSerif" w:hAnsi="FreeSerif"/>
        <w:b w:val="false"/>
        <w:b w:val="false"/>
        <w:bCs w:val="false"/>
        <w:sz w:val="22"/>
        <w:szCs w:val="22"/>
      </w:rPr>
    </w:pPr>
    <w:r>
      <w:rPr>
        <w:b w:val="false"/>
        <w:bCs w:val="false"/>
        <w:color w:val="000000"/>
        <w:sz w:val="22"/>
        <w:szCs w:val="22"/>
      </w:rPr>
      <w:t xml:space="preserve">Moment 4 / </w:t>
    </w:r>
    <w:r>
      <w:rPr>
        <w:rFonts w:eastAsia="FreeSerif" w:cs="FreeSerif"/>
        <w:b w:val="false"/>
        <w:bCs w:val="false"/>
        <w:color w:val="000000"/>
        <w:sz w:val="22"/>
        <w:szCs w:val="22"/>
      </w:rPr>
      <w:t>ECMA-script och Typescript</w:t>
    </w:r>
  </w:p>
  <w:p>
    <w:pPr>
      <w:pStyle w:val="Header"/>
      <w:tabs>
        <w:tab w:val="clear" w:pos="4819"/>
        <w:tab w:val="clear" w:pos="9638"/>
        <w:tab w:val="right" w:pos="7725" w:leader="none"/>
      </w:tabs>
      <w:rPr>
        <w:rFonts w:ascii="FreeSerif" w:hAnsi="FreeSerif"/>
      </w:rPr>
    </w:pPr>
    <w:r>
      <w:rPr/>
      <w:t>Jenny Sundqvist</w:t>
    </w:r>
  </w:p>
  <w:p>
    <w:pPr>
      <w:pStyle w:val="Header"/>
      <w:tabs>
        <w:tab w:val="clear" w:pos="4819"/>
        <w:tab w:val="clear" w:pos="9638"/>
        <w:tab w:val="right" w:pos="7725" w:leader="none"/>
      </w:tabs>
      <w:rPr>
        <w:rFonts w:ascii="FreeSerif" w:hAnsi="FreeSerif"/>
      </w:rPr>
    </w:pPr>
    <w:r>
      <w:rPr/>
      <w:tab/>
    </w:r>
    <w:r>
      <w:rPr>
        <w:rFonts w:eastAsia="FreeSerif" w:cs="FreeSerif"/>
      </w:rPr>
      <w:t>2021</w:t>
    </w:r>
    <w:r>
      <w:rPr/>
      <w:t>-10-13</w:t>
    </w:r>
  </w:p>
  <w:p>
    <w:pPr>
      <w:pStyle w:val="Header"/>
      <w:tabs>
        <w:tab w:val="clear" w:pos="4819"/>
        <w:tab w:val="clear" w:pos="9638"/>
        <w:tab w:val="right" w:pos="7725" w:leader="none"/>
      </w:tabs>
      <w:rPr>
        <w:rFonts w:ascii="FreeSerif" w:hAnsi="FreeSerif"/>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72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useWord2013TrackBottomHyphenation" w:uri="http://schemas.microsoft.com/office/word" w:val="1"/>
  </w:compat>
  <w:hyphenationZone w:val="425"/>
  <w:themeFontLang w:val="sv-S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Arial Unicode MS" w:cs="Tahoma"/>
      <w:color w:val="auto"/>
      <w:kern w:val="2"/>
      <w:sz w:val="24"/>
      <w:szCs w:val="24"/>
      <w:lang w:val="sv-SE" w:eastAsia="zh-CN" w:bidi="hi-IN"/>
    </w:rPr>
  </w:style>
  <w:style w:type="paragraph" w:styleId="Heading1">
    <w:name w:val="Heading 1"/>
    <w:basedOn w:val="Title"/>
    <w:next w:val="Textbody1"/>
    <w:uiPriority w:val="9"/>
    <w:qFormat/>
    <w:pPr>
      <w:pageBreakBefore/>
      <w:numPr>
        <w:ilvl w:val="0"/>
        <w:numId w:val="1"/>
      </w:numPr>
      <w:spacing w:before="720" w:after="91"/>
      <w:jc w:val="left"/>
      <w:outlineLvl w:val="0"/>
    </w:pPr>
    <w:rPr>
      <w:sz w:val="44"/>
    </w:rPr>
  </w:style>
  <w:style w:type="paragraph" w:styleId="Heading2">
    <w:name w:val="Heading 2"/>
    <w:basedOn w:val="Title"/>
    <w:next w:val="Textbody1"/>
    <w:uiPriority w:val="9"/>
    <w:unhideWhenUsed/>
    <w:qFormat/>
    <w:pPr>
      <w:numPr>
        <w:ilvl w:val="1"/>
        <w:numId w:val="1"/>
      </w:numPr>
      <w:spacing w:before="119" w:after="68"/>
      <w:jc w:val="left"/>
      <w:outlineLvl w:val="1"/>
    </w:pPr>
    <w:rPr>
      <w:i/>
      <w:iCs/>
      <w:sz w:val="28"/>
      <w:szCs w:val="28"/>
    </w:rPr>
  </w:style>
  <w:style w:type="paragraph" w:styleId="Heading3">
    <w:name w:val="Heading 3"/>
    <w:basedOn w:val="Title"/>
    <w:next w:val="Textbody1"/>
    <w:uiPriority w:val="9"/>
    <w:semiHidden/>
    <w:unhideWhenUsed/>
    <w:qFormat/>
    <w:pPr>
      <w:numPr>
        <w:ilvl w:val="2"/>
        <w:numId w:val="1"/>
      </w:numPr>
      <w:spacing w:before="119" w:after="68"/>
      <w:jc w:val="left"/>
      <w:outlineLvl w:val="2"/>
    </w:pPr>
    <w:rPr>
      <w:sz w:val="28"/>
      <w:szCs w:val="28"/>
    </w:rPr>
  </w:style>
  <w:style w:type="paragraph" w:styleId="Heading4">
    <w:name w:val="Heading 4"/>
    <w:basedOn w:val="Title"/>
    <w:next w:val="Textbody1"/>
    <w:uiPriority w:val="9"/>
    <w:semiHidden/>
    <w:unhideWhenUsed/>
    <w:qFormat/>
    <w:pPr>
      <w:numPr>
        <w:ilvl w:val="3"/>
        <w:numId w:val="1"/>
      </w:numPr>
      <w:jc w:val="left"/>
      <w:outlineLvl w:val="3"/>
    </w:pPr>
    <w:rPr>
      <w:i/>
      <w:iCs/>
      <w:sz w:val="24"/>
    </w:rPr>
  </w:style>
  <w:style w:type="paragraph" w:styleId="Heading5">
    <w:name w:val="Heading 5"/>
    <w:basedOn w:val="Title"/>
    <w:next w:val="Textbody1"/>
    <w:uiPriority w:val="9"/>
    <w:semiHidden/>
    <w:unhideWhenUsed/>
    <w:qFormat/>
    <w:pPr>
      <w:numPr>
        <w:ilvl w:val="4"/>
        <w:numId w:val="1"/>
      </w:numPr>
      <w:spacing w:before="119" w:after="68"/>
      <w:outlineLvl w:val="4"/>
    </w:pPr>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basedOn w:val="DefaultParagraphFont"/>
    <w:uiPriority w:val="99"/>
    <w:unhideWhenUsed/>
    <w:rsid w:val="0058063b"/>
    <w:rPr>
      <w:color w:val="0563C1" w:themeColor="hyperlink"/>
      <w:u w:val="single"/>
    </w:rPr>
  </w:style>
  <w:style w:type="character" w:styleId="Zeichenformat" w:customStyle="1">
    <w:name w:val="Zeichenformat"/>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Standard"/>
    <w:next w:val="Textbody1"/>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Standard"/>
    <w:qFormat/>
    <w:pPr>
      <w:suppressLineNumbers/>
    </w:pPr>
    <w:rPr>
      <w:rFonts w:cs="Tahoma"/>
    </w:rPr>
  </w:style>
  <w:style w:type="paragraph" w:styleId="Title">
    <w:name w:val="Title"/>
    <w:basedOn w:val="Standard"/>
    <w:next w:val="Subtitle"/>
    <w:uiPriority w:val="10"/>
    <w:qFormat/>
    <w:pPr>
      <w:keepNext w:val="true"/>
      <w:spacing w:before="240" w:after="120"/>
      <w:jc w:val="center"/>
    </w:pPr>
    <w:rPr>
      <w:rFonts w:ascii="FreeSans" w:hAnsi="FreeSans" w:eastAsia="Microsoft YaHei" w:cs="Mangal"/>
      <w:b/>
      <w:bCs/>
      <w:sz w:val="36"/>
      <w:szCs w:val="36"/>
    </w:rPr>
  </w:style>
  <w:style w:type="paragraph" w:styleId="Standard" w:customStyle="1">
    <w:name w:val="Standard"/>
    <w:qFormat/>
    <w:pPr>
      <w:keepLines/>
      <w:widowControl w:val="false"/>
      <w:suppressAutoHyphens w:val="true"/>
      <w:bidi w:val="0"/>
      <w:spacing w:before="0" w:after="0"/>
      <w:jc w:val="both"/>
      <w:textAlignment w:val="baseline"/>
    </w:pPr>
    <w:rPr>
      <w:rFonts w:ascii="FreeSerif" w:hAnsi="FreeSerif" w:eastAsia="FreeSerif" w:cs="FreeSerif"/>
      <w:color w:val="auto"/>
      <w:kern w:val="2"/>
      <w:sz w:val="24"/>
      <w:szCs w:val="24"/>
      <w:lang w:val="sv-SE" w:eastAsia="zh-CN" w:bidi="hi-IN"/>
    </w:rPr>
  </w:style>
  <w:style w:type="paragraph" w:styleId="Textbody1" w:customStyle="1">
    <w:name w:val="Text body"/>
    <w:basedOn w:val="Standard"/>
    <w:qFormat/>
    <w:pPr>
      <w:keepLines w:val="false"/>
      <w:widowControl/>
      <w:suppressAutoHyphens w:val="false"/>
      <w:spacing w:before="57" w:after="238"/>
    </w:pPr>
    <w:rPr/>
  </w:style>
  <w:style w:type="paragraph" w:styleId="Subtitle">
    <w:name w:val="Subtitle"/>
    <w:basedOn w:val="Title"/>
    <w:next w:val="Textbody1"/>
    <w:uiPriority w:val="11"/>
    <w:qFormat/>
    <w:pPr/>
    <w:rPr>
      <w:i/>
      <w:iCs/>
      <w:sz w:val="28"/>
      <w:szCs w:val="28"/>
    </w:rPr>
  </w:style>
  <w:style w:type="paragraph" w:styleId="Caption1">
    <w:name w:val="caption"/>
    <w:basedOn w:val="Standard"/>
    <w:qFormat/>
    <w:pPr>
      <w:suppressLineNumbers/>
      <w:spacing w:before="120" w:after="120"/>
    </w:pPr>
    <w:rPr>
      <w:rFonts w:cs="Tahoma"/>
      <w:i/>
      <w:iCs/>
    </w:rPr>
  </w:style>
  <w:style w:type="paragraph" w:styleId="HeaderandFooter">
    <w:name w:val="Header and Footer"/>
    <w:basedOn w:val="Normal"/>
    <w:qFormat/>
    <w:pPr/>
    <w:rPr/>
  </w:style>
  <w:style w:type="paragraph" w:styleId="Header">
    <w:name w:val="Header"/>
    <w:basedOn w:val="Standard"/>
    <w:pPr>
      <w:suppressLineNumbers/>
      <w:tabs>
        <w:tab w:val="clear" w:pos="709"/>
        <w:tab w:val="center" w:pos="4819" w:leader="none"/>
        <w:tab w:val="right" w:pos="9638" w:leader="none"/>
      </w:tabs>
    </w:pPr>
    <w:rPr/>
  </w:style>
  <w:style w:type="paragraph" w:styleId="Footer">
    <w:name w:val="Footer"/>
    <w:basedOn w:val="Standard"/>
    <w:pPr>
      <w:suppressLineNumbers/>
      <w:tabs>
        <w:tab w:val="clear" w:pos="709"/>
        <w:tab w:val="center" w:pos="4819" w:leader="none"/>
        <w:tab w:val="right" w:pos="9638" w:leader="none"/>
      </w:tabs>
    </w:pPr>
    <w:rPr/>
  </w:style>
  <w:style w:type="paragraph" w:styleId="Heading1nonumber" w:customStyle="1">
    <w:name w:val="Heading 1 no number"/>
    <w:basedOn w:val="Heading1"/>
    <w:next w:val="Textbody1"/>
    <w:qFormat/>
    <w:pPr>
      <w:numPr>
        <w:ilvl w:val="0"/>
        <w:numId w:val="0"/>
      </w:numPr>
    </w:pPr>
    <w:rPr/>
  </w:style>
  <w:style w:type="paragraph" w:styleId="IndexHeading">
    <w:name w:val="Index Heading"/>
    <w:basedOn w:val="Heading"/>
    <w:pPr/>
    <w:rPr/>
  </w:style>
  <w:style w:type="paragraph" w:styleId="TOAHeading" w:customStyle="1">
    <w:name w:val="TOA Heading"/>
    <w:basedOn w:val="Title"/>
    <w:qFormat/>
    <w:pPr>
      <w:suppressLineNumbers/>
      <w:spacing w:before="720" w:after="91"/>
      <w:jc w:val="left"/>
    </w:pPr>
    <w:rPr>
      <w:sz w:val="44"/>
      <w:szCs w:val="32"/>
    </w:rPr>
  </w:style>
  <w:style w:type="paragraph" w:styleId="Contents1">
    <w:name w:val="TOC 1"/>
    <w:basedOn w:val="Normal"/>
    <w:next w:val="Normal"/>
    <w:autoRedefine/>
    <w:uiPriority w:val="39"/>
    <w:unhideWhenUsed/>
    <w:rsid w:val="0058063b"/>
    <w:pPr>
      <w:widowControl/>
      <w:suppressAutoHyphens w:val="false"/>
      <w:spacing w:lineRule="auto" w:line="259" w:before="0" w:after="100"/>
      <w:textAlignment w:val="auto"/>
    </w:pPr>
    <w:rPr>
      <w:rFonts w:ascii="Calibri" w:hAnsi="Calibri" w:eastAsia="" w:cs="Times New Roman" w:asciiTheme="minorHAnsi" w:eastAsiaTheme="minorEastAsia" w:hAnsiTheme="minorHAnsi"/>
      <w:kern w:val="0"/>
      <w:sz w:val="22"/>
      <w:szCs w:val="22"/>
      <w:lang w:eastAsia="sv-SE" w:bidi="ar-SA"/>
    </w:rPr>
  </w:style>
  <w:style w:type="paragraph" w:styleId="Contents2">
    <w:name w:val="TOC 2"/>
    <w:basedOn w:val="Normal"/>
    <w:next w:val="Normal"/>
    <w:autoRedefine/>
    <w:uiPriority w:val="39"/>
    <w:unhideWhenUsed/>
    <w:rsid w:val="0058063b"/>
    <w:pPr>
      <w:widowControl/>
      <w:suppressAutoHyphens w:val="false"/>
      <w:spacing w:lineRule="auto" w:line="259" w:before="0" w:after="100"/>
      <w:ind w:left="220" w:hanging="0"/>
      <w:textAlignment w:val="auto"/>
    </w:pPr>
    <w:rPr>
      <w:rFonts w:ascii="Calibri" w:hAnsi="Calibri" w:eastAsia="" w:cs="Times New Roman" w:asciiTheme="minorHAnsi" w:eastAsiaTheme="minorEastAsia" w:hAnsiTheme="minorHAnsi"/>
      <w:kern w:val="0"/>
      <w:sz w:val="22"/>
      <w:szCs w:val="22"/>
      <w:lang w:eastAsia="sv-SE" w:bidi="ar-SA"/>
    </w:rPr>
  </w:style>
  <w:style w:type="paragraph" w:styleId="Contents3">
    <w:name w:val="TOC 3"/>
    <w:basedOn w:val="Normal"/>
    <w:next w:val="Normal"/>
    <w:autoRedefine/>
    <w:uiPriority w:val="39"/>
    <w:unhideWhenUsed/>
    <w:rsid w:val="0058063b"/>
    <w:pPr>
      <w:widowControl/>
      <w:suppressAutoHyphens w:val="false"/>
      <w:spacing w:lineRule="auto" w:line="259" w:before="0" w:after="100"/>
      <w:ind w:left="440" w:hanging="0"/>
      <w:textAlignment w:val="auto"/>
    </w:pPr>
    <w:rPr>
      <w:rFonts w:ascii="Calibri" w:hAnsi="Calibri" w:eastAsia="" w:cs="Times New Roman" w:asciiTheme="minorHAnsi" w:eastAsiaTheme="minorEastAsia" w:hAnsiTheme="minorHAnsi"/>
      <w:kern w:val="0"/>
      <w:sz w:val="22"/>
      <w:szCs w:val="22"/>
      <w:lang w:eastAsia="sv-SE" w:bidi="ar-SA"/>
    </w:rPr>
  </w:style>
  <w:style w:type="paragraph" w:styleId="FrameContents" w:customStyle="1">
    <w:name w:val="Frame Contents"/>
    <w:basedOn w:val="Textbody1"/>
    <w:qFormat/>
    <w:pPr/>
    <w:rPr/>
  </w:style>
  <w:style w:type="paragraph" w:styleId="Textbodyindent" w:customStyle="1">
    <w:name w:val="Text body indent"/>
    <w:basedOn w:val="Textbody1"/>
    <w:qFormat/>
    <w:pPr>
      <w:ind w:left="283" w:hanging="0"/>
    </w:pPr>
    <w:rPr/>
  </w:style>
  <w:style w:type="paragraph" w:styleId="Index1">
    <w:name w:val="index 1"/>
    <w:basedOn w:val="Index"/>
    <w:qFormat/>
    <w:pPr/>
    <w:rPr/>
  </w:style>
  <w:style w:type="paragraph" w:styleId="List2" w:customStyle="1">
    <w:name w:val="List Bullet 3"/>
    <w:basedOn w:val="List"/>
    <w:pPr>
      <w:spacing w:before="0" w:after="120"/>
      <w:ind w:left="360" w:hanging="360"/>
    </w:pPr>
    <w:rPr/>
  </w:style>
  <w:style w:type="paragraph" w:styleId="ListBullet3">
    <w:name w:val="List Bullet 3"/>
    <w:basedOn w:val="List"/>
    <w:qFormat/>
    <w:pPr>
      <w:spacing w:before="0" w:after="120"/>
      <w:ind w:left="720" w:hanging="360"/>
    </w:pPr>
    <w:rPr/>
  </w:style>
  <w:style w:type="paragraph" w:styleId="Contents10" w:customStyle="1">
    <w:name w:val="Contents 10"/>
    <w:basedOn w:val="Index"/>
    <w:qFormat/>
    <w:pPr>
      <w:tabs>
        <w:tab w:val="clear" w:pos="709"/>
        <w:tab w:val="right" w:pos="5163" w:leader="dot"/>
      </w:tabs>
      <w:spacing w:before="119" w:after="0"/>
    </w:pPr>
    <w:rPr>
      <w:rFonts w:cs="FreeSerif"/>
      <w:b/>
    </w:rPr>
  </w:style>
  <w:style w:type="paragraph" w:styleId="Contents4" w:customStyle="1">
    <w:name w:val="TOC 4"/>
    <w:basedOn w:val="Index"/>
    <w:pPr>
      <w:tabs>
        <w:tab w:val="clear" w:pos="709"/>
        <w:tab w:val="right" w:pos="6861" w:leader="dot"/>
      </w:tabs>
    </w:pPr>
    <w:rPr/>
  </w:style>
  <w:style w:type="paragraph" w:styleId="Contents5" w:customStyle="1">
    <w:name w:val="TOC 5"/>
    <w:basedOn w:val="Index"/>
    <w:pPr>
      <w:tabs>
        <w:tab w:val="clear" w:pos="709"/>
        <w:tab w:val="right" w:pos="6578" w:leader="dot"/>
      </w:tabs>
    </w:pPr>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Quote">
    <w:name w:val="Quote"/>
    <w:basedOn w:val="Textbody1"/>
    <w:qFormat/>
    <w:pPr>
      <w:ind w:left="567" w:right="567" w:hanging="0"/>
    </w:pPr>
    <w:rPr>
      <w:sz w:val="20"/>
    </w:rPr>
  </w:style>
  <w:style w:type="paragraph" w:styleId="Referenses" w:customStyle="1">
    <w:name w:val="Referenses"/>
    <w:basedOn w:val="Textbody1"/>
    <w:qFormat/>
    <w:pPr>
      <w:jc w:val="left"/>
    </w:pPr>
    <w:rPr/>
  </w:style>
  <w:style w:type="paragraph" w:styleId="Heading2nonumber" w:customStyle="1">
    <w:name w:val="Heading 2 no number"/>
    <w:basedOn w:val="Heading1nonumber"/>
    <w:qFormat/>
    <w:pPr>
      <w:pageBreakBefore w:val="false"/>
      <w:spacing w:before="0" w:after="119"/>
    </w:pPr>
    <w:rPr>
      <w:sz w:val="28"/>
    </w:rPr>
  </w:style>
  <w:style w:type="paragraph" w:styleId="TableofFigures" w:customStyle="1">
    <w:name w:val="Table of Figures"/>
    <w:basedOn w:val="Caption1"/>
    <w:qFormat/>
    <w:pPr/>
    <w:rPr/>
  </w:style>
  <w:style w:type="paragraph" w:styleId="Figure" w:customStyle="1">
    <w:name w:val="Figure"/>
    <w:basedOn w:val="Caption1"/>
    <w:qFormat/>
    <w:pPr/>
    <w:rPr>
      <w:b/>
      <w:i w:val="false"/>
      <w:sz w:val="20"/>
    </w:rPr>
  </w:style>
  <w:style w:type="paragraph" w:styleId="Table" w:customStyle="1">
    <w:name w:val="Table"/>
    <w:basedOn w:val="Caption1"/>
    <w:qFormat/>
    <w:pPr/>
    <w:rPr>
      <w:b/>
      <w:i w:val="false"/>
      <w:sz w:val="20"/>
    </w:rPr>
  </w:style>
  <w:style w:type="paragraph" w:styleId="Fomula" w:customStyle="1">
    <w:name w:val="Fomula"/>
    <w:basedOn w:val="Textbody1"/>
    <w:qFormat/>
    <w:pPr>
      <w:tabs>
        <w:tab w:val="clear" w:pos="709"/>
        <w:tab w:val="left" w:pos="7087" w:leader="none"/>
      </w:tabs>
      <w:spacing w:before="0" w:after="119"/>
      <w:ind w:left="567" w:hanging="0"/>
      <w:jc w:val="left"/>
    </w:pPr>
    <w:rPr/>
  </w:style>
  <w:style w:type="paragraph" w:styleId="TOCHeading">
    <w:name w:val="TOC Heading"/>
    <w:basedOn w:val="Heading1"/>
    <w:next w:val="Normal"/>
    <w:uiPriority w:val="39"/>
    <w:unhideWhenUsed/>
    <w:qFormat/>
    <w:rsid w:val="0058063b"/>
    <w:pPr>
      <w:pageBreakBefore w:val="false"/>
      <w:widowControl/>
      <w:numPr>
        <w:ilvl w:val="0"/>
        <w:numId w:val="0"/>
      </w:numPr>
      <w:suppressAutoHyphens w:val="false"/>
      <w:spacing w:lineRule="auto" w:line="259" w:before="240" w:after="0"/>
      <w:textAlignment w:val="auto"/>
    </w:pPr>
    <w:rPr>
      <w:rFonts w:ascii="Calibri Light" w:hAnsi="Calibri Light" w:eastAsia="" w:cs="Times New Roman" w:asciiTheme="majorHAnsi" w:cstheme="majorBidi" w:eastAsiaTheme="majorEastAsia" w:hAnsiTheme="majorHAnsi"/>
      <w:b w:val="false"/>
      <w:bCs w:val="false"/>
      <w:color w:val="2F5496" w:themeColor="accent1" w:themeShade="bf"/>
      <w:kern w:val="0"/>
      <w:sz w:val="32"/>
      <w:szCs w:val="32"/>
      <w:lang w:eastAsia="sv-SE" w:bidi="ar-SA"/>
    </w:rPr>
  </w:style>
  <w:style w:type="paragraph" w:styleId="Contents9">
    <w:name w:val="TOC 9"/>
    <w:basedOn w:val="Normal"/>
    <w:next w:val="Normal"/>
    <w:autoRedefine/>
    <w:uiPriority w:val="39"/>
    <w:unhideWhenUsed/>
    <w:rsid w:val="0058063b"/>
    <w:pPr>
      <w:spacing w:before="0" w:after="100"/>
      <w:ind w:left="1920" w:hanging="0"/>
    </w:pPr>
    <w:rPr>
      <w:rFonts w:cs="Mangal"/>
      <w:szCs w:val="21"/>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WW8Num2" w:customStyle="1">
    <w:name w:val="WW8Num2"/>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ns2001@student.miun.s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w3schools.com/js/js_versions.asp" TargetMode="External"/><Relationship Id="rId6" Type="http://schemas.openxmlformats.org/officeDocument/2006/relationships/hyperlink" Target="https://developer.mozilla.org/en-US/docs/Web/JavaScript/Reference/Classes?retiredLocale=sv-SE" TargetMode="External"/><Relationship Id="rId7" Type="http://schemas.openxmlformats.org/officeDocument/2006/relationships/hyperlink" Target="https://eloquentjavascript.net/05_higher_order.html" TargetMode="External"/><Relationship Id="rId8" Type="http://schemas.openxmlformats.org/officeDocument/2006/relationships/hyperlink" Target="https://medium.com/@hiddendreamz7/understanding-higher-order-function-foreach-map-filter-reduce-in-javascript-c60c07963b23" TargetMode="External"/><Relationship Id="rId9" Type="http://schemas.openxmlformats.org/officeDocument/2006/relationships/hyperlink" Target="https://www.programiz.com/javascript/spread-operator" TargetMode="External"/><Relationship Id="rId10" Type="http://schemas.openxmlformats.org/officeDocument/2006/relationships/hyperlink" Target="https://www.programiz.com/javascript/destructuring-assignment" TargetMode="External"/><Relationship Id="rId11" Type="http://schemas.openxmlformats.org/officeDocument/2006/relationships/hyperlink" Target="" TargetMode="External"/><Relationship Id="rId12" Type="http://schemas.openxmlformats.org/officeDocument/2006/relationships/hyperlink" Target="https://www.programiz.com/javascript/arrow-function" TargetMode="External"/><Relationship Id="rId13" Type="http://schemas.openxmlformats.org/officeDocument/2006/relationships/hyperlink" Target="" TargetMode="External"/><Relationship Id="rId14" Type="http://schemas.openxmlformats.org/officeDocument/2006/relationships/hyperlink" Target="https://www.freecodecamp.org/news/javascript-fetch-api-tutorial-with-js-fetch-post-and-header-examples/" TargetMode="External"/><Relationship Id="rId15" Type="http://schemas.openxmlformats.org/officeDocument/2006/relationships/hyperlink" Target="" TargetMode="External"/><Relationship Id="rId16" Type="http://schemas.openxmlformats.org/officeDocument/2006/relationships/hyperlink" Target="https://dev.to/swarnaliroy94/javascript-concept-of-promise-3ijb" TargetMode="External"/><Relationship Id="rId17" Type="http://schemas.openxmlformats.org/officeDocument/2006/relationships/hyperlink" Target="https://medium.com/jspoint/typescript-a-beginners-guide-6956fe8bcf9e" TargetMode="External"/><Relationship Id="rId18" Type="http://schemas.openxmlformats.org/officeDocument/2006/relationships/hyperlink" Target="https://www.typescriptlang.org/docs/handbook/typescript-in-5-minutes.html" TargetMode="External"/><Relationship Id="rId19" Type="http://schemas.openxmlformats.org/officeDocument/2006/relationships/hyperlink" Target="https://babeljs.io/docs/en/" TargetMode="External"/><Relationship Id="rId20" Type="http://schemas.openxmlformats.org/officeDocument/2006/relationships/hyperlink" Target=""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F8244-D972-46A4-8994-7FB0FBA1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10456</TotalTime>
  <Application>LibreOffice/7.0.3.1$MacOSX_X86_64 LibreOffice_project/d7547858d014d4cf69878db179d326fc3483e082</Application>
  <Pages>14</Pages>
  <Words>2367</Words>
  <Characters>14217</Characters>
  <CharactersWithSpaces>16581</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2021-03-12T07:32:00Z</dcterms:created>
  <dc:creator>Roger Norling</dc:creator>
  <dc:description/>
  <dc:language>sv-SE</dc:language>
  <cp:lastModifiedBy/>
  <cp:lastPrinted>2012-01-25T16:39:00Z</cp:lastPrinted>
  <dcterms:modified xsi:type="dcterms:W3CDTF">2021-10-25T22:48:59Z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