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8" w:rsidRDefault="006223F5" w14:paraId="070ED9C8" w14:textId="77777777">
      <w:pPr>
        <w:rPr>
          <w:lang w:val="ru-RU"/>
        </w:rPr>
      </w:pPr>
      <w:r>
        <w:rPr>
          <w:lang w:val="ru-RU"/>
        </w:rPr>
        <w:t>Перегрузка операторов:</w:t>
      </w:r>
    </w:p>
    <w:p w:rsidR="006223F5" w:rsidRDefault="006223F5" w14:paraId="5FC58F25" w14:textId="77777777">
      <w:pPr>
        <w:rPr>
          <w:lang w:val="ru-RU"/>
        </w:rPr>
      </w:pPr>
      <w:hyperlink w:history="1" r:id="rId5">
        <w:r w:rsidRPr="000607A3">
          <w:rPr>
            <w:rStyle w:val="Hyperlink"/>
            <w:lang w:val="ru-RU"/>
          </w:rPr>
          <w:t>http://en.cppreference.com/w/cpp/language/operators</w:t>
        </w:r>
      </w:hyperlink>
    </w:p>
    <w:p w:rsidR="006223F5" w:rsidRDefault="006223F5" w14:paraId="391165D5" w14:textId="77777777">
      <w:pPr>
        <w:rPr>
          <w:lang w:val="ru-RU"/>
        </w:rPr>
      </w:pPr>
    </w:p>
    <w:p w:rsidR="006223F5" w:rsidRDefault="006223F5" w14:paraId="6B7C8068" w14:textId="77777777">
      <w:pPr>
        <w:rPr>
          <w:lang w:val="ru-RU"/>
        </w:rPr>
      </w:pPr>
      <w:r>
        <w:rPr>
          <w:lang w:val="ru-RU"/>
        </w:rPr>
        <w:t>Подробнее:</w:t>
      </w:r>
    </w:p>
    <w:p w:rsidRPr="006223F5" w:rsidR="006223F5" w:rsidP="006223F5" w:rsidRDefault="006223F5" w14:paraId="2257026E" w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обычного оператора</w:t>
      </w:r>
      <w:r>
        <w:rPr>
          <w:lang w:val="ru-RU"/>
        </w:rPr>
        <w:br/>
      </w:r>
      <w:r w:rsidRPr="006223F5">
        <w:rPr>
          <w:rFonts w:ascii="Courier New" w:hAnsi="Courier New" w:cs="Courier New"/>
        </w:rPr>
        <w:t xml:space="preserve">operator </w:t>
      </w:r>
      <w:r w:rsidRPr="006223F5">
        <w:rPr>
          <w:rFonts w:ascii="Courier New" w:hAnsi="Courier New" w:cs="Courier New"/>
          <w:i/>
          <w:color w:val="FF0000"/>
        </w:rPr>
        <w:t>op</w:t>
      </w:r>
    </w:p>
    <w:p w:rsidR="006223F5" w:rsidP="006223F5" w:rsidRDefault="006223F5" w14:paraId="7F04F81E" w14:textId="77777777">
      <w:pPr>
        <w:ind w:left="720"/>
        <w:rPr>
          <w:lang w:val="ru-RU"/>
        </w:rPr>
      </w:pPr>
      <w:r w:rsidRPr="006223F5">
        <w:rPr>
          <w:rFonts w:ascii="Helvetica" w:hAnsi="Helvetica" w:eastAsia="Helvetica" w:cs="Helvetica"/>
          <w:lang w:val="ru-RU"/>
        </w:rPr>
        <w:t>Что из операторов</w:t>
      </w:r>
      <w:r w:rsidRPr="006223F5">
        <w:rPr>
          <w:lang w:val="ru-RU"/>
        </w:rPr>
        <w:t xml:space="preserve"> </w:t>
      </w:r>
      <w:r w:rsidRPr="006223F5">
        <w:rPr>
          <w:rFonts w:ascii="Helvetica" w:hAnsi="Helvetica" w:eastAsia="Helvetica" w:cs="Helvetica"/>
          <w:lang w:val="ru-RU"/>
        </w:rPr>
        <w:t>может быть перегружено</w:t>
      </w:r>
      <w:r>
        <w:rPr>
          <w:lang w:val="ru-RU"/>
        </w:rPr>
        <w:t>:</w:t>
      </w:r>
    </w:p>
    <w:p w:rsidRPr="006223F5" w:rsidR="006223F5" w:rsidP="006223F5" w:rsidRDefault="006223F5" w14:paraId="7CAFA602" w14:textId="77777777">
      <w:pPr>
        <w:ind w:left="720"/>
        <w:rPr>
          <w:rFonts w:ascii="Courier New" w:hAnsi="Courier New" w:cs="Courier New"/>
        </w:rPr>
      </w:pPr>
      <w:r w:rsidRPr="006223F5">
        <w:rPr>
          <w:rFonts w:ascii="Courier New" w:hAnsi="Courier New" w:cs="Courier New"/>
        </w:rPr>
        <w:t>+ - * / % </w:t>
      </w:r>
      <w:r w:rsidRPr="006223F5">
        <w:rPr>
          <w:rFonts w:ascii="Helvetica" w:hAnsi="Helvetica" w:eastAsia="Helvetica" w:cs="Helvetica"/>
        </w:rPr>
        <w:t>ˆ</w:t>
      </w:r>
      <w:r w:rsidRPr="006223F5">
        <w:rPr>
          <w:rFonts w:ascii="Courier New" w:hAnsi="Courier New" w:cs="Courier New"/>
        </w:rPr>
        <w:t> &amp; | ~ ! = &lt; &gt; += -= *= /= %= </w:t>
      </w:r>
      <w:r w:rsidRPr="006223F5">
        <w:rPr>
          <w:rFonts w:ascii="Helvetica" w:hAnsi="Helvetica" w:eastAsia="Helvetica" w:cs="Helvetica"/>
        </w:rPr>
        <w:t>ˆ</w:t>
      </w:r>
      <w:r w:rsidRPr="006223F5">
        <w:rPr>
          <w:rFonts w:ascii="Courier New" w:hAnsi="Courier New" w:cs="Courier New"/>
        </w:rPr>
        <w:t>= &amp;= |= &lt;&lt; &gt;&gt; &gt;&gt;= &lt;&lt;= == != &lt;= &gt;= &amp;&amp; || ++ -- , -&gt;* -&gt; ( ) [ ]</w:t>
      </w:r>
    </w:p>
    <w:p w:rsidR="006223F5" w:rsidP="006223F5" w:rsidRDefault="006223F5" w14:paraId="79809887" w14:textId="77777777">
      <w:pPr>
        <w:ind w:left="720"/>
        <w:rPr>
          <w:lang w:val="ru-RU"/>
        </w:rPr>
      </w:pPr>
      <w:r>
        <w:rPr>
          <w:lang w:val="ru-RU"/>
        </w:rPr>
        <w:t>Что не может быть перегружено:</w:t>
      </w:r>
    </w:p>
    <w:p w:rsidRPr="006223F5" w:rsidR="006223F5" w:rsidP="006223F5" w:rsidRDefault="006223F5" w14:paraId="55687258" w14:textId="77777777">
      <w:pPr>
        <w:ind w:left="720"/>
        <w:rPr>
          <w:rFonts w:ascii="Courier New" w:hAnsi="Courier New" w:cs="Courier New"/>
          <w:lang w:val="ru-RU"/>
        </w:rPr>
      </w:pPr>
      <w:r w:rsidRPr="006223F5">
        <w:rPr>
          <w:rFonts w:ascii="Courier New" w:hAnsi="Courier New" w:cs="Courier New"/>
        </w:rPr>
        <w:t>::</w:t>
      </w:r>
      <w:r>
        <w:rPr>
          <w:rFonts w:ascii="Courier New" w:hAnsi="Courier New" w:cs="Courier New"/>
        </w:rPr>
        <w:t xml:space="preserve"> .* . ?:</w:t>
      </w:r>
    </w:p>
    <w:p w:rsidR="006223F5" w:rsidP="006223F5" w:rsidRDefault="006223F5" w14:paraId="22F78B30" w14:textId="77777777">
      <w:pPr>
        <w:pStyle w:val="ListParagraph"/>
        <w:numPr>
          <w:ilvl w:val="0"/>
          <w:numId w:val="1"/>
        </w:numPr>
      </w:pPr>
      <w:r>
        <w:rPr>
          <w:lang w:val="ru-RU"/>
        </w:rPr>
        <w:t>Переопределение</w:t>
      </w:r>
      <w:r w:rsidRPr="006223F5">
        <w:t xml:space="preserve"> </w:t>
      </w:r>
      <w:r>
        <w:rPr>
          <w:lang w:val="ru-RU"/>
        </w:rPr>
        <w:t>функции</w:t>
      </w:r>
      <w:r w:rsidRPr="006223F5">
        <w:t xml:space="preserve"> </w:t>
      </w:r>
      <w:r>
        <w:rPr>
          <w:lang w:val="ru-RU"/>
        </w:rPr>
        <w:t>конвертации</w:t>
      </w:r>
      <w:r w:rsidRPr="006223F5">
        <w:t xml:space="preserve"> (user-defined conversion function)</w:t>
      </w:r>
      <w:r>
        <w:br/>
      </w:r>
      <w:r w:rsidRPr="006223F5">
        <w:rPr>
          <w:rFonts w:ascii="Courier New" w:hAnsi="Courier New" w:cs="Courier New"/>
        </w:rPr>
        <w:t xml:space="preserve">operator </w:t>
      </w:r>
      <w:r w:rsidRPr="006223F5">
        <w:rPr>
          <w:rFonts w:ascii="Courier New" w:hAnsi="Courier New" w:cs="Courier New"/>
          <w:i/>
          <w:color w:val="FF0000"/>
        </w:rPr>
        <w:t>type</w:t>
      </w:r>
    </w:p>
    <w:p w:rsidRPr="006223F5" w:rsidR="006223F5" w:rsidP="006223F5" w:rsidRDefault="006223F5" w14:paraId="0DA37586" w14:textId="77777777">
      <w:pPr>
        <w:pStyle w:val="ListParagraph"/>
        <w:rPr>
          <w:lang w:val="ru-RU"/>
        </w:rPr>
      </w:pPr>
      <w:r>
        <w:rPr>
          <w:lang w:val="ru-RU"/>
        </w:rPr>
        <w:t>Может быть использован любой тип, в том числе класс</w:t>
      </w:r>
    </w:p>
    <w:p w:rsidR="006223F5" w:rsidP="006223F5" w:rsidRDefault="006223F5" w14:paraId="52E05B4A" w14:textId="77777777">
      <w:pPr>
        <w:pStyle w:val="ListParagraph"/>
        <w:numPr>
          <w:ilvl w:val="0"/>
          <w:numId w:val="1"/>
        </w:numPr>
      </w:pPr>
      <w:proofErr w:type="spellStart"/>
      <w:r>
        <w:rPr>
          <w:lang w:val="ru-RU"/>
        </w:rPr>
        <w:t>Аллокация</w:t>
      </w:r>
      <w:proofErr w:type="spellEnd"/>
      <w:r w:rsidRPr="006223F5">
        <w:br/>
      </w:r>
      <w:r w:rsidRPr="006223F5">
        <w:rPr>
          <w:rFonts w:ascii="Courier New" w:hAnsi="Courier New" w:cs="Courier New"/>
        </w:rPr>
        <w:t>operator new</w:t>
      </w:r>
      <w:r w:rsidRPr="006223F5">
        <w:rPr>
          <w:rFonts w:ascii="Courier New" w:hAnsi="Courier New" w:cs="Courier New"/>
        </w:rPr>
        <w:br/>
      </w:r>
      <w:r w:rsidRPr="006223F5">
        <w:rPr>
          <w:rFonts w:ascii="Courier New" w:hAnsi="Courier New" w:cs="Courier New"/>
        </w:rPr>
        <w:t>operator new []</w:t>
      </w:r>
    </w:p>
    <w:p w:rsidR="006223F5" w:rsidP="006223F5" w:rsidRDefault="006223F5" w14:paraId="041AF5E9" w14:textId="77777777">
      <w:pPr>
        <w:pStyle w:val="ListParagraph"/>
        <w:numPr>
          <w:ilvl w:val="0"/>
          <w:numId w:val="1"/>
        </w:numPr>
      </w:pPr>
      <w:proofErr w:type="spellStart"/>
      <w:r>
        <w:rPr>
          <w:lang w:val="ru-RU"/>
        </w:rPr>
        <w:t>Деаллокация</w:t>
      </w:r>
      <w:proofErr w:type="spellEnd"/>
      <w:r w:rsidRPr="006223F5">
        <w:br/>
      </w:r>
      <w:r w:rsidRPr="006223F5">
        <w:rPr>
          <w:rFonts w:ascii="Courier New" w:hAnsi="Courier New" w:cs="Courier New"/>
        </w:rPr>
        <w:t>operator delete</w:t>
      </w:r>
      <w:r w:rsidRPr="006223F5">
        <w:rPr>
          <w:rFonts w:ascii="Courier New" w:hAnsi="Courier New" w:cs="Courier New"/>
        </w:rPr>
        <w:br/>
      </w:r>
      <w:r w:rsidRPr="006223F5">
        <w:rPr>
          <w:rFonts w:ascii="Courier New" w:hAnsi="Courier New" w:cs="Courier New"/>
        </w:rPr>
        <w:t>operator delete []</w:t>
      </w:r>
    </w:p>
    <w:p w:rsidRPr="006223F5" w:rsidR="006223F5" w:rsidP="006223F5" w:rsidRDefault="006223F5" w14:paraId="19589ED3" w14:textId="77777777">
      <w:pPr>
        <w:pStyle w:val="ListParagraph"/>
        <w:numPr>
          <w:ilvl w:val="0"/>
          <w:numId w:val="1"/>
        </w:numPr>
      </w:pPr>
      <w:r>
        <w:rPr>
          <w:lang w:val="ru-RU"/>
        </w:rPr>
        <w:t>Переопределение</w:t>
      </w:r>
      <w:r w:rsidRPr="006223F5">
        <w:t xml:space="preserve"> </w:t>
      </w:r>
      <w:r>
        <w:rPr>
          <w:lang w:val="ru-RU"/>
        </w:rPr>
        <w:t>литерала</w:t>
      </w:r>
      <w:r w:rsidRPr="006223F5">
        <w:t xml:space="preserve"> (user-defined literal)</w:t>
      </w:r>
      <w:r w:rsidRPr="006223F5">
        <w:br/>
      </w:r>
      <w:r w:rsidRPr="006223F5">
        <w:rPr>
          <w:rFonts w:ascii="Courier New" w:hAnsi="Courier New" w:cs="Courier New"/>
        </w:rPr>
        <w:t xml:space="preserve">operator </w:t>
      </w:r>
      <w:r w:rsidRPr="006223F5">
        <w:rPr>
          <w:rFonts w:ascii="Helvetica" w:hAnsi="Helvetica" w:eastAsia="Helvetica" w:cs="Helvetica"/>
        </w:rPr>
        <w:t>“”</w:t>
      </w:r>
    </w:p>
    <w:p w:rsidR="006223F5" w:rsidRDefault="006223F5" w14:paraId="77D1BA73" w14:textId="77777777"/>
    <w:p w:rsidRPr="00B93815" w:rsidR="00B93815" w:rsidRDefault="00B93815" w14:paraId="43EAB7A7" w14:textId="77777777">
      <w:pPr>
        <w:rPr>
          <w:lang w:val="ru-RU"/>
        </w:rPr>
      </w:pPr>
      <w:r w:rsidRPr="00B93815">
        <w:rPr>
          <w:lang w:val="ru-RU"/>
        </w:rPr>
        <w:t>Специальные члены класса, или члены по умолчанию:</w:t>
      </w:r>
    </w:p>
    <w:p w:rsidR="00B93815" w:rsidRDefault="00B93815" w14:paraId="1E944E79" w14:textId="77777777">
      <w:pPr>
        <w:rPr>
          <w:lang w:val="ru-RU"/>
        </w:rPr>
      </w:pPr>
      <w:hyperlink w:history="1" r:id="rId6">
        <w:r w:rsidRPr="000607A3">
          <w:rPr>
            <w:rStyle w:val="Hyperlink"/>
            <w:lang w:val="ru-RU"/>
          </w:rPr>
          <w:t>http://www.cplusplus.com/doc/tutorial/classes2/</w:t>
        </w:r>
      </w:hyperlink>
    </w:p>
    <w:p w:rsidR="00B93815" w:rsidRDefault="00B93815" w14:paraId="3A933267" w14:textId="77777777">
      <w:pPr>
        <w:rPr>
          <w:lang w:val="ru-RU"/>
        </w:rPr>
      </w:pPr>
    </w:p>
    <w:p w:rsidR="000A2F28" w:rsidRDefault="000A2F28" w14:paraId="3C0166F8" w14:textId="77777777">
      <w:pPr>
        <w:rPr>
          <w:lang w:val="ru-RU"/>
        </w:rPr>
      </w:pPr>
      <w:r>
        <w:rPr>
          <w:lang w:val="ru-RU"/>
        </w:rPr>
        <w:t>Интерфейсы по умолчанию: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911"/>
      </w:tblGrid>
      <w:tr w:rsidR="00B93815" w:rsidTr="00B93815" w14:paraId="1EC2AAA3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1CD811DC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default_constructor" r:id="rId7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Default constructor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2831EFA1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HTMLCode"/>
                <w:color w:val="000000"/>
              </w:rPr>
              <w:t>C::</w:t>
            </w:r>
            <w:proofErr w:type="gramEnd"/>
            <w:r>
              <w:rPr>
                <w:rStyle w:val="HTMLCode"/>
                <w:color w:val="000000"/>
              </w:rPr>
              <w:t>C();</w:t>
            </w:r>
          </w:p>
        </w:tc>
      </w:tr>
      <w:tr w:rsidR="00B93815" w:rsidTr="00B93815" w14:paraId="559BD05C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2D18FD11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destructor" r:id="rId8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Destructor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32B14473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HTMLCode"/>
                <w:color w:val="000000"/>
              </w:rPr>
              <w:t>C::</w:t>
            </w:r>
            <w:proofErr w:type="gramEnd"/>
            <w:r>
              <w:rPr>
                <w:rStyle w:val="HTMLCode"/>
                <w:color w:val="000000"/>
              </w:rPr>
              <w:t>~C();</w:t>
            </w:r>
          </w:p>
        </w:tc>
      </w:tr>
      <w:tr w:rsidR="00B93815" w:rsidTr="00B93815" w14:paraId="75C9CDEF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5595386E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copy_constructor" r:id="rId9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Copy constructor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58A2BA16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HTMLCode"/>
                <w:color w:val="000000"/>
              </w:rPr>
              <w:t>C::</w:t>
            </w:r>
            <w:proofErr w:type="gramEnd"/>
            <w:r>
              <w:rPr>
                <w:rStyle w:val="HTMLCode"/>
                <w:color w:val="000000"/>
              </w:rPr>
              <w:t>C (</w:t>
            </w:r>
            <w:proofErr w:type="spellStart"/>
            <w:r>
              <w:rPr>
                <w:rStyle w:val="HTMLCode"/>
                <w:color w:val="000000"/>
              </w:rPr>
              <w:t>const</w:t>
            </w:r>
            <w:proofErr w:type="spellEnd"/>
            <w:r>
              <w:rPr>
                <w:rStyle w:val="HTMLCode"/>
                <w:color w:val="000000"/>
              </w:rPr>
              <w:t xml:space="preserve"> C&amp;);</w:t>
            </w:r>
          </w:p>
        </w:tc>
      </w:tr>
      <w:tr w:rsidR="00B93815" w:rsidTr="00B93815" w14:paraId="083E8673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59EE31E6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copy_assignment" r:id="rId10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Copy assignment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21FD29EF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</w:rPr>
              <w:t>C&amp; operator= (</w:t>
            </w:r>
            <w:proofErr w:type="spellStart"/>
            <w:r>
              <w:rPr>
                <w:rStyle w:val="HTMLCode"/>
                <w:color w:val="000000"/>
              </w:rPr>
              <w:t>const</w:t>
            </w:r>
            <w:proofErr w:type="spellEnd"/>
            <w:r>
              <w:rPr>
                <w:rStyle w:val="HTMLCode"/>
                <w:color w:val="000000"/>
              </w:rPr>
              <w:t xml:space="preserve"> C&amp;);</w:t>
            </w:r>
          </w:p>
        </w:tc>
      </w:tr>
      <w:tr w:rsidR="00B93815" w:rsidTr="00B93815" w14:paraId="2B1650FB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61B8AE56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move" r:id="rId11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Move constructor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0504FACE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HTMLCode"/>
                <w:color w:val="000000"/>
              </w:rPr>
              <w:t>C::</w:t>
            </w:r>
            <w:proofErr w:type="gramEnd"/>
            <w:r>
              <w:rPr>
                <w:rStyle w:val="HTMLCode"/>
                <w:color w:val="000000"/>
              </w:rPr>
              <w:t>C (</w:t>
            </w:r>
            <w:proofErr w:type="spellStart"/>
            <w:r>
              <w:rPr>
                <w:rStyle w:val="HTMLCode"/>
                <w:color w:val="000000"/>
              </w:rPr>
              <w:t>C</w:t>
            </w:r>
            <w:proofErr w:type="spellEnd"/>
            <w:r>
              <w:rPr>
                <w:rStyle w:val="HTMLCode"/>
                <w:color w:val="000000"/>
              </w:rPr>
              <w:t>&amp;&amp;);</w:t>
            </w:r>
          </w:p>
        </w:tc>
      </w:tr>
      <w:tr w:rsidR="00B93815" w:rsidTr="00B93815" w14:paraId="4702DCD9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122D841B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move" r:id="rId12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Move assignment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B93815" w:rsidRDefault="00B93815" w14:paraId="7731A7E4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</w:rPr>
              <w:t>C&amp; operator= (C&amp;&amp;);</w:t>
            </w:r>
          </w:p>
        </w:tc>
      </w:tr>
    </w:tbl>
    <w:p w:rsidRPr="00B93815" w:rsidR="00B93815" w:rsidRDefault="00B93815" w14:paraId="53DF56F5" w14:textId="77777777">
      <w:pPr>
        <w:rPr>
          <w:lang w:val="ru-RU"/>
        </w:rPr>
      </w:pPr>
    </w:p>
    <w:p w:rsidR="006223F5" w:rsidRDefault="000A2F28" w14:paraId="3A17E4F3" w14:textId="77777777">
      <w:pPr>
        <w:rPr>
          <w:lang w:val="ru-RU"/>
        </w:rPr>
      </w:pPr>
      <w:r>
        <w:rPr>
          <w:lang w:val="ru-RU"/>
        </w:rPr>
        <w:t>Условия, при которых специальные члены создаются: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5636"/>
        <w:gridCol w:w="1716"/>
      </w:tblGrid>
      <w:tr w:rsidR="000A2F28" w:rsidTr="000A2F28" w14:paraId="4C5542E5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0F0F0"/>
            <w:vAlign w:val="center"/>
            <w:hideMark/>
          </w:tcPr>
          <w:p w:rsidR="000A2F28" w:rsidRDefault="000A2F28" w14:paraId="41B6FFFD" w14:textId="77777777">
            <w:pPr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Member function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0F0F0"/>
            <w:vAlign w:val="center"/>
            <w:hideMark/>
          </w:tcPr>
          <w:p w:rsidR="000A2F28" w:rsidRDefault="000A2F28" w14:paraId="24877237" w14:textId="77777777">
            <w:pPr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implicitly defined: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0F0F0"/>
            <w:vAlign w:val="center"/>
            <w:hideMark/>
          </w:tcPr>
          <w:p w:rsidR="000A2F28" w:rsidRDefault="000A2F28" w14:paraId="7B3571A2" w14:textId="77777777">
            <w:pPr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default definition:</w:t>
            </w:r>
          </w:p>
        </w:tc>
      </w:tr>
      <w:tr w:rsidR="000A2F28" w:rsidTr="000A2F28" w14:paraId="384D48C6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7DF42C85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default_constructor" r:id="rId13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Default constructor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1B5CE8A6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if no other constructors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5655E55F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does nothing</w:t>
            </w:r>
          </w:p>
        </w:tc>
      </w:tr>
      <w:tr w:rsidR="000A2F28" w:rsidTr="000A2F28" w14:paraId="3550C130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07EDB6EA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destructor" r:id="rId14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Destructor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458EE076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if no destructor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1545E437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does nothing</w:t>
            </w:r>
          </w:p>
        </w:tc>
      </w:tr>
      <w:tr w:rsidR="000A2F28" w:rsidTr="000A2F28" w14:paraId="0E07A230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7610128B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copy_constructor" r:id="rId15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Copy constructor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61A462F8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if no move constructor and no move assignment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7A75A353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copies all members</w:t>
            </w:r>
          </w:p>
        </w:tc>
      </w:tr>
      <w:tr w:rsidR="000A2F28" w:rsidTr="000A2F28" w14:paraId="07082104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55E5C8CE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copy_assignment" r:id="rId16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Copy assignment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6B55579B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if no move constructor and no move assignment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440ECE2B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copies all members</w:t>
            </w:r>
          </w:p>
        </w:tc>
      </w:tr>
      <w:tr w:rsidR="000A2F28" w:rsidTr="000A2F28" w14:paraId="75690DD1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5DE73E50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move" r:id="rId17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Move constructor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0B4E752F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if no destructor, no copy constructor and no copy nor move assignment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5BF231B0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moves all members</w:t>
            </w:r>
          </w:p>
        </w:tc>
      </w:tr>
      <w:tr w:rsidR="000A2F28" w:rsidTr="000A2F28" w14:paraId="103BFD00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5A4405CF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hyperlink w:history="1" w:anchor="move" r:id="rId18">
              <w:r>
                <w:rPr>
                  <w:rStyle w:val="Hyperlink"/>
                  <w:rFonts w:ascii="Verdana" w:hAnsi="Verdana" w:eastAsia="Times New Roman"/>
                  <w:color w:val="000070"/>
                  <w:sz w:val="18"/>
                  <w:szCs w:val="18"/>
                  <w:u w:val="none"/>
                </w:rPr>
                <w:t>Move assignment</w:t>
              </w:r>
            </w:hyperlink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7E9FABD7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if no destructor, no copy constructor and no copy nor move assignment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  <w:hideMark/>
          </w:tcPr>
          <w:p w:rsidR="000A2F28" w:rsidRDefault="000A2F28" w14:paraId="4E90488C" w14:textId="77777777">
            <w:pPr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moves all members</w:t>
            </w:r>
          </w:p>
        </w:tc>
      </w:tr>
    </w:tbl>
    <w:p w:rsidR="000A2F28" w:rsidP="000A2F28" w:rsidRDefault="000A2F28" w14:paraId="6865B02E" w14:textId="77777777">
      <w:pPr>
        <w:rPr>
          <w:rFonts w:ascii="Times New Roman" w:hAnsi="Times New Roman" w:eastAsia="Times New Roman"/>
        </w:rPr>
      </w:pPr>
    </w:p>
    <w:p w:rsidRPr="000A2F28" w:rsidR="000A2F28" w:rsidRDefault="000A2F28" w14:paraId="2024C3FB" w14:textId="77777777">
      <w:pPr>
        <w:rPr>
          <w:lang w:val="ru-RU"/>
        </w:rPr>
      </w:pPr>
      <w:r>
        <w:rPr>
          <w:lang w:val="ru-RU"/>
        </w:rPr>
        <w:lastRenderedPageBreak/>
        <w:t xml:space="preserve">Что делать если всё же хочется, чтобы был специальный член (например, хочется пустой конструктор, который не создался по причине невыполнения условий выше)? Использовать </w:t>
      </w:r>
      <w:r w:rsidRPr="000A2F28">
        <w:rPr>
          <w:rFonts w:ascii="Courier New" w:hAnsi="Courier New" w:cs="Courier New"/>
          <w:lang w:val="ru-RU"/>
        </w:rPr>
        <w:t xml:space="preserve">= </w:t>
      </w:r>
      <w:r w:rsidRPr="000A2F28">
        <w:rPr>
          <w:rFonts w:ascii="Courier New" w:hAnsi="Courier New" w:cs="Courier New"/>
        </w:rPr>
        <w:t>default</w:t>
      </w:r>
      <w:r w:rsidRPr="000A2F28">
        <w:rPr>
          <w:lang w:val="ru-RU"/>
        </w:rPr>
        <w:t>:</w:t>
      </w:r>
    </w:p>
    <w:p w:rsidRPr="000A2F28" w:rsidR="000A2F28" w:rsidP="000A2F28" w:rsidRDefault="000A2F28" w14:paraId="3D7F43E8" w14:textId="77777777">
      <w:pPr>
        <w:rPr>
          <w:rFonts w:ascii="Courier New" w:hAnsi="Courier New" w:cs="Courier New"/>
          <w:lang w:val="ru-RU"/>
        </w:rPr>
      </w:pPr>
      <w:proofErr w:type="gramStart"/>
      <w:r>
        <w:rPr>
          <w:rFonts w:ascii="Courier New" w:hAnsi="Courier New" w:cs="Courier New"/>
        </w:rPr>
        <w:t>C</w:t>
      </w:r>
      <w:r w:rsidRPr="000A2F28">
        <w:rPr>
          <w:rFonts w:ascii="Courier New" w:hAnsi="Courier New" w:cs="Courier New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</w:rPr>
        <w:t>C</w:t>
      </w:r>
      <w:proofErr w:type="spellEnd"/>
      <w:r w:rsidRPr="000A2F28">
        <w:rPr>
          <w:rFonts w:ascii="Courier New" w:hAnsi="Courier New" w:cs="Courier New"/>
          <w:lang w:val="ru-RU"/>
        </w:rPr>
        <w:t>(</w:t>
      </w:r>
      <w:proofErr w:type="spellStart"/>
      <w:r w:rsidRPr="000A2F28">
        <w:rPr>
          <w:rFonts w:ascii="Courier New" w:hAnsi="Courier New" w:cs="Courier New"/>
        </w:rPr>
        <w:t>const</w:t>
      </w:r>
      <w:proofErr w:type="spellEnd"/>
      <w:r w:rsidRPr="000A2F28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C</w:t>
      </w:r>
      <w:r w:rsidRPr="000A2F28">
        <w:rPr>
          <w:rFonts w:ascii="Courier New" w:hAnsi="Courier New" w:cs="Courier New"/>
          <w:lang w:val="ru-RU"/>
        </w:rPr>
        <w:t xml:space="preserve">&amp; </w:t>
      </w:r>
      <w:r w:rsidRPr="000A2F28">
        <w:rPr>
          <w:rFonts w:ascii="Courier New" w:hAnsi="Courier New" w:cs="Courier New"/>
        </w:rPr>
        <w:t>other</w:t>
      </w:r>
      <w:r w:rsidRPr="000A2F28">
        <w:rPr>
          <w:rFonts w:ascii="Courier New" w:hAnsi="Courier New" w:cs="Courier New"/>
          <w:lang w:val="ru-RU"/>
        </w:rPr>
        <w:t xml:space="preserve">) = </w:t>
      </w:r>
      <w:r w:rsidRPr="000A2F28">
        <w:rPr>
          <w:rFonts w:ascii="Courier New" w:hAnsi="Courier New" w:cs="Courier New"/>
        </w:rPr>
        <w:t>default</w:t>
      </w:r>
      <w:r w:rsidRPr="000A2F28">
        <w:rPr>
          <w:rFonts w:ascii="Courier New" w:hAnsi="Courier New" w:cs="Courier New"/>
          <w:lang w:val="ru-RU"/>
        </w:rPr>
        <w:t>;</w:t>
      </w:r>
      <w:r>
        <w:rPr>
          <w:rFonts w:ascii="Courier New" w:hAnsi="Courier New" w:cs="Courier New"/>
          <w:lang w:val="ru-RU"/>
        </w:rPr>
        <w:t xml:space="preserve"> // Конструктор копирования</w:t>
      </w:r>
    </w:p>
    <w:p w:rsidRPr="000A2F28" w:rsidR="000A2F28" w:rsidRDefault="000A2F28" w14:paraId="565CFF4F" w14:textId="77777777">
      <w:pPr>
        <w:rPr>
          <w:lang w:val="ru-RU"/>
        </w:rPr>
      </w:pPr>
    </w:p>
    <w:p w:rsidRPr="00F76038" w:rsidR="000A2F28" w:rsidRDefault="000A2F28" w14:paraId="48BB6658" w14:textId="77777777">
      <w:pPr>
        <w:rPr>
          <w:lang w:val="ru-RU"/>
        </w:rPr>
      </w:pPr>
      <w:r>
        <w:rPr>
          <w:lang w:val="ru-RU"/>
        </w:rPr>
        <w:t>Что делать если хочется</w:t>
      </w:r>
      <w:r w:rsidR="00F76038">
        <w:rPr>
          <w:lang w:val="ru-RU"/>
        </w:rPr>
        <w:t>,</w:t>
      </w:r>
      <w:r>
        <w:rPr>
          <w:lang w:val="ru-RU"/>
        </w:rPr>
        <w:t xml:space="preserve"> чтобы у класса не было специального члена, когда условия выше выполняются (например, необходимо запретить копирование)?</w:t>
      </w:r>
      <w:r>
        <w:rPr>
          <w:lang w:val="ru-RU"/>
        </w:rPr>
        <w:br/>
      </w:r>
      <w:r>
        <w:rPr>
          <w:lang w:val="ru-RU"/>
        </w:rPr>
        <w:t xml:space="preserve">Использовать </w:t>
      </w:r>
      <w:r w:rsidRPr="00F76038">
        <w:rPr>
          <w:rFonts w:ascii="Courier New" w:hAnsi="Courier New" w:cs="Courier New"/>
          <w:lang w:val="ru-RU"/>
        </w:rPr>
        <w:t xml:space="preserve">= </w:t>
      </w:r>
      <w:r w:rsidRPr="00F76038">
        <w:rPr>
          <w:rFonts w:ascii="Courier New" w:hAnsi="Courier New" w:cs="Courier New"/>
        </w:rPr>
        <w:t>delete</w:t>
      </w:r>
      <w:r w:rsidRPr="00F76038">
        <w:rPr>
          <w:lang w:val="ru-RU"/>
        </w:rPr>
        <w:t>:</w:t>
      </w:r>
    </w:p>
    <w:p w:rsidR="000A2F28" w:rsidRDefault="00F76038" w14:paraId="58522658" w14:textId="77777777">
      <w:pPr>
        <w:rPr>
          <w:rFonts w:ascii="Courier New" w:hAnsi="Courier New" w:cs="Courier New"/>
          <w:lang w:val="ru-RU"/>
        </w:rPr>
      </w:pPr>
      <w:proofErr w:type="gramStart"/>
      <w:r>
        <w:rPr>
          <w:rFonts w:ascii="Courier New" w:hAnsi="Courier New" w:cs="Courier New"/>
        </w:rPr>
        <w:t>C</w:t>
      </w:r>
      <w:r w:rsidRPr="00F76038">
        <w:rPr>
          <w:rFonts w:ascii="Courier New" w:hAnsi="Courier New" w:cs="Courier New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</w:rPr>
        <w:t>C</w:t>
      </w:r>
      <w:proofErr w:type="spellEnd"/>
      <w:r w:rsidRPr="00F76038">
        <w:rPr>
          <w:rFonts w:ascii="Courier New" w:hAnsi="Courier New" w:cs="Courier New"/>
          <w:lang w:val="ru-RU"/>
        </w:rPr>
        <w:t>(</w:t>
      </w:r>
      <w:proofErr w:type="spellStart"/>
      <w:r w:rsidRPr="000A2F28">
        <w:rPr>
          <w:rFonts w:ascii="Courier New" w:hAnsi="Courier New" w:cs="Courier New"/>
        </w:rPr>
        <w:t>const</w:t>
      </w:r>
      <w:proofErr w:type="spellEnd"/>
      <w:r w:rsidRPr="00F76038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C</w:t>
      </w:r>
      <w:r w:rsidRPr="00F76038">
        <w:rPr>
          <w:rFonts w:ascii="Courier New" w:hAnsi="Courier New" w:cs="Courier New"/>
          <w:lang w:val="ru-RU"/>
        </w:rPr>
        <w:t xml:space="preserve">&amp; </w:t>
      </w:r>
      <w:r w:rsidRPr="000A2F28">
        <w:rPr>
          <w:rFonts w:ascii="Courier New" w:hAnsi="Courier New" w:cs="Courier New"/>
        </w:rPr>
        <w:t>other</w:t>
      </w:r>
      <w:r w:rsidRPr="00F76038">
        <w:rPr>
          <w:rFonts w:ascii="Courier New" w:hAnsi="Courier New" w:cs="Courier New"/>
          <w:lang w:val="ru-RU"/>
        </w:rPr>
        <w:t xml:space="preserve">) = </w:t>
      </w:r>
      <w:r>
        <w:rPr>
          <w:rFonts w:ascii="Courier New" w:hAnsi="Courier New" w:cs="Courier New"/>
        </w:rPr>
        <w:t>delete</w:t>
      </w:r>
      <w:r w:rsidRPr="00F76038">
        <w:rPr>
          <w:rFonts w:ascii="Courier New" w:hAnsi="Courier New" w:cs="Courier New"/>
          <w:lang w:val="ru-RU"/>
        </w:rPr>
        <w:t>;</w:t>
      </w:r>
      <w:r w:rsidRPr="00F76038">
        <w:rPr>
          <w:rFonts w:ascii="Courier New" w:hAnsi="Courier New" w:cs="Courier New"/>
          <w:lang w:val="ru-RU"/>
        </w:rPr>
        <w:t xml:space="preserve"> // Конструктор копирования</w:t>
      </w:r>
    </w:p>
    <w:p w:rsidR="00F76038" w:rsidRDefault="00F76038" w14:paraId="6295D8C8" w14:textId="77777777">
      <w:pPr>
        <w:rPr>
          <w:rFonts w:cs="Courier New"/>
          <w:lang w:val="ru-RU"/>
        </w:rPr>
      </w:pPr>
    </w:p>
    <w:p w:rsidR="576ABB9E" w:rsidP="576ABB9E" w:rsidRDefault="576ABB9E" w14:noSpellErr="1" w14:paraId="713209C4" w14:textId="53DD7579">
      <w:pPr>
        <w:rPr>
          <w:rFonts w:ascii="Calibri" w:hAnsi="Calibri" w:eastAsia="Calibri" w:cs="Calibri" w:asciiTheme="minorAscii" w:hAnsiTheme="minorAscii" w:eastAsiaTheme="minorAscii" w:cstheme="minorAscii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Задание "Дата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"</w:t>
      </w:r>
    </w:p>
    <w:p w:rsidR="576ABB9E" w:rsidP="576ABB9E" w:rsidRDefault="576ABB9E" w14:paraId="3D6F3042" w14:textId="46293C5E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Создать 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класс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Date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, 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который представляет собой дату и содержит поля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year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,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month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,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day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. Для простоты считаем, что в каждом месяце 30 дней.</w:t>
      </w:r>
    </w:p>
    <w:p w:rsidR="576ABB9E" w:rsidP="576ABB9E" w:rsidRDefault="576ABB9E" w14:noSpellErr="1" w14:paraId="17FA6D03" w14:textId="334C867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Перегрузить операторы ==,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 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&lt;</w:t>
      </w:r>
      <w:proofErr w:type="gram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, &gt;</w:t>
      </w:r>
      <w:proofErr w:type="gram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,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 &lt;=, &gt;=</w:t>
      </w:r>
    </w:p>
    <w:p w:rsidR="576ABB9E" w:rsidP="576ABB9E" w:rsidRDefault="576ABB9E" w14:noSpellErr="1" w14:paraId="28DCC512" w14:textId="032059F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Перегрузить оператор =</w:t>
      </w:r>
    </w:p>
    <w:p w:rsidR="576ABB9E" w:rsidP="576ABB9E" w:rsidRDefault="576ABB9E" w14:paraId="7601C724" w14:textId="7B55E38E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Перегрузить операторы +,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 -</w:t>
      </w: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 (и для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Date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, и для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int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)</w:t>
      </w:r>
    </w:p>
    <w:p w:rsidR="576ABB9E" w:rsidP="576ABB9E" w:rsidRDefault="576ABB9E" w14:noSpellErr="1" w14:paraId="28D91F90" w14:textId="174FF6C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Перегрузить операторы ++, --</w:t>
      </w:r>
    </w:p>
    <w:p w:rsidR="576ABB9E" w:rsidP="576ABB9E" w:rsidRDefault="576ABB9E" w14:paraId="18D7E09C" w14:textId="6BA42EB9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Перегрузить операторы +=, -= (и для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Date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, и для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int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)</w:t>
      </w:r>
    </w:p>
    <w:p w:rsidR="576ABB9E" w:rsidP="576ABB9E" w:rsidRDefault="576ABB9E" w14:paraId="3A1A78A3" w14:textId="49A50E3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Создать функцию </w:t>
      </w:r>
      <w:proofErr w:type="spellStart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interval</w:t>
      </w:r>
      <w:proofErr w:type="spellEnd"/>
      <w:r w:rsidRPr="576ABB9E" w:rsidR="576ABB9E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, которая возвращает сколько дней разницы между двумя датами.</w:t>
      </w:r>
    </w:p>
    <w:p w:rsidR="001B716E" w:rsidRDefault="001B716E" w14:paraId="4651E1CB" w14:textId="77777777">
      <w:pPr>
        <w:rPr>
          <w:rFonts w:cs="Courier New"/>
          <w:lang w:val="ru-RU"/>
        </w:rPr>
      </w:pPr>
    </w:p>
    <w:p w:rsidR="001B716E" w:rsidRDefault="001B716E" w14:paraId="4E50067B" w14:textId="26C6D4F7">
      <w:pPr>
        <w:rPr>
          <w:rFonts w:cs="Courier New"/>
          <w:lang w:val="ru-RU"/>
        </w:rPr>
      </w:pPr>
      <w:r>
        <w:rPr>
          <w:rFonts w:cs="Courier New"/>
          <w:lang w:val="ru-RU"/>
        </w:rPr>
        <w:t>Опциональное задание:</w:t>
      </w:r>
    </w:p>
    <w:p w:rsidRPr="001131E1" w:rsidR="001B716E" w:rsidP="001131E1" w:rsidRDefault="001B716E" w14:paraId="6F157F70" w14:textId="34E4C326">
      <w:pPr>
        <w:pStyle w:val="ListParagraph"/>
        <w:numPr>
          <w:ilvl w:val="0"/>
          <w:numId w:val="2"/>
        </w:numPr>
        <w:rPr>
          <w:rFonts w:cs="Courier New"/>
          <w:lang w:val="ru-RU"/>
        </w:rPr>
      </w:pPr>
      <w:r w:rsidRPr="001131E1">
        <w:rPr>
          <w:rFonts w:ascii="Helvetica" w:hAnsi="Helvetica" w:eastAsia="Helvetica" w:cs="Helvetica"/>
          <w:lang w:val="ru-RU"/>
        </w:rPr>
        <w:t>Соз</w:t>
      </w:r>
      <w:r w:rsidRPr="001131E1">
        <w:rPr>
          <w:rFonts w:ascii="Helvetica" w:hAnsi="Helvetica" w:eastAsia="Helvetica" w:cs="Courier New"/>
          <w:lang w:val="ru-RU"/>
        </w:rPr>
        <w:t xml:space="preserve">дать класс, содержащий строку (можно скопировать из моего </w:t>
      </w:r>
      <w:proofErr w:type="spellStart"/>
      <w:r w:rsidRPr="001131E1">
        <w:rPr>
          <w:rFonts w:ascii="Helvetica" w:hAnsi="Helvetica" w:eastAsia="Helvetica" w:cs="Courier New"/>
          <w:lang w:val="ru-RU"/>
        </w:rPr>
        <w:t>репозитория</w:t>
      </w:r>
      <w:proofErr w:type="spellEnd"/>
      <w:r w:rsidRPr="001131E1">
        <w:rPr>
          <w:rFonts w:ascii="Helvetica" w:hAnsi="Helvetica" w:eastAsia="Helvetica" w:cs="Courier New"/>
          <w:lang w:val="ru-RU"/>
        </w:rPr>
        <w:t>)</w:t>
      </w:r>
    </w:p>
    <w:p w:rsidR="001131E1" w:rsidP="001131E1" w:rsidRDefault="002E0E1C" w14:paraId="4A71566D" w14:textId="18912959">
      <w:pPr>
        <w:pStyle w:val="ListParagraph"/>
        <w:numPr>
          <w:ilvl w:val="0"/>
          <w:numId w:val="2"/>
        </w:numPr>
        <w:rPr>
          <w:rFonts w:cs="Courier New"/>
          <w:lang w:val="ru-RU"/>
        </w:rPr>
      </w:pPr>
      <w:r w:rsidRPr="001131E1">
        <w:rPr>
          <w:rFonts w:ascii="Helvetica" w:hAnsi="Helvetica" w:eastAsia="Helvetica" w:cs="Helvetica"/>
          <w:lang w:val="ru-RU"/>
        </w:rPr>
        <w:t xml:space="preserve">Добавить перегрузку оператора </w:t>
      </w:r>
      <w:r w:rsidRPr="001131E1">
        <w:rPr>
          <w:rFonts w:cs="Courier New"/>
          <w:lang w:val="ru-RU"/>
        </w:rPr>
        <w:t xml:space="preserve">&amp;&amp;, </w:t>
      </w:r>
      <w:r w:rsidRPr="001131E1">
        <w:rPr>
          <w:rFonts w:ascii="Helvetica" w:hAnsi="Helvetica" w:eastAsia="Helvetica" w:cs="Helvetica"/>
          <w:lang w:val="ru-RU"/>
        </w:rPr>
        <w:t>которая возвращает</w:t>
      </w:r>
      <w:r w:rsidRPr="001131E1">
        <w:rPr>
          <w:rFonts w:cs="Courier New"/>
          <w:lang w:val="ru-RU"/>
        </w:rPr>
        <w:t xml:space="preserve"> </w:t>
      </w:r>
      <w:r w:rsidRPr="001131E1" w:rsidR="001131E1">
        <w:rPr>
          <w:rFonts w:ascii="Helvetica" w:hAnsi="Helvetica" w:eastAsia="Helvetica" w:cs="Helvetica"/>
          <w:lang w:val="ru-RU"/>
        </w:rPr>
        <w:t xml:space="preserve">первое </w:t>
      </w:r>
      <w:r w:rsidRPr="001131E1">
        <w:rPr>
          <w:rFonts w:ascii="Helvetica" w:hAnsi="Helvetica" w:eastAsia="Helvetica" w:cs="Helvetica"/>
          <w:lang w:val="ru-RU"/>
        </w:rPr>
        <w:t>пересечение строк (</w:t>
      </w:r>
      <w:proofErr w:type="gramStart"/>
      <w:r w:rsidRPr="001131E1">
        <w:rPr>
          <w:rFonts w:ascii="Helvetica" w:hAnsi="Helvetica" w:eastAsia="Helvetica" w:cs="Helvetica"/>
          <w:lang w:val="ru-RU"/>
        </w:rPr>
        <w:t>например</w:t>
      </w:r>
      <w:proofErr w:type="gramEnd"/>
      <w:r w:rsidRPr="001131E1">
        <w:rPr>
          <w:rFonts w:ascii="Helvetica" w:hAnsi="Helvetica" w:eastAsia="Helvetica" w:cs="Helvetica"/>
          <w:lang w:val="ru-RU"/>
        </w:rPr>
        <w:t xml:space="preserve"> для </w:t>
      </w:r>
      <w:r w:rsidRPr="001131E1" w:rsidR="001131E1">
        <w:rPr>
          <w:rFonts w:ascii="Helvetica" w:hAnsi="Helvetica" w:eastAsia="Helvetica" w:cs="Helvetica"/>
          <w:lang w:val="ru-RU"/>
        </w:rPr>
        <w:t>«</w:t>
      </w:r>
      <w:proofErr w:type="spellStart"/>
      <w:r w:rsidRPr="001131E1" w:rsidR="001131E1">
        <w:rPr>
          <w:rFonts w:ascii="Helvetica" w:hAnsi="Helvetica" w:eastAsia="Helvetica" w:cs="Helvetica"/>
          <w:lang w:val="ru-RU"/>
        </w:rPr>
        <w:t>Heisenberg</w:t>
      </w:r>
      <w:proofErr w:type="spellEnd"/>
      <w:r w:rsidRPr="001131E1" w:rsidR="001131E1">
        <w:rPr>
          <w:rFonts w:ascii="Helvetica" w:hAnsi="Helvetica" w:eastAsia="Helvetica" w:cs="Helvetica"/>
          <w:lang w:val="ru-RU"/>
        </w:rPr>
        <w:t>» и «</w:t>
      </w:r>
      <w:proofErr w:type="spellStart"/>
      <w:r w:rsidRPr="001131E1" w:rsidR="001131E1">
        <w:rPr>
          <w:rFonts w:ascii="Helvetica" w:hAnsi="Helvetica" w:eastAsia="Helvetica" w:cs="Helvetica"/>
          <w:lang w:val="ru-RU"/>
        </w:rPr>
        <w:t>Nurnburg</w:t>
      </w:r>
      <w:proofErr w:type="spellEnd"/>
      <w:r w:rsidRPr="001131E1" w:rsidR="001131E1">
        <w:rPr>
          <w:rFonts w:ascii="Helvetica" w:hAnsi="Helvetica" w:eastAsia="Helvetica" w:cs="Helvetica"/>
          <w:lang w:val="ru-RU"/>
        </w:rPr>
        <w:t>» будет «</w:t>
      </w:r>
      <w:proofErr w:type="spellStart"/>
      <w:r w:rsidRPr="001131E1" w:rsidR="001131E1">
        <w:rPr>
          <w:rFonts w:ascii="Helvetica" w:hAnsi="Helvetica" w:eastAsia="Helvetica" w:cs="Helvetica"/>
          <w:lang w:val="ru-RU"/>
        </w:rPr>
        <w:t>nb</w:t>
      </w:r>
      <w:proofErr w:type="spellEnd"/>
      <w:r w:rsidRPr="001131E1" w:rsidR="001131E1">
        <w:rPr>
          <w:rFonts w:ascii="Helvetica" w:hAnsi="Helvetica" w:eastAsia="Helvetica" w:cs="Helvetica"/>
          <w:lang w:val="ru-RU"/>
        </w:rPr>
        <w:t>»</w:t>
      </w:r>
      <w:r w:rsidRPr="001131E1" w:rsidR="001131E1">
        <w:rPr>
          <w:rFonts w:cs="Courier New"/>
          <w:lang w:val="ru-RU"/>
        </w:rPr>
        <w:t xml:space="preserve">, </w:t>
      </w:r>
      <w:r w:rsidRPr="001131E1" w:rsidR="001131E1">
        <w:rPr>
          <w:rFonts w:ascii="Helvetica" w:hAnsi="Helvetica" w:eastAsia="Helvetica" w:cs="Helvetica"/>
          <w:lang w:val="ru-RU"/>
        </w:rPr>
        <w:t>для</w:t>
      </w:r>
      <w:r w:rsidRPr="001131E1" w:rsidR="001131E1">
        <w:rPr>
          <w:rFonts w:cs="Courier New"/>
          <w:lang w:val="ru-RU"/>
        </w:rPr>
        <w:t xml:space="preserve"> </w:t>
      </w:r>
      <w:r w:rsidRPr="001131E1" w:rsidR="001131E1">
        <w:rPr>
          <w:rFonts w:ascii="Helvetica" w:hAnsi="Helvetica" w:eastAsia="Helvetica" w:cs="Helvetica"/>
          <w:lang w:val="ru-RU"/>
        </w:rPr>
        <w:t>«</w:t>
      </w:r>
      <w:proofErr w:type="spellStart"/>
      <w:r w:rsidRPr="001131E1" w:rsidR="001131E1">
        <w:rPr>
          <w:rFonts w:cs="Courier New"/>
        </w:rPr>
        <w:t>Aabccc</w:t>
      </w:r>
      <w:proofErr w:type="spellEnd"/>
      <w:r w:rsidRPr="001131E1" w:rsidR="001131E1">
        <w:rPr>
          <w:rFonts w:ascii="Helvetica" w:hAnsi="Helvetica" w:eastAsia="Helvetica" w:cs="Helvetica"/>
          <w:lang w:val="ru-RU"/>
        </w:rPr>
        <w:t>»</w:t>
      </w:r>
      <w:r w:rsidRPr="001131E1" w:rsidR="001131E1">
        <w:rPr>
          <w:rFonts w:cs="Courier New"/>
          <w:lang w:val="ru-RU"/>
        </w:rPr>
        <w:t xml:space="preserve"> </w:t>
      </w:r>
      <w:r w:rsidRPr="001131E1" w:rsidR="001131E1">
        <w:rPr>
          <w:rFonts w:ascii="Helvetica" w:hAnsi="Helvetica" w:eastAsia="Helvetica" w:cs="Helvetica"/>
          <w:lang w:val="ru-RU"/>
        </w:rPr>
        <w:t>и «</w:t>
      </w:r>
      <w:proofErr w:type="spellStart"/>
      <w:r w:rsidRPr="001131E1" w:rsidR="001131E1">
        <w:rPr>
          <w:rFonts w:cs="Courier New"/>
        </w:rPr>
        <w:t>Aaxccc</w:t>
      </w:r>
      <w:proofErr w:type="spellEnd"/>
      <w:r w:rsidRPr="001131E1" w:rsidR="001131E1">
        <w:rPr>
          <w:rFonts w:ascii="Helvetica" w:hAnsi="Helvetica" w:eastAsia="Helvetica" w:cs="Helvetica"/>
          <w:lang w:val="ru-RU"/>
        </w:rPr>
        <w:t>»</w:t>
      </w:r>
      <w:r w:rsidRPr="001131E1" w:rsidR="001131E1">
        <w:rPr>
          <w:rFonts w:cs="Courier New"/>
          <w:lang w:val="ru-RU"/>
        </w:rPr>
        <w:t xml:space="preserve"> </w:t>
      </w:r>
      <w:r w:rsidRPr="001131E1" w:rsidR="001131E1">
        <w:rPr>
          <w:rFonts w:ascii="Helvetica" w:hAnsi="Helvetica" w:eastAsia="Helvetica" w:cs="Helvetica"/>
          <w:lang w:val="ru-RU"/>
        </w:rPr>
        <w:t>будет «</w:t>
      </w:r>
      <w:proofErr w:type="spellStart"/>
      <w:r w:rsidRPr="001131E1" w:rsidR="001131E1">
        <w:rPr>
          <w:rFonts w:cs="Courier New"/>
          <w:lang w:val="ru-RU"/>
        </w:rPr>
        <w:t>Aa</w:t>
      </w:r>
      <w:proofErr w:type="spellEnd"/>
      <w:r w:rsidRPr="001131E1" w:rsidR="001131E1">
        <w:rPr>
          <w:rFonts w:ascii="Helvetica" w:hAnsi="Helvetica" w:eastAsia="Helvetica" w:cs="Helvetica"/>
          <w:lang w:val="ru-RU"/>
        </w:rPr>
        <w:t>»</w:t>
      </w:r>
      <w:r w:rsidRPr="001131E1" w:rsidR="001131E1">
        <w:rPr>
          <w:rFonts w:cs="Courier New"/>
          <w:lang w:val="ru-RU"/>
        </w:rPr>
        <w:t>)</w:t>
      </w:r>
    </w:p>
    <w:p w:rsidRPr="001131E1" w:rsidR="001131E1" w:rsidP="001131E1" w:rsidRDefault="001131E1" w14:paraId="0304AB7B" w14:textId="7F91D67C">
      <w:pPr>
        <w:pStyle w:val="ListParagraph"/>
        <w:numPr>
          <w:ilvl w:val="0"/>
          <w:numId w:val="2"/>
        </w:numPr>
        <w:rPr>
          <w:rFonts w:cs="Courier New"/>
          <w:lang w:val="ru-RU"/>
        </w:rPr>
      </w:pPr>
      <w:r>
        <w:rPr>
          <w:rFonts w:cs="Courier New"/>
          <w:lang w:val="ru-RU"/>
        </w:rPr>
        <w:t xml:space="preserve">Перегрузку оператора </w:t>
      </w:r>
      <w:r w:rsidRPr="001131E1">
        <w:rPr>
          <w:rFonts w:cs="Courier New"/>
          <w:lang w:val="ru-RU"/>
        </w:rPr>
        <w:t xml:space="preserve">*, </w:t>
      </w:r>
      <w:r>
        <w:rPr>
          <w:rFonts w:cs="Courier New"/>
          <w:lang w:val="ru-RU"/>
        </w:rPr>
        <w:t xml:space="preserve">которая возвращает символы, общие для строк, например, для </w:t>
      </w:r>
      <w:r>
        <w:rPr>
          <w:rFonts w:ascii="Helvetica" w:hAnsi="Helvetica" w:eastAsia="Helvetica" w:cs="Helvetica"/>
          <w:lang w:val="ru-RU"/>
        </w:rPr>
        <w:t>«</w:t>
      </w:r>
      <w:proofErr w:type="spellStart"/>
      <w:r>
        <w:rPr>
          <w:rFonts w:cs="Courier New"/>
          <w:lang w:val="ru-RU"/>
        </w:rPr>
        <w:t>sure</w:t>
      </w:r>
      <w:proofErr w:type="spellEnd"/>
      <w:r>
        <w:rPr>
          <w:rFonts w:ascii="Helvetica" w:hAnsi="Helvetica" w:eastAsia="Helvetica" w:cs="Helvetica"/>
          <w:lang w:val="ru-RU"/>
        </w:rPr>
        <w:t>»</w:t>
      </w:r>
      <w:r>
        <w:rPr>
          <w:rFonts w:cs="Courier New"/>
          <w:lang w:val="ru-RU"/>
        </w:rPr>
        <w:t xml:space="preserve"> и </w:t>
      </w:r>
      <w:r>
        <w:rPr>
          <w:rFonts w:ascii="Helvetica" w:hAnsi="Helvetica" w:eastAsia="Helvetica" w:cs="Helvetica"/>
          <w:lang w:val="ru-RU"/>
        </w:rPr>
        <w:t>«</w:t>
      </w:r>
      <w:proofErr w:type="spellStart"/>
      <w:r>
        <w:rPr>
          <w:rFonts w:cs="Courier New"/>
          <w:lang w:val="ru-RU"/>
        </w:rPr>
        <w:t>absolute</w:t>
      </w:r>
      <w:proofErr w:type="spellEnd"/>
      <w:r>
        <w:rPr>
          <w:rFonts w:ascii="Helvetica" w:hAnsi="Helvetica" w:eastAsia="Helvetica" w:cs="Helvetica"/>
          <w:lang w:val="ru-RU"/>
        </w:rPr>
        <w:t>»</w:t>
      </w:r>
      <w:r>
        <w:rPr>
          <w:rFonts w:cs="Courier New"/>
          <w:lang w:val="ru-RU"/>
        </w:rPr>
        <w:t xml:space="preserve"> будет </w:t>
      </w:r>
      <w:r>
        <w:rPr>
          <w:rFonts w:ascii="Helvetica" w:hAnsi="Helvetica" w:eastAsia="Helvetica" w:cs="Helvetica"/>
          <w:lang w:val="ru-RU"/>
        </w:rPr>
        <w:t>«</w:t>
      </w:r>
      <w:proofErr w:type="spellStart"/>
      <w:r>
        <w:rPr>
          <w:rFonts w:ascii="Helvetica" w:hAnsi="Helvetica" w:eastAsia="Helvetica" w:cs="Helvetica"/>
          <w:lang w:val="ru-RU"/>
        </w:rPr>
        <w:t>sue</w:t>
      </w:r>
      <w:proofErr w:type="spellEnd"/>
      <w:r>
        <w:rPr>
          <w:rFonts w:ascii="Helvetica" w:hAnsi="Helvetica" w:eastAsia="Helvetica" w:cs="Helvetica"/>
          <w:lang w:val="ru-RU"/>
        </w:rPr>
        <w:t>»</w:t>
      </w:r>
      <w:r>
        <w:rPr>
          <w:rFonts w:cs="Courier New"/>
          <w:lang w:val="ru-RU"/>
        </w:rPr>
        <w:t xml:space="preserve"> </w:t>
      </w:r>
    </w:p>
    <w:p w:rsidRPr="001131E1" w:rsidR="001131E1" w:rsidRDefault="001131E1" w14:paraId="136B7084" w14:textId="77777777">
      <w:pPr>
        <w:rPr>
          <w:lang w:val="ru-RU"/>
        </w:rPr>
      </w:pPr>
      <w:bookmarkStart w:name="_GoBack" w:id="0"/>
      <w:bookmarkEnd w:id="0"/>
    </w:p>
    <w:sectPr w:rsidRPr="001131E1" w:rsidR="001131E1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3EB60AF"/>
    <w:multiLevelType w:val="hybridMultilevel"/>
    <w:tmpl w:val="FD4276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C16E15"/>
    <w:multiLevelType w:val="hybridMultilevel"/>
    <w:tmpl w:val="A4282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F5"/>
    <w:rsid w:val="0004354C"/>
    <w:rsid w:val="000A2F28"/>
    <w:rsid w:val="001131E1"/>
    <w:rsid w:val="001B716E"/>
    <w:rsid w:val="002E0E1C"/>
    <w:rsid w:val="00607037"/>
    <w:rsid w:val="006223F5"/>
    <w:rsid w:val="00832F04"/>
    <w:rsid w:val="00AD2058"/>
    <w:rsid w:val="00B93815"/>
    <w:rsid w:val="00E7024A"/>
    <w:rsid w:val="00F76038"/>
    <w:rsid w:val="576AB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C053D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3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3815"/>
    <w:rPr>
      <w:rFonts w:ascii="Courier New" w:hAnsi="Courier New" w:cs="Courier New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plusplus.com/doc/tutorial/classes2/" TargetMode="External" Id="rId9" /><Relationship Type="http://schemas.openxmlformats.org/officeDocument/2006/relationships/theme" Target="theme/theme1.xml" Id="rId20" /><Relationship Type="http://schemas.openxmlformats.org/officeDocument/2006/relationships/hyperlink" Target="http://www.cplusplus.com/doc/tutorial/classes2/" TargetMode="External" Id="rId10" /><Relationship Type="http://schemas.openxmlformats.org/officeDocument/2006/relationships/hyperlink" Target="http://www.cplusplus.com/doc/tutorial/classes2/" TargetMode="External" Id="rId11" /><Relationship Type="http://schemas.openxmlformats.org/officeDocument/2006/relationships/hyperlink" Target="http://www.cplusplus.com/doc/tutorial/classes2/" TargetMode="External" Id="rId12" /><Relationship Type="http://schemas.openxmlformats.org/officeDocument/2006/relationships/hyperlink" Target="http://www.cplusplus.com/doc/tutorial/classes2/" TargetMode="External" Id="rId13" /><Relationship Type="http://schemas.openxmlformats.org/officeDocument/2006/relationships/hyperlink" Target="http://www.cplusplus.com/doc/tutorial/classes2/" TargetMode="External" Id="rId14" /><Relationship Type="http://schemas.openxmlformats.org/officeDocument/2006/relationships/hyperlink" Target="http://www.cplusplus.com/doc/tutorial/classes2/" TargetMode="External" Id="rId15" /><Relationship Type="http://schemas.openxmlformats.org/officeDocument/2006/relationships/hyperlink" Target="http://www.cplusplus.com/doc/tutorial/classes2/" TargetMode="External" Id="rId16" /><Relationship Type="http://schemas.openxmlformats.org/officeDocument/2006/relationships/hyperlink" Target="http://www.cplusplus.com/doc/tutorial/classes2/" TargetMode="External" Id="rId17" /><Relationship Type="http://schemas.openxmlformats.org/officeDocument/2006/relationships/hyperlink" Target="http://www.cplusplus.com/doc/tutorial/classes2/" TargetMode="External" Id="rId18" /><Relationship Type="http://schemas.openxmlformats.org/officeDocument/2006/relationships/fontTable" Target="fontTable.xml" Id="rId1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hyperlink" Target="http://en.cppreference.com/w/cpp/language/operators" TargetMode="External" Id="rId5" /><Relationship Type="http://schemas.openxmlformats.org/officeDocument/2006/relationships/hyperlink" Target="http://www.cplusplus.com/doc/tutorial/classes2/" TargetMode="External" Id="rId6" /><Relationship Type="http://schemas.openxmlformats.org/officeDocument/2006/relationships/hyperlink" Target="http://www.cplusplus.com/doc/tutorial/classes2/" TargetMode="External" Id="rId7" /><Relationship Type="http://schemas.openxmlformats.org/officeDocument/2006/relationships/hyperlink" Target="http://www.cplusplus.com/doc/tutorial/classes2/" TargetMode="External" Id="rId8" /><Relationship Type="http://schemas.microsoft.com/office/2011/relationships/people" Target="/word/people.xml" Id="R9a686e4c85f2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4</revision>
  <dcterms:created xsi:type="dcterms:W3CDTF">2017-12-11T18:47:00.0000000Z</dcterms:created>
  <dcterms:modified xsi:type="dcterms:W3CDTF">2017-12-12T14:23:40.8840079Z</dcterms:modified>
</coreProperties>
</file>