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FOLEO CONTENT PACKET TEMPLATE: {{template_id}}</w:t>
      </w:r>
    </w:p>
    <w:p>
      <w:r>
        <w:t>TITLE: {{title}}</w:t>
      </w:r>
    </w:p>
    <w:p>
      <w:r>
        <w:t>HERO_HEADLINE: {{hero_headline}}</w:t>
      </w:r>
    </w:p>
    <w:p>
      <w:r>
        <w:t>HERO_SUBHEAD: {{hero_subhead}}</w:t>
      </w:r>
    </w:p>
    <w:p>
      <w:r>
        <w:t>CONTENT_PACKET:</w:t>
      </w:r>
    </w:p>
    <w:p>
      <w:r>
        <w:t>{{content_packet}}</w:t>
      </w:r>
    </w:p>
    <w:p>
      <w:r>
        <w:t>NOTES: Use CAPS headings or trailing : and bullet lines starting with -, *, or •.</w:t>
      </w:r>
    </w:p>
    <w:sectPr>
      <w:pgSz w:w="12240" w:h="15840"/>
      <w:pgMar w:top="1440" w:right="1440" w:bottom="1440" w:left="1440"/>
    </w:sectPr>
  </w:body>
</w:document>
</file>