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81"/>
        <w:rPr>
          <w:sz w:val="28"/>
        </w:rPr>
      </w:pPr>
    </w:p>
    <w:p>
      <w:pPr>
        <w:pStyle w:val="Title"/>
      </w:pPr>
      <w:r>
        <w:rPr/>
        <w:t>Contribution</w:t>
      </w:r>
      <w:r>
        <w:rPr>
          <w:spacing w:val="-8"/>
        </w:rPr>
        <w:t> </w:t>
      </w:r>
      <w:r>
        <w:rPr>
          <w:spacing w:val="-4"/>
        </w:rPr>
        <w:t>Title</w:t>
      </w:r>
    </w:p>
    <w:p>
      <w:pPr>
        <w:pStyle w:val="BodyText"/>
        <w:spacing w:before="153"/>
        <w:rPr>
          <w:b/>
          <w:sz w:val="28"/>
        </w:rPr>
      </w:pPr>
    </w:p>
    <w:p>
      <w:pPr>
        <w:spacing w:before="0"/>
        <w:ind w:left="4" w:right="5" w:firstLine="0"/>
        <w:jc w:val="center"/>
        <w:rPr>
          <w:sz w:val="13"/>
        </w:rPr>
      </w:pPr>
      <w:r>
        <w:rPr>
          <w:position w:val="-6"/>
          <w:sz w:val="20"/>
        </w:rPr>
        <w:t>First</w:t>
      </w:r>
      <w:r>
        <w:rPr>
          <w:spacing w:val="-11"/>
          <w:position w:val="-6"/>
          <w:sz w:val="20"/>
        </w:rPr>
        <w:t> </w:t>
      </w:r>
      <w:r>
        <w:rPr>
          <w:position w:val="-6"/>
          <w:sz w:val="20"/>
        </w:rPr>
        <w:t>Author</w:t>
      </w:r>
      <w:r>
        <w:rPr>
          <w:sz w:val="13"/>
        </w:rPr>
        <w:t>1[0000-1111-2222-3333]</w:t>
      </w:r>
      <w:r>
        <w:rPr>
          <w:spacing w:val="8"/>
          <w:sz w:val="13"/>
        </w:rPr>
        <w:t> </w:t>
      </w:r>
      <w:r>
        <w:rPr>
          <w:position w:val="-6"/>
          <w:sz w:val="20"/>
        </w:rPr>
        <w:t>and</w:t>
      </w:r>
      <w:r>
        <w:rPr>
          <w:spacing w:val="-8"/>
          <w:position w:val="-6"/>
          <w:sz w:val="20"/>
        </w:rPr>
        <w:t> </w:t>
      </w:r>
      <w:r>
        <w:rPr>
          <w:position w:val="-6"/>
          <w:sz w:val="20"/>
        </w:rPr>
        <w:t>Second</w:t>
      </w:r>
      <w:r>
        <w:rPr>
          <w:spacing w:val="-10"/>
          <w:position w:val="-6"/>
          <w:sz w:val="20"/>
        </w:rPr>
        <w:t> </w:t>
      </w:r>
      <w:r>
        <w:rPr>
          <w:position w:val="-6"/>
          <w:sz w:val="20"/>
        </w:rPr>
        <w:t>Author</w:t>
      </w:r>
      <w:r>
        <w:rPr>
          <w:sz w:val="13"/>
        </w:rPr>
        <w:t>2[1111-2222-3333-</w:t>
      </w:r>
      <w:r>
        <w:rPr>
          <w:spacing w:val="-2"/>
          <w:sz w:val="13"/>
        </w:rPr>
        <w:t>4444]</w:t>
      </w:r>
    </w:p>
    <w:p>
      <w:pPr>
        <w:pStyle w:val="BodyText"/>
        <w:spacing w:before="60"/>
        <w:rPr>
          <w:sz w:val="13"/>
        </w:rPr>
      </w:pPr>
    </w:p>
    <w:p>
      <w:pPr>
        <w:spacing w:before="0"/>
        <w:ind w:left="4" w:right="5" w:firstLine="0"/>
        <w:jc w:val="center"/>
        <w:rPr>
          <w:sz w:val="18"/>
        </w:rPr>
      </w:pPr>
      <w:r>
        <w:rPr>
          <w:position w:val="6"/>
          <w:sz w:val="12"/>
        </w:rPr>
        <w:t>1</w:t>
      </w:r>
      <w:r>
        <w:rPr>
          <w:spacing w:val="13"/>
          <w:position w:val="6"/>
          <w:sz w:val="12"/>
        </w:rPr>
        <w:t> </w:t>
      </w:r>
      <w:r>
        <w:rPr>
          <w:sz w:val="18"/>
        </w:rPr>
        <w:t>Princeton University,</w:t>
      </w:r>
      <w:r>
        <w:rPr>
          <w:spacing w:val="-2"/>
          <w:sz w:val="18"/>
        </w:rPr>
        <w:t> </w:t>
      </w:r>
      <w:r>
        <w:rPr>
          <w:sz w:val="18"/>
        </w:rPr>
        <w:t>Princeton</w:t>
      </w:r>
      <w:r>
        <w:rPr>
          <w:spacing w:val="-5"/>
          <w:sz w:val="18"/>
        </w:rPr>
        <w:t> </w:t>
      </w:r>
      <w:r>
        <w:rPr>
          <w:sz w:val="18"/>
        </w:rPr>
        <w:t>NJ</w:t>
      </w:r>
      <w:r>
        <w:rPr>
          <w:spacing w:val="-2"/>
          <w:sz w:val="18"/>
        </w:rPr>
        <w:t> </w:t>
      </w:r>
      <w:r>
        <w:rPr>
          <w:sz w:val="18"/>
        </w:rPr>
        <w:t>08544,</w:t>
      </w:r>
      <w:r>
        <w:rPr>
          <w:spacing w:val="-1"/>
          <w:sz w:val="18"/>
        </w:rPr>
        <w:t> </w:t>
      </w:r>
      <w:r>
        <w:rPr>
          <w:spacing w:val="-5"/>
          <w:sz w:val="18"/>
        </w:rPr>
        <w:t>USA</w:t>
      </w:r>
    </w:p>
    <w:p>
      <w:pPr>
        <w:spacing w:before="10"/>
        <w:ind w:left="0" w:right="5" w:firstLine="0"/>
        <w:jc w:val="center"/>
        <w:rPr>
          <w:sz w:val="18"/>
        </w:rPr>
      </w:pPr>
      <w:r>
        <w:rPr>
          <w:position w:val="6"/>
          <w:sz w:val="12"/>
        </w:rPr>
        <w:t>2</w:t>
      </w:r>
      <w:r>
        <w:rPr>
          <w:spacing w:val="13"/>
          <w:position w:val="6"/>
          <w:sz w:val="12"/>
        </w:rPr>
        <w:t> </w:t>
      </w:r>
      <w:r>
        <w:rPr>
          <w:sz w:val="18"/>
        </w:rPr>
        <w:t>Springer</w:t>
      </w:r>
      <w:r>
        <w:rPr>
          <w:spacing w:val="-2"/>
          <w:sz w:val="18"/>
        </w:rPr>
        <w:t> </w:t>
      </w:r>
      <w:r>
        <w:rPr>
          <w:sz w:val="18"/>
        </w:rPr>
        <w:t>Heidelberg,</w:t>
      </w:r>
      <w:r>
        <w:rPr>
          <w:spacing w:val="-4"/>
          <w:sz w:val="18"/>
        </w:rPr>
        <w:t> </w:t>
      </w:r>
      <w:r>
        <w:rPr>
          <w:sz w:val="18"/>
        </w:rPr>
        <w:t>Tiergartenstr.</w:t>
      </w:r>
      <w:r>
        <w:rPr>
          <w:spacing w:val="-2"/>
          <w:sz w:val="18"/>
        </w:rPr>
        <w:t> </w:t>
      </w:r>
      <w:r>
        <w:rPr>
          <w:sz w:val="18"/>
        </w:rPr>
        <w:t>17,</w:t>
      </w:r>
      <w:r>
        <w:rPr>
          <w:spacing w:val="-2"/>
          <w:sz w:val="18"/>
        </w:rPr>
        <w:t> </w:t>
      </w:r>
      <w:r>
        <w:rPr>
          <w:sz w:val="18"/>
        </w:rPr>
        <w:t>69121</w:t>
      </w:r>
      <w:r>
        <w:rPr>
          <w:spacing w:val="-3"/>
          <w:sz w:val="18"/>
        </w:rPr>
        <w:t> </w:t>
      </w:r>
      <w:r>
        <w:rPr>
          <w:sz w:val="18"/>
        </w:rPr>
        <w:t>Heidelberg,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Germany</w:t>
      </w:r>
    </w:p>
    <w:p>
      <w:pPr>
        <w:spacing w:before="15"/>
        <w:ind w:left="5" w:right="5" w:firstLine="0"/>
        <w:jc w:val="center"/>
        <w:rPr>
          <w:rFonts w:ascii="Courier New"/>
          <w:sz w:val="18"/>
        </w:rPr>
      </w:pPr>
      <w:hyperlink r:id="rId5">
        <w:r>
          <w:rPr>
            <w:rFonts w:ascii="Courier New"/>
            <w:spacing w:val="-2"/>
            <w:sz w:val="18"/>
          </w:rPr>
          <w:t>lncs@springer.com</w:t>
        </w:r>
      </w:hyperlink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2"/>
        <w:rPr>
          <w:rFonts w:ascii="Courier New"/>
          <w:sz w:val="18"/>
        </w:rPr>
      </w:pPr>
    </w:p>
    <w:p>
      <w:pPr>
        <w:spacing w:before="0"/>
        <w:ind w:left="1360" w:right="0" w:firstLine="0"/>
        <w:jc w:val="left"/>
        <w:rPr>
          <w:sz w:val="18"/>
        </w:rPr>
      </w:pPr>
      <w:r>
        <w:rPr>
          <w:b/>
          <w:sz w:val="18"/>
        </w:rPr>
        <w:t>Abstract.</w:t>
      </w:r>
      <w:r>
        <w:rPr>
          <w:b/>
          <w:spacing w:val="-11"/>
          <w:sz w:val="18"/>
        </w:rPr>
        <w:t> </w:t>
      </w: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abstract</w:t>
      </w:r>
      <w:r>
        <w:rPr>
          <w:spacing w:val="-10"/>
          <w:sz w:val="18"/>
        </w:rPr>
        <w:t> </w:t>
      </w:r>
      <w:r>
        <w:rPr>
          <w:sz w:val="18"/>
        </w:rPr>
        <w:t>should</w:t>
      </w:r>
      <w:r>
        <w:rPr>
          <w:spacing w:val="-8"/>
          <w:sz w:val="18"/>
        </w:rPr>
        <w:t> </w:t>
      </w:r>
      <w:r>
        <w:rPr>
          <w:sz w:val="18"/>
        </w:rPr>
        <w:t>summarize</w:t>
      </w:r>
      <w:r>
        <w:rPr>
          <w:spacing w:val="-11"/>
          <w:sz w:val="18"/>
        </w:rPr>
        <w:t> </w:t>
      </w:r>
      <w:r>
        <w:rPr>
          <w:sz w:val="18"/>
        </w:rPr>
        <w:t>the</w:t>
      </w:r>
      <w:r>
        <w:rPr>
          <w:spacing w:val="-11"/>
          <w:sz w:val="18"/>
        </w:rPr>
        <w:t> </w:t>
      </w:r>
      <w:r>
        <w:rPr>
          <w:sz w:val="18"/>
        </w:rPr>
        <w:t>contents</w:t>
      </w:r>
      <w:r>
        <w:rPr>
          <w:spacing w:val="-9"/>
          <w:sz w:val="18"/>
        </w:rPr>
        <w:t> </w:t>
      </w:r>
      <w:r>
        <w:rPr>
          <w:sz w:val="18"/>
        </w:rPr>
        <w:t>of</w:t>
      </w:r>
      <w:r>
        <w:rPr>
          <w:spacing w:val="-12"/>
          <w:sz w:val="18"/>
        </w:rPr>
        <w:t> </w:t>
      </w:r>
      <w:r>
        <w:rPr>
          <w:sz w:val="18"/>
        </w:rPr>
        <w:t>the</w:t>
      </w:r>
      <w:r>
        <w:rPr>
          <w:spacing w:val="-13"/>
          <w:sz w:val="18"/>
        </w:rPr>
        <w:t> </w:t>
      </w:r>
      <w:r>
        <w:rPr>
          <w:sz w:val="18"/>
        </w:rPr>
        <w:t>paper</w:t>
      </w:r>
      <w:r>
        <w:rPr>
          <w:spacing w:val="-12"/>
          <w:sz w:val="18"/>
        </w:rPr>
        <w:t> </w:t>
      </w:r>
      <w:r>
        <w:rPr>
          <w:sz w:val="18"/>
        </w:rPr>
        <w:t>in</w:t>
      </w:r>
      <w:r>
        <w:rPr>
          <w:spacing w:val="-9"/>
          <w:sz w:val="18"/>
        </w:rPr>
        <w:t> </w:t>
      </w:r>
      <w:r>
        <w:rPr>
          <w:sz w:val="18"/>
        </w:rPr>
        <w:t>short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terms,</w:t>
      </w:r>
    </w:p>
    <w:p>
      <w:pPr>
        <w:spacing w:before="14"/>
        <w:ind w:left="1360" w:right="0" w:firstLine="0"/>
        <w:jc w:val="left"/>
        <w:rPr>
          <w:sz w:val="18"/>
        </w:rPr>
      </w:pPr>
      <w:r>
        <w:rPr>
          <w:sz w:val="18"/>
        </w:rPr>
        <w:t>i.e.</w:t>
      </w:r>
      <w:r>
        <w:rPr>
          <w:spacing w:val="-4"/>
          <w:sz w:val="18"/>
        </w:rPr>
        <w:t> </w:t>
      </w:r>
      <w:r>
        <w:rPr>
          <w:sz w:val="18"/>
        </w:rPr>
        <w:t>150-250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words.</w:t>
      </w:r>
    </w:p>
    <w:p>
      <w:pPr>
        <w:pStyle w:val="BodyText"/>
        <w:spacing w:before="25"/>
        <w:rPr>
          <w:sz w:val="18"/>
        </w:rPr>
      </w:pPr>
    </w:p>
    <w:p>
      <w:pPr>
        <w:spacing w:before="0"/>
        <w:ind w:left="1360" w:right="0" w:firstLine="0"/>
        <w:jc w:val="left"/>
        <w:rPr>
          <w:sz w:val="18"/>
        </w:rPr>
      </w:pPr>
      <w:r>
        <w:rPr>
          <w:b/>
          <w:sz w:val="18"/>
        </w:rPr>
        <w:t>Keywords:</w:t>
      </w:r>
      <w:r>
        <w:rPr>
          <w:b/>
          <w:spacing w:val="-1"/>
          <w:sz w:val="18"/>
        </w:rPr>
        <w:t> </w:t>
      </w:r>
      <w:r>
        <w:rPr>
          <w:sz w:val="18"/>
        </w:rPr>
        <w:t>First</w:t>
      </w:r>
      <w:r>
        <w:rPr>
          <w:spacing w:val="-2"/>
          <w:sz w:val="18"/>
        </w:rPr>
        <w:t> </w:t>
      </w:r>
      <w:r>
        <w:rPr>
          <w:sz w:val="18"/>
        </w:rPr>
        <w:t>Keyword,</w:t>
      </w:r>
      <w:r>
        <w:rPr>
          <w:spacing w:val="-4"/>
          <w:sz w:val="18"/>
        </w:rPr>
        <w:t> </w:t>
      </w:r>
      <w:r>
        <w:rPr>
          <w:sz w:val="18"/>
        </w:rPr>
        <w:t>Second</w:t>
      </w:r>
      <w:r>
        <w:rPr>
          <w:spacing w:val="-1"/>
          <w:sz w:val="18"/>
        </w:rPr>
        <w:t> </w:t>
      </w:r>
      <w:r>
        <w:rPr>
          <w:sz w:val="18"/>
        </w:rPr>
        <w:t>Keyword,</w:t>
      </w:r>
      <w:r>
        <w:rPr>
          <w:spacing w:val="-4"/>
          <w:sz w:val="18"/>
        </w:rPr>
        <w:t> </w:t>
      </w:r>
      <w:r>
        <w:rPr>
          <w:sz w:val="18"/>
        </w:rPr>
        <w:t>Third </w:t>
      </w:r>
      <w:r>
        <w:rPr>
          <w:spacing w:val="-2"/>
          <w:sz w:val="18"/>
        </w:rPr>
        <w:t>Keyword.</w:t>
      </w:r>
    </w:p>
    <w:p>
      <w:pPr>
        <w:pStyle w:val="BodyText"/>
        <w:spacing w:before="175"/>
        <w:rPr>
          <w:sz w:val="18"/>
        </w:rPr>
      </w:pPr>
    </w:p>
    <w:p>
      <w:pPr>
        <w:pStyle w:val="ListParagraph"/>
        <w:numPr>
          <w:ilvl w:val="0"/>
          <w:numId w:val="1"/>
        </w:numPr>
        <w:tabs>
          <w:tab w:pos="1360" w:val="left" w:leader="none"/>
        </w:tabs>
        <w:spacing w:line="240" w:lineRule="auto" w:before="1" w:after="0"/>
        <w:ind w:left="1360" w:right="0" w:hanging="566"/>
        <w:jc w:val="left"/>
        <w:rPr>
          <w:b/>
          <w:sz w:val="24"/>
        </w:rPr>
      </w:pPr>
      <w:r>
        <w:rPr>
          <w:b/>
          <w:sz w:val="24"/>
        </w:rPr>
        <w:t>First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Section</w:t>
      </w:r>
    </w:p>
    <w:p>
      <w:pPr>
        <w:pStyle w:val="Heading1"/>
        <w:numPr>
          <w:ilvl w:val="1"/>
          <w:numId w:val="1"/>
        </w:numPr>
        <w:tabs>
          <w:tab w:pos="1360" w:val="left" w:leader="none"/>
        </w:tabs>
        <w:spacing w:line="240" w:lineRule="auto" w:before="251" w:after="0"/>
        <w:ind w:left="1360" w:right="0" w:hanging="566"/>
        <w:jc w:val="left"/>
      </w:pPr>
      <w:r>
        <w:rPr/>
        <w:t>A</w:t>
      </w:r>
      <w:r>
        <w:rPr>
          <w:spacing w:val="-6"/>
        </w:rPr>
        <w:t> </w:t>
      </w:r>
      <w:r>
        <w:rPr/>
        <w:t>Subsection</w:t>
      </w:r>
      <w:r>
        <w:rPr>
          <w:spacing w:val="-5"/>
        </w:rPr>
        <w:t> </w:t>
      </w:r>
      <w:r>
        <w:rPr>
          <w:spacing w:val="-2"/>
        </w:rPr>
        <w:t>Sample</w:t>
      </w:r>
    </w:p>
    <w:p>
      <w:pPr>
        <w:pStyle w:val="BodyText"/>
        <w:spacing w:line="249" w:lineRule="auto" w:before="170"/>
        <w:ind w:left="794"/>
      </w:pPr>
      <w:r>
        <w:rPr/>
        <w:t>Please note that the first paragraph of a section or subsection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not indented. The first paragraphs that follows a table, figure, equation etc. does not have an indent, either.</w:t>
      </w:r>
    </w:p>
    <w:p>
      <w:pPr>
        <w:pStyle w:val="BodyText"/>
        <w:spacing w:before="2"/>
        <w:ind w:left="1021"/>
      </w:pPr>
      <w:r>
        <w:rPr/>
        <w:t>Subsequent</w:t>
      </w:r>
      <w:r>
        <w:rPr>
          <w:spacing w:val="-7"/>
        </w:rPr>
        <w:t> </w:t>
      </w:r>
      <w:r>
        <w:rPr/>
        <w:t>paragraphs,</w:t>
      </w:r>
      <w:r>
        <w:rPr>
          <w:spacing w:val="-6"/>
        </w:rPr>
        <w:t> </w:t>
      </w:r>
      <w:r>
        <w:rPr/>
        <w:t>however,</w:t>
      </w:r>
      <w:r>
        <w:rPr>
          <w:spacing w:val="-5"/>
        </w:rPr>
        <w:t> </w:t>
      </w:r>
      <w:r>
        <w:rPr/>
        <w:t>are</w:t>
      </w:r>
      <w:r>
        <w:rPr>
          <w:spacing w:val="-6"/>
        </w:rPr>
        <w:t> </w:t>
      </w:r>
      <w:r>
        <w:rPr>
          <w:spacing w:val="-2"/>
        </w:rPr>
        <w:t>indented.</w:t>
      </w:r>
    </w:p>
    <w:p>
      <w:pPr>
        <w:pStyle w:val="BodyText"/>
        <w:spacing w:before="140"/>
      </w:pPr>
    </w:p>
    <w:p>
      <w:pPr>
        <w:pStyle w:val="BodyText"/>
        <w:spacing w:line="249" w:lineRule="auto"/>
        <w:ind w:left="794" w:right="643"/>
      </w:pPr>
      <w:r>
        <w:rPr>
          <w:b/>
        </w:rPr>
        <w:t>Sample Heading (Third Level). </w:t>
      </w:r>
      <w:r>
        <w:rPr/>
        <w:t>Only two levels of headings should be numbered.</w:t>
      </w:r>
      <w:r>
        <w:rPr>
          <w:spacing w:val="40"/>
        </w:rPr>
        <w:t> </w:t>
      </w:r>
      <w:r>
        <w:rPr/>
        <w:t>Lower level headings remain unnumbered; they are formatted as run-in headings.</w:t>
      </w:r>
    </w:p>
    <w:p>
      <w:pPr>
        <w:pStyle w:val="BodyText"/>
        <w:spacing w:before="12"/>
      </w:pPr>
    </w:p>
    <w:p>
      <w:pPr>
        <w:pStyle w:val="BodyText"/>
        <w:spacing w:line="249" w:lineRule="auto"/>
        <w:ind w:left="794" w:right="643"/>
      </w:pPr>
      <w:r>
        <w:rPr>
          <w:i/>
        </w:rPr>
        <w:t>Sample</w:t>
      </w:r>
      <w:r>
        <w:rPr>
          <w:i/>
          <w:spacing w:val="-7"/>
        </w:rPr>
        <w:t> </w:t>
      </w:r>
      <w:r>
        <w:rPr>
          <w:i/>
        </w:rPr>
        <w:t>Heading</w:t>
      </w:r>
      <w:r>
        <w:rPr>
          <w:i/>
          <w:spacing w:val="-9"/>
        </w:rPr>
        <w:t> </w:t>
      </w:r>
      <w:r>
        <w:rPr>
          <w:i/>
        </w:rPr>
        <w:t>(Forth</w:t>
      </w:r>
      <w:r>
        <w:rPr>
          <w:i/>
          <w:spacing w:val="-7"/>
        </w:rPr>
        <w:t> </w:t>
      </w:r>
      <w:r>
        <w:rPr>
          <w:i/>
        </w:rPr>
        <w:t>Level).</w:t>
      </w:r>
      <w:r>
        <w:rPr>
          <w:i/>
          <w:spacing w:val="-4"/>
        </w:rPr>
        <w:t> </w:t>
      </w:r>
      <w:r>
        <w:rPr/>
        <w:t>The</w:t>
      </w:r>
      <w:r>
        <w:rPr>
          <w:spacing w:val="-9"/>
        </w:rPr>
        <w:t> </w:t>
      </w:r>
      <w:r>
        <w:rPr/>
        <w:t>contribution</w:t>
      </w:r>
      <w:r>
        <w:rPr>
          <w:spacing w:val="-9"/>
        </w:rPr>
        <w:t> </w:t>
      </w:r>
      <w:r>
        <w:rPr/>
        <w:t>should</w:t>
      </w:r>
      <w:r>
        <w:rPr>
          <w:spacing w:val="-7"/>
        </w:rPr>
        <w:t> </w:t>
      </w:r>
      <w:r>
        <w:rPr/>
        <w:t>contain</w:t>
      </w:r>
      <w:r>
        <w:rPr>
          <w:spacing w:val="-6"/>
        </w:rPr>
        <w:t> </w:t>
      </w:r>
      <w:r>
        <w:rPr/>
        <w:t>no</w:t>
      </w:r>
      <w:r>
        <w:rPr>
          <w:spacing w:val="-9"/>
        </w:rPr>
        <w:t> </w:t>
      </w:r>
      <w:r>
        <w:rPr/>
        <w:t>more</w:t>
      </w:r>
      <w:r>
        <w:rPr>
          <w:spacing w:val="-7"/>
        </w:rPr>
        <w:t> </w:t>
      </w:r>
      <w:r>
        <w:rPr/>
        <w:t>than</w:t>
      </w:r>
      <w:r>
        <w:rPr>
          <w:spacing w:val="-8"/>
        </w:rPr>
        <w:t> </w:t>
      </w:r>
      <w:r>
        <w:rPr/>
        <w:t>four</w:t>
      </w:r>
      <w:r>
        <w:rPr>
          <w:spacing w:val="-7"/>
        </w:rPr>
        <w:t> </w:t>
      </w:r>
      <w:r>
        <w:rPr/>
        <w:t>lev- </w:t>
      </w:r>
      <w:bookmarkStart w:name="_bookmark0" w:id="1"/>
      <w:bookmarkEnd w:id="1"/>
      <w:r>
        <w:rPr/>
        <w:t>els</w:t>
      </w:r>
      <w:r>
        <w:rPr/>
        <w:t> of headings. The following </w:t>
      </w:r>
      <w:hyperlink w:history="true" w:anchor="_bookmark0">
        <w:r>
          <w:rPr/>
          <w:t>Table 1</w:t>
        </w:r>
      </w:hyperlink>
      <w:r>
        <w:rPr/>
        <w:t> gives a summary of all heading levels.</w:t>
      </w:r>
    </w:p>
    <w:p>
      <w:pPr>
        <w:pStyle w:val="BodyText"/>
        <w:spacing w:before="16"/>
      </w:pPr>
    </w:p>
    <w:p>
      <w:pPr>
        <w:spacing w:before="0"/>
        <w:ind w:left="4" w:right="5" w:firstLine="0"/>
        <w:jc w:val="center"/>
        <w:rPr>
          <w:sz w:val="18"/>
        </w:rPr>
      </w:pPr>
      <w:r>
        <w:rPr>
          <w:b/>
          <w:sz w:val="18"/>
        </w:rPr>
        <w:t>Table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1. </w:t>
      </w:r>
      <w:r>
        <w:rPr>
          <w:sz w:val="18"/>
        </w:rPr>
        <w:t>Table</w:t>
      </w:r>
      <w:r>
        <w:rPr>
          <w:spacing w:val="-2"/>
          <w:sz w:val="18"/>
        </w:rPr>
        <w:t> </w:t>
      </w:r>
      <w:r>
        <w:rPr>
          <w:sz w:val="18"/>
        </w:rPr>
        <w:t>captions</w:t>
      </w:r>
      <w:r>
        <w:rPr>
          <w:spacing w:val="-1"/>
          <w:sz w:val="18"/>
        </w:rPr>
        <w:t> </w:t>
      </w:r>
      <w:r>
        <w:rPr>
          <w:sz w:val="18"/>
        </w:rPr>
        <w:t>should be</w:t>
      </w:r>
      <w:r>
        <w:rPr>
          <w:spacing w:val="-3"/>
          <w:sz w:val="18"/>
        </w:rPr>
        <w:t> </w:t>
      </w:r>
      <w:r>
        <w:rPr>
          <w:sz w:val="18"/>
        </w:rPr>
        <w:t>placed above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tables.</w:t>
      </w:r>
    </w:p>
    <w:p>
      <w:pPr>
        <w:pStyle w:val="BodyText"/>
        <w:spacing w:before="2"/>
        <w:rPr>
          <w:sz w:val="10"/>
        </w:rPr>
      </w:pPr>
    </w:p>
    <w:tbl>
      <w:tblPr>
        <w:tblW w:w="0" w:type="auto"/>
        <w:jc w:val="left"/>
        <w:tblInd w:w="8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0"/>
        <w:gridCol w:w="3529"/>
        <w:gridCol w:w="1827"/>
      </w:tblGrid>
      <w:tr>
        <w:trPr>
          <w:trHeight w:val="241" w:hRule="atLeast"/>
        </w:trPr>
        <w:tc>
          <w:tcPr>
            <w:tcW w:w="1540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Heading</w:t>
            </w:r>
            <w:r>
              <w:rPr>
                <w:spacing w:val="-2"/>
                <w:sz w:val="18"/>
              </w:rPr>
              <w:t> level</w:t>
            </w:r>
          </w:p>
        </w:tc>
        <w:tc>
          <w:tcPr>
            <w:tcW w:w="3529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spacing w:line="186" w:lineRule="exact"/>
              <w:ind w:left="229"/>
              <w:rPr>
                <w:sz w:val="18"/>
              </w:rPr>
            </w:pPr>
            <w:r>
              <w:rPr>
                <w:spacing w:val="-2"/>
                <w:sz w:val="18"/>
              </w:rPr>
              <w:t>Example</w:t>
            </w:r>
          </w:p>
        </w:tc>
        <w:tc>
          <w:tcPr>
            <w:tcW w:w="1827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spacing w:line="186" w:lineRule="exact"/>
              <w:ind w:left="144"/>
              <w:rPr>
                <w:sz w:val="18"/>
              </w:rPr>
            </w:pPr>
            <w:r>
              <w:rPr>
                <w:sz w:val="18"/>
              </w:rPr>
              <w:t>Font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size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style</w:t>
            </w:r>
          </w:p>
        </w:tc>
      </w:tr>
      <w:tr>
        <w:trPr>
          <w:trHeight w:val="328" w:hRule="atLeast"/>
        </w:trPr>
        <w:tc>
          <w:tcPr>
            <w:tcW w:w="154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4"/>
              <w:rPr>
                <w:sz w:val="18"/>
              </w:rPr>
            </w:pPr>
            <w:r>
              <w:rPr>
                <w:sz w:val="18"/>
              </w:rPr>
              <w:t>Title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(centered)</w:t>
            </w:r>
          </w:p>
        </w:tc>
        <w:tc>
          <w:tcPr>
            <w:tcW w:w="352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09" w:lineRule="exact" w:before="0"/>
              <w:ind w:left="229"/>
              <w:rPr>
                <w:b/>
                <w:sz w:val="28"/>
              </w:rPr>
            </w:pPr>
            <w:r>
              <w:rPr>
                <w:b/>
                <w:sz w:val="28"/>
              </w:rPr>
              <w:t>Lecture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Notes</w:t>
            </w:r>
          </w:p>
        </w:tc>
        <w:tc>
          <w:tcPr>
            <w:tcW w:w="182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4"/>
              <w:ind w:left="144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point,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bold</w:t>
            </w:r>
          </w:p>
        </w:tc>
      </w:tr>
      <w:tr>
        <w:trPr>
          <w:trHeight w:val="295" w:hRule="atLeast"/>
        </w:trPr>
        <w:tc>
          <w:tcPr>
            <w:tcW w:w="1540" w:type="dxa"/>
          </w:tcPr>
          <w:p>
            <w:pPr>
              <w:pStyle w:val="TableParagraph"/>
              <w:spacing w:before="50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z w:val="18"/>
                <w:vertAlign w:val="superscript"/>
              </w:rPr>
              <w:t>st</w:t>
            </w:r>
            <w:r>
              <w:rPr>
                <w:sz w:val="18"/>
                <w:vertAlign w:val="baseline"/>
              </w:rPr>
              <w:t>-level</w:t>
            </w:r>
            <w:r>
              <w:rPr>
                <w:spacing w:val="-4"/>
                <w:sz w:val="18"/>
                <w:vertAlign w:val="baseline"/>
              </w:rPr>
              <w:t> </w:t>
            </w:r>
            <w:r>
              <w:rPr>
                <w:spacing w:val="-2"/>
                <w:sz w:val="18"/>
                <w:vertAlign w:val="baseline"/>
              </w:rPr>
              <w:t>heading</w:t>
            </w:r>
          </w:p>
        </w:tc>
        <w:tc>
          <w:tcPr>
            <w:tcW w:w="3529" w:type="dxa"/>
          </w:tcPr>
          <w:p>
            <w:pPr>
              <w:pStyle w:val="TableParagraph"/>
              <w:spacing w:line="272" w:lineRule="exact" w:before="0"/>
              <w:ind w:left="229"/>
              <w:rPr>
                <w:b/>
                <w:sz w:val="24"/>
              </w:rPr>
            </w:pPr>
            <w:r>
              <w:rPr>
                <w:b/>
                <w:sz w:val="24"/>
              </w:rPr>
              <w:t>1 </w:t>
            </w: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1827" w:type="dxa"/>
          </w:tcPr>
          <w:p>
            <w:pPr>
              <w:pStyle w:val="TableParagraph"/>
              <w:spacing w:before="50"/>
              <w:ind w:left="144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point,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bold</w:t>
            </w:r>
          </w:p>
        </w:tc>
      </w:tr>
      <w:tr>
        <w:trPr>
          <w:trHeight w:val="275" w:hRule="atLeast"/>
        </w:trPr>
        <w:tc>
          <w:tcPr>
            <w:tcW w:w="1540" w:type="dxa"/>
          </w:tcPr>
          <w:p>
            <w:pPr>
              <w:pStyle w:val="TableParagraph"/>
              <w:spacing w:before="37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z w:val="18"/>
                <w:vertAlign w:val="superscript"/>
              </w:rPr>
              <w:t>nd</w:t>
            </w:r>
            <w:r>
              <w:rPr>
                <w:sz w:val="18"/>
                <w:vertAlign w:val="baseline"/>
              </w:rPr>
              <w:t>-level</w:t>
            </w:r>
            <w:r>
              <w:rPr>
                <w:spacing w:val="-2"/>
                <w:sz w:val="18"/>
                <w:vertAlign w:val="baseline"/>
              </w:rPr>
              <w:t> heading</w:t>
            </w:r>
          </w:p>
        </w:tc>
        <w:tc>
          <w:tcPr>
            <w:tcW w:w="3529" w:type="dxa"/>
          </w:tcPr>
          <w:p>
            <w:pPr>
              <w:pStyle w:val="TableParagraph"/>
              <w:spacing w:before="14"/>
              <w:ind w:left="229"/>
              <w:rPr>
                <w:b/>
                <w:sz w:val="20"/>
              </w:rPr>
            </w:pPr>
            <w:r>
              <w:rPr>
                <w:b/>
                <w:sz w:val="20"/>
              </w:rPr>
              <w:t>2.1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Printing</w:t>
            </w:r>
            <w:r>
              <w:rPr>
                <w:b/>
                <w:spacing w:val="-4"/>
                <w:sz w:val="20"/>
              </w:rPr>
              <w:t> Area</w:t>
            </w:r>
          </w:p>
        </w:tc>
        <w:tc>
          <w:tcPr>
            <w:tcW w:w="1827" w:type="dxa"/>
          </w:tcPr>
          <w:p>
            <w:pPr>
              <w:pStyle w:val="TableParagraph"/>
              <w:spacing w:before="37"/>
              <w:ind w:left="144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point,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bold</w:t>
            </w:r>
          </w:p>
        </w:tc>
      </w:tr>
      <w:tr>
        <w:trPr>
          <w:trHeight w:val="284" w:hRule="atLeast"/>
        </w:trPr>
        <w:tc>
          <w:tcPr>
            <w:tcW w:w="1540" w:type="dxa"/>
          </w:tcPr>
          <w:p>
            <w:pPr>
              <w:pStyle w:val="TableParagraph"/>
              <w:spacing w:before="45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z w:val="18"/>
                <w:vertAlign w:val="superscript"/>
              </w:rPr>
              <w:t>rd</w:t>
            </w:r>
            <w:r>
              <w:rPr>
                <w:sz w:val="18"/>
                <w:vertAlign w:val="baseline"/>
              </w:rPr>
              <w:t>-level</w:t>
            </w:r>
            <w:r>
              <w:rPr>
                <w:spacing w:val="-4"/>
                <w:sz w:val="18"/>
                <w:vertAlign w:val="baseline"/>
              </w:rPr>
              <w:t> </w:t>
            </w:r>
            <w:r>
              <w:rPr>
                <w:spacing w:val="-2"/>
                <w:sz w:val="18"/>
                <w:vertAlign w:val="baseline"/>
              </w:rPr>
              <w:t>heading</w:t>
            </w:r>
          </w:p>
        </w:tc>
        <w:tc>
          <w:tcPr>
            <w:tcW w:w="3529" w:type="dxa"/>
          </w:tcPr>
          <w:p>
            <w:pPr>
              <w:pStyle w:val="TableParagraph"/>
              <w:spacing w:before="21"/>
              <w:ind w:left="229"/>
              <w:rPr>
                <w:sz w:val="20"/>
              </w:rPr>
            </w:pPr>
            <w:r>
              <w:rPr>
                <w:b/>
                <w:sz w:val="20"/>
              </w:rPr>
              <w:t>Run-in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Heading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Bold.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follows</w:t>
            </w:r>
          </w:p>
        </w:tc>
        <w:tc>
          <w:tcPr>
            <w:tcW w:w="1827" w:type="dxa"/>
          </w:tcPr>
          <w:p>
            <w:pPr>
              <w:pStyle w:val="TableParagraph"/>
              <w:spacing w:before="45"/>
              <w:ind w:left="144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point,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bold</w:t>
            </w:r>
          </w:p>
        </w:tc>
      </w:tr>
      <w:tr>
        <w:trPr>
          <w:trHeight w:val="273" w:hRule="atLeast"/>
        </w:trPr>
        <w:tc>
          <w:tcPr>
            <w:tcW w:w="154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46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z w:val="18"/>
                <w:vertAlign w:val="superscript"/>
              </w:rPr>
              <w:t>th</w:t>
            </w:r>
            <w:r>
              <w:rPr>
                <w:sz w:val="18"/>
                <w:vertAlign w:val="baseline"/>
              </w:rPr>
              <w:t>-level</w:t>
            </w:r>
            <w:r>
              <w:rPr>
                <w:spacing w:val="-4"/>
                <w:sz w:val="18"/>
                <w:vertAlign w:val="baseline"/>
              </w:rPr>
              <w:t> </w:t>
            </w:r>
            <w:r>
              <w:rPr>
                <w:spacing w:val="-2"/>
                <w:sz w:val="18"/>
                <w:vertAlign w:val="baseline"/>
              </w:rPr>
              <w:t>heading</w:t>
            </w:r>
          </w:p>
        </w:tc>
        <w:tc>
          <w:tcPr>
            <w:tcW w:w="352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23"/>
              <w:ind w:left="229"/>
              <w:rPr>
                <w:sz w:val="20"/>
              </w:rPr>
            </w:pPr>
            <w:r>
              <w:rPr>
                <w:i/>
                <w:sz w:val="20"/>
              </w:rPr>
              <w:t>Lowest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Level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Heading.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follows</w:t>
            </w:r>
          </w:p>
        </w:tc>
        <w:tc>
          <w:tcPr>
            <w:tcW w:w="182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46"/>
              <w:ind w:left="144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point,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italic</w:t>
            </w:r>
          </w:p>
        </w:tc>
      </w:tr>
    </w:tbl>
    <w:p>
      <w:pPr>
        <w:pStyle w:val="BodyText"/>
        <w:spacing w:before="46"/>
        <w:rPr>
          <w:sz w:val="18"/>
        </w:rPr>
      </w:pPr>
    </w:p>
    <w:p>
      <w:pPr>
        <w:pStyle w:val="BodyText"/>
        <w:ind w:left="794"/>
      </w:pPr>
      <w:r>
        <w:rPr/>
        <w:t>Displayed</w:t>
      </w:r>
      <w:r>
        <w:rPr>
          <w:spacing w:val="-4"/>
        </w:rPr>
        <w:t> </w:t>
      </w:r>
      <w:r>
        <w:rPr/>
        <w:t>equations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centered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set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separate</w:t>
      </w:r>
      <w:r>
        <w:rPr>
          <w:spacing w:val="-4"/>
        </w:rPr>
        <w:t> </w:t>
      </w:r>
      <w:r>
        <w:rPr>
          <w:spacing w:val="-2"/>
        </w:rPr>
        <w:t>line.</w:t>
      </w:r>
    </w:p>
    <w:p>
      <w:pPr>
        <w:tabs>
          <w:tab w:pos="7479" w:val="left" w:leader="none"/>
        </w:tabs>
        <w:spacing w:before="171"/>
        <w:ind w:left="3741" w:right="0" w:firstLine="0"/>
        <w:jc w:val="left"/>
        <w:rPr>
          <w:sz w:val="20"/>
        </w:rPr>
      </w:pPr>
      <w:r>
        <w:rPr>
          <w:i/>
          <w:sz w:val="20"/>
        </w:rPr>
        <w:t>x</w:t>
      </w:r>
      <w:r>
        <w:rPr>
          <w:i/>
          <w:spacing w:val="-1"/>
          <w:sz w:val="20"/>
        </w:rPr>
        <w:t> </w:t>
      </w:r>
      <w:r>
        <w:rPr>
          <w:sz w:val="20"/>
        </w:rPr>
        <w:t>+</w:t>
      </w:r>
      <w:r>
        <w:rPr>
          <w:spacing w:val="-2"/>
          <w:sz w:val="20"/>
        </w:rPr>
        <w:t> </w:t>
      </w:r>
      <w:r>
        <w:rPr>
          <w:i/>
          <w:sz w:val="20"/>
        </w:rPr>
        <w:t>y</w:t>
      </w:r>
      <w:r>
        <w:rPr>
          <w:i/>
          <w:spacing w:val="-1"/>
          <w:sz w:val="20"/>
        </w:rPr>
        <w:t> </w:t>
      </w:r>
      <w:r>
        <w:rPr>
          <w:sz w:val="20"/>
        </w:rPr>
        <w:t>=</w:t>
      </w:r>
      <w:r>
        <w:rPr>
          <w:spacing w:val="-1"/>
          <w:sz w:val="20"/>
        </w:rPr>
        <w:t> </w:t>
      </w:r>
      <w:r>
        <w:rPr>
          <w:i/>
          <w:spacing w:val="-10"/>
          <w:sz w:val="20"/>
        </w:rPr>
        <w:t>z</w:t>
      </w:r>
      <w:r>
        <w:rPr>
          <w:i/>
          <w:sz w:val="20"/>
        </w:rPr>
        <w:tab/>
      </w:r>
      <w:r>
        <w:rPr>
          <w:spacing w:val="-5"/>
          <w:sz w:val="20"/>
        </w:rPr>
        <w:t>(1)</w:t>
      </w:r>
    </w:p>
    <w:p>
      <w:pPr>
        <w:pStyle w:val="BodyText"/>
        <w:spacing w:line="249" w:lineRule="auto" w:before="171"/>
        <w:ind w:left="794" w:right="643"/>
      </w:pPr>
      <w:r>
        <w:rPr/>
        <w:t>Please</w:t>
      </w:r>
      <w:r>
        <w:rPr>
          <w:spacing w:val="-11"/>
        </w:rPr>
        <w:t> </w:t>
      </w:r>
      <w:r>
        <w:rPr/>
        <w:t>try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avoid</w:t>
      </w:r>
      <w:r>
        <w:rPr>
          <w:spacing w:val="-10"/>
        </w:rPr>
        <w:t> </w:t>
      </w:r>
      <w:r>
        <w:rPr/>
        <w:t>rasterized</w:t>
      </w:r>
      <w:r>
        <w:rPr>
          <w:spacing w:val="-10"/>
        </w:rPr>
        <w:t> </w:t>
      </w:r>
      <w:r>
        <w:rPr/>
        <w:t>images</w:t>
      </w:r>
      <w:r>
        <w:rPr>
          <w:spacing w:val="-12"/>
        </w:rPr>
        <w:t> </w:t>
      </w:r>
      <w:r>
        <w:rPr/>
        <w:t>for</w:t>
      </w:r>
      <w:r>
        <w:rPr>
          <w:spacing w:val="-11"/>
        </w:rPr>
        <w:t> </w:t>
      </w:r>
      <w:r>
        <w:rPr/>
        <w:t>line-art</w:t>
      </w:r>
      <w:r>
        <w:rPr>
          <w:spacing w:val="-11"/>
        </w:rPr>
        <w:t> </w:t>
      </w:r>
      <w:r>
        <w:rPr/>
        <w:t>diagrams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/>
        <w:t>schemas.</w:t>
      </w:r>
      <w:r>
        <w:rPr>
          <w:spacing w:val="-11"/>
        </w:rPr>
        <w:t> </w:t>
      </w:r>
      <w:r>
        <w:rPr/>
        <w:t>Whenever</w:t>
      </w:r>
      <w:r>
        <w:rPr>
          <w:spacing w:val="-10"/>
        </w:rPr>
        <w:t> </w:t>
      </w:r>
      <w:r>
        <w:rPr/>
        <w:t>pos- sible, use vector graphics instead (see </w:t>
      </w:r>
      <w:hyperlink w:history="true" w:anchor="_bookmark1">
        <w:r>
          <w:rPr/>
          <w:t>Fig. 1</w:t>
        </w:r>
      </w:hyperlink>
      <w:r>
        <w:rPr/>
        <w:t>).</w:t>
      </w:r>
    </w:p>
    <w:p>
      <w:pPr>
        <w:pStyle w:val="BodyText"/>
        <w:spacing w:after="0" w:line="249" w:lineRule="auto"/>
        <w:sectPr>
          <w:type w:val="continuous"/>
          <w:pgSz w:w="11910" w:h="16840"/>
          <w:pgMar w:top="1920" w:bottom="280" w:left="1700" w:right="1700"/>
        </w:sectPr>
      </w:pPr>
    </w:p>
    <w:p>
      <w:pPr>
        <w:pStyle w:val="BodyText"/>
        <w:spacing w:before="222"/>
      </w:pPr>
    </w:p>
    <w:p>
      <w:pPr>
        <w:pStyle w:val="BodyText"/>
        <w:spacing w:before="1"/>
        <w:ind w:left="794"/>
      </w:pPr>
      <w:r>
        <w:rPr>
          <w:spacing w:val="-10"/>
        </w:rPr>
        <w:t>2</w:t>
      </w:r>
    </w:p>
    <w:p>
      <w:pPr>
        <w:pStyle w:val="BodyText"/>
        <w:rPr>
          <w:sz w:val="16"/>
        </w:rPr>
      </w:pPr>
    </w:p>
    <w:p>
      <w:pPr>
        <w:pStyle w:val="BodyText"/>
        <w:spacing w:before="1"/>
        <w:rPr>
          <w:sz w:val="16"/>
        </w:rPr>
      </w:pPr>
    </w:p>
    <w:p>
      <w:pPr>
        <w:spacing w:before="1"/>
        <w:ind w:left="824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1767713</wp:posOffset>
                </wp:positionH>
                <wp:positionV relativeFrom="paragraph">
                  <wp:posOffset>65449</wp:posOffset>
                </wp:positionV>
                <wp:extent cx="4087495" cy="158305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087495" cy="1583055"/>
                          <a:chExt cx="4087495" cy="15830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175"/>
                            <a:ext cx="4081145" cy="157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1145" h="1579880">
                                <a:moveTo>
                                  <a:pt x="32257" y="1547622"/>
                                </a:moveTo>
                                <a:lnTo>
                                  <a:pt x="32257" y="0"/>
                                </a:lnTo>
                              </a:path>
                              <a:path w="4081145" h="1579880">
                                <a:moveTo>
                                  <a:pt x="0" y="1547622"/>
                                </a:moveTo>
                                <a:lnTo>
                                  <a:pt x="32257" y="1547622"/>
                                </a:lnTo>
                              </a:path>
                              <a:path w="4081145" h="1579880">
                                <a:moveTo>
                                  <a:pt x="0" y="1392935"/>
                                </a:moveTo>
                                <a:lnTo>
                                  <a:pt x="32257" y="1392935"/>
                                </a:lnTo>
                              </a:path>
                              <a:path w="4081145" h="1579880">
                                <a:moveTo>
                                  <a:pt x="0" y="1237488"/>
                                </a:moveTo>
                                <a:lnTo>
                                  <a:pt x="32257" y="1237488"/>
                                </a:lnTo>
                              </a:path>
                              <a:path w="4081145" h="1579880">
                                <a:moveTo>
                                  <a:pt x="0" y="1083564"/>
                                </a:moveTo>
                                <a:lnTo>
                                  <a:pt x="32257" y="1083564"/>
                                </a:lnTo>
                              </a:path>
                              <a:path w="4081145" h="1579880">
                                <a:moveTo>
                                  <a:pt x="0" y="928116"/>
                                </a:moveTo>
                                <a:lnTo>
                                  <a:pt x="32257" y="928116"/>
                                </a:lnTo>
                              </a:path>
                              <a:path w="4081145" h="1579880">
                                <a:moveTo>
                                  <a:pt x="0" y="774192"/>
                                </a:moveTo>
                                <a:lnTo>
                                  <a:pt x="32257" y="774192"/>
                                </a:lnTo>
                              </a:path>
                              <a:path w="4081145" h="1579880">
                                <a:moveTo>
                                  <a:pt x="0" y="618744"/>
                                </a:moveTo>
                                <a:lnTo>
                                  <a:pt x="32257" y="618744"/>
                                </a:lnTo>
                              </a:path>
                              <a:path w="4081145" h="1579880">
                                <a:moveTo>
                                  <a:pt x="0" y="464820"/>
                                </a:moveTo>
                                <a:lnTo>
                                  <a:pt x="32257" y="464820"/>
                                </a:lnTo>
                              </a:path>
                              <a:path w="4081145" h="1579880">
                                <a:moveTo>
                                  <a:pt x="0" y="309372"/>
                                </a:moveTo>
                                <a:lnTo>
                                  <a:pt x="32257" y="309372"/>
                                </a:lnTo>
                              </a:path>
                              <a:path w="4081145" h="1579880">
                                <a:moveTo>
                                  <a:pt x="0" y="155448"/>
                                </a:moveTo>
                                <a:lnTo>
                                  <a:pt x="32257" y="155448"/>
                                </a:lnTo>
                              </a:path>
                              <a:path w="4081145" h="1579880">
                                <a:moveTo>
                                  <a:pt x="0" y="0"/>
                                </a:moveTo>
                                <a:lnTo>
                                  <a:pt x="32257" y="0"/>
                                </a:lnTo>
                              </a:path>
                              <a:path w="4081145" h="1579880">
                                <a:moveTo>
                                  <a:pt x="32257" y="1547622"/>
                                </a:moveTo>
                                <a:lnTo>
                                  <a:pt x="4081145" y="1547622"/>
                                </a:lnTo>
                              </a:path>
                              <a:path w="4081145" h="1579880">
                                <a:moveTo>
                                  <a:pt x="32257" y="1547622"/>
                                </a:moveTo>
                                <a:lnTo>
                                  <a:pt x="32257" y="1579752"/>
                                </a:lnTo>
                              </a:path>
                              <a:path w="4081145" h="1579880">
                                <a:moveTo>
                                  <a:pt x="167767" y="1547622"/>
                                </a:moveTo>
                                <a:lnTo>
                                  <a:pt x="167767" y="1579752"/>
                                </a:lnTo>
                              </a:path>
                              <a:path w="4081145" h="1579880">
                                <a:moveTo>
                                  <a:pt x="301879" y="1547622"/>
                                </a:moveTo>
                                <a:lnTo>
                                  <a:pt x="301879" y="1579752"/>
                                </a:lnTo>
                              </a:path>
                              <a:path w="4081145" h="1579880">
                                <a:moveTo>
                                  <a:pt x="437514" y="1547622"/>
                                </a:moveTo>
                                <a:lnTo>
                                  <a:pt x="437514" y="1579752"/>
                                </a:lnTo>
                              </a:path>
                              <a:path w="4081145" h="1579880">
                                <a:moveTo>
                                  <a:pt x="571626" y="1547622"/>
                                </a:moveTo>
                                <a:lnTo>
                                  <a:pt x="571626" y="1579752"/>
                                </a:lnTo>
                              </a:path>
                              <a:path w="4081145" h="1579880">
                                <a:moveTo>
                                  <a:pt x="707263" y="1547622"/>
                                </a:moveTo>
                                <a:lnTo>
                                  <a:pt x="707263" y="1579752"/>
                                </a:lnTo>
                              </a:path>
                              <a:path w="4081145" h="1579880">
                                <a:moveTo>
                                  <a:pt x="841375" y="1547622"/>
                                </a:moveTo>
                                <a:lnTo>
                                  <a:pt x="841375" y="1579752"/>
                                </a:lnTo>
                              </a:path>
                              <a:path w="4081145" h="1579880">
                                <a:moveTo>
                                  <a:pt x="977011" y="1547622"/>
                                </a:moveTo>
                                <a:lnTo>
                                  <a:pt x="977011" y="1579752"/>
                                </a:lnTo>
                              </a:path>
                              <a:path w="4081145" h="1579880">
                                <a:moveTo>
                                  <a:pt x="1112647" y="1547622"/>
                                </a:moveTo>
                                <a:lnTo>
                                  <a:pt x="1112647" y="1579752"/>
                                </a:lnTo>
                              </a:path>
                              <a:path w="4081145" h="1579880">
                                <a:moveTo>
                                  <a:pt x="1246759" y="1547622"/>
                                </a:moveTo>
                                <a:lnTo>
                                  <a:pt x="1246759" y="1579752"/>
                                </a:lnTo>
                              </a:path>
                              <a:path w="4081145" h="1579880">
                                <a:moveTo>
                                  <a:pt x="1382395" y="1547622"/>
                                </a:moveTo>
                                <a:lnTo>
                                  <a:pt x="1382395" y="1579752"/>
                                </a:lnTo>
                              </a:path>
                              <a:path w="4081145" h="1579880">
                                <a:moveTo>
                                  <a:pt x="1516507" y="1547622"/>
                                </a:moveTo>
                                <a:lnTo>
                                  <a:pt x="1516507" y="1579752"/>
                                </a:lnTo>
                              </a:path>
                              <a:path w="4081145" h="1579880">
                                <a:moveTo>
                                  <a:pt x="1652142" y="1547622"/>
                                </a:moveTo>
                                <a:lnTo>
                                  <a:pt x="1652142" y="1579752"/>
                                </a:lnTo>
                              </a:path>
                              <a:path w="4081145" h="1579880">
                                <a:moveTo>
                                  <a:pt x="1786254" y="1547622"/>
                                </a:moveTo>
                                <a:lnTo>
                                  <a:pt x="1786254" y="1579752"/>
                                </a:lnTo>
                              </a:path>
                              <a:path w="4081145" h="1579880">
                                <a:moveTo>
                                  <a:pt x="1921890" y="1547622"/>
                                </a:moveTo>
                                <a:lnTo>
                                  <a:pt x="1921890" y="1579752"/>
                                </a:lnTo>
                              </a:path>
                              <a:path w="4081145" h="1579880">
                                <a:moveTo>
                                  <a:pt x="2056002" y="1547622"/>
                                </a:moveTo>
                                <a:lnTo>
                                  <a:pt x="2056002" y="1579752"/>
                                </a:lnTo>
                              </a:path>
                              <a:path w="4081145" h="1579880">
                                <a:moveTo>
                                  <a:pt x="2191639" y="1547622"/>
                                </a:moveTo>
                                <a:lnTo>
                                  <a:pt x="2191639" y="1579752"/>
                                </a:lnTo>
                              </a:path>
                              <a:path w="4081145" h="1579880">
                                <a:moveTo>
                                  <a:pt x="2327275" y="1547622"/>
                                </a:moveTo>
                                <a:lnTo>
                                  <a:pt x="2327275" y="1579752"/>
                                </a:lnTo>
                              </a:path>
                              <a:path w="4081145" h="1579880">
                                <a:moveTo>
                                  <a:pt x="2461387" y="1547622"/>
                                </a:moveTo>
                                <a:lnTo>
                                  <a:pt x="2461387" y="1579752"/>
                                </a:lnTo>
                              </a:path>
                              <a:path w="4081145" h="1579880">
                                <a:moveTo>
                                  <a:pt x="2597023" y="1547622"/>
                                </a:moveTo>
                                <a:lnTo>
                                  <a:pt x="2597023" y="1579752"/>
                                </a:lnTo>
                              </a:path>
                              <a:path w="4081145" h="1579880">
                                <a:moveTo>
                                  <a:pt x="2731135" y="1547622"/>
                                </a:moveTo>
                                <a:lnTo>
                                  <a:pt x="2731135" y="1579752"/>
                                </a:lnTo>
                              </a:path>
                              <a:path w="4081145" h="1579880">
                                <a:moveTo>
                                  <a:pt x="2866771" y="1547622"/>
                                </a:moveTo>
                                <a:lnTo>
                                  <a:pt x="2866771" y="1579752"/>
                                </a:lnTo>
                              </a:path>
                              <a:path w="4081145" h="1579880">
                                <a:moveTo>
                                  <a:pt x="3000883" y="1547622"/>
                                </a:moveTo>
                                <a:lnTo>
                                  <a:pt x="3000883" y="1579752"/>
                                </a:lnTo>
                              </a:path>
                              <a:path w="4081145" h="1579880">
                                <a:moveTo>
                                  <a:pt x="3136519" y="1547622"/>
                                </a:moveTo>
                                <a:lnTo>
                                  <a:pt x="3136519" y="1579752"/>
                                </a:lnTo>
                              </a:path>
                              <a:path w="4081145" h="1579880">
                                <a:moveTo>
                                  <a:pt x="3272154" y="1547622"/>
                                </a:moveTo>
                                <a:lnTo>
                                  <a:pt x="3272154" y="1579752"/>
                                </a:lnTo>
                              </a:path>
                              <a:path w="4081145" h="1579880">
                                <a:moveTo>
                                  <a:pt x="3406266" y="1547622"/>
                                </a:moveTo>
                                <a:lnTo>
                                  <a:pt x="3406266" y="1579752"/>
                                </a:lnTo>
                              </a:path>
                              <a:path w="4081145" h="1579880">
                                <a:moveTo>
                                  <a:pt x="3541903" y="1547622"/>
                                </a:moveTo>
                                <a:lnTo>
                                  <a:pt x="3541903" y="1579752"/>
                                </a:lnTo>
                              </a:path>
                              <a:path w="4081145" h="1579880">
                                <a:moveTo>
                                  <a:pt x="3676015" y="1547622"/>
                                </a:moveTo>
                                <a:lnTo>
                                  <a:pt x="3676015" y="1579752"/>
                                </a:lnTo>
                              </a:path>
                              <a:path w="4081145" h="1579880">
                                <a:moveTo>
                                  <a:pt x="3811651" y="1547622"/>
                                </a:moveTo>
                                <a:lnTo>
                                  <a:pt x="3811651" y="1579752"/>
                                </a:lnTo>
                              </a:path>
                              <a:path w="4081145" h="1579880">
                                <a:moveTo>
                                  <a:pt x="3945763" y="1547622"/>
                                </a:moveTo>
                                <a:lnTo>
                                  <a:pt x="3945763" y="1579752"/>
                                </a:lnTo>
                              </a:path>
                              <a:path w="4081145" h="1579880">
                                <a:moveTo>
                                  <a:pt x="4081145" y="1547622"/>
                                </a:moveTo>
                                <a:lnTo>
                                  <a:pt x="4081145" y="157975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8888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2257" y="157987"/>
                            <a:ext cx="4049395" cy="1393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9395" h="1393190">
                                <a:moveTo>
                                  <a:pt x="0" y="1392808"/>
                                </a:moveTo>
                                <a:lnTo>
                                  <a:pt x="135509" y="1331086"/>
                                </a:lnTo>
                                <a:lnTo>
                                  <a:pt x="269621" y="1361566"/>
                                </a:lnTo>
                                <a:lnTo>
                                  <a:pt x="405256" y="1300606"/>
                                </a:lnTo>
                                <a:lnTo>
                                  <a:pt x="539369" y="1268602"/>
                                </a:lnTo>
                                <a:lnTo>
                                  <a:pt x="675005" y="1238122"/>
                                </a:lnTo>
                                <a:lnTo>
                                  <a:pt x="809117" y="1175638"/>
                                </a:lnTo>
                                <a:lnTo>
                                  <a:pt x="944753" y="1300606"/>
                                </a:lnTo>
                                <a:lnTo>
                                  <a:pt x="1080389" y="1238122"/>
                                </a:lnTo>
                                <a:lnTo>
                                  <a:pt x="1214501" y="1268602"/>
                                </a:lnTo>
                                <a:lnTo>
                                  <a:pt x="1350137" y="1145158"/>
                                </a:lnTo>
                                <a:lnTo>
                                  <a:pt x="1484249" y="1082675"/>
                                </a:lnTo>
                                <a:lnTo>
                                  <a:pt x="1619884" y="1052194"/>
                                </a:lnTo>
                                <a:lnTo>
                                  <a:pt x="1753996" y="989710"/>
                                </a:lnTo>
                                <a:lnTo>
                                  <a:pt x="1889633" y="898270"/>
                                </a:lnTo>
                                <a:lnTo>
                                  <a:pt x="2023745" y="928751"/>
                                </a:lnTo>
                                <a:lnTo>
                                  <a:pt x="2159381" y="1021714"/>
                                </a:lnTo>
                                <a:lnTo>
                                  <a:pt x="2295017" y="835786"/>
                                </a:lnTo>
                                <a:lnTo>
                                  <a:pt x="2429129" y="805306"/>
                                </a:lnTo>
                                <a:lnTo>
                                  <a:pt x="2564765" y="742822"/>
                                </a:lnTo>
                                <a:lnTo>
                                  <a:pt x="2698877" y="1145158"/>
                                </a:lnTo>
                                <a:lnTo>
                                  <a:pt x="2834513" y="1021714"/>
                                </a:lnTo>
                                <a:lnTo>
                                  <a:pt x="2968625" y="1052194"/>
                                </a:lnTo>
                                <a:lnTo>
                                  <a:pt x="3104261" y="1114678"/>
                                </a:lnTo>
                                <a:lnTo>
                                  <a:pt x="3239897" y="989710"/>
                                </a:lnTo>
                                <a:lnTo>
                                  <a:pt x="3374008" y="805306"/>
                                </a:lnTo>
                                <a:lnTo>
                                  <a:pt x="3509645" y="587375"/>
                                </a:lnTo>
                                <a:lnTo>
                                  <a:pt x="3643756" y="433450"/>
                                </a:lnTo>
                                <a:lnTo>
                                  <a:pt x="3779393" y="402970"/>
                                </a:lnTo>
                                <a:lnTo>
                                  <a:pt x="3913504" y="185038"/>
                                </a:lnTo>
                                <a:lnTo>
                                  <a:pt x="4048887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2257" y="776986"/>
                            <a:ext cx="404939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9395" h="396240">
                                <a:moveTo>
                                  <a:pt x="0" y="279273"/>
                                </a:moveTo>
                                <a:lnTo>
                                  <a:pt x="135509" y="370713"/>
                                </a:lnTo>
                                <a:lnTo>
                                  <a:pt x="269621" y="340233"/>
                                </a:lnTo>
                                <a:lnTo>
                                  <a:pt x="405256" y="309753"/>
                                </a:lnTo>
                                <a:lnTo>
                                  <a:pt x="539369" y="247269"/>
                                </a:lnTo>
                                <a:lnTo>
                                  <a:pt x="675005" y="262509"/>
                                </a:lnTo>
                                <a:lnTo>
                                  <a:pt x="809117" y="216789"/>
                                </a:lnTo>
                                <a:lnTo>
                                  <a:pt x="944753" y="177165"/>
                                </a:lnTo>
                                <a:lnTo>
                                  <a:pt x="1080389" y="390525"/>
                                </a:lnTo>
                                <a:lnTo>
                                  <a:pt x="1214501" y="321945"/>
                                </a:lnTo>
                                <a:lnTo>
                                  <a:pt x="1350137" y="262509"/>
                                </a:lnTo>
                                <a:lnTo>
                                  <a:pt x="1484249" y="300609"/>
                                </a:lnTo>
                                <a:lnTo>
                                  <a:pt x="1619884" y="340233"/>
                                </a:lnTo>
                                <a:lnTo>
                                  <a:pt x="1753996" y="318897"/>
                                </a:lnTo>
                                <a:lnTo>
                                  <a:pt x="1889633" y="343281"/>
                                </a:lnTo>
                                <a:lnTo>
                                  <a:pt x="2023745" y="396113"/>
                                </a:lnTo>
                                <a:lnTo>
                                  <a:pt x="2159381" y="253365"/>
                                </a:lnTo>
                                <a:lnTo>
                                  <a:pt x="2295017" y="244221"/>
                                </a:lnTo>
                                <a:lnTo>
                                  <a:pt x="2429129" y="180213"/>
                                </a:lnTo>
                                <a:lnTo>
                                  <a:pt x="2564765" y="209169"/>
                                </a:lnTo>
                                <a:lnTo>
                                  <a:pt x="2698877" y="93345"/>
                                </a:lnTo>
                                <a:lnTo>
                                  <a:pt x="2834513" y="30861"/>
                                </a:lnTo>
                                <a:lnTo>
                                  <a:pt x="2968625" y="0"/>
                                </a:lnTo>
                                <a:lnTo>
                                  <a:pt x="3104261" y="46100"/>
                                </a:lnTo>
                                <a:lnTo>
                                  <a:pt x="3239897" y="123825"/>
                                </a:lnTo>
                                <a:lnTo>
                                  <a:pt x="3374008" y="250317"/>
                                </a:lnTo>
                                <a:lnTo>
                                  <a:pt x="3509645" y="232029"/>
                                </a:lnTo>
                                <a:lnTo>
                                  <a:pt x="3643756" y="210693"/>
                                </a:lnTo>
                                <a:lnTo>
                                  <a:pt x="3779393" y="183261"/>
                                </a:lnTo>
                                <a:lnTo>
                                  <a:pt x="3913504" y="315849"/>
                                </a:lnTo>
                                <a:lnTo>
                                  <a:pt x="4048887" y="30365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C7C3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49401" y="294513"/>
                            <a:ext cx="320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0">
                                <a:moveTo>
                                  <a:pt x="0" y="0"/>
                                </a:moveTo>
                                <a:lnTo>
                                  <a:pt x="32004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49401" y="450087"/>
                            <a:ext cx="320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0">
                                <a:moveTo>
                                  <a:pt x="0" y="0"/>
                                </a:moveTo>
                                <a:lnTo>
                                  <a:pt x="32004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C7C3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905128" y="246634"/>
                            <a:ext cx="288925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4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193" w:lineRule="exact" w:before="5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9.190002pt;margin-top:5.153516pt;width:321.850pt;height:124.65pt;mso-position-horizontal-relative:page;mso-position-vertical-relative:paragraph;z-index:15728640" id="docshapegroup1" coordorigin="2784,103" coordsize="6437,2493">
                <v:shape style="position:absolute;left:2783;top:108;width:6427;height:2488" id="docshape2" coordorigin="2784,108" coordsize="6427,2488" path="m2835,2545l2835,108m2784,2545l2835,2545m2784,2302l2835,2302m2784,2057l2835,2057m2784,1814l2835,1814m2784,1570l2835,1570m2784,1327l2835,1327m2784,1082l2835,1082m2784,840l2835,840m2784,595l2835,595m2784,353l2835,353m2784,108l2835,108m2835,2545l9211,2545m2835,2545l2835,2596m3048,2545l3048,2596m3259,2545l3259,2596m3473,2545l3473,2596m3684,2545l3684,2596m3898,2545l3898,2596m4109,2545l4109,2596m4322,2545l4322,2596m4536,2545l4536,2596m4747,2545l4747,2596m4961,2545l4961,2596m5172,2545l5172,2596m5386,2545l5386,2596m5597,2545l5597,2596m5810,2545l5810,2596m6022,2545l6022,2596m6235,2545l6235,2596m6449,2545l6449,2596m6660,2545l6660,2596m6874,2545l6874,2596m7085,2545l7085,2596m7298,2545l7298,2596m7510,2545l7510,2596m7723,2545l7723,2596m7937,2545l7937,2596m8148,2545l8148,2596m8362,2545l8362,2596m8573,2545l8573,2596m8786,2545l8786,2596m8998,2545l8998,2596m9211,2545l9211,2596e" filled="false" stroked="true" strokeweight=".5pt" strokecolor="#888888">
                  <v:path arrowok="t"/>
                  <v:stroke dashstyle="solid"/>
                </v:shape>
                <v:shape style="position:absolute;left:2834;top:351;width:6377;height:2194" id="docshape3" coordorigin="2835,352" coordsize="6377,2194" path="m2835,2545l3048,2448,3259,2496,3473,2400,3684,2350,3898,2302,4109,2203,4322,2400,4536,2302,4747,2350,4961,2155,5172,2057,5386,2009,5597,1910,5810,1766,6022,1814,6235,1961,6449,1668,6660,1620,6874,1522,7085,2155,7298,1961,7510,2009,7723,2107,7937,1910,8148,1620,8362,1277,8573,1034,8786,986,8998,643,9211,352e" filled="false" stroked="true" strokeweight="1pt" strokecolor="#000000">
                  <v:path arrowok="t"/>
                  <v:stroke dashstyle="dash"/>
                </v:shape>
                <v:shape style="position:absolute;left:2834;top:1326;width:6377;height:624" id="docshape4" coordorigin="2835,1327" coordsize="6377,624" path="m2835,1766l3048,1910,3259,1862,3473,1814,3684,1716,3898,1740,4109,1668,4322,1606,4536,1942,4747,1834,4961,1740,5172,1800,5386,1862,5597,1829,5810,1867,6022,1950,6235,1726,6449,1711,6660,1610,6874,1656,7085,1474,7298,1375,7510,1327,7723,1399,7937,1522,8148,1721,8362,1692,8573,1658,8786,1615,8998,1824,9211,1805e" filled="false" stroked="true" strokeweight="1pt" strokecolor="#ec7c30">
                  <v:path arrowok="t"/>
                  <v:stroke dashstyle="solid"/>
                </v:shape>
                <v:line style="position:absolute" from="3649,567" to="4153,567" stroked="true" strokeweight="1pt" strokecolor="#000000">
                  <v:stroke dashstyle="dash"/>
                </v:line>
                <v:line style="position:absolute" from="3649,812" to="4153,812" stroked="true" strokeweight="1pt" strokecolor="#ec7c3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209;top:491;width:455;height:406" type="#_x0000_t202" id="docshape5" filled="false" stroked="false">
                  <v:textbox inset="0,0,0,0">
                    <w:txbxContent>
                      <w:p>
                        <w:pPr>
                          <w:spacing w:line="164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Data</w:t>
                        </w:r>
                        <w:r>
                          <w:rPr>
                            <w:rFonts w:ascii="Calibri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sz w:val="16"/>
                          </w:rPr>
                          <w:t>A</w:t>
                        </w:r>
                      </w:p>
                      <w:p>
                        <w:pPr>
                          <w:spacing w:line="193" w:lineRule="exact" w:before="5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Data</w:t>
                        </w:r>
                        <w:r>
                          <w:rPr>
                            <w:rFonts w:ascii="Calibri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sz w:val="1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5"/>
          <w:sz w:val="16"/>
        </w:rPr>
        <w:t>50</w:t>
      </w:r>
    </w:p>
    <w:p>
      <w:pPr>
        <w:spacing w:before="48"/>
        <w:ind w:left="82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45</w:t>
      </w:r>
    </w:p>
    <w:p>
      <w:pPr>
        <w:spacing w:before="49"/>
        <w:ind w:left="82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40</w:t>
      </w:r>
    </w:p>
    <w:p>
      <w:pPr>
        <w:spacing w:before="48"/>
        <w:ind w:left="82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35</w:t>
      </w:r>
    </w:p>
    <w:p>
      <w:pPr>
        <w:spacing w:before="48"/>
        <w:ind w:left="82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30</w:t>
      </w:r>
    </w:p>
    <w:p>
      <w:pPr>
        <w:spacing w:before="49"/>
        <w:ind w:left="82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25</w:t>
      </w:r>
    </w:p>
    <w:p>
      <w:pPr>
        <w:spacing w:before="48"/>
        <w:ind w:left="82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</w:t>
      </w:r>
    </w:p>
    <w:p>
      <w:pPr>
        <w:spacing w:before="49"/>
        <w:ind w:left="82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15</w:t>
      </w:r>
    </w:p>
    <w:p>
      <w:pPr>
        <w:spacing w:before="48"/>
        <w:ind w:left="82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10</w:t>
      </w:r>
    </w:p>
    <w:p>
      <w:pPr>
        <w:spacing w:before="48"/>
        <w:ind w:left="905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5</w:t>
      </w:r>
    </w:p>
    <w:p>
      <w:pPr>
        <w:spacing w:before="49"/>
        <w:ind w:left="905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0</w:t>
      </w:r>
    </w:p>
    <w:p>
      <w:pPr>
        <w:tabs>
          <w:tab w:pos="2157" w:val="left" w:leader="none"/>
          <w:tab w:pos="3179" w:val="left" w:leader="none"/>
          <w:tab w:pos="4242" w:val="left" w:leader="none"/>
          <w:tab w:pos="5305" w:val="left" w:leader="none"/>
          <w:tab w:pos="6368" w:val="left" w:leader="none"/>
          <w:tab w:pos="7431" w:val="left" w:leader="none"/>
        </w:tabs>
        <w:spacing w:before="13"/>
        <w:ind w:left="1094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0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5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10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15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20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25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30</w:t>
      </w:r>
    </w:p>
    <w:p>
      <w:pPr>
        <w:spacing w:line="256" w:lineRule="auto" w:before="190"/>
        <w:ind w:left="794" w:right="796" w:firstLine="0"/>
        <w:jc w:val="both"/>
        <w:rPr>
          <w:sz w:val="18"/>
        </w:rPr>
      </w:pPr>
      <w:bookmarkStart w:name="_bookmark1" w:id="2"/>
      <w:bookmarkEnd w:id="2"/>
      <w:r>
        <w:rPr/>
      </w:r>
      <w:r>
        <w:rPr>
          <w:b/>
          <w:sz w:val="18"/>
        </w:rPr>
        <w:t>Fig.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1.</w:t>
      </w:r>
      <w:r>
        <w:rPr>
          <w:b/>
          <w:spacing w:val="-11"/>
          <w:sz w:val="18"/>
        </w:rPr>
        <w:t> </w:t>
      </w:r>
      <w:r>
        <w:rPr>
          <w:sz w:val="18"/>
        </w:rPr>
        <w:t>A</w:t>
      </w:r>
      <w:r>
        <w:rPr>
          <w:spacing w:val="-11"/>
          <w:sz w:val="18"/>
        </w:rPr>
        <w:t> </w:t>
      </w:r>
      <w:r>
        <w:rPr>
          <w:sz w:val="18"/>
        </w:rPr>
        <w:t>figure</w:t>
      </w:r>
      <w:r>
        <w:rPr>
          <w:spacing w:val="-11"/>
          <w:sz w:val="18"/>
        </w:rPr>
        <w:t> </w:t>
      </w:r>
      <w:r>
        <w:rPr>
          <w:sz w:val="18"/>
        </w:rPr>
        <w:t>caption</w:t>
      </w:r>
      <w:r>
        <w:rPr>
          <w:spacing w:val="-9"/>
          <w:sz w:val="18"/>
        </w:rPr>
        <w:t> </w:t>
      </w:r>
      <w:r>
        <w:rPr>
          <w:sz w:val="18"/>
        </w:rPr>
        <w:t>is</w:t>
      </w:r>
      <w:r>
        <w:rPr>
          <w:spacing w:val="-10"/>
          <w:sz w:val="18"/>
        </w:rPr>
        <w:t> </w:t>
      </w:r>
      <w:r>
        <w:rPr>
          <w:sz w:val="18"/>
        </w:rPr>
        <w:t>always</w:t>
      </w:r>
      <w:r>
        <w:rPr>
          <w:spacing w:val="-12"/>
          <w:sz w:val="18"/>
        </w:rPr>
        <w:t> </w:t>
      </w:r>
      <w:r>
        <w:rPr>
          <w:sz w:val="18"/>
        </w:rPr>
        <w:t>placed</w:t>
      </w:r>
      <w:r>
        <w:rPr>
          <w:spacing w:val="-8"/>
          <w:sz w:val="18"/>
        </w:rPr>
        <w:t> </w:t>
      </w:r>
      <w:r>
        <w:rPr>
          <w:sz w:val="18"/>
        </w:rPr>
        <w:t>below</w:t>
      </w:r>
      <w:r>
        <w:rPr>
          <w:spacing w:val="-11"/>
          <w:sz w:val="18"/>
        </w:rPr>
        <w:t> </w:t>
      </w:r>
      <w:r>
        <w:rPr>
          <w:sz w:val="18"/>
        </w:rPr>
        <w:t>the</w:t>
      </w:r>
      <w:r>
        <w:rPr>
          <w:spacing w:val="-11"/>
          <w:sz w:val="18"/>
        </w:rPr>
        <w:t> </w:t>
      </w:r>
      <w:r>
        <w:rPr>
          <w:sz w:val="18"/>
        </w:rPr>
        <w:t>illustration.</w:t>
      </w:r>
      <w:r>
        <w:rPr>
          <w:spacing w:val="-12"/>
          <w:sz w:val="18"/>
        </w:rPr>
        <w:t> </w:t>
      </w:r>
      <w:r>
        <w:rPr>
          <w:sz w:val="18"/>
        </w:rPr>
        <w:t>Short</w:t>
      </w:r>
      <w:r>
        <w:rPr>
          <w:spacing w:val="-9"/>
          <w:sz w:val="18"/>
        </w:rPr>
        <w:t> </w:t>
      </w:r>
      <w:r>
        <w:rPr>
          <w:sz w:val="18"/>
        </w:rPr>
        <w:t>captions</w:t>
      </w:r>
      <w:r>
        <w:rPr>
          <w:spacing w:val="-11"/>
          <w:sz w:val="18"/>
        </w:rPr>
        <w:t> </w:t>
      </w:r>
      <w:r>
        <w:rPr>
          <w:sz w:val="18"/>
        </w:rPr>
        <w:t>are</w:t>
      </w:r>
      <w:r>
        <w:rPr>
          <w:spacing w:val="-11"/>
          <w:sz w:val="18"/>
        </w:rPr>
        <w:t> </w:t>
      </w:r>
      <w:r>
        <w:rPr>
          <w:sz w:val="18"/>
        </w:rPr>
        <w:t>centered,</w:t>
      </w:r>
      <w:r>
        <w:rPr>
          <w:spacing w:val="-12"/>
          <w:sz w:val="18"/>
        </w:rPr>
        <w:t> </w:t>
      </w:r>
      <w:r>
        <w:rPr>
          <w:sz w:val="18"/>
        </w:rPr>
        <w:t>while long ones are justified. The macro button chooses the correct format automatically.</w:t>
      </w:r>
    </w:p>
    <w:p>
      <w:pPr>
        <w:pStyle w:val="BodyText"/>
        <w:spacing w:before="27"/>
        <w:rPr>
          <w:sz w:val="18"/>
        </w:rPr>
      </w:pPr>
    </w:p>
    <w:p>
      <w:pPr>
        <w:pStyle w:val="BodyText"/>
        <w:spacing w:line="249" w:lineRule="auto" w:before="1"/>
        <w:ind w:left="794" w:right="789"/>
        <w:jc w:val="both"/>
      </w:pPr>
      <w:r>
        <w:rPr/>
        <w:t>For citations of references, we prefer the use of square brackets and consecutive num- bers. Citations using labels or the author/year convention are</w:t>
      </w:r>
      <w:r>
        <w:rPr>
          <w:spacing w:val="-2"/>
        </w:rPr>
        <w:t> </w:t>
      </w:r>
      <w:r>
        <w:rPr/>
        <w:t>also acceptable. The fol- lowing bibliography provides a sample reference list with entries for journal articles [1],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LNCS</w:t>
      </w:r>
      <w:r>
        <w:rPr>
          <w:spacing w:val="-8"/>
        </w:rPr>
        <w:t> </w:t>
      </w:r>
      <w:r>
        <w:rPr/>
        <w:t>chapter</w:t>
      </w:r>
      <w:r>
        <w:rPr>
          <w:spacing w:val="-7"/>
        </w:rPr>
        <w:t> </w:t>
      </w:r>
      <w:r>
        <w:rPr/>
        <w:t>[2],</w:t>
      </w:r>
      <w:r>
        <w:rPr>
          <w:spacing w:val="-7"/>
        </w:rPr>
        <w:t> </w:t>
      </w:r>
      <w:r>
        <w:rPr/>
        <w:t>a</w:t>
      </w:r>
      <w:r>
        <w:rPr>
          <w:spacing w:val="-10"/>
        </w:rPr>
        <w:t> </w:t>
      </w:r>
      <w:r>
        <w:rPr/>
        <w:t>book</w:t>
      </w:r>
      <w:r>
        <w:rPr>
          <w:spacing w:val="-7"/>
        </w:rPr>
        <w:t> </w:t>
      </w:r>
      <w:r>
        <w:rPr/>
        <w:t>[3],</w:t>
      </w:r>
      <w:r>
        <w:rPr>
          <w:spacing w:val="-7"/>
        </w:rPr>
        <w:t> </w:t>
      </w:r>
      <w:r>
        <w:rPr/>
        <w:t>proceedings</w:t>
      </w:r>
      <w:r>
        <w:rPr>
          <w:spacing w:val="-8"/>
        </w:rPr>
        <w:t> </w:t>
      </w:r>
      <w:r>
        <w:rPr/>
        <w:t>without</w:t>
      </w:r>
      <w:r>
        <w:rPr>
          <w:spacing w:val="-8"/>
        </w:rPr>
        <w:t> </w:t>
      </w:r>
      <w:r>
        <w:rPr/>
        <w:t>editors</w:t>
      </w:r>
      <w:r>
        <w:rPr>
          <w:spacing w:val="-8"/>
        </w:rPr>
        <w:t> </w:t>
      </w:r>
      <w:r>
        <w:rPr/>
        <w:t>[4],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well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URL </w:t>
      </w:r>
      <w:r>
        <w:rPr>
          <w:spacing w:val="-4"/>
        </w:rPr>
        <w:t>[5].</w:t>
      </w:r>
    </w:p>
    <w:p>
      <w:pPr>
        <w:pStyle w:val="BodyText"/>
        <w:spacing w:before="134"/>
      </w:pPr>
    </w:p>
    <w:p>
      <w:pPr>
        <w:pStyle w:val="Heading1"/>
        <w:ind w:firstLine="0"/>
      </w:pPr>
      <w:r>
        <w:rPr>
          <w:spacing w:val="-2"/>
        </w:rPr>
        <w:t>References</w:t>
      </w:r>
    </w:p>
    <w:p>
      <w:pPr>
        <w:pStyle w:val="ListParagraph"/>
        <w:numPr>
          <w:ilvl w:val="2"/>
          <w:numId w:val="1"/>
        </w:numPr>
        <w:tabs>
          <w:tab w:pos="1134" w:val="left" w:leader="none"/>
        </w:tabs>
        <w:spacing w:line="240" w:lineRule="auto" w:before="173" w:after="0"/>
        <w:ind w:left="1134" w:right="0" w:hanging="249"/>
        <w:jc w:val="left"/>
        <w:rPr>
          <w:sz w:val="18"/>
        </w:rPr>
      </w:pPr>
      <w:r>
        <w:rPr>
          <w:sz w:val="18"/>
        </w:rPr>
        <w:t>Author,</w:t>
      </w:r>
      <w:r>
        <w:rPr>
          <w:spacing w:val="-1"/>
          <w:sz w:val="18"/>
        </w:rPr>
        <w:t> </w:t>
      </w:r>
      <w:r>
        <w:rPr>
          <w:sz w:val="18"/>
        </w:rPr>
        <w:t>F.:</w:t>
      </w:r>
      <w:r>
        <w:rPr>
          <w:spacing w:val="-1"/>
          <w:sz w:val="18"/>
        </w:rPr>
        <w:t> </w:t>
      </w:r>
      <w:r>
        <w:rPr>
          <w:sz w:val="18"/>
        </w:rPr>
        <w:t>Article</w:t>
      </w:r>
      <w:r>
        <w:rPr>
          <w:spacing w:val="-1"/>
          <w:sz w:val="18"/>
        </w:rPr>
        <w:t> </w:t>
      </w:r>
      <w:r>
        <w:rPr>
          <w:sz w:val="18"/>
        </w:rPr>
        <w:t>title.</w:t>
      </w:r>
      <w:r>
        <w:rPr>
          <w:spacing w:val="-1"/>
          <w:sz w:val="18"/>
        </w:rPr>
        <w:t> </w:t>
      </w:r>
      <w:r>
        <w:rPr>
          <w:sz w:val="18"/>
        </w:rPr>
        <w:t>Journal</w:t>
      </w:r>
      <w:r>
        <w:rPr>
          <w:spacing w:val="-2"/>
          <w:sz w:val="18"/>
        </w:rPr>
        <w:t> </w:t>
      </w:r>
      <w:r>
        <w:rPr>
          <w:sz w:val="18"/>
        </w:rPr>
        <w:t>2(5),</w:t>
      </w:r>
      <w:r>
        <w:rPr>
          <w:spacing w:val="-3"/>
          <w:sz w:val="18"/>
        </w:rPr>
        <w:t> </w:t>
      </w:r>
      <w:r>
        <w:rPr>
          <w:sz w:val="18"/>
        </w:rPr>
        <w:t>99–110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(2016).</w:t>
      </w:r>
    </w:p>
    <w:p>
      <w:pPr>
        <w:pStyle w:val="ListParagraph"/>
        <w:numPr>
          <w:ilvl w:val="2"/>
          <w:numId w:val="1"/>
        </w:numPr>
        <w:tabs>
          <w:tab w:pos="1134" w:val="left" w:leader="none"/>
        </w:tabs>
        <w:spacing w:line="254" w:lineRule="auto" w:before="14" w:after="0"/>
        <w:ind w:left="1134" w:right="797" w:hanging="250"/>
        <w:jc w:val="left"/>
        <w:rPr>
          <w:sz w:val="18"/>
        </w:rPr>
      </w:pPr>
      <w:r>
        <w:rPr>
          <w:sz w:val="18"/>
        </w:rPr>
        <w:t>Author,</w:t>
      </w:r>
      <w:r>
        <w:rPr>
          <w:spacing w:val="40"/>
          <w:sz w:val="18"/>
        </w:rPr>
        <w:t> </w:t>
      </w:r>
      <w:r>
        <w:rPr>
          <w:sz w:val="18"/>
        </w:rPr>
        <w:t>F.,</w:t>
      </w:r>
      <w:r>
        <w:rPr>
          <w:spacing w:val="40"/>
          <w:sz w:val="18"/>
        </w:rPr>
        <w:t> </w:t>
      </w:r>
      <w:r>
        <w:rPr>
          <w:sz w:val="18"/>
        </w:rPr>
        <w:t>Author,</w:t>
      </w:r>
      <w:r>
        <w:rPr>
          <w:spacing w:val="40"/>
          <w:sz w:val="18"/>
        </w:rPr>
        <w:t> </w:t>
      </w:r>
      <w:r>
        <w:rPr>
          <w:sz w:val="18"/>
        </w:rPr>
        <w:t>S.:</w:t>
      </w:r>
      <w:r>
        <w:rPr>
          <w:spacing w:val="40"/>
          <w:sz w:val="18"/>
        </w:rPr>
        <w:t> </w:t>
      </w:r>
      <w:r>
        <w:rPr>
          <w:sz w:val="18"/>
        </w:rPr>
        <w:t>Title</w:t>
      </w:r>
      <w:r>
        <w:rPr>
          <w:spacing w:val="40"/>
          <w:sz w:val="18"/>
        </w:rPr>
        <w:t> </w:t>
      </w:r>
      <w:r>
        <w:rPr>
          <w:sz w:val="18"/>
        </w:rPr>
        <w:t>of</w:t>
      </w:r>
      <w:r>
        <w:rPr>
          <w:spacing w:val="40"/>
          <w:sz w:val="18"/>
        </w:rPr>
        <w:t> </w:t>
      </w:r>
      <w:r>
        <w:rPr>
          <w:sz w:val="18"/>
        </w:rPr>
        <w:t>a</w:t>
      </w:r>
      <w:r>
        <w:rPr>
          <w:spacing w:val="40"/>
          <w:sz w:val="18"/>
        </w:rPr>
        <w:t> </w:t>
      </w:r>
      <w:r>
        <w:rPr>
          <w:sz w:val="18"/>
        </w:rPr>
        <w:t>proceedings</w:t>
      </w:r>
      <w:r>
        <w:rPr>
          <w:spacing w:val="40"/>
          <w:sz w:val="18"/>
        </w:rPr>
        <w:t> </w:t>
      </w:r>
      <w:r>
        <w:rPr>
          <w:sz w:val="18"/>
        </w:rPr>
        <w:t>paper.</w:t>
      </w:r>
      <w:r>
        <w:rPr>
          <w:spacing w:val="40"/>
          <w:sz w:val="18"/>
        </w:rPr>
        <w:t> </w:t>
      </w:r>
      <w:r>
        <w:rPr>
          <w:sz w:val="18"/>
        </w:rPr>
        <w:t>In:</w:t>
      </w:r>
      <w:r>
        <w:rPr>
          <w:spacing w:val="40"/>
          <w:sz w:val="18"/>
        </w:rPr>
        <w:t> </w:t>
      </w:r>
      <w:r>
        <w:rPr>
          <w:sz w:val="18"/>
        </w:rPr>
        <w:t>Editor,</w:t>
      </w:r>
      <w:r>
        <w:rPr>
          <w:spacing w:val="40"/>
          <w:sz w:val="18"/>
        </w:rPr>
        <w:t> </w:t>
      </w:r>
      <w:r>
        <w:rPr>
          <w:sz w:val="18"/>
        </w:rPr>
        <w:t>F.,</w:t>
      </w:r>
      <w:r>
        <w:rPr>
          <w:spacing w:val="40"/>
          <w:sz w:val="18"/>
        </w:rPr>
        <w:t> </w:t>
      </w:r>
      <w:r>
        <w:rPr>
          <w:sz w:val="18"/>
        </w:rPr>
        <w:t>Editor,</w:t>
      </w:r>
      <w:r>
        <w:rPr>
          <w:spacing w:val="40"/>
          <w:sz w:val="18"/>
        </w:rPr>
        <w:t> </w:t>
      </w:r>
      <w:r>
        <w:rPr>
          <w:sz w:val="18"/>
        </w:rPr>
        <w:t>S.</w:t>
      </w:r>
      <w:r>
        <w:rPr>
          <w:spacing w:val="40"/>
          <w:sz w:val="18"/>
        </w:rPr>
        <w:t> </w:t>
      </w:r>
      <w:r>
        <w:rPr>
          <w:sz w:val="18"/>
        </w:rPr>
        <w:t>(eds.) CONFERENCE 2016, LNCS, vol. 9999, pp. 1–13. Springer, Heidelberg (2016).</w:t>
      </w:r>
    </w:p>
    <w:p>
      <w:pPr>
        <w:pStyle w:val="ListParagraph"/>
        <w:numPr>
          <w:ilvl w:val="2"/>
          <w:numId w:val="1"/>
        </w:numPr>
        <w:tabs>
          <w:tab w:pos="1134" w:val="left" w:leader="none"/>
        </w:tabs>
        <w:spacing w:line="240" w:lineRule="auto" w:before="0" w:after="0"/>
        <w:ind w:left="1134" w:right="0" w:hanging="249"/>
        <w:jc w:val="left"/>
        <w:rPr>
          <w:sz w:val="18"/>
        </w:rPr>
      </w:pPr>
      <w:r>
        <w:rPr>
          <w:sz w:val="18"/>
        </w:rPr>
        <w:t>Author,</w:t>
      </w:r>
      <w:r>
        <w:rPr>
          <w:spacing w:val="-5"/>
          <w:sz w:val="18"/>
        </w:rPr>
        <w:t> </w:t>
      </w:r>
      <w:r>
        <w:rPr>
          <w:sz w:val="18"/>
        </w:rPr>
        <w:t>F.,</w:t>
      </w:r>
      <w:r>
        <w:rPr>
          <w:spacing w:val="-2"/>
          <w:sz w:val="18"/>
        </w:rPr>
        <w:t> </w:t>
      </w:r>
      <w:r>
        <w:rPr>
          <w:sz w:val="18"/>
        </w:rPr>
        <w:t>Author,</w:t>
      </w:r>
      <w:r>
        <w:rPr>
          <w:spacing w:val="-2"/>
          <w:sz w:val="18"/>
        </w:rPr>
        <w:t> </w:t>
      </w:r>
      <w:r>
        <w:rPr>
          <w:sz w:val="18"/>
        </w:rPr>
        <w:t>S.,</w:t>
      </w:r>
      <w:r>
        <w:rPr>
          <w:spacing w:val="-2"/>
          <w:sz w:val="18"/>
        </w:rPr>
        <w:t> </w:t>
      </w:r>
      <w:r>
        <w:rPr>
          <w:sz w:val="18"/>
        </w:rPr>
        <w:t>Author,</w:t>
      </w:r>
      <w:r>
        <w:rPr>
          <w:spacing w:val="-2"/>
          <w:sz w:val="18"/>
        </w:rPr>
        <w:t> </w:t>
      </w:r>
      <w:r>
        <w:rPr>
          <w:sz w:val="18"/>
        </w:rPr>
        <w:t>T.:</w:t>
      </w:r>
      <w:r>
        <w:rPr>
          <w:spacing w:val="-3"/>
          <w:sz w:val="18"/>
        </w:rPr>
        <w:t> </w:t>
      </w:r>
      <w:r>
        <w:rPr>
          <w:sz w:val="18"/>
        </w:rPr>
        <w:t>Book</w:t>
      </w:r>
      <w:r>
        <w:rPr>
          <w:spacing w:val="-1"/>
          <w:sz w:val="18"/>
        </w:rPr>
        <w:t> </w:t>
      </w:r>
      <w:r>
        <w:rPr>
          <w:sz w:val="18"/>
        </w:rPr>
        <w:t>title.</w:t>
      </w:r>
      <w:r>
        <w:rPr>
          <w:spacing w:val="-2"/>
          <w:sz w:val="18"/>
        </w:rPr>
        <w:t> </w:t>
      </w:r>
      <w:r>
        <w:rPr>
          <w:sz w:val="18"/>
        </w:rPr>
        <w:t>2nd</w:t>
      </w:r>
      <w:r>
        <w:rPr>
          <w:spacing w:val="-3"/>
          <w:sz w:val="18"/>
        </w:rPr>
        <w:t> </w:t>
      </w:r>
      <w:r>
        <w:rPr>
          <w:sz w:val="18"/>
        </w:rPr>
        <w:t>edn.</w:t>
      </w:r>
      <w:r>
        <w:rPr>
          <w:spacing w:val="-2"/>
          <w:sz w:val="18"/>
        </w:rPr>
        <w:t> </w:t>
      </w:r>
      <w:r>
        <w:rPr>
          <w:sz w:val="18"/>
        </w:rPr>
        <w:t>Publisher,</w:t>
      </w:r>
      <w:r>
        <w:rPr>
          <w:spacing w:val="-2"/>
          <w:sz w:val="18"/>
        </w:rPr>
        <w:t> </w:t>
      </w:r>
      <w:r>
        <w:rPr>
          <w:sz w:val="18"/>
        </w:rPr>
        <w:t>Location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(1999).</w:t>
      </w:r>
    </w:p>
    <w:p>
      <w:pPr>
        <w:pStyle w:val="ListParagraph"/>
        <w:numPr>
          <w:ilvl w:val="2"/>
          <w:numId w:val="1"/>
        </w:numPr>
        <w:tabs>
          <w:tab w:pos="1134" w:val="left" w:leader="none"/>
        </w:tabs>
        <w:spacing w:line="254" w:lineRule="auto" w:before="14" w:after="0"/>
        <w:ind w:left="1134" w:right="790" w:hanging="250"/>
        <w:jc w:val="left"/>
        <w:rPr>
          <w:sz w:val="18"/>
        </w:rPr>
      </w:pPr>
      <w:r>
        <w:rPr>
          <w:sz w:val="18"/>
        </w:rPr>
        <w:t>Author, F.: Contribution title. In: 9th International Proceedings on Proceedings, pp. 1–2. Publisher, Location (2010).</w:t>
      </w:r>
    </w:p>
    <w:p>
      <w:pPr>
        <w:pStyle w:val="ListParagraph"/>
        <w:numPr>
          <w:ilvl w:val="2"/>
          <w:numId w:val="1"/>
        </w:numPr>
        <w:tabs>
          <w:tab w:pos="1134" w:val="left" w:leader="none"/>
        </w:tabs>
        <w:spacing w:line="240" w:lineRule="auto" w:before="0" w:after="0"/>
        <w:ind w:left="1134" w:right="0" w:hanging="249"/>
        <w:jc w:val="left"/>
        <w:rPr>
          <w:sz w:val="18"/>
        </w:rPr>
      </w:pPr>
      <w:r>
        <w:rPr>
          <w:sz w:val="18"/>
        </w:rPr>
        <w:t>LNCS</w:t>
      </w:r>
      <w:r>
        <w:rPr>
          <w:spacing w:val="-3"/>
          <w:sz w:val="18"/>
        </w:rPr>
        <w:t> </w:t>
      </w:r>
      <w:r>
        <w:rPr>
          <w:sz w:val="18"/>
        </w:rPr>
        <w:t>Homepage,</w:t>
      </w:r>
      <w:r>
        <w:rPr>
          <w:spacing w:val="-3"/>
          <w:sz w:val="18"/>
        </w:rPr>
        <w:t> </w:t>
      </w:r>
      <w:hyperlink r:id="rId6">
        <w:r>
          <w:rPr>
            <w:sz w:val="18"/>
          </w:rPr>
          <w:t>http://www.springer.com/lncs,</w:t>
        </w:r>
      </w:hyperlink>
      <w:r>
        <w:rPr>
          <w:spacing w:val="-3"/>
          <w:sz w:val="18"/>
        </w:rPr>
        <w:t> </w:t>
      </w:r>
      <w:r>
        <w:rPr>
          <w:sz w:val="18"/>
        </w:rPr>
        <w:t>last</w:t>
      </w:r>
      <w:r>
        <w:rPr>
          <w:spacing w:val="-3"/>
          <w:sz w:val="18"/>
        </w:rPr>
        <w:t> </w:t>
      </w:r>
      <w:r>
        <w:rPr>
          <w:sz w:val="18"/>
        </w:rPr>
        <w:t>accessed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2016/11/21.</w:t>
      </w:r>
    </w:p>
    <w:sectPr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1360" w:hanging="56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60" w:hanging="56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134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8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2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36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30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8" w:hanging="25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94" w:hanging="566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4" w:right="5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34" w:hanging="24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5"/>
      <w:ind w:left="76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lncs@springer.com" TargetMode="External"/><Relationship Id="rId6" Type="http://schemas.openxmlformats.org/officeDocument/2006/relationships/hyperlink" Target="http://www.springer.com/lncs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Markus Richter</dc:creator>
  <dcterms:created xsi:type="dcterms:W3CDTF">2026-02-15T04:49:42Z</dcterms:created>
  <dcterms:modified xsi:type="dcterms:W3CDTF">2026-02-15T04:49:42Z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2026-02-15T00:00:00Z</vt:filetime>
  </property>
  <property fmtid="{D5CDD505-2E9C-101B-9397-08002B2CF9AE}" pid="5" name="Producer">
    <vt:lpwstr>Microsoft® Word 2021</vt:lpwstr>
  </property>
</Properties>
</file>