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Street Skate - Reverse Engineering adidas Running</w:t>
        <w:br/>
        <w:t>Stato avanzamento progetto</w:t>
      </w:r>
    </w:p>
    <w:p>
      <w:pPr>
        <w:jc w:val="center"/>
      </w:pPr>
      <w:r>
        <w:t>Aggiornamento: 6 agosto 2026 - Decoder v0.1.2</w:t>
      </w:r>
    </w:p>
    <w:p>
      <w:pPr>
        <w:pStyle w:val="Heading1"/>
      </w:pPr>
      <w:r>
        <w:t>1. Stato sintetico</w:t>
      </w:r>
    </w:p>
    <w:p>
      <w:r>
        <w:t>Reverse engineering del formato GPS: circa 90%. Decoder sintetico funzionante. Download HTTP parametrico implementato, ma autenticazione OAuth e identificativi non ancora automatizzati.</w:t>
      </w:r>
    </w:p>
    <w:p>
      <w:pPr>
        <w:pStyle w:val="Heading1"/>
      </w:pPr>
      <w:r>
        <w:t>2. Attività completate</w:t>
      </w:r>
    </w:p>
    <w:p>
      <w:pPr>
        <w:pStyle w:val="ListBullet"/>
      </w:pPr>
      <w:r>
        <w:t>Identificato endpoint /sport_activities/v2/users/{userId}/sport_activities/{sportActivityId}/traces/{traceType}.</w:t>
      </w:r>
    </w:p>
    <w:p>
      <w:pPr>
        <w:pStyle w:val="ListBullet"/>
      </w:pPr>
      <w:r>
        <w:t>Identificati traceType gps e heart_rate.</w:t>
      </w:r>
    </w:p>
    <w:p>
      <w:pPr>
        <w:pStyle w:val="ListBullet"/>
      </w:pPr>
      <w:r>
        <w:t>Ricostruito formato GZIP con header int32 e record da 38 byte big-endian.</w:t>
      </w:r>
    </w:p>
    <w:p>
      <w:pPr>
        <w:pStyle w:val="ListBullet"/>
      </w:pPr>
      <w:r>
        <w:t>Ricostruito GpsTraceItem con timestamp, coordinate, quota, accuracy, velocità, durata, distanza e dislivelli.</w:t>
      </w:r>
    </w:p>
    <w:p>
      <w:pPr>
        <w:pStyle w:val="ListBullet"/>
      </w:pPr>
      <w:r>
        <w:t>Validato round-trip GPX -&gt; GZIP -&gt; GPX in GPX Studio.</w:t>
      </w:r>
    </w:p>
    <w:p>
      <w:pPr>
        <w:pStyle w:val="ListBullet"/>
      </w:pPr>
      <w:r>
        <w:t>Implementate metriche derivate da GPX e metadati di provenienza.</w:t>
      </w:r>
    </w:p>
    <w:p>
      <w:pPr>
        <w:pStyle w:val="ListBullet"/>
      </w:pPr>
      <w:r>
        <w:t>Implementato comando HTTP parametrico di download.</w:t>
      </w:r>
    </w:p>
    <w:p>
      <w:pPr>
        <w:pStyle w:val="Heading1"/>
      </w:pPr>
      <w:r>
        <w:t>3. Correzioni versione 0.1.2</w:t>
      </w:r>
    </w:p>
    <w:p>
      <w:pPr>
        <w:pStyle w:val="ListBullet"/>
      </w:pPr>
      <w:r>
        <w:t>Accuracy sintetiche convertite da zero a null nel JSON.</w:t>
      </w:r>
    </w:p>
    <w:p>
      <w:pPr>
        <w:pStyle w:val="ListBullet"/>
      </w:pPr>
      <w:r>
        <w:t>Speed calcolata dai segmenti e dai timestamp.</w:t>
      </w:r>
    </w:p>
    <w:p>
      <w:pPr>
        <w:pStyle w:val="ListBullet"/>
      </w:pPr>
      <w:r>
        <w:t>Elevation gain/loss cumulativi calcolati con soglia antirumore.</w:t>
      </w:r>
    </w:p>
    <w:p>
      <w:pPr>
        <w:pStyle w:val="ListBullet"/>
      </w:pPr>
      <w:r>
        <w:t>Sidecar per preservare la provenienza dei dati.</w:t>
      </w:r>
    </w:p>
    <w:p>
      <w:pPr>
        <w:pStyle w:val="ListBullet"/>
      </w:pPr>
      <w:r>
        <w:t>Setup automatico del virtualenv con aggiornamento pip/setuptools/wheel.</w:t>
      </w:r>
    </w:p>
    <w:p>
      <w:pPr>
        <w:pStyle w:val="Heading1"/>
      </w:pPr>
      <w:r>
        <w:t>4. Blocco attuale per la traccia reale</w:t>
      </w:r>
    </w:p>
    <w:p>
      <w:r>
        <w:t>Il path dell’endpoint è noto, ma non sono ancora confermati e automatizzati: base URL effettiva del servizio SportActivities, access token OAuth valido, userId adidas/runtastic e sportActivityId. Il comando download è pronto quando questi dati saranno disponibili.</w:t>
      </w:r>
    </w:p>
    <w:p>
      <w:pPr>
        <w:pStyle w:val="Heading1"/>
      </w:pPr>
      <w:r>
        <w:t>5. Prossimi passi</w:t>
      </w:r>
    </w:p>
    <w:p>
      <w:pPr>
        <w:pStyle w:val="ListNumber"/>
      </w:pPr>
      <w:r>
        <w:t>Ricostruire il flusso OAuth/PKCE e recuperare un access token valido.</w:t>
      </w:r>
    </w:p>
    <w:p>
      <w:pPr>
        <w:pStyle w:val="ListNumber"/>
      </w:pPr>
      <w:r>
        <w:t>Confermare il base URL associato a SportActivitiesEndpoint.</w:t>
      </w:r>
    </w:p>
    <w:p>
      <w:pPr>
        <w:pStyle w:val="ListNumber"/>
      </w:pPr>
      <w:r>
        <w:t>Individuare userId e sportActivityId dall’elenco attività.</w:t>
      </w:r>
    </w:p>
    <w:p>
      <w:pPr>
        <w:pStyle w:val="ListNumber"/>
      </w:pPr>
      <w:r>
        <w:t>Scaricare la prima traccia GZIP nativa.</w:t>
      </w:r>
    </w:p>
    <w:p>
      <w:pPr>
        <w:pStyle w:val="ListNumber"/>
      </w:pPr>
      <w:r>
        <w:t>Confrontare ordine lat/lon e valori nativi con il GPX esportato.</w:t>
      </w:r>
    </w:p>
    <w:p>
      <w:pPr>
        <w:pStyle w:val="ListNumber"/>
      </w:pPr>
      <w:r>
        <w:t>Analizzare WeatherFeature, TrackMetricsFeature, bearing e cadence.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