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7DAA2" w14:textId="77777777" w:rsidR="00F827B1" w:rsidRPr="0066101D" w:rsidRDefault="00F827B1" w:rsidP="00F827B1">
      <w:pPr>
        <w:spacing w:after="0" w:line="240" w:lineRule="auto"/>
        <w:jc w:val="center"/>
        <w:rPr>
          <w:rFonts w:ascii="Times New Roman" w:hAnsi="Times New Roman" w:cs="Times New Roman"/>
          <w:b/>
          <w:bCs/>
          <w:sz w:val="44"/>
          <w:szCs w:val="36"/>
        </w:rPr>
      </w:pPr>
      <w:r w:rsidRPr="0066101D">
        <w:rPr>
          <w:rFonts w:ascii="Times New Roman" w:hAnsi="Times New Roman" w:cs="Times New Roman"/>
          <w:b/>
          <w:bCs/>
          <w:sz w:val="44"/>
          <w:szCs w:val="36"/>
        </w:rPr>
        <w:t>Proposal Defense Document</w:t>
      </w:r>
    </w:p>
    <w:p w14:paraId="5BAB23A2" w14:textId="77777777" w:rsidR="00F827B1" w:rsidRPr="0066101D" w:rsidRDefault="00F827B1" w:rsidP="00F827B1">
      <w:pPr>
        <w:spacing w:after="0" w:line="240" w:lineRule="auto"/>
        <w:jc w:val="center"/>
        <w:rPr>
          <w:rFonts w:ascii="Times New Roman" w:hAnsi="Times New Roman" w:cs="Times New Roman"/>
          <w:b/>
          <w:bCs/>
          <w:sz w:val="40"/>
          <w:szCs w:val="40"/>
        </w:rPr>
      </w:pPr>
    </w:p>
    <w:p w14:paraId="4F82F330" w14:textId="6C0DB378" w:rsidR="00F827B1" w:rsidRPr="0066101D" w:rsidRDefault="00F827B1" w:rsidP="00F827B1">
      <w:pPr>
        <w:spacing w:after="0" w:line="240" w:lineRule="auto"/>
        <w:jc w:val="center"/>
        <w:rPr>
          <w:rFonts w:ascii="Times New Roman" w:hAnsi="Times New Roman" w:cs="Times New Roman"/>
          <w:b/>
          <w:bCs/>
          <w:sz w:val="40"/>
          <w:szCs w:val="40"/>
        </w:rPr>
      </w:pPr>
      <w:r w:rsidRPr="0066101D">
        <w:rPr>
          <w:rFonts w:ascii="Times New Roman" w:hAnsi="Times New Roman" w:cs="Times New Roman"/>
          <w:b/>
          <w:bCs/>
          <w:sz w:val="40"/>
          <w:szCs w:val="40"/>
        </w:rPr>
        <w:t xml:space="preserve">Group No. </w:t>
      </w:r>
      <w:r w:rsidR="00FD5068" w:rsidRPr="0066101D">
        <w:rPr>
          <w:rFonts w:ascii="Times New Roman" w:hAnsi="Times New Roman" w:cs="Times New Roman"/>
          <w:b/>
          <w:bCs/>
          <w:sz w:val="40"/>
          <w:szCs w:val="40"/>
        </w:rPr>
        <w:t>38</w:t>
      </w:r>
    </w:p>
    <w:p w14:paraId="64AAFA1A" w14:textId="77777777" w:rsidR="00FD5068" w:rsidRPr="0066101D" w:rsidRDefault="00FD5068" w:rsidP="00F827B1">
      <w:pPr>
        <w:spacing w:after="0" w:line="240" w:lineRule="auto"/>
        <w:jc w:val="center"/>
        <w:rPr>
          <w:rFonts w:ascii="Times New Roman" w:hAnsi="Times New Roman" w:cs="Times New Roman"/>
          <w:b/>
          <w:bCs/>
          <w:sz w:val="40"/>
          <w:szCs w:val="40"/>
        </w:rPr>
      </w:pPr>
    </w:p>
    <w:p w14:paraId="6DB86382" w14:textId="30BEEB6C" w:rsidR="00F827B1" w:rsidRPr="0066101D" w:rsidRDefault="00FD5068" w:rsidP="00F827B1">
      <w:pPr>
        <w:spacing w:after="0" w:line="240" w:lineRule="auto"/>
        <w:jc w:val="center"/>
        <w:rPr>
          <w:rFonts w:ascii="Times New Roman" w:hAnsi="Times New Roman" w:cs="Times New Roman"/>
          <w:b/>
          <w:bCs/>
          <w:sz w:val="40"/>
          <w:szCs w:val="40"/>
        </w:rPr>
      </w:pPr>
      <w:r w:rsidRPr="0066101D">
        <w:rPr>
          <w:rFonts w:ascii="Times New Roman" w:hAnsi="Times New Roman" w:cs="Times New Roman"/>
          <w:b/>
          <w:bCs/>
          <w:sz w:val="40"/>
          <w:szCs w:val="40"/>
        </w:rPr>
        <w:t>Edema</w:t>
      </w:r>
      <w:r w:rsidR="00E36194">
        <w:rPr>
          <w:rFonts w:ascii="Times New Roman" w:hAnsi="Times New Roman" w:cs="Times New Roman"/>
          <w:b/>
          <w:bCs/>
          <w:sz w:val="40"/>
          <w:szCs w:val="40"/>
        </w:rPr>
        <w:t>Sense</w:t>
      </w:r>
      <w:r w:rsidR="00A54836">
        <w:rPr>
          <w:rFonts w:ascii="Times New Roman" w:hAnsi="Times New Roman" w:cs="Times New Roman"/>
          <w:b/>
          <w:bCs/>
          <w:sz w:val="40"/>
          <w:szCs w:val="40"/>
        </w:rPr>
        <w:t xml:space="preserve"> &amp; it’s</w:t>
      </w:r>
      <w:r w:rsidR="00E36194">
        <w:rPr>
          <w:rFonts w:ascii="Times New Roman" w:hAnsi="Times New Roman" w:cs="Times New Roman"/>
          <w:b/>
          <w:bCs/>
          <w:sz w:val="40"/>
          <w:szCs w:val="40"/>
        </w:rPr>
        <w:t xml:space="preserve"> Solution </w:t>
      </w:r>
      <w:r w:rsidR="00A54836">
        <w:rPr>
          <w:rFonts w:ascii="Times New Roman" w:hAnsi="Times New Roman" w:cs="Times New Roman"/>
          <w:b/>
          <w:bCs/>
          <w:sz w:val="40"/>
          <w:szCs w:val="40"/>
        </w:rPr>
        <w:t>u</w:t>
      </w:r>
      <w:r w:rsidRPr="0066101D">
        <w:rPr>
          <w:rFonts w:ascii="Times New Roman" w:hAnsi="Times New Roman" w:cs="Times New Roman"/>
          <w:b/>
          <w:bCs/>
          <w:sz w:val="40"/>
          <w:szCs w:val="40"/>
        </w:rPr>
        <w:t>sing Deep Learning</w:t>
      </w:r>
      <w:r w:rsidR="00FB0311" w:rsidRPr="0066101D">
        <w:rPr>
          <w:rFonts w:ascii="Times New Roman" w:hAnsi="Times New Roman" w:cs="Times New Roman"/>
          <w:b/>
          <w:bCs/>
          <w:sz w:val="40"/>
          <w:szCs w:val="40"/>
        </w:rPr>
        <w:t xml:space="preserve"> </w:t>
      </w:r>
    </w:p>
    <w:p w14:paraId="3B793F9A" w14:textId="1EE44468" w:rsidR="00FD5068" w:rsidRPr="0066101D" w:rsidRDefault="00270A5C" w:rsidP="00270A5C">
      <w:pPr>
        <w:tabs>
          <w:tab w:val="left" w:pos="6800"/>
        </w:tabs>
        <w:spacing w:after="0" w:line="240" w:lineRule="auto"/>
        <w:rPr>
          <w:rFonts w:ascii="Times New Roman" w:hAnsi="Times New Roman" w:cs="Times New Roman"/>
          <w:b/>
          <w:bCs/>
          <w:sz w:val="40"/>
          <w:szCs w:val="40"/>
        </w:rPr>
      </w:pPr>
      <w:r w:rsidRPr="0066101D">
        <w:rPr>
          <w:rFonts w:ascii="Times New Roman" w:hAnsi="Times New Roman" w:cs="Times New Roman"/>
          <w:b/>
          <w:bCs/>
          <w:sz w:val="40"/>
          <w:szCs w:val="40"/>
        </w:rPr>
        <w:tab/>
      </w:r>
    </w:p>
    <w:p w14:paraId="55CE61B8" w14:textId="77777777" w:rsidR="00F827B1" w:rsidRPr="0066101D" w:rsidRDefault="00F827B1" w:rsidP="00F827B1">
      <w:pPr>
        <w:spacing w:after="0" w:line="240" w:lineRule="auto"/>
        <w:jc w:val="center"/>
        <w:rPr>
          <w:rFonts w:ascii="Times New Roman" w:hAnsi="Times New Roman" w:cs="Times New Roman"/>
          <w:b/>
          <w:bCs/>
          <w:sz w:val="40"/>
          <w:szCs w:val="40"/>
        </w:rPr>
      </w:pPr>
      <w:r w:rsidRPr="0066101D">
        <w:rPr>
          <w:rFonts w:ascii="Times New Roman" w:hAnsi="Times New Roman" w:cs="Times New Roman"/>
          <w:b/>
          <w:bCs/>
          <w:sz w:val="40"/>
          <w:szCs w:val="40"/>
        </w:rPr>
        <w:t>BS Computer Science, Batch 20</w:t>
      </w:r>
      <w:r w:rsidR="00077CEE" w:rsidRPr="0066101D">
        <w:rPr>
          <w:rFonts w:ascii="Times New Roman" w:hAnsi="Times New Roman" w:cs="Times New Roman"/>
          <w:b/>
          <w:bCs/>
          <w:sz w:val="40"/>
          <w:szCs w:val="40"/>
        </w:rPr>
        <w:t>20S</w:t>
      </w:r>
    </w:p>
    <w:p w14:paraId="6987B478" w14:textId="77777777" w:rsidR="00F827B1" w:rsidRPr="00FF3DB6" w:rsidRDefault="00F827B1" w:rsidP="00F827B1">
      <w:pPr>
        <w:spacing w:after="0"/>
        <w:jc w:val="center"/>
        <w:rPr>
          <w:rFonts w:ascii="Times New Roman" w:hAnsi="Times New Roman" w:cs="Times New Roman"/>
          <w:b/>
          <w:bCs/>
          <w:sz w:val="28"/>
          <w:szCs w:val="28"/>
        </w:rPr>
      </w:pPr>
    </w:p>
    <w:p w14:paraId="16235DA0" w14:textId="77777777" w:rsidR="00F827B1" w:rsidRPr="0066101D" w:rsidRDefault="00F827B1" w:rsidP="00F827B1">
      <w:pPr>
        <w:spacing w:after="0"/>
        <w:jc w:val="center"/>
        <w:rPr>
          <w:rFonts w:ascii="Times New Roman" w:hAnsi="Times New Roman" w:cs="Times New Roman"/>
          <w:b/>
          <w:bCs/>
          <w:sz w:val="36"/>
          <w:szCs w:val="36"/>
        </w:rPr>
      </w:pPr>
      <w:r w:rsidRPr="0066101D">
        <w:rPr>
          <w:rFonts w:ascii="Times New Roman" w:hAnsi="Times New Roman" w:cs="Times New Roman"/>
          <w:b/>
          <w:bCs/>
          <w:sz w:val="36"/>
          <w:szCs w:val="36"/>
        </w:rPr>
        <w:t>Supervised by:</w:t>
      </w:r>
    </w:p>
    <w:p w14:paraId="65CB8A88" w14:textId="7120CB57" w:rsidR="00F827B1" w:rsidRPr="0066101D" w:rsidRDefault="00FB0311" w:rsidP="00F827B1">
      <w:pPr>
        <w:spacing w:after="0"/>
        <w:jc w:val="center"/>
        <w:rPr>
          <w:rFonts w:ascii="Times New Roman" w:hAnsi="Times New Roman" w:cs="Times New Roman"/>
          <w:b/>
          <w:bCs/>
          <w:sz w:val="36"/>
          <w:szCs w:val="36"/>
        </w:rPr>
      </w:pPr>
      <w:r w:rsidRPr="0066101D">
        <w:rPr>
          <w:rFonts w:ascii="Times New Roman" w:hAnsi="Times New Roman" w:cs="Times New Roman"/>
          <w:b/>
          <w:bCs/>
          <w:sz w:val="36"/>
          <w:szCs w:val="36"/>
        </w:rPr>
        <w:t xml:space="preserve"> </w:t>
      </w:r>
      <w:r w:rsidR="00DE256A">
        <w:rPr>
          <w:rFonts w:ascii="Times New Roman" w:hAnsi="Times New Roman" w:cs="Times New Roman"/>
          <w:b/>
          <w:bCs/>
          <w:sz w:val="36"/>
          <w:szCs w:val="36"/>
        </w:rPr>
        <w:t>Dr.</w:t>
      </w:r>
      <w:r w:rsidR="00FD5068" w:rsidRPr="0066101D">
        <w:rPr>
          <w:rFonts w:ascii="Times New Roman" w:hAnsi="Times New Roman" w:cs="Times New Roman"/>
          <w:b/>
          <w:bCs/>
          <w:sz w:val="36"/>
          <w:szCs w:val="36"/>
        </w:rPr>
        <w:t xml:space="preserve"> Waleej Haider</w:t>
      </w:r>
    </w:p>
    <w:p w14:paraId="4C8E6137" w14:textId="6F9B2C3C" w:rsidR="00F827B1" w:rsidRPr="0066101D" w:rsidRDefault="00FB0311" w:rsidP="00CA7A81">
      <w:pPr>
        <w:spacing w:after="0"/>
        <w:jc w:val="center"/>
        <w:rPr>
          <w:rFonts w:ascii="Times New Roman" w:hAnsi="Times New Roman" w:cs="Times New Roman"/>
          <w:b/>
          <w:bCs/>
          <w:sz w:val="36"/>
          <w:szCs w:val="36"/>
        </w:rPr>
      </w:pPr>
      <w:r w:rsidRPr="0066101D">
        <w:rPr>
          <w:rFonts w:ascii="Times New Roman" w:hAnsi="Times New Roman" w:cs="Times New Roman"/>
          <w:b/>
          <w:bCs/>
          <w:sz w:val="36"/>
          <w:szCs w:val="36"/>
        </w:rPr>
        <w:t xml:space="preserve"> </w:t>
      </w:r>
    </w:p>
    <w:p w14:paraId="0D3464B5" w14:textId="70C81168" w:rsidR="00F827B1" w:rsidRPr="0066101D" w:rsidRDefault="00FD5068" w:rsidP="00F827B1">
      <w:pPr>
        <w:spacing w:after="0"/>
        <w:jc w:val="center"/>
        <w:rPr>
          <w:rFonts w:ascii="Times New Roman" w:hAnsi="Times New Roman" w:cs="Times New Roman"/>
          <w:bCs/>
          <w:sz w:val="36"/>
          <w:szCs w:val="36"/>
        </w:rPr>
      </w:pPr>
      <w:r w:rsidRPr="0066101D">
        <w:rPr>
          <w:rFonts w:ascii="Times New Roman" w:hAnsi="Times New Roman" w:cs="Times New Roman"/>
          <w:b/>
          <w:bCs/>
          <w:sz w:val="36"/>
          <w:szCs w:val="36"/>
        </w:rPr>
        <w:t>Assistant Professor</w:t>
      </w:r>
    </w:p>
    <w:p w14:paraId="2E08328C" w14:textId="77777777" w:rsidR="00F827B1" w:rsidRPr="00FF3DB6" w:rsidRDefault="00F827B1" w:rsidP="00F827B1">
      <w:pPr>
        <w:spacing w:after="0"/>
        <w:jc w:val="center"/>
        <w:rPr>
          <w:rFonts w:ascii="Times New Roman" w:hAnsi="Times New Roman" w:cs="Times New Roman"/>
          <w:b/>
          <w:bCs/>
          <w:sz w:val="28"/>
          <w:szCs w:val="28"/>
        </w:rPr>
      </w:pPr>
    </w:p>
    <w:p w14:paraId="0B87E095" w14:textId="77777777" w:rsidR="00F827B1" w:rsidRPr="0066101D" w:rsidRDefault="00F827B1" w:rsidP="00F827B1">
      <w:pPr>
        <w:spacing w:after="0" w:line="360" w:lineRule="auto"/>
        <w:jc w:val="center"/>
        <w:rPr>
          <w:rFonts w:ascii="Times New Roman" w:hAnsi="Times New Roman" w:cs="Times New Roman"/>
          <w:b/>
          <w:bCs/>
          <w:sz w:val="36"/>
          <w:szCs w:val="36"/>
        </w:rPr>
      </w:pPr>
      <w:r w:rsidRPr="0066101D">
        <w:rPr>
          <w:rFonts w:ascii="Times New Roman" w:hAnsi="Times New Roman" w:cs="Times New Roman"/>
          <w:b/>
          <w:bCs/>
          <w:sz w:val="36"/>
          <w:szCs w:val="36"/>
        </w:rPr>
        <w:t>Submitted by:</w:t>
      </w:r>
    </w:p>
    <w:tbl>
      <w:tblPr>
        <w:tblW w:w="8620" w:type="dxa"/>
        <w:tblLook w:val="04A0" w:firstRow="1" w:lastRow="0" w:firstColumn="1" w:lastColumn="0" w:noHBand="0" w:noVBand="1"/>
      </w:tblPr>
      <w:tblGrid>
        <w:gridCol w:w="4045"/>
        <w:gridCol w:w="4575"/>
      </w:tblGrid>
      <w:tr w:rsidR="00F827B1" w:rsidRPr="00CD0FEF" w14:paraId="72841BA8" w14:textId="77777777" w:rsidTr="00C9173F">
        <w:tc>
          <w:tcPr>
            <w:tcW w:w="4045" w:type="dxa"/>
            <w:shd w:val="clear" w:color="auto" w:fill="auto"/>
          </w:tcPr>
          <w:p w14:paraId="76BF5EAF" w14:textId="630C6E78" w:rsidR="00F827B1" w:rsidRPr="0066101D" w:rsidRDefault="00F827B1" w:rsidP="00FB0311">
            <w:pPr>
              <w:spacing w:after="0"/>
              <w:jc w:val="right"/>
              <w:rPr>
                <w:rFonts w:ascii="Times New Roman" w:hAnsi="Times New Roman" w:cs="Times New Roman"/>
                <w:b/>
                <w:bCs/>
                <w:sz w:val="36"/>
                <w:szCs w:val="36"/>
              </w:rPr>
            </w:pPr>
            <w:r w:rsidRPr="0066101D">
              <w:rPr>
                <w:rFonts w:ascii="Times New Roman" w:hAnsi="Times New Roman" w:cs="Times New Roman"/>
                <w:b/>
                <w:bCs/>
                <w:sz w:val="36"/>
                <w:szCs w:val="36"/>
              </w:rPr>
              <w:t>20</w:t>
            </w:r>
            <w:r w:rsidR="00077CEE" w:rsidRPr="0066101D">
              <w:rPr>
                <w:rFonts w:ascii="Times New Roman" w:hAnsi="Times New Roman" w:cs="Times New Roman"/>
                <w:b/>
                <w:bCs/>
                <w:sz w:val="36"/>
                <w:szCs w:val="36"/>
              </w:rPr>
              <w:t>20</w:t>
            </w:r>
            <w:r w:rsidR="00C9173F" w:rsidRPr="0066101D">
              <w:rPr>
                <w:rFonts w:ascii="Times New Roman" w:hAnsi="Times New Roman" w:cs="Times New Roman"/>
                <w:b/>
                <w:bCs/>
                <w:sz w:val="36"/>
                <w:szCs w:val="36"/>
              </w:rPr>
              <w:t>S</w:t>
            </w:r>
            <w:r w:rsidRPr="0066101D">
              <w:rPr>
                <w:rFonts w:ascii="Times New Roman" w:hAnsi="Times New Roman" w:cs="Times New Roman"/>
                <w:b/>
                <w:bCs/>
                <w:sz w:val="36"/>
                <w:szCs w:val="36"/>
              </w:rPr>
              <w:t>-CS</w:t>
            </w:r>
            <w:r w:rsidR="00FB0311" w:rsidRPr="0066101D">
              <w:rPr>
                <w:rFonts w:ascii="Times New Roman" w:hAnsi="Times New Roman" w:cs="Times New Roman"/>
                <w:b/>
                <w:bCs/>
                <w:sz w:val="36"/>
                <w:szCs w:val="36"/>
              </w:rPr>
              <w:t xml:space="preserve"> </w:t>
            </w:r>
            <w:r w:rsidRPr="0066101D">
              <w:rPr>
                <w:rFonts w:ascii="Times New Roman" w:hAnsi="Times New Roman" w:cs="Times New Roman"/>
                <w:b/>
                <w:bCs/>
                <w:sz w:val="36"/>
                <w:szCs w:val="36"/>
              </w:rPr>
              <w:t>-</w:t>
            </w:r>
            <w:r w:rsidR="00FD5068" w:rsidRPr="0066101D">
              <w:rPr>
                <w:rFonts w:ascii="Times New Roman" w:hAnsi="Times New Roman" w:cs="Times New Roman"/>
                <w:b/>
                <w:bCs/>
                <w:sz w:val="36"/>
                <w:szCs w:val="36"/>
              </w:rPr>
              <w:t>097</w:t>
            </w:r>
          </w:p>
        </w:tc>
        <w:tc>
          <w:tcPr>
            <w:tcW w:w="4575" w:type="dxa"/>
            <w:shd w:val="clear" w:color="auto" w:fill="auto"/>
          </w:tcPr>
          <w:p w14:paraId="26A0665F" w14:textId="49668F20" w:rsidR="00F827B1" w:rsidRPr="0066101D" w:rsidRDefault="00FD5068" w:rsidP="000E38E7">
            <w:pPr>
              <w:spacing w:after="0"/>
              <w:ind w:firstLine="426"/>
              <w:rPr>
                <w:rFonts w:ascii="Times New Roman" w:hAnsi="Times New Roman" w:cs="Times New Roman"/>
                <w:b/>
                <w:bCs/>
                <w:sz w:val="36"/>
                <w:szCs w:val="36"/>
              </w:rPr>
            </w:pPr>
            <w:r w:rsidRPr="0066101D">
              <w:rPr>
                <w:rFonts w:ascii="Times New Roman" w:hAnsi="Times New Roman" w:cs="Times New Roman"/>
                <w:b/>
                <w:bCs/>
                <w:sz w:val="36"/>
                <w:szCs w:val="36"/>
              </w:rPr>
              <w:t>Muhammad Shayan</w:t>
            </w:r>
          </w:p>
        </w:tc>
      </w:tr>
      <w:tr w:rsidR="00F827B1" w:rsidRPr="00CD0FEF" w14:paraId="7EC7A993" w14:textId="77777777" w:rsidTr="00C9173F">
        <w:tc>
          <w:tcPr>
            <w:tcW w:w="4045" w:type="dxa"/>
            <w:shd w:val="clear" w:color="auto" w:fill="auto"/>
          </w:tcPr>
          <w:p w14:paraId="5125F15E" w14:textId="39B0B056" w:rsidR="00F827B1" w:rsidRPr="0066101D" w:rsidRDefault="00F827B1" w:rsidP="00C9173F">
            <w:pPr>
              <w:spacing w:after="0"/>
              <w:jc w:val="right"/>
              <w:rPr>
                <w:rFonts w:ascii="Times New Roman" w:hAnsi="Times New Roman" w:cs="Times New Roman"/>
                <w:b/>
                <w:bCs/>
                <w:sz w:val="36"/>
                <w:szCs w:val="36"/>
              </w:rPr>
            </w:pPr>
            <w:r w:rsidRPr="0066101D">
              <w:rPr>
                <w:rFonts w:ascii="Times New Roman" w:hAnsi="Times New Roman" w:cs="Times New Roman"/>
                <w:b/>
                <w:bCs/>
                <w:sz w:val="36"/>
                <w:szCs w:val="36"/>
              </w:rPr>
              <w:t>20</w:t>
            </w:r>
            <w:r w:rsidR="00077CEE" w:rsidRPr="0066101D">
              <w:rPr>
                <w:rFonts w:ascii="Times New Roman" w:hAnsi="Times New Roman" w:cs="Times New Roman"/>
                <w:b/>
                <w:bCs/>
                <w:sz w:val="36"/>
                <w:szCs w:val="36"/>
              </w:rPr>
              <w:t>20</w:t>
            </w:r>
            <w:r w:rsidR="00C9173F" w:rsidRPr="0066101D">
              <w:rPr>
                <w:rFonts w:ascii="Times New Roman" w:hAnsi="Times New Roman" w:cs="Times New Roman"/>
                <w:b/>
                <w:bCs/>
                <w:sz w:val="36"/>
                <w:szCs w:val="36"/>
              </w:rPr>
              <w:t>S</w:t>
            </w:r>
            <w:r w:rsidRPr="0066101D">
              <w:rPr>
                <w:rFonts w:ascii="Times New Roman" w:hAnsi="Times New Roman" w:cs="Times New Roman"/>
                <w:b/>
                <w:bCs/>
                <w:sz w:val="36"/>
                <w:szCs w:val="36"/>
              </w:rPr>
              <w:t>-CS-</w:t>
            </w:r>
            <w:r w:rsidR="00FD5068" w:rsidRPr="0066101D">
              <w:rPr>
                <w:rFonts w:ascii="Times New Roman" w:hAnsi="Times New Roman" w:cs="Times New Roman"/>
                <w:b/>
                <w:bCs/>
                <w:sz w:val="36"/>
                <w:szCs w:val="36"/>
              </w:rPr>
              <w:t>121</w:t>
            </w:r>
          </w:p>
        </w:tc>
        <w:tc>
          <w:tcPr>
            <w:tcW w:w="4575" w:type="dxa"/>
            <w:shd w:val="clear" w:color="auto" w:fill="auto"/>
          </w:tcPr>
          <w:p w14:paraId="37A98E5F" w14:textId="1BD53184" w:rsidR="00F827B1" w:rsidRPr="0066101D" w:rsidRDefault="00FD5068" w:rsidP="000E38E7">
            <w:pPr>
              <w:spacing w:after="0"/>
              <w:ind w:firstLine="426"/>
              <w:rPr>
                <w:rFonts w:ascii="Times New Roman" w:hAnsi="Times New Roman" w:cs="Times New Roman"/>
                <w:b/>
                <w:bCs/>
                <w:sz w:val="36"/>
                <w:szCs w:val="36"/>
              </w:rPr>
            </w:pPr>
            <w:r w:rsidRPr="0066101D">
              <w:rPr>
                <w:rFonts w:ascii="Times New Roman" w:hAnsi="Times New Roman" w:cs="Times New Roman"/>
                <w:b/>
                <w:bCs/>
                <w:sz w:val="36"/>
                <w:szCs w:val="36"/>
              </w:rPr>
              <w:t>Rose Ulfat</w:t>
            </w:r>
          </w:p>
        </w:tc>
      </w:tr>
      <w:tr w:rsidR="00F827B1" w:rsidRPr="00CD0FEF" w14:paraId="1AE331BB" w14:textId="77777777" w:rsidTr="00C9173F">
        <w:trPr>
          <w:trHeight w:val="494"/>
        </w:trPr>
        <w:tc>
          <w:tcPr>
            <w:tcW w:w="4045" w:type="dxa"/>
            <w:shd w:val="clear" w:color="auto" w:fill="auto"/>
          </w:tcPr>
          <w:p w14:paraId="4CC16F27" w14:textId="7457831C" w:rsidR="00F827B1" w:rsidRPr="0066101D" w:rsidRDefault="00F827B1" w:rsidP="00C9173F">
            <w:pPr>
              <w:spacing w:after="0"/>
              <w:jc w:val="right"/>
              <w:rPr>
                <w:rFonts w:ascii="Times New Roman" w:hAnsi="Times New Roman" w:cs="Times New Roman"/>
                <w:b/>
                <w:bCs/>
                <w:sz w:val="36"/>
                <w:szCs w:val="36"/>
              </w:rPr>
            </w:pPr>
            <w:r w:rsidRPr="0066101D">
              <w:rPr>
                <w:rFonts w:ascii="Times New Roman" w:hAnsi="Times New Roman" w:cs="Times New Roman"/>
                <w:b/>
                <w:bCs/>
                <w:sz w:val="36"/>
                <w:szCs w:val="36"/>
              </w:rPr>
              <w:t>20</w:t>
            </w:r>
            <w:r w:rsidR="00077CEE" w:rsidRPr="0066101D">
              <w:rPr>
                <w:rFonts w:ascii="Times New Roman" w:hAnsi="Times New Roman" w:cs="Times New Roman"/>
                <w:b/>
                <w:bCs/>
                <w:sz w:val="36"/>
                <w:szCs w:val="36"/>
              </w:rPr>
              <w:t>20</w:t>
            </w:r>
            <w:r w:rsidR="00C9173F" w:rsidRPr="0066101D">
              <w:rPr>
                <w:rFonts w:ascii="Times New Roman" w:hAnsi="Times New Roman" w:cs="Times New Roman"/>
                <w:b/>
                <w:bCs/>
                <w:sz w:val="36"/>
                <w:szCs w:val="36"/>
              </w:rPr>
              <w:t>S</w:t>
            </w:r>
            <w:r w:rsidRPr="0066101D">
              <w:rPr>
                <w:rFonts w:ascii="Times New Roman" w:hAnsi="Times New Roman" w:cs="Times New Roman"/>
                <w:b/>
                <w:bCs/>
                <w:sz w:val="36"/>
                <w:szCs w:val="36"/>
              </w:rPr>
              <w:t>-CS-</w:t>
            </w:r>
            <w:r w:rsidR="00FD5068" w:rsidRPr="0066101D">
              <w:rPr>
                <w:rFonts w:ascii="Times New Roman" w:hAnsi="Times New Roman" w:cs="Times New Roman"/>
                <w:b/>
                <w:bCs/>
                <w:sz w:val="36"/>
                <w:szCs w:val="36"/>
              </w:rPr>
              <w:t>123</w:t>
            </w:r>
          </w:p>
        </w:tc>
        <w:tc>
          <w:tcPr>
            <w:tcW w:w="4575" w:type="dxa"/>
            <w:shd w:val="clear" w:color="auto" w:fill="auto"/>
          </w:tcPr>
          <w:p w14:paraId="33D203A9" w14:textId="0693219A" w:rsidR="00F827B1" w:rsidRPr="0066101D" w:rsidRDefault="00FD5068" w:rsidP="000E38E7">
            <w:pPr>
              <w:spacing w:after="0"/>
              <w:ind w:firstLine="426"/>
              <w:rPr>
                <w:rFonts w:ascii="Times New Roman" w:hAnsi="Times New Roman" w:cs="Times New Roman"/>
                <w:b/>
                <w:bCs/>
                <w:sz w:val="36"/>
                <w:szCs w:val="36"/>
              </w:rPr>
            </w:pPr>
            <w:r w:rsidRPr="0066101D">
              <w:rPr>
                <w:rFonts w:ascii="Times New Roman" w:hAnsi="Times New Roman" w:cs="Times New Roman"/>
                <w:b/>
                <w:bCs/>
                <w:sz w:val="36"/>
                <w:szCs w:val="36"/>
              </w:rPr>
              <w:t>Syeda Khizran Fatima</w:t>
            </w:r>
          </w:p>
        </w:tc>
      </w:tr>
      <w:tr w:rsidR="00F827B1" w:rsidRPr="00CD0FEF" w14:paraId="48BF0EB0" w14:textId="77777777" w:rsidTr="00184350">
        <w:trPr>
          <w:trHeight w:val="60"/>
        </w:trPr>
        <w:tc>
          <w:tcPr>
            <w:tcW w:w="4045" w:type="dxa"/>
            <w:shd w:val="clear" w:color="auto" w:fill="auto"/>
          </w:tcPr>
          <w:p w14:paraId="18F7836A" w14:textId="6EF92035" w:rsidR="00F827B1" w:rsidRPr="0066101D" w:rsidRDefault="00F827B1" w:rsidP="00C9173F">
            <w:pPr>
              <w:spacing w:after="0"/>
              <w:jc w:val="right"/>
              <w:rPr>
                <w:rFonts w:ascii="Times New Roman" w:hAnsi="Times New Roman" w:cs="Times New Roman"/>
                <w:b/>
                <w:bCs/>
                <w:sz w:val="36"/>
                <w:szCs w:val="36"/>
              </w:rPr>
            </w:pPr>
            <w:r w:rsidRPr="0066101D">
              <w:rPr>
                <w:rFonts w:ascii="Times New Roman" w:hAnsi="Times New Roman" w:cs="Times New Roman"/>
                <w:b/>
                <w:bCs/>
                <w:sz w:val="36"/>
                <w:szCs w:val="36"/>
              </w:rPr>
              <w:t>20</w:t>
            </w:r>
            <w:r w:rsidR="00077CEE" w:rsidRPr="0066101D">
              <w:rPr>
                <w:rFonts w:ascii="Times New Roman" w:hAnsi="Times New Roman" w:cs="Times New Roman"/>
                <w:b/>
                <w:bCs/>
                <w:sz w:val="36"/>
                <w:szCs w:val="36"/>
              </w:rPr>
              <w:t>20</w:t>
            </w:r>
            <w:r w:rsidR="00C9173F" w:rsidRPr="0066101D">
              <w:rPr>
                <w:rFonts w:ascii="Times New Roman" w:hAnsi="Times New Roman" w:cs="Times New Roman"/>
                <w:b/>
                <w:bCs/>
                <w:sz w:val="36"/>
                <w:szCs w:val="36"/>
              </w:rPr>
              <w:t>S</w:t>
            </w:r>
            <w:r w:rsidRPr="0066101D">
              <w:rPr>
                <w:rFonts w:ascii="Times New Roman" w:hAnsi="Times New Roman" w:cs="Times New Roman"/>
                <w:b/>
                <w:bCs/>
                <w:sz w:val="36"/>
                <w:szCs w:val="36"/>
              </w:rPr>
              <w:t>-CS-</w:t>
            </w:r>
            <w:r w:rsidR="00FD5068" w:rsidRPr="0066101D">
              <w:rPr>
                <w:rFonts w:ascii="Times New Roman" w:hAnsi="Times New Roman" w:cs="Times New Roman"/>
                <w:b/>
                <w:bCs/>
                <w:sz w:val="36"/>
                <w:szCs w:val="36"/>
              </w:rPr>
              <w:t>132</w:t>
            </w:r>
          </w:p>
        </w:tc>
        <w:tc>
          <w:tcPr>
            <w:tcW w:w="4575" w:type="dxa"/>
            <w:shd w:val="clear" w:color="auto" w:fill="auto"/>
          </w:tcPr>
          <w:p w14:paraId="6A7940FD" w14:textId="7D1F9EED" w:rsidR="00F827B1" w:rsidRPr="0066101D" w:rsidRDefault="00FD5068" w:rsidP="000E38E7">
            <w:pPr>
              <w:spacing w:after="0"/>
              <w:ind w:firstLine="426"/>
              <w:rPr>
                <w:rFonts w:ascii="Times New Roman" w:hAnsi="Times New Roman" w:cs="Times New Roman"/>
                <w:b/>
                <w:bCs/>
                <w:sz w:val="36"/>
                <w:szCs w:val="36"/>
              </w:rPr>
            </w:pPr>
            <w:r w:rsidRPr="0066101D">
              <w:rPr>
                <w:rFonts w:ascii="Times New Roman" w:hAnsi="Times New Roman" w:cs="Times New Roman"/>
                <w:b/>
                <w:bCs/>
                <w:sz w:val="36"/>
                <w:szCs w:val="36"/>
              </w:rPr>
              <w:t>Ilma Ameen</w:t>
            </w:r>
          </w:p>
        </w:tc>
      </w:tr>
      <w:tr w:rsidR="00F827B1" w:rsidRPr="00CD0FEF" w14:paraId="1E1EDC7F" w14:textId="77777777" w:rsidTr="00C9173F">
        <w:trPr>
          <w:trHeight w:val="670"/>
        </w:trPr>
        <w:tc>
          <w:tcPr>
            <w:tcW w:w="8620" w:type="dxa"/>
            <w:gridSpan w:val="2"/>
            <w:shd w:val="clear" w:color="auto" w:fill="auto"/>
          </w:tcPr>
          <w:p w14:paraId="64A35B8A" w14:textId="77777777" w:rsidR="00F827B1" w:rsidRPr="00CD0FEF" w:rsidRDefault="00F827B1" w:rsidP="000E38E7">
            <w:pPr>
              <w:spacing w:after="0" w:line="360" w:lineRule="auto"/>
              <w:ind w:firstLine="426"/>
              <w:rPr>
                <w:rFonts w:ascii="Arial" w:hAnsi="Arial" w:cs="Arial"/>
                <w:b/>
                <w:bCs/>
                <w:sz w:val="36"/>
                <w:szCs w:val="36"/>
              </w:rPr>
            </w:pPr>
            <w:r w:rsidRPr="00CD0FEF">
              <w:rPr>
                <w:rFonts w:ascii="Arial" w:hAnsi="Arial" w:cs="Arial"/>
                <w:noProof/>
              </w:rPr>
              <w:drawing>
                <wp:anchor distT="0" distB="0" distL="114300" distR="114300" simplePos="0" relativeHeight="251659264" behindDoc="0" locked="0" layoutInCell="1" allowOverlap="1" wp14:anchorId="31288EE3" wp14:editId="3ED84F5A">
                  <wp:simplePos x="0" y="0"/>
                  <wp:positionH relativeFrom="column">
                    <wp:posOffset>2065020</wp:posOffset>
                  </wp:positionH>
                  <wp:positionV relativeFrom="paragraph">
                    <wp:posOffset>189865</wp:posOffset>
                  </wp:positionV>
                  <wp:extent cx="1632585" cy="1577340"/>
                  <wp:effectExtent l="0" t="0" r="5715" b="3810"/>
                  <wp:wrapSquare wrapText="right"/>
                  <wp:docPr id="1" name="Picture 1" descr="Description: SSUET logo Bot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SUET logo Botc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2585" cy="1577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FBA2A9" w14:textId="77777777" w:rsidR="00F827B1" w:rsidRPr="00CD0FEF" w:rsidRDefault="00F827B1" w:rsidP="000E38E7">
            <w:pPr>
              <w:spacing w:after="0" w:line="360" w:lineRule="auto"/>
              <w:ind w:firstLine="426"/>
              <w:rPr>
                <w:rFonts w:ascii="Arial" w:hAnsi="Arial" w:cs="Arial"/>
                <w:b/>
                <w:bCs/>
                <w:sz w:val="36"/>
                <w:szCs w:val="36"/>
              </w:rPr>
            </w:pPr>
          </w:p>
          <w:p w14:paraId="759C0BF3" w14:textId="77777777" w:rsidR="00F827B1" w:rsidRPr="00CD0FEF" w:rsidRDefault="00F827B1" w:rsidP="000E38E7">
            <w:pPr>
              <w:spacing w:after="0" w:line="360" w:lineRule="auto"/>
              <w:ind w:firstLine="426"/>
              <w:rPr>
                <w:rFonts w:ascii="Arial" w:hAnsi="Arial" w:cs="Arial"/>
                <w:b/>
                <w:bCs/>
                <w:sz w:val="36"/>
                <w:szCs w:val="36"/>
              </w:rPr>
            </w:pPr>
          </w:p>
          <w:p w14:paraId="7E837251" w14:textId="77777777" w:rsidR="00F827B1" w:rsidRPr="00CD0FEF" w:rsidRDefault="00F827B1" w:rsidP="000E38E7">
            <w:pPr>
              <w:spacing w:after="0" w:line="360" w:lineRule="auto"/>
              <w:rPr>
                <w:rFonts w:ascii="Arial" w:hAnsi="Arial" w:cs="Arial"/>
                <w:b/>
                <w:bCs/>
                <w:sz w:val="36"/>
                <w:szCs w:val="36"/>
              </w:rPr>
            </w:pPr>
          </w:p>
          <w:p w14:paraId="13C5962C" w14:textId="77777777" w:rsidR="00F827B1" w:rsidRPr="00CD0FEF" w:rsidRDefault="00F827B1" w:rsidP="000E38E7">
            <w:pPr>
              <w:spacing w:after="0" w:line="360" w:lineRule="auto"/>
              <w:rPr>
                <w:rFonts w:ascii="Arial" w:hAnsi="Arial" w:cs="Arial"/>
                <w:b/>
                <w:bCs/>
                <w:sz w:val="36"/>
                <w:szCs w:val="36"/>
              </w:rPr>
            </w:pPr>
          </w:p>
        </w:tc>
      </w:tr>
    </w:tbl>
    <w:p w14:paraId="20FDA4B1" w14:textId="77777777" w:rsidR="00F827B1" w:rsidRPr="00EC1764" w:rsidRDefault="00F827B1" w:rsidP="00F827B1">
      <w:pPr>
        <w:spacing w:after="0"/>
        <w:jc w:val="center"/>
        <w:rPr>
          <w:rFonts w:ascii="Arial" w:hAnsi="Arial" w:cs="Arial"/>
          <w:b/>
          <w:sz w:val="32"/>
          <w:szCs w:val="36"/>
        </w:rPr>
      </w:pPr>
      <w:r w:rsidRPr="00EC1764">
        <w:rPr>
          <w:rFonts w:ascii="Arial" w:hAnsi="Arial" w:cs="Arial"/>
          <w:b/>
          <w:sz w:val="32"/>
          <w:szCs w:val="36"/>
        </w:rPr>
        <w:t>Department</w:t>
      </w:r>
      <w:r w:rsidR="00C9173F">
        <w:rPr>
          <w:rFonts w:ascii="Arial" w:hAnsi="Arial" w:cs="Arial"/>
          <w:b/>
          <w:sz w:val="32"/>
          <w:szCs w:val="36"/>
        </w:rPr>
        <w:t xml:space="preserve"> of Computer Science &amp; Information Technology</w:t>
      </w:r>
    </w:p>
    <w:p w14:paraId="3DA3E8C0" w14:textId="77777777" w:rsidR="00F827B1" w:rsidRPr="00EC1764" w:rsidRDefault="00F827B1" w:rsidP="00F827B1">
      <w:pPr>
        <w:spacing w:after="0"/>
        <w:jc w:val="center"/>
        <w:rPr>
          <w:rFonts w:ascii="Arial" w:hAnsi="Arial" w:cs="Arial"/>
          <w:b/>
          <w:sz w:val="32"/>
          <w:szCs w:val="36"/>
        </w:rPr>
      </w:pPr>
      <w:r w:rsidRPr="00EC1764">
        <w:rPr>
          <w:rFonts w:ascii="Arial" w:hAnsi="Arial" w:cs="Arial"/>
          <w:b/>
          <w:sz w:val="32"/>
          <w:szCs w:val="36"/>
        </w:rPr>
        <w:t>Sir Syed University of Engineering &amp; Technology</w:t>
      </w:r>
    </w:p>
    <w:p w14:paraId="7E5C4263" w14:textId="77777777" w:rsidR="00FF3DB6" w:rsidRDefault="00F827B1" w:rsidP="00A87D29">
      <w:pPr>
        <w:spacing w:after="0"/>
        <w:jc w:val="center"/>
        <w:rPr>
          <w:rFonts w:ascii="Arial" w:hAnsi="Arial" w:cs="Arial"/>
          <w:b/>
          <w:sz w:val="32"/>
          <w:szCs w:val="36"/>
        </w:rPr>
      </w:pPr>
      <w:r w:rsidRPr="00EC1764">
        <w:rPr>
          <w:rFonts w:ascii="Arial" w:hAnsi="Arial" w:cs="Arial"/>
          <w:b/>
          <w:sz w:val="32"/>
          <w:szCs w:val="36"/>
        </w:rPr>
        <w:t>University Road, Karachi 75300</w:t>
      </w:r>
    </w:p>
    <w:p w14:paraId="71693C00" w14:textId="54C8198B" w:rsidR="00F827B1" w:rsidRPr="00FD5068" w:rsidRDefault="00000000" w:rsidP="00A87D29">
      <w:pPr>
        <w:spacing w:after="0"/>
        <w:jc w:val="center"/>
        <w:rPr>
          <w:rFonts w:ascii="Arial" w:hAnsi="Arial" w:cs="Arial"/>
          <w:b/>
          <w:sz w:val="32"/>
          <w:szCs w:val="36"/>
        </w:rPr>
      </w:pPr>
      <w:hyperlink r:id="rId7" w:history="1">
        <w:r w:rsidR="00FF3DB6" w:rsidRPr="009E7849">
          <w:rPr>
            <w:rStyle w:val="Hyperlink"/>
            <w:rFonts w:ascii="Arial" w:hAnsi="Arial" w:cs="Arial"/>
            <w:sz w:val="24"/>
            <w:szCs w:val="28"/>
          </w:rPr>
          <w:t>http://www.ssuet.edu.pk</w:t>
        </w:r>
      </w:hyperlink>
    </w:p>
    <w:p w14:paraId="63F00D69" w14:textId="02F0DAA4" w:rsidR="00C81E5F" w:rsidRPr="00CA013F" w:rsidRDefault="00F827B1" w:rsidP="00CA013F">
      <w:pPr>
        <w:pStyle w:val="ListParagraph"/>
        <w:numPr>
          <w:ilvl w:val="0"/>
          <w:numId w:val="28"/>
        </w:numPr>
        <w:jc w:val="both"/>
        <w:rPr>
          <w:rFonts w:ascii="Times New Roman" w:hAnsi="Times New Roman" w:cs="Times New Roman"/>
          <w:b/>
          <w:sz w:val="32"/>
          <w:szCs w:val="32"/>
          <w:u w:val="single"/>
        </w:rPr>
      </w:pPr>
      <w:r w:rsidRPr="00CA013F">
        <w:rPr>
          <w:rFonts w:ascii="Times New Roman" w:hAnsi="Times New Roman" w:cs="Times New Roman"/>
          <w:b/>
          <w:sz w:val="32"/>
          <w:szCs w:val="32"/>
          <w:u w:val="single"/>
        </w:rPr>
        <w:lastRenderedPageBreak/>
        <w:t>Project Summary</w:t>
      </w:r>
      <w:r w:rsidR="00CA013F" w:rsidRPr="00CA013F">
        <w:rPr>
          <w:rFonts w:ascii="Times New Roman" w:hAnsi="Times New Roman" w:cs="Times New Roman"/>
          <w:b/>
          <w:sz w:val="32"/>
          <w:szCs w:val="32"/>
          <w:u w:val="single"/>
        </w:rPr>
        <w:t xml:space="preserve">/Abstract: </w:t>
      </w:r>
    </w:p>
    <w:p w14:paraId="1A5DC1D6" w14:textId="235A54D1" w:rsidR="00C81E5F" w:rsidRPr="007F4328" w:rsidRDefault="00FD5068" w:rsidP="00315FA2">
      <w:pPr>
        <w:ind w:left="360"/>
        <w:jc w:val="both"/>
        <w:rPr>
          <w:rFonts w:ascii="Times New Roman" w:hAnsi="Times New Roman" w:cs="Times New Roman"/>
          <w:bCs/>
          <w:sz w:val="24"/>
          <w:szCs w:val="24"/>
        </w:rPr>
      </w:pPr>
      <w:r w:rsidRPr="00C81E5F">
        <w:rPr>
          <w:rFonts w:ascii="Times New Roman" w:hAnsi="Times New Roman" w:cs="Times New Roman"/>
          <w:sz w:val="24"/>
        </w:rPr>
        <w:t xml:space="preserve">The </w:t>
      </w:r>
      <w:r w:rsidR="00CA013F">
        <w:rPr>
          <w:rFonts w:ascii="Times New Roman" w:hAnsi="Times New Roman" w:cs="Times New Roman"/>
          <w:sz w:val="24"/>
        </w:rPr>
        <w:t>Abstract</w:t>
      </w:r>
      <w:r w:rsidRPr="00C81E5F">
        <w:rPr>
          <w:rFonts w:ascii="Times New Roman" w:hAnsi="Times New Roman" w:cs="Times New Roman"/>
          <w:sz w:val="24"/>
        </w:rPr>
        <w:t xml:space="preserve"> of this dissertation is to explore various deep learning techniques that can be used to implement a system which learns how to detect edema. Edema is swelling caused by too much fluid trapped in the body's tissues. Edema can affect any part of the body</w:t>
      </w:r>
      <w:r w:rsidR="007F4328">
        <w:rPr>
          <w:rFonts w:ascii="Times New Roman" w:hAnsi="Times New Roman" w:cs="Times New Roman"/>
          <w:sz w:val="24"/>
        </w:rPr>
        <w:t xml:space="preserve"> and</w:t>
      </w:r>
      <w:r w:rsidRPr="00C81E5F">
        <w:rPr>
          <w:rFonts w:ascii="Times New Roman" w:hAnsi="Times New Roman" w:cs="Times New Roman"/>
          <w:sz w:val="24"/>
        </w:rPr>
        <w:t xml:space="preserve"> making it one of the deadliest diseases </w:t>
      </w:r>
      <w:r w:rsidR="005C76F2">
        <w:rPr>
          <w:rFonts w:ascii="Times New Roman" w:hAnsi="Times New Roman" w:cs="Times New Roman"/>
          <w:sz w:val="24"/>
        </w:rPr>
        <w:t xml:space="preserve">if </w:t>
      </w:r>
      <w:r w:rsidRPr="00C81E5F">
        <w:rPr>
          <w:rFonts w:ascii="Times New Roman" w:hAnsi="Times New Roman" w:cs="Times New Roman"/>
          <w:sz w:val="24"/>
        </w:rPr>
        <w:t>no one diagnosis it early and left untreated</w:t>
      </w:r>
      <w:r w:rsidR="005C76F2">
        <w:rPr>
          <w:rFonts w:ascii="Times New Roman" w:hAnsi="Times New Roman" w:cs="Times New Roman"/>
          <w:sz w:val="24"/>
        </w:rPr>
        <w:t xml:space="preserve">, </w:t>
      </w:r>
      <w:r w:rsidRPr="00C81E5F">
        <w:rPr>
          <w:rFonts w:ascii="Times New Roman" w:hAnsi="Times New Roman" w:cs="Times New Roman"/>
          <w:sz w:val="24"/>
        </w:rPr>
        <w:t>it can lead to severe conditions. The systems that can learn to detect edema on their own could help reduce the number of incorrect interpretations and detect the disease. So through this we can detect the disease early and also provides it solution by suggesting the medicine according to that particular type of edema</w:t>
      </w:r>
      <w:r w:rsidR="007F4328">
        <w:rPr>
          <w:rFonts w:ascii="Times New Roman" w:hAnsi="Times New Roman" w:cs="Times New Roman"/>
          <w:sz w:val="24"/>
          <w:szCs w:val="24"/>
        </w:rPr>
        <w:t xml:space="preserve">. </w:t>
      </w:r>
      <w:r w:rsidR="007606B5" w:rsidRPr="00FC4814">
        <w:rPr>
          <w:rFonts w:ascii="Times New Roman" w:hAnsi="Times New Roman" w:cs="Times New Roman"/>
          <w:bCs/>
          <w:sz w:val="24"/>
          <w:szCs w:val="24"/>
        </w:rPr>
        <w:t>To implement a deep learning solution for edema detection, a dataset of medical images containing both normal and edematous tissues</w:t>
      </w:r>
      <w:r w:rsidR="007606B5">
        <w:rPr>
          <w:rFonts w:ascii="Times New Roman" w:hAnsi="Times New Roman" w:cs="Times New Roman"/>
          <w:bCs/>
          <w:sz w:val="24"/>
          <w:szCs w:val="24"/>
        </w:rPr>
        <w:t xml:space="preserve"> is collected</w:t>
      </w:r>
      <w:r w:rsidR="007606B5" w:rsidRPr="00FC4814">
        <w:rPr>
          <w:rFonts w:ascii="Times New Roman" w:hAnsi="Times New Roman" w:cs="Times New Roman"/>
          <w:bCs/>
          <w:sz w:val="24"/>
          <w:szCs w:val="24"/>
        </w:rPr>
        <w:t xml:space="preserve">. The dataset </w:t>
      </w:r>
      <w:r w:rsidR="007606B5">
        <w:rPr>
          <w:rFonts w:ascii="Times New Roman" w:hAnsi="Times New Roman" w:cs="Times New Roman"/>
          <w:bCs/>
          <w:sz w:val="24"/>
          <w:szCs w:val="24"/>
        </w:rPr>
        <w:t>is then</w:t>
      </w:r>
      <w:r w:rsidR="007606B5" w:rsidRPr="00FC4814">
        <w:rPr>
          <w:rFonts w:ascii="Times New Roman" w:hAnsi="Times New Roman" w:cs="Times New Roman"/>
          <w:bCs/>
          <w:sz w:val="24"/>
          <w:szCs w:val="24"/>
        </w:rPr>
        <w:t xml:space="preserve"> labeled so that the model can learn to distinguish between normal and edematous tissue.</w:t>
      </w:r>
      <w:r w:rsidR="0024520C" w:rsidRPr="0024520C">
        <w:rPr>
          <w:rFonts w:ascii="Times New Roman" w:hAnsi="Times New Roman" w:cs="Times New Roman"/>
          <w:bCs/>
          <w:sz w:val="24"/>
          <w:szCs w:val="24"/>
        </w:rPr>
        <w:t xml:space="preserve"> </w:t>
      </w:r>
      <w:r w:rsidR="0024520C">
        <w:rPr>
          <w:rFonts w:ascii="Times New Roman" w:hAnsi="Times New Roman" w:cs="Times New Roman"/>
          <w:bCs/>
          <w:sz w:val="24"/>
          <w:szCs w:val="24"/>
        </w:rPr>
        <w:t>We perform Edema detection through deep learning involves using convolutional neural networks (CNNs).</w:t>
      </w:r>
    </w:p>
    <w:p w14:paraId="2668B432" w14:textId="1219B2F1" w:rsidR="00C81E5F" w:rsidRPr="00CA013F" w:rsidRDefault="00CA013F" w:rsidP="00CA013F">
      <w:pPr>
        <w:pStyle w:val="ListParagraph"/>
        <w:numPr>
          <w:ilvl w:val="0"/>
          <w:numId w:val="28"/>
        </w:numPr>
        <w:jc w:val="both"/>
        <w:rPr>
          <w:rFonts w:ascii="Times New Roman" w:hAnsi="Times New Roman" w:cs="Times New Roman"/>
          <w:b/>
          <w:bCs/>
          <w:sz w:val="32"/>
          <w:szCs w:val="32"/>
          <w:u w:val="single"/>
        </w:rPr>
      </w:pPr>
      <w:r w:rsidRPr="00CA013F">
        <w:rPr>
          <w:rFonts w:ascii="Times New Roman" w:hAnsi="Times New Roman" w:cs="Times New Roman"/>
          <w:b/>
          <w:bCs/>
          <w:sz w:val="32"/>
          <w:szCs w:val="32"/>
          <w:u w:val="single"/>
        </w:rPr>
        <w:t>Problem Statement:</w:t>
      </w:r>
    </w:p>
    <w:p w14:paraId="23511C4D" w14:textId="79F5FE7F" w:rsidR="00C81E5F" w:rsidRPr="00FC4814" w:rsidRDefault="00C81E5F" w:rsidP="00C81E5F">
      <w:pPr>
        <w:ind w:left="360"/>
        <w:jc w:val="both"/>
        <w:rPr>
          <w:rFonts w:ascii="Times New Roman" w:hAnsi="Times New Roman" w:cs="Times New Roman"/>
          <w:sz w:val="24"/>
          <w:szCs w:val="24"/>
        </w:rPr>
      </w:pPr>
      <w:r w:rsidRPr="00FC4814">
        <w:rPr>
          <w:rFonts w:ascii="Times New Roman" w:hAnsi="Times New Roman" w:cs="Times New Roman"/>
          <w:sz w:val="24"/>
          <w:szCs w:val="24"/>
        </w:rPr>
        <w:t xml:space="preserve">Edema is a medical condition that occurs when excess fluid builds up in the body's tissues, causing swelling and inflammation. Edema can be caused by a variety of factors, including heart failure, kidney disease, liver disease, and chronic venous insufficiency. </w:t>
      </w:r>
    </w:p>
    <w:p w14:paraId="41281441" w14:textId="37454C03" w:rsidR="000E5A5D" w:rsidRPr="00C81E5F" w:rsidRDefault="007F4328" w:rsidP="00CA013F">
      <w:pPr>
        <w:ind w:left="360"/>
        <w:jc w:val="both"/>
        <w:rPr>
          <w:rFonts w:ascii="Times New Roman" w:hAnsi="Times New Roman" w:cs="Times New Roman"/>
          <w:sz w:val="24"/>
          <w:szCs w:val="24"/>
        </w:rPr>
      </w:pPr>
      <w:r>
        <w:rPr>
          <w:rFonts w:ascii="Times New Roman" w:hAnsi="Times New Roman" w:cs="Times New Roman"/>
          <w:sz w:val="24"/>
          <w:szCs w:val="24"/>
        </w:rPr>
        <w:t>E</w:t>
      </w:r>
      <w:r w:rsidR="00C81E5F" w:rsidRPr="00FC4814">
        <w:rPr>
          <w:rFonts w:ascii="Times New Roman" w:hAnsi="Times New Roman" w:cs="Times New Roman"/>
          <w:sz w:val="24"/>
          <w:szCs w:val="24"/>
        </w:rPr>
        <w:t>arly detection allows for prompt intervention and treatment, which can prevent the condition from worsening and potentially causing more serious health problems.</w:t>
      </w:r>
      <w:r w:rsidR="00CA013F">
        <w:rPr>
          <w:rFonts w:ascii="Times New Roman" w:hAnsi="Times New Roman" w:cs="Times New Roman"/>
          <w:sz w:val="24"/>
          <w:szCs w:val="24"/>
        </w:rPr>
        <w:t xml:space="preserve"> It will also help peoples living in rural areas to examine their selves through this application. Also, this application help the doctors to examine the disease in the early stage without going through a lot of difficult procedure</w:t>
      </w:r>
    </w:p>
    <w:p w14:paraId="5DF94250" w14:textId="2E358896" w:rsidR="009426BA" w:rsidRDefault="00F827B1" w:rsidP="00CA013F">
      <w:pPr>
        <w:pStyle w:val="ListParagraph"/>
        <w:numPr>
          <w:ilvl w:val="0"/>
          <w:numId w:val="28"/>
        </w:numPr>
        <w:jc w:val="both"/>
        <w:rPr>
          <w:rFonts w:ascii="Times New Roman" w:hAnsi="Times New Roman" w:cs="Times New Roman"/>
          <w:b/>
          <w:sz w:val="32"/>
          <w:szCs w:val="32"/>
          <w:u w:val="single"/>
        </w:rPr>
      </w:pPr>
      <w:r w:rsidRPr="00CA013F">
        <w:rPr>
          <w:rFonts w:ascii="Times New Roman" w:hAnsi="Times New Roman" w:cs="Times New Roman"/>
          <w:b/>
          <w:sz w:val="32"/>
          <w:szCs w:val="32"/>
          <w:u w:val="single"/>
        </w:rPr>
        <w:t>Project Objective:</w:t>
      </w:r>
    </w:p>
    <w:p w14:paraId="56C5B06F" w14:textId="77777777" w:rsidR="00CA013F" w:rsidRPr="00CA013F" w:rsidRDefault="00CA013F" w:rsidP="00CA013F">
      <w:pPr>
        <w:pStyle w:val="ListParagraph"/>
        <w:jc w:val="both"/>
        <w:rPr>
          <w:rFonts w:ascii="Times New Roman" w:hAnsi="Times New Roman" w:cs="Times New Roman"/>
          <w:b/>
          <w:sz w:val="32"/>
          <w:szCs w:val="32"/>
          <w:u w:val="single"/>
        </w:rPr>
      </w:pPr>
    </w:p>
    <w:p w14:paraId="33D23B1E" w14:textId="2B4383D1" w:rsidR="009426BA" w:rsidRPr="009426BA" w:rsidRDefault="009426BA" w:rsidP="009426BA">
      <w:pPr>
        <w:pStyle w:val="ListParagraph"/>
        <w:ind w:left="360"/>
        <w:jc w:val="both"/>
        <w:rPr>
          <w:rFonts w:ascii="Times New Roman" w:hAnsi="Times New Roman" w:cs="Times New Roman"/>
          <w:bCs/>
          <w:sz w:val="24"/>
          <w:szCs w:val="24"/>
        </w:rPr>
      </w:pPr>
      <w:r>
        <w:rPr>
          <w:rFonts w:ascii="Times New Roman" w:hAnsi="Times New Roman" w:cs="Times New Roman"/>
          <w:bCs/>
          <w:sz w:val="24"/>
          <w:szCs w:val="24"/>
        </w:rPr>
        <w:t xml:space="preserve">In the end of the project </w:t>
      </w:r>
      <w:r w:rsidRPr="009426BA">
        <w:rPr>
          <w:rFonts w:ascii="Times New Roman" w:hAnsi="Times New Roman" w:cs="Times New Roman"/>
          <w:bCs/>
          <w:sz w:val="24"/>
          <w:szCs w:val="24"/>
        </w:rPr>
        <w:t xml:space="preserve">of edema detection using deep learning </w:t>
      </w:r>
      <w:r>
        <w:rPr>
          <w:rFonts w:ascii="Times New Roman" w:hAnsi="Times New Roman" w:cs="Times New Roman"/>
          <w:bCs/>
          <w:sz w:val="24"/>
          <w:szCs w:val="24"/>
        </w:rPr>
        <w:t xml:space="preserve">we are planning </w:t>
      </w:r>
      <w:r w:rsidRPr="009426BA">
        <w:rPr>
          <w:rFonts w:ascii="Times New Roman" w:hAnsi="Times New Roman" w:cs="Times New Roman"/>
          <w:bCs/>
          <w:sz w:val="24"/>
          <w:szCs w:val="24"/>
        </w:rPr>
        <w:t>to develop a robust and accurate system</w:t>
      </w:r>
      <w:r w:rsidR="00CA013F">
        <w:rPr>
          <w:rFonts w:ascii="Times New Roman" w:hAnsi="Times New Roman" w:cs="Times New Roman"/>
          <w:bCs/>
          <w:sz w:val="24"/>
          <w:szCs w:val="24"/>
        </w:rPr>
        <w:t xml:space="preserve"> application</w:t>
      </w:r>
      <w:r w:rsidRPr="009426BA">
        <w:rPr>
          <w:rFonts w:ascii="Times New Roman" w:hAnsi="Times New Roman" w:cs="Times New Roman"/>
          <w:bCs/>
          <w:sz w:val="24"/>
          <w:szCs w:val="24"/>
        </w:rPr>
        <w:t xml:space="preserve"> for automatic detection of edema regions in using </w:t>
      </w:r>
      <w:r w:rsidR="00CA013F">
        <w:rPr>
          <w:rFonts w:ascii="Times New Roman" w:hAnsi="Times New Roman" w:cs="Times New Roman"/>
          <w:bCs/>
          <w:sz w:val="24"/>
          <w:szCs w:val="24"/>
        </w:rPr>
        <w:t>image processing.</w:t>
      </w:r>
      <w:r w:rsidR="007F4328">
        <w:rPr>
          <w:rFonts w:ascii="Times New Roman" w:hAnsi="Times New Roman" w:cs="Times New Roman"/>
          <w:bCs/>
          <w:sz w:val="24"/>
          <w:szCs w:val="24"/>
        </w:rPr>
        <w:t xml:space="preserve"> </w:t>
      </w:r>
      <w:r w:rsidRPr="009426BA">
        <w:rPr>
          <w:rFonts w:ascii="Times New Roman" w:hAnsi="Times New Roman" w:cs="Times New Roman"/>
          <w:bCs/>
          <w:sz w:val="24"/>
          <w:szCs w:val="24"/>
        </w:rPr>
        <w:t xml:space="preserve">The system should be able to accurately segment the edema regions and provide a quantitative measure of the extent and severity of edema </w:t>
      </w:r>
      <w:r w:rsidR="00522340">
        <w:rPr>
          <w:rFonts w:ascii="Times New Roman" w:hAnsi="Times New Roman" w:cs="Times New Roman"/>
          <w:bCs/>
          <w:sz w:val="24"/>
          <w:szCs w:val="24"/>
        </w:rPr>
        <w:t>type.</w:t>
      </w:r>
    </w:p>
    <w:p w14:paraId="2332AB31" w14:textId="77777777" w:rsidR="009426BA" w:rsidRPr="009426BA" w:rsidRDefault="009426BA" w:rsidP="009426BA">
      <w:pPr>
        <w:pStyle w:val="ListParagraph"/>
        <w:ind w:left="360"/>
        <w:jc w:val="both"/>
        <w:rPr>
          <w:rFonts w:ascii="Times New Roman" w:hAnsi="Times New Roman" w:cs="Times New Roman"/>
          <w:bCs/>
          <w:sz w:val="24"/>
          <w:szCs w:val="24"/>
        </w:rPr>
      </w:pPr>
    </w:p>
    <w:p w14:paraId="252895D5" w14:textId="5052A919" w:rsidR="007F4328" w:rsidRPr="005C76F2" w:rsidRDefault="009426BA" w:rsidP="005C76F2">
      <w:pPr>
        <w:pStyle w:val="ListParagraph"/>
        <w:ind w:left="360"/>
        <w:jc w:val="both"/>
        <w:rPr>
          <w:rFonts w:ascii="Times New Roman" w:hAnsi="Times New Roman" w:cs="Times New Roman"/>
          <w:bCs/>
          <w:sz w:val="24"/>
          <w:szCs w:val="24"/>
        </w:rPr>
      </w:pPr>
      <w:r w:rsidRPr="009426BA">
        <w:rPr>
          <w:rFonts w:ascii="Times New Roman" w:hAnsi="Times New Roman" w:cs="Times New Roman"/>
          <w:bCs/>
          <w:sz w:val="24"/>
          <w:szCs w:val="24"/>
        </w:rPr>
        <w:t>The successful completion of the project will provide significant benefits for both clinicians and patients. Clinicians will be able to make more accurate and timely diagnoses, leading to improved treatment decisions and better patient outcomes. Patients will benefit from more personalized treatment plans and potentially reduced healthcare costs.</w:t>
      </w:r>
    </w:p>
    <w:p w14:paraId="5BC6E47B" w14:textId="0F9C3325" w:rsidR="00CA7A81" w:rsidRDefault="00CA7A81" w:rsidP="00CA7A81">
      <w:pPr>
        <w:pStyle w:val="ListParagraph"/>
        <w:ind w:left="360"/>
        <w:jc w:val="both"/>
        <w:rPr>
          <w:rFonts w:ascii="Times New Roman" w:hAnsi="Times New Roman" w:cs="Times New Roman"/>
          <w:bCs/>
          <w:sz w:val="24"/>
          <w:szCs w:val="24"/>
        </w:rPr>
      </w:pPr>
    </w:p>
    <w:p w14:paraId="32557F11" w14:textId="1A4BD1E5" w:rsidR="005C76F2" w:rsidRDefault="005C76F2" w:rsidP="00315FA2">
      <w:pPr>
        <w:jc w:val="both"/>
        <w:rPr>
          <w:rFonts w:ascii="Times New Roman" w:hAnsi="Times New Roman" w:cs="Times New Roman"/>
          <w:bCs/>
          <w:sz w:val="24"/>
          <w:szCs w:val="24"/>
        </w:rPr>
      </w:pPr>
    </w:p>
    <w:p w14:paraId="69BFF9D5" w14:textId="77777777" w:rsidR="00315FA2" w:rsidRPr="00315FA2" w:rsidRDefault="00315FA2" w:rsidP="00315FA2">
      <w:pPr>
        <w:jc w:val="both"/>
        <w:rPr>
          <w:rFonts w:ascii="Times New Roman" w:hAnsi="Times New Roman" w:cs="Times New Roman"/>
          <w:bCs/>
          <w:sz w:val="24"/>
          <w:szCs w:val="24"/>
        </w:rPr>
      </w:pPr>
    </w:p>
    <w:p w14:paraId="197D005E" w14:textId="77777777" w:rsidR="005C76F2" w:rsidRPr="00CA7A81" w:rsidRDefault="005C76F2" w:rsidP="00CA7A81">
      <w:pPr>
        <w:pStyle w:val="ListParagraph"/>
        <w:ind w:left="360"/>
        <w:jc w:val="both"/>
        <w:rPr>
          <w:rFonts w:ascii="Times New Roman" w:hAnsi="Times New Roman" w:cs="Times New Roman"/>
          <w:bCs/>
          <w:sz w:val="24"/>
          <w:szCs w:val="24"/>
        </w:rPr>
      </w:pPr>
    </w:p>
    <w:p w14:paraId="2CE7A729" w14:textId="7D1F69ED" w:rsidR="006E4003" w:rsidRDefault="00F827B1" w:rsidP="005C76F2">
      <w:pPr>
        <w:pStyle w:val="ListParagraph"/>
        <w:numPr>
          <w:ilvl w:val="0"/>
          <w:numId w:val="28"/>
        </w:numPr>
        <w:autoSpaceDE w:val="0"/>
        <w:autoSpaceDN w:val="0"/>
        <w:adjustRightInd w:val="0"/>
        <w:spacing w:before="240" w:after="0" w:line="240" w:lineRule="auto"/>
        <w:jc w:val="both"/>
        <w:rPr>
          <w:rFonts w:ascii="Times New Roman" w:eastAsia="Times New Roman" w:hAnsi="Times New Roman" w:cs="Times New Roman"/>
          <w:b/>
          <w:color w:val="000000"/>
          <w:sz w:val="24"/>
          <w:szCs w:val="26"/>
          <w:u w:val="single"/>
        </w:rPr>
      </w:pPr>
      <w:r w:rsidRPr="00DA2479">
        <w:rPr>
          <w:rFonts w:ascii="Times New Roman" w:eastAsia="Times New Roman" w:hAnsi="Times New Roman" w:cs="Times New Roman"/>
          <w:b/>
          <w:color w:val="000000"/>
          <w:sz w:val="24"/>
          <w:szCs w:val="26"/>
          <w:u w:val="single"/>
        </w:rPr>
        <w:lastRenderedPageBreak/>
        <w:t>Literature Review with Comparative Analysis:</w:t>
      </w:r>
    </w:p>
    <w:p w14:paraId="3CF846E3" w14:textId="0C14AA9D" w:rsidR="00AE25A8" w:rsidRPr="00AE25A8" w:rsidRDefault="00AE25A8" w:rsidP="00AE25A8">
      <w:pPr>
        <w:autoSpaceDE w:val="0"/>
        <w:autoSpaceDN w:val="0"/>
        <w:adjustRightInd w:val="0"/>
        <w:spacing w:before="240" w:after="0" w:line="240" w:lineRule="auto"/>
        <w:ind w:left="720"/>
        <w:jc w:val="both"/>
        <w:rPr>
          <w:rFonts w:ascii="Times New Roman" w:hAnsi="Times New Roman" w:cs="Times New Roman"/>
          <w:b/>
          <w:bCs/>
          <w:sz w:val="32"/>
          <w:szCs w:val="32"/>
          <w:u w:val="single"/>
        </w:rPr>
      </w:pPr>
      <w:r w:rsidRPr="00AE25A8">
        <w:rPr>
          <w:rFonts w:ascii="Times New Roman" w:hAnsi="Times New Roman" w:cs="Times New Roman"/>
          <w:b/>
          <w:bCs/>
          <w:sz w:val="32"/>
          <w:szCs w:val="32"/>
          <w:u w:val="single"/>
        </w:rPr>
        <w:t xml:space="preserve">Literature Review </w:t>
      </w:r>
      <w:r w:rsidR="00475C28">
        <w:rPr>
          <w:rFonts w:ascii="Times New Roman" w:hAnsi="Times New Roman" w:cs="Times New Roman"/>
          <w:b/>
          <w:bCs/>
          <w:sz w:val="32"/>
          <w:szCs w:val="32"/>
          <w:u w:val="single"/>
        </w:rPr>
        <w:t>:</w:t>
      </w:r>
    </w:p>
    <w:p w14:paraId="32A642A8" w14:textId="5F16E94D" w:rsidR="00AE25A8" w:rsidRDefault="00AE25A8" w:rsidP="001A2A85">
      <w:pPr>
        <w:autoSpaceDE w:val="0"/>
        <w:autoSpaceDN w:val="0"/>
        <w:adjustRightInd w:val="0"/>
        <w:spacing w:before="240" w:after="0" w:line="240" w:lineRule="auto"/>
        <w:ind w:left="720"/>
        <w:jc w:val="both"/>
      </w:pPr>
      <w:r>
        <w:t>Existing Systems Since no prior work in making an application having a deep learning model implemented in it to detect edema is done yet therefore, we cannot compare our solution with any application, but it could be compared with existing proposed deep learning models such as:</w:t>
      </w:r>
    </w:p>
    <w:p w14:paraId="0D010824" w14:textId="77777777" w:rsidR="001A2A85" w:rsidRPr="001A2A85" w:rsidRDefault="001A2A85" w:rsidP="001A2A85">
      <w:pPr>
        <w:autoSpaceDE w:val="0"/>
        <w:autoSpaceDN w:val="0"/>
        <w:adjustRightInd w:val="0"/>
        <w:spacing w:before="240" w:after="0" w:line="240" w:lineRule="auto"/>
        <w:ind w:left="720"/>
        <w:jc w:val="both"/>
      </w:pPr>
    </w:p>
    <w:p w14:paraId="434197E5" w14:textId="081122A5" w:rsidR="00AE25A8" w:rsidRPr="00475C28" w:rsidRDefault="00AE25A8" w:rsidP="00475C28">
      <w:pPr>
        <w:pStyle w:val="Heading1"/>
        <w:shd w:val="clear" w:color="auto" w:fill="FFFFFF"/>
        <w:spacing w:before="0" w:beforeAutospacing="0" w:after="240" w:afterAutospacing="0"/>
        <w:ind w:left="720"/>
        <w:rPr>
          <w:color w:val="222222"/>
          <w:sz w:val="24"/>
          <w:szCs w:val="24"/>
        </w:rPr>
      </w:pPr>
      <w:r w:rsidRPr="00475C28">
        <w:rPr>
          <w:sz w:val="24"/>
          <w:szCs w:val="24"/>
        </w:rPr>
        <w:t xml:space="preserve">Title: </w:t>
      </w:r>
      <w:r w:rsidR="00475C28" w:rsidRPr="00475C28">
        <w:rPr>
          <w:color w:val="222222"/>
          <w:sz w:val="24"/>
          <w:szCs w:val="24"/>
        </w:rPr>
        <w:t>Using deep learning models to analyze the cerebral edema complication caused by radiotherapy in patients with intracranial tumor</w:t>
      </w:r>
      <w:r w:rsidR="001A2A85">
        <w:rPr>
          <w:color w:val="222222"/>
          <w:sz w:val="24"/>
          <w:szCs w:val="24"/>
        </w:rPr>
        <w:t>. [1]</w:t>
      </w:r>
    </w:p>
    <w:p w14:paraId="0051300B" w14:textId="77777777" w:rsidR="00AE25A8" w:rsidRPr="00475C28" w:rsidRDefault="00AE25A8" w:rsidP="00AE25A8">
      <w:pPr>
        <w:autoSpaceDE w:val="0"/>
        <w:autoSpaceDN w:val="0"/>
        <w:adjustRightInd w:val="0"/>
        <w:spacing w:before="240" w:after="0" w:line="240" w:lineRule="auto"/>
        <w:ind w:left="720"/>
        <w:jc w:val="both"/>
        <w:rPr>
          <w:rFonts w:ascii="Times New Roman" w:hAnsi="Times New Roman" w:cs="Times New Roman"/>
          <w:b/>
          <w:bCs/>
          <w:sz w:val="28"/>
          <w:szCs w:val="28"/>
          <w:u w:val="single"/>
        </w:rPr>
      </w:pPr>
      <w:r w:rsidRPr="00475C28">
        <w:rPr>
          <w:rFonts w:ascii="Times New Roman" w:hAnsi="Times New Roman" w:cs="Times New Roman"/>
          <w:b/>
          <w:bCs/>
          <w:sz w:val="28"/>
          <w:szCs w:val="28"/>
          <w:u w:val="single"/>
        </w:rPr>
        <w:t>Description:</w:t>
      </w:r>
    </w:p>
    <w:p w14:paraId="0196C66E" w14:textId="6BFE675A" w:rsidR="00AE25A8" w:rsidRPr="00475C28" w:rsidRDefault="00AE25A8" w:rsidP="00AE25A8">
      <w:pPr>
        <w:autoSpaceDE w:val="0"/>
        <w:autoSpaceDN w:val="0"/>
        <w:adjustRightInd w:val="0"/>
        <w:spacing w:before="240" w:after="0" w:line="240" w:lineRule="auto"/>
        <w:ind w:left="720"/>
        <w:jc w:val="both"/>
        <w:rPr>
          <w:rFonts w:ascii="Times New Roman" w:hAnsi="Times New Roman" w:cs="Times New Roman"/>
          <w:sz w:val="24"/>
          <w:szCs w:val="24"/>
        </w:rPr>
      </w:pPr>
      <w:r w:rsidRPr="00475C28">
        <w:rPr>
          <w:rFonts w:ascii="Times New Roman" w:hAnsi="Times New Roman" w:cs="Times New Roman"/>
          <w:sz w:val="24"/>
          <w:szCs w:val="24"/>
        </w:rPr>
        <w:t xml:space="preserve">In this paper, </w:t>
      </w:r>
      <w:r w:rsidR="00475C28" w:rsidRPr="00475C28">
        <w:rPr>
          <w:rFonts w:ascii="Times New Roman" w:hAnsi="Times New Roman" w:cs="Times New Roman"/>
          <w:sz w:val="24"/>
          <w:szCs w:val="24"/>
        </w:rPr>
        <w:t>researchers,</w:t>
      </w:r>
      <w:r w:rsidR="00475C28" w:rsidRPr="00475C28">
        <w:rPr>
          <w:rFonts w:ascii="Times New Roman" w:hAnsi="Times New Roman" w:cs="Times New Roman"/>
          <w:color w:val="222222"/>
          <w:sz w:val="24"/>
          <w:szCs w:val="24"/>
          <w:shd w:val="clear" w:color="auto" w:fill="FFFFFF"/>
        </w:rPr>
        <w:t xml:space="preserve"> due to GPU memory limitations, the 2D U-Net model can process complete slices at one time, while the 3D convolution system can only process small blocks that cover a small part of the 3D volume. Therefore, a 2D-based network is used. In addition, they proposed a fully automated brain tumor segmentation method, which was developed using a deep convolutional network based on U-Net. Their method was evaluated on Multimodal Brain Tumor Image Segmentation (BRATS 2015) dataset. The results of cross-validation show that the method can effectively obtain promising segmentation. Compared with our study, this result verifies that similar methods have the same excellent results. We still hope to have more cases in future studies, so that the explanation of the complications of cerebral edema caused by radiotherapy in patients with intracranial tumors can be clearer.</w:t>
      </w:r>
    </w:p>
    <w:p w14:paraId="26F0F3C5" w14:textId="40D9BAC9" w:rsidR="00475C28" w:rsidRPr="00475C28" w:rsidRDefault="00AE25A8" w:rsidP="00475C28">
      <w:pPr>
        <w:autoSpaceDE w:val="0"/>
        <w:autoSpaceDN w:val="0"/>
        <w:adjustRightInd w:val="0"/>
        <w:spacing w:before="240" w:after="0" w:line="240" w:lineRule="auto"/>
        <w:ind w:left="720"/>
        <w:jc w:val="both"/>
        <w:rPr>
          <w:rFonts w:ascii="Times New Roman" w:hAnsi="Times New Roman" w:cs="Times New Roman"/>
          <w:b/>
          <w:bCs/>
          <w:sz w:val="24"/>
          <w:szCs w:val="24"/>
        </w:rPr>
      </w:pPr>
      <w:r w:rsidRPr="00475C28">
        <w:rPr>
          <w:rFonts w:ascii="Times New Roman" w:hAnsi="Times New Roman" w:cs="Times New Roman"/>
          <w:b/>
          <w:bCs/>
          <w:sz w:val="24"/>
          <w:szCs w:val="24"/>
        </w:rPr>
        <w:t xml:space="preserve">Title: </w:t>
      </w:r>
      <w:r w:rsidR="00982235" w:rsidRPr="00982235">
        <w:rPr>
          <w:rFonts w:ascii="Times New Roman" w:hAnsi="Times New Roman" w:cs="Times New Roman"/>
          <w:b/>
          <w:bCs/>
          <w:sz w:val="24"/>
          <w:szCs w:val="24"/>
        </w:rPr>
        <w:t>SwellFit: Developing A Wearable Sensor for Monitoring Peripheral Edema</w:t>
      </w:r>
      <w:r w:rsidR="00982235">
        <w:rPr>
          <w:rFonts w:ascii="Times New Roman" w:hAnsi="Times New Roman" w:cs="Times New Roman"/>
          <w:b/>
          <w:bCs/>
          <w:sz w:val="24"/>
          <w:szCs w:val="24"/>
        </w:rPr>
        <w:t>. [2]</w:t>
      </w:r>
    </w:p>
    <w:p w14:paraId="14EAFEA1" w14:textId="07339554" w:rsidR="00AE25A8" w:rsidRDefault="00AE25A8" w:rsidP="00AE25A8">
      <w:pPr>
        <w:autoSpaceDE w:val="0"/>
        <w:autoSpaceDN w:val="0"/>
        <w:adjustRightInd w:val="0"/>
        <w:spacing w:before="240" w:after="0" w:line="240" w:lineRule="auto"/>
        <w:ind w:left="720"/>
        <w:jc w:val="both"/>
        <w:rPr>
          <w:rFonts w:ascii="Times New Roman" w:hAnsi="Times New Roman" w:cs="Times New Roman"/>
          <w:b/>
          <w:bCs/>
          <w:sz w:val="28"/>
          <w:szCs w:val="28"/>
        </w:rPr>
      </w:pPr>
      <w:r w:rsidRPr="00475C28">
        <w:rPr>
          <w:rFonts w:ascii="Times New Roman" w:hAnsi="Times New Roman" w:cs="Times New Roman"/>
          <w:b/>
          <w:bCs/>
          <w:sz w:val="28"/>
          <w:szCs w:val="28"/>
        </w:rPr>
        <w:t xml:space="preserve">Description: </w:t>
      </w:r>
    </w:p>
    <w:p w14:paraId="60F4666B" w14:textId="1DCCE7C0" w:rsidR="00475C28" w:rsidRPr="00982235" w:rsidRDefault="00982235" w:rsidP="00AE25A8">
      <w:pPr>
        <w:autoSpaceDE w:val="0"/>
        <w:autoSpaceDN w:val="0"/>
        <w:adjustRightInd w:val="0"/>
        <w:spacing w:before="240" w:after="0" w:line="240" w:lineRule="auto"/>
        <w:ind w:left="720"/>
        <w:jc w:val="both"/>
        <w:rPr>
          <w:rFonts w:ascii="Times New Roman" w:hAnsi="Times New Roman" w:cs="Times New Roman"/>
          <w:sz w:val="24"/>
          <w:szCs w:val="24"/>
        </w:rPr>
      </w:pPr>
      <w:r w:rsidRPr="00982235">
        <w:rPr>
          <w:rFonts w:ascii="Times New Roman" w:hAnsi="Times New Roman" w:cs="Times New Roman"/>
          <w:sz w:val="24"/>
          <w:szCs w:val="24"/>
        </w:rPr>
        <w:t>Peripheral edema is a swelling of the legs, feet, or</w:t>
      </w:r>
      <w:r>
        <w:rPr>
          <w:rFonts w:ascii="Times New Roman" w:hAnsi="Times New Roman" w:cs="Times New Roman"/>
          <w:sz w:val="24"/>
          <w:szCs w:val="24"/>
        </w:rPr>
        <w:t xml:space="preserve"> </w:t>
      </w:r>
      <w:r w:rsidRPr="00982235">
        <w:rPr>
          <w:rFonts w:ascii="Times New Roman" w:hAnsi="Times New Roman" w:cs="Times New Roman"/>
          <w:sz w:val="24"/>
          <w:szCs w:val="24"/>
        </w:rPr>
        <w:t>hands due to the accumulation of excessive fluid in the</w:t>
      </w:r>
      <w:r>
        <w:rPr>
          <w:rFonts w:ascii="Times New Roman" w:hAnsi="Times New Roman" w:cs="Times New Roman"/>
          <w:sz w:val="24"/>
          <w:szCs w:val="24"/>
        </w:rPr>
        <w:t xml:space="preserve"> </w:t>
      </w:r>
      <w:r w:rsidRPr="00982235">
        <w:rPr>
          <w:rFonts w:ascii="Times New Roman" w:hAnsi="Times New Roman" w:cs="Times New Roman"/>
          <w:sz w:val="24"/>
          <w:szCs w:val="24"/>
        </w:rPr>
        <w:t>tissues.</w:t>
      </w:r>
    </w:p>
    <w:p w14:paraId="11DC4F2C" w14:textId="573E109F" w:rsidR="001A2A85" w:rsidRPr="00982235" w:rsidRDefault="00982235" w:rsidP="00982235">
      <w:pPr>
        <w:autoSpaceDE w:val="0"/>
        <w:autoSpaceDN w:val="0"/>
        <w:adjustRightInd w:val="0"/>
        <w:spacing w:before="240" w:after="0" w:line="240" w:lineRule="auto"/>
        <w:ind w:left="720"/>
        <w:jc w:val="both"/>
        <w:rPr>
          <w:rFonts w:ascii="Times New Roman" w:hAnsi="Times New Roman" w:cs="Times New Roman"/>
          <w:sz w:val="24"/>
          <w:szCs w:val="24"/>
        </w:rPr>
      </w:pPr>
      <w:r w:rsidRPr="00982235">
        <w:rPr>
          <w:rFonts w:ascii="Times New Roman" w:hAnsi="Times New Roman" w:cs="Times New Roman"/>
          <w:sz w:val="24"/>
          <w:szCs w:val="24"/>
        </w:rPr>
        <w:t>As a</w:t>
      </w:r>
      <w:r>
        <w:rPr>
          <w:rFonts w:ascii="Times New Roman" w:hAnsi="Times New Roman" w:cs="Times New Roman"/>
          <w:sz w:val="24"/>
          <w:szCs w:val="24"/>
        </w:rPr>
        <w:t xml:space="preserve"> </w:t>
      </w:r>
      <w:r w:rsidRPr="00982235">
        <w:rPr>
          <w:rFonts w:ascii="Times New Roman" w:hAnsi="Times New Roman" w:cs="Times New Roman"/>
          <w:sz w:val="24"/>
          <w:szCs w:val="24"/>
        </w:rPr>
        <w:t>systematic approach to assessing peripheral edema, we</w:t>
      </w:r>
      <w:r>
        <w:rPr>
          <w:rFonts w:ascii="Times New Roman" w:hAnsi="Times New Roman" w:cs="Times New Roman"/>
          <w:sz w:val="24"/>
          <w:szCs w:val="24"/>
        </w:rPr>
        <w:t xml:space="preserve"> </w:t>
      </w:r>
      <w:r w:rsidRPr="00982235">
        <w:rPr>
          <w:rFonts w:ascii="Times New Roman" w:hAnsi="Times New Roman" w:cs="Times New Roman"/>
          <w:sz w:val="24"/>
          <w:szCs w:val="24"/>
        </w:rPr>
        <w:t>develop SwellFit, an experimental prototype of a novel</w:t>
      </w:r>
      <w:r>
        <w:rPr>
          <w:rFonts w:ascii="Times New Roman" w:hAnsi="Times New Roman" w:cs="Times New Roman"/>
          <w:sz w:val="24"/>
          <w:szCs w:val="24"/>
        </w:rPr>
        <w:t xml:space="preserve"> </w:t>
      </w:r>
      <w:r w:rsidRPr="00982235">
        <w:rPr>
          <w:rFonts w:ascii="Times New Roman" w:hAnsi="Times New Roman" w:cs="Times New Roman"/>
          <w:sz w:val="24"/>
          <w:szCs w:val="24"/>
        </w:rPr>
        <w:t>wearable technology that monitors peripheral edema</w:t>
      </w:r>
      <w:r>
        <w:rPr>
          <w:rFonts w:ascii="Times New Roman" w:hAnsi="Times New Roman" w:cs="Times New Roman"/>
          <w:sz w:val="24"/>
          <w:szCs w:val="24"/>
        </w:rPr>
        <w:t xml:space="preserve"> </w:t>
      </w:r>
      <w:r w:rsidRPr="00982235">
        <w:rPr>
          <w:rFonts w:ascii="Times New Roman" w:hAnsi="Times New Roman" w:cs="Times New Roman"/>
          <w:sz w:val="24"/>
          <w:szCs w:val="24"/>
        </w:rPr>
        <w:t>by tracking changes in ankle curvature. Through a</w:t>
      </w:r>
      <w:r>
        <w:rPr>
          <w:rFonts w:ascii="Times New Roman" w:hAnsi="Times New Roman" w:cs="Times New Roman"/>
          <w:sz w:val="24"/>
          <w:szCs w:val="24"/>
        </w:rPr>
        <w:t xml:space="preserve"> </w:t>
      </w:r>
      <w:r w:rsidRPr="00982235">
        <w:rPr>
          <w:rFonts w:ascii="Times New Roman" w:hAnsi="Times New Roman" w:cs="Times New Roman"/>
          <w:sz w:val="24"/>
          <w:szCs w:val="24"/>
        </w:rPr>
        <w:t>series of proof-of-concept experiments, we demonstrate</w:t>
      </w:r>
      <w:r>
        <w:rPr>
          <w:rFonts w:ascii="Times New Roman" w:hAnsi="Times New Roman" w:cs="Times New Roman"/>
          <w:sz w:val="24"/>
          <w:szCs w:val="24"/>
        </w:rPr>
        <w:t xml:space="preserve"> </w:t>
      </w:r>
      <w:r w:rsidRPr="00982235">
        <w:rPr>
          <w:rFonts w:ascii="Times New Roman" w:hAnsi="Times New Roman" w:cs="Times New Roman"/>
          <w:sz w:val="24"/>
          <w:szCs w:val="24"/>
        </w:rPr>
        <w:t>that SwellFit detects ankle swelling even in the</w:t>
      </w:r>
      <w:r>
        <w:rPr>
          <w:rFonts w:ascii="Times New Roman" w:hAnsi="Times New Roman" w:cs="Times New Roman"/>
          <w:sz w:val="24"/>
          <w:szCs w:val="24"/>
        </w:rPr>
        <w:t xml:space="preserve"> </w:t>
      </w:r>
      <w:r w:rsidRPr="00982235">
        <w:rPr>
          <w:rFonts w:ascii="Times New Roman" w:hAnsi="Times New Roman" w:cs="Times New Roman"/>
          <w:sz w:val="24"/>
          <w:szCs w:val="24"/>
        </w:rPr>
        <w:t>presence of substantial noise in the raw sensor</w:t>
      </w:r>
      <w:r>
        <w:rPr>
          <w:rFonts w:ascii="Times New Roman" w:hAnsi="Times New Roman" w:cs="Times New Roman"/>
          <w:sz w:val="24"/>
          <w:szCs w:val="24"/>
        </w:rPr>
        <w:t xml:space="preserve"> </w:t>
      </w:r>
      <w:r w:rsidRPr="00982235">
        <w:rPr>
          <w:rFonts w:ascii="Times New Roman" w:hAnsi="Times New Roman" w:cs="Times New Roman"/>
          <w:sz w:val="24"/>
          <w:szCs w:val="24"/>
        </w:rPr>
        <w:t>readings.</w:t>
      </w:r>
    </w:p>
    <w:p w14:paraId="19260C48" w14:textId="59E4BB9E" w:rsidR="00982235" w:rsidRPr="00475C28" w:rsidRDefault="00982235" w:rsidP="00982235">
      <w:pPr>
        <w:autoSpaceDE w:val="0"/>
        <w:autoSpaceDN w:val="0"/>
        <w:adjustRightInd w:val="0"/>
        <w:spacing w:before="240" w:after="0" w:line="240" w:lineRule="auto"/>
        <w:ind w:left="720"/>
        <w:jc w:val="both"/>
        <w:rPr>
          <w:rFonts w:ascii="Times New Roman" w:hAnsi="Times New Roman" w:cs="Times New Roman"/>
          <w:b/>
          <w:bCs/>
          <w:sz w:val="24"/>
          <w:szCs w:val="24"/>
        </w:rPr>
      </w:pPr>
      <w:r w:rsidRPr="00475C28">
        <w:rPr>
          <w:rFonts w:ascii="Times New Roman" w:hAnsi="Times New Roman" w:cs="Times New Roman"/>
          <w:b/>
          <w:bCs/>
          <w:sz w:val="24"/>
          <w:szCs w:val="24"/>
        </w:rPr>
        <w:t xml:space="preserve">Title: </w:t>
      </w:r>
      <w:r w:rsidRPr="00982235">
        <w:rPr>
          <w:rFonts w:ascii="Times New Roman" w:hAnsi="Times New Roman" w:cs="Times New Roman"/>
          <w:b/>
          <w:bCs/>
          <w:sz w:val="24"/>
          <w:szCs w:val="24"/>
        </w:rPr>
        <w:t>Diabetic Macular Edema Detection</w:t>
      </w:r>
      <w:r>
        <w:rPr>
          <w:rFonts w:ascii="Times New Roman" w:hAnsi="Times New Roman" w:cs="Times New Roman"/>
          <w:b/>
          <w:bCs/>
          <w:sz w:val="24"/>
          <w:szCs w:val="24"/>
        </w:rPr>
        <w:t>. [3]</w:t>
      </w:r>
    </w:p>
    <w:p w14:paraId="63B1DB94" w14:textId="77777777" w:rsidR="00982235" w:rsidRDefault="00982235" w:rsidP="00982235">
      <w:pPr>
        <w:autoSpaceDE w:val="0"/>
        <w:autoSpaceDN w:val="0"/>
        <w:adjustRightInd w:val="0"/>
        <w:spacing w:before="240" w:after="0" w:line="240" w:lineRule="auto"/>
        <w:ind w:left="720"/>
        <w:jc w:val="both"/>
        <w:rPr>
          <w:rFonts w:ascii="Times New Roman" w:hAnsi="Times New Roman" w:cs="Times New Roman"/>
          <w:b/>
          <w:bCs/>
          <w:sz w:val="28"/>
          <w:szCs w:val="28"/>
        </w:rPr>
      </w:pPr>
      <w:r w:rsidRPr="00475C28">
        <w:rPr>
          <w:rFonts w:ascii="Times New Roman" w:hAnsi="Times New Roman" w:cs="Times New Roman"/>
          <w:b/>
          <w:bCs/>
          <w:sz w:val="28"/>
          <w:szCs w:val="28"/>
        </w:rPr>
        <w:t xml:space="preserve">Description: </w:t>
      </w:r>
    </w:p>
    <w:p w14:paraId="420C5EAA" w14:textId="4636A1C9" w:rsidR="001A2A85" w:rsidRDefault="00982235" w:rsidP="00982235">
      <w:pPr>
        <w:autoSpaceDE w:val="0"/>
        <w:autoSpaceDN w:val="0"/>
        <w:adjustRightInd w:val="0"/>
        <w:spacing w:before="240" w:after="0" w:line="240" w:lineRule="auto"/>
        <w:ind w:left="720"/>
        <w:jc w:val="both"/>
        <w:rPr>
          <w:rFonts w:ascii="Times New Roman" w:hAnsi="Times New Roman" w:cs="Times New Roman"/>
          <w:b/>
          <w:bCs/>
          <w:sz w:val="28"/>
          <w:szCs w:val="28"/>
        </w:rPr>
      </w:pPr>
      <w:r w:rsidRPr="00982235">
        <w:rPr>
          <w:rFonts w:ascii="Times New Roman" w:hAnsi="Times New Roman" w:cs="Times New Roman"/>
          <w:sz w:val="24"/>
          <w:szCs w:val="24"/>
        </w:rPr>
        <w:t>Diabetic macular edema (DME) is a common cause of vision impairment and blindness in patients with diabetes.</w:t>
      </w:r>
      <w:r w:rsidRPr="00982235">
        <w:t xml:space="preserve"> </w:t>
      </w:r>
      <w:r w:rsidRPr="00982235">
        <w:rPr>
          <w:rFonts w:ascii="Times New Roman" w:hAnsi="Times New Roman" w:cs="Times New Roman"/>
          <w:sz w:val="24"/>
          <w:szCs w:val="24"/>
        </w:rPr>
        <w:t xml:space="preserve">We developed an end-to-end deep fusion model for DME classification and hard exudate (HE) detection. Based on the architecture of fusion model, we also applied a dual model which included an independent classifier and object detector </w:t>
      </w:r>
      <w:r w:rsidRPr="00982235">
        <w:rPr>
          <w:rFonts w:ascii="Times New Roman" w:hAnsi="Times New Roman" w:cs="Times New Roman"/>
          <w:sz w:val="24"/>
          <w:szCs w:val="24"/>
        </w:rPr>
        <w:lastRenderedPageBreak/>
        <w:t>to perform these two tasks separately. We used 35,001 annotated fundus images from three hospitals between 2007 and 2018 in Taiwan to create a private dataset.</w:t>
      </w:r>
      <w:r w:rsidRPr="00982235">
        <w:t xml:space="preserve"> </w:t>
      </w:r>
      <w:r w:rsidRPr="00982235">
        <w:rPr>
          <w:rFonts w:ascii="Times New Roman" w:hAnsi="Times New Roman" w:cs="Times New Roman"/>
          <w:sz w:val="24"/>
          <w:szCs w:val="24"/>
        </w:rPr>
        <w:t>Clinically, this system could be applied to diabetic eye screening to improve the interpretation of fundus imaging in patients with DME.</w:t>
      </w:r>
    </w:p>
    <w:p w14:paraId="54DA2615" w14:textId="4FF3C60D" w:rsidR="001A2A85" w:rsidRDefault="001A2A85" w:rsidP="00AE25A8">
      <w:pPr>
        <w:autoSpaceDE w:val="0"/>
        <w:autoSpaceDN w:val="0"/>
        <w:adjustRightInd w:val="0"/>
        <w:spacing w:before="240" w:after="0" w:line="240" w:lineRule="auto"/>
        <w:ind w:left="720"/>
        <w:jc w:val="both"/>
        <w:rPr>
          <w:rFonts w:ascii="Times New Roman" w:hAnsi="Times New Roman" w:cs="Times New Roman"/>
          <w:b/>
          <w:bCs/>
          <w:sz w:val="28"/>
          <w:szCs w:val="28"/>
        </w:rPr>
      </w:pPr>
    </w:p>
    <w:p w14:paraId="5601B311" w14:textId="489544E1" w:rsidR="001A2A85" w:rsidRPr="001A2A85" w:rsidRDefault="001A2A85" w:rsidP="00AE25A8">
      <w:pPr>
        <w:autoSpaceDE w:val="0"/>
        <w:autoSpaceDN w:val="0"/>
        <w:adjustRightInd w:val="0"/>
        <w:spacing w:before="240" w:after="0" w:line="240" w:lineRule="auto"/>
        <w:ind w:left="720"/>
        <w:jc w:val="both"/>
        <w:rPr>
          <w:rFonts w:ascii="Times New Roman" w:hAnsi="Times New Roman" w:cs="Times New Roman"/>
          <w:b/>
          <w:bCs/>
          <w:sz w:val="28"/>
          <w:szCs w:val="28"/>
          <w:u w:val="single"/>
        </w:rPr>
      </w:pPr>
      <w:r w:rsidRPr="001A2A85">
        <w:rPr>
          <w:rFonts w:ascii="Times New Roman" w:hAnsi="Times New Roman" w:cs="Times New Roman"/>
          <w:b/>
          <w:bCs/>
          <w:sz w:val="28"/>
          <w:szCs w:val="28"/>
          <w:u w:val="single"/>
        </w:rPr>
        <w:t>COMPARATIVE ANALYSIS TABLE</w:t>
      </w:r>
      <w:r>
        <w:rPr>
          <w:rFonts w:ascii="Times New Roman" w:hAnsi="Times New Roman" w:cs="Times New Roman"/>
          <w:b/>
          <w:bCs/>
          <w:sz w:val="28"/>
          <w:szCs w:val="28"/>
          <w:u w:val="single"/>
        </w:rPr>
        <w:t xml:space="preserve"> :</w:t>
      </w:r>
    </w:p>
    <w:p w14:paraId="11692CE2" w14:textId="5188F413" w:rsidR="00AE25A8" w:rsidRDefault="00AE25A8" w:rsidP="00AE25A8">
      <w:pPr>
        <w:autoSpaceDE w:val="0"/>
        <w:autoSpaceDN w:val="0"/>
        <w:adjustRightInd w:val="0"/>
        <w:spacing w:before="240" w:after="0" w:line="240" w:lineRule="auto"/>
        <w:ind w:left="720"/>
        <w:jc w:val="both"/>
      </w:pPr>
    </w:p>
    <w:tbl>
      <w:tblPr>
        <w:tblStyle w:val="TableGrid"/>
        <w:tblW w:w="0" w:type="auto"/>
        <w:tblInd w:w="720" w:type="dxa"/>
        <w:tblLook w:val="04A0" w:firstRow="1" w:lastRow="0" w:firstColumn="1" w:lastColumn="0" w:noHBand="0" w:noVBand="1"/>
      </w:tblPr>
      <w:tblGrid>
        <w:gridCol w:w="1806"/>
        <w:gridCol w:w="1706"/>
        <w:gridCol w:w="1706"/>
        <w:gridCol w:w="1706"/>
        <w:gridCol w:w="1706"/>
      </w:tblGrid>
      <w:tr w:rsidR="00475C28" w14:paraId="1C5745E2" w14:textId="77777777" w:rsidTr="001A2A85">
        <w:tc>
          <w:tcPr>
            <w:tcW w:w="1806" w:type="dxa"/>
          </w:tcPr>
          <w:p w14:paraId="05673509" w14:textId="77777777" w:rsidR="00475C28" w:rsidRPr="0024520C" w:rsidRDefault="00475C28" w:rsidP="00AE25A8">
            <w:pPr>
              <w:autoSpaceDE w:val="0"/>
              <w:autoSpaceDN w:val="0"/>
              <w:adjustRightInd w:val="0"/>
              <w:spacing w:before="240"/>
              <w:jc w:val="both"/>
              <w:rPr>
                <w:rFonts w:ascii="Times New Roman" w:hAnsi="Times New Roman" w:cs="Times New Roman"/>
                <w:b/>
                <w:bCs/>
              </w:rPr>
            </w:pPr>
            <w:r w:rsidRPr="0024520C">
              <w:rPr>
                <w:rFonts w:ascii="Times New Roman" w:hAnsi="Times New Roman" w:cs="Times New Roman"/>
                <w:b/>
                <w:bCs/>
              </w:rPr>
              <w:t>FEATURES</w:t>
            </w:r>
          </w:p>
          <w:p w14:paraId="00D0A314" w14:textId="77777777" w:rsidR="001A2A85" w:rsidRPr="0024520C" w:rsidRDefault="001A2A85" w:rsidP="00AE25A8">
            <w:pPr>
              <w:autoSpaceDE w:val="0"/>
              <w:autoSpaceDN w:val="0"/>
              <w:adjustRightInd w:val="0"/>
              <w:spacing w:before="240"/>
              <w:jc w:val="both"/>
              <w:rPr>
                <w:rFonts w:ascii="Times New Roman" w:hAnsi="Times New Roman" w:cs="Times New Roman"/>
                <w:b/>
                <w:bCs/>
              </w:rPr>
            </w:pPr>
          </w:p>
          <w:p w14:paraId="4751FD63" w14:textId="636A51CA" w:rsidR="001A2A85" w:rsidRPr="0024520C" w:rsidRDefault="001A2A85" w:rsidP="00AE25A8">
            <w:pPr>
              <w:autoSpaceDE w:val="0"/>
              <w:autoSpaceDN w:val="0"/>
              <w:adjustRightInd w:val="0"/>
              <w:spacing w:before="240"/>
              <w:jc w:val="both"/>
              <w:rPr>
                <w:rFonts w:ascii="Times New Roman" w:hAnsi="Times New Roman" w:cs="Times New Roman"/>
                <w:b/>
                <w:bCs/>
              </w:rPr>
            </w:pPr>
          </w:p>
        </w:tc>
        <w:tc>
          <w:tcPr>
            <w:tcW w:w="1706" w:type="dxa"/>
          </w:tcPr>
          <w:p w14:paraId="2F729283" w14:textId="1A8A1EDD" w:rsidR="00475C28" w:rsidRPr="0024520C" w:rsidRDefault="001A2A85" w:rsidP="00AE25A8">
            <w:pPr>
              <w:autoSpaceDE w:val="0"/>
              <w:autoSpaceDN w:val="0"/>
              <w:adjustRightInd w:val="0"/>
              <w:spacing w:before="240"/>
              <w:jc w:val="both"/>
              <w:rPr>
                <w:rFonts w:ascii="Times New Roman" w:hAnsi="Times New Roman" w:cs="Times New Roman"/>
                <w:b/>
                <w:bCs/>
                <w:sz w:val="24"/>
                <w:szCs w:val="24"/>
              </w:rPr>
            </w:pPr>
            <w:r w:rsidRPr="0024520C">
              <w:rPr>
                <w:rFonts w:ascii="Times New Roman" w:hAnsi="Times New Roman" w:cs="Times New Roman"/>
                <w:b/>
                <w:bCs/>
                <w:color w:val="222222"/>
                <w:sz w:val="24"/>
                <w:szCs w:val="24"/>
              </w:rPr>
              <w:t>CEREBRAL EDEMA</w:t>
            </w:r>
          </w:p>
        </w:tc>
        <w:tc>
          <w:tcPr>
            <w:tcW w:w="1706" w:type="dxa"/>
          </w:tcPr>
          <w:p w14:paraId="596B735F" w14:textId="3E5D174C" w:rsidR="00475C28" w:rsidRPr="0024520C" w:rsidRDefault="00982235" w:rsidP="00AE25A8">
            <w:pPr>
              <w:autoSpaceDE w:val="0"/>
              <w:autoSpaceDN w:val="0"/>
              <w:adjustRightInd w:val="0"/>
              <w:spacing w:before="240"/>
              <w:jc w:val="both"/>
              <w:rPr>
                <w:rFonts w:ascii="Times New Roman" w:hAnsi="Times New Roman" w:cs="Times New Roman"/>
              </w:rPr>
            </w:pPr>
            <w:r>
              <w:rPr>
                <w:rFonts w:ascii="Times New Roman" w:hAnsi="Times New Roman" w:cs="Times New Roman"/>
                <w:b/>
                <w:bCs/>
                <w:color w:val="222222"/>
                <w:sz w:val="24"/>
                <w:szCs w:val="24"/>
              </w:rPr>
              <w:t>SWELLFIT</w:t>
            </w:r>
          </w:p>
        </w:tc>
        <w:tc>
          <w:tcPr>
            <w:tcW w:w="1706" w:type="dxa"/>
          </w:tcPr>
          <w:p w14:paraId="0A35DDCE" w14:textId="55E0CA46" w:rsidR="00475C28" w:rsidRPr="00EB7A5B" w:rsidRDefault="00EB7A5B" w:rsidP="00EB7A5B">
            <w:pPr>
              <w:autoSpaceDE w:val="0"/>
              <w:autoSpaceDN w:val="0"/>
              <w:adjustRightInd w:val="0"/>
              <w:spacing w:before="240"/>
              <w:jc w:val="both"/>
              <w:rPr>
                <w:rFonts w:ascii="Georgia" w:hAnsi="Georgia" w:cs="Times New Roman"/>
                <w:color w:val="282828"/>
              </w:rPr>
            </w:pPr>
            <w:r>
              <w:rPr>
                <w:rFonts w:ascii="Georgia" w:hAnsi="Georgia"/>
                <w:b/>
                <w:bCs/>
                <w:color w:val="282828"/>
              </w:rPr>
              <w:t xml:space="preserve">Diabetic </w:t>
            </w:r>
            <w:r w:rsidRPr="00EB7A5B">
              <w:rPr>
                <w:rFonts w:ascii="Times New Roman" w:hAnsi="Times New Roman" w:cs="Times New Roman"/>
                <w:b/>
                <w:bCs/>
                <w:color w:val="222222"/>
                <w:sz w:val="24"/>
                <w:szCs w:val="24"/>
              </w:rPr>
              <w:t>Macular</w:t>
            </w:r>
            <w:r>
              <w:rPr>
                <w:rFonts w:ascii="Georgia" w:hAnsi="Georgia"/>
                <w:b/>
                <w:bCs/>
                <w:color w:val="282828"/>
              </w:rPr>
              <w:t xml:space="preserve"> Edema Detection</w:t>
            </w:r>
          </w:p>
        </w:tc>
        <w:tc>
          <w:tcPr>
            <w:tcW w:w="1706" w:type="dxa"/>
          </w:tcPr>
          <w:p w14:paraId="4F8AD697" w14:textId="0357B1CE" w:rsidR="00475C28" w:rsidRPr="0024520C" w:rsidRDefault="0024520C" w:rsidP="00AE25A8">
            <w:pPr>
              <w:autoSpaceDE w:val="0"/>
              <w:autoSpaceDN w:val="0"/>
              <w:adjustRightInd w:val="0"/>
              <w:spacing w:before="240"/>
              <w:jc w:val="both"/>
              <w:rPr>
                <w:rFonts w:ascii="Times New Roman" w:hAnsi="Times New Roman" w:cs="Times New Roman"/>
                <w:b/>
                <w:bCs/>
              </w:rPr>
            </w:pPr>
            <w:r w:rsidRPr="0024520C">
              <w:rPr>
                <w:rFonts w:ascii="Times New Roman" w:hAnsi="Times New Roman" w:cs="Times New Roman"/>
                <w:b/>
                <w:bCs/>
              </w:rPr>
              <w:t>EDEMA SENSE</w:t>
            </w:r>
          </w:p>
        </w:tc>
      </w:tr>
      <w:tr w:rsidR="00EB7A5B" w14:paraId="39264CD0" w14:textId="77777777" w:rsidTr="00EC40D0">
        <w:trPr>
          <w:trHeight w:val="1349"/>
        </w:trPr>
        <w:tc>
          <w:tcPr>
            <w:tcW w:w="1806" w:type="dxa"/>
          </w:tcPr>
          <w:p w14:paraId="04DBB2DD" w14:textId="45AD0685" w:rsidR="00EB7A5B" w:rsidRPr="0024520C" w:rsidRDefault="00E36194" w:rsidP="00EB7A5B">
            <w:pPr>
              <w:autoSpaceDE w:val="0"/>
              <w:autoSpaceDN w:val="0"/>
              <w:adjustRightInd w:val="0"/>
              <w:spacing w:before="240"/>
              <w:jc w:val="both"/>
              <w:rPr>
                <w:rFonts w:ascii="Times New Roman" w:hAnsi="Times New Roman" w:cs="Times New Roman"/>
                <w:b/>
                <w:bCs/>
              </w:rPr>
            </w:pPr>
            <w:r>
              <w:rPr>
                <w:rFonts w:ascii="Times New Roman" w:hAnsi="Times New Roman" w:cs="Times New Roman"/>
                <w:b/>
                <w:bCs/>
              </w:rPr>
              <w:t>Web/Mobile Application</w:t>
            </w:r>
          </w:p>
          <w:p w14:paraId="5B20BF93" w14:textId="52543E02" w:rsidR="00EB7A5B" w:rsidRPr="0024520C" w:rsidRDefault="00EB7A5B" w:rsidP="00EB7A5B">
            <w:pPr>
              <w:autoSpaceDE w:val="0"/>
              <w:autoSpaceDN w:val="0"/>
              <w:adjustRightInd w:val="0"/>
              <w:spacing w:before="240"/>
              <w:jc w:val="both"/>
              <w:rPr>
                <w:rFonts w:ascii="Times New Roman" w:hAnsi="Times New Roman" w:cs="Times New Roman"/>
                <w:b/>
                <w:bCs/>
              </w:rPr>
            </w:pPr>
          </w:p>
        </w:tc>
        <w:tc>
          <w:tcPr>
            <w:tcW w:w="1706" w:type="dxa"/>
          </w:tcPr>
          <w:p w14:paraId="12624764" w14:textId="67ADE4DA" w:rsidR="00EB7A5B" w:rsidRPr="0024520C" w:rsidRDefault="00EB7A5B" w:rsidP="00EC40D0">
            <w:pPr>
              <w:autoSpaceDE w:val="0"/>
              <w:autoSpaceDN w:val="0"/>
              <w:adjustRightInd w:val="0"/>
              <w:spacing w:before="240"/>
              <w:jc w:val="center"/>
              <w:rPr>
                <w:rFonts w:ascii="Times New Roman" w:hAnsi="Times New Roman" w:cs="Times New Roman"/>
              </w:rPr>
            </w:pPr>
            <w:r w:rsidRPr="0024520C">
              <w:rPr>
                <w:rFonts w:ascii="Times New Roman" w:hAnsi="Times New Roman" w:cs="Times New Roman"/>
                <w:noProof/>
              </w:rPr>
              <w:drawing>
                <wp:inline distT="0" distB="0" distL="0" distR="0" wp14:anchorId="1531798E" wp14:editId="19B33D72">
                  <wp:extent cx="596900" cy="596900"/>
                  <wp:effectExtent l="0" t="0" r="0" b="0"/>
                  <wp:docPr id="3" name="Graphic 3"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Badge Cross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6900" cy="596900"/>
                          </a:xfrm>
                          <a:prstGeom prst="rect">
                            <a:avLst/>
                          </a:prstGeom>
                        </pic:spPr>
                      </pic:pic>
                    </a:graphicData>
                  </a:graphic>
                </wp:inline>
              </w:drawing>
            </w:r>
          </w:p>
        </w:tc>
        <w:tc>
          <w:tcPr>
            <w:tcW w:w="1706" w:type="dxa"/>
          </w:tcPr>
          <w:p w14:paraId="5F598AC3" w14:textId="2269EBBE" w:rsidR="00EB7A5B" w:rsidRPr="0024520C" w:rsidRDefault="00EB7A5B" w:rsidP="00EC40D0">
            <w:pPr>
              <w:autoSpaceDE w:val="0"/>
              <w:autoSpaceDN w:val="0"/>
              <w:adjustRightInd w:val="0"/>
              <w:spacing w:before="240"/>
              <w:jc w:val="center"/>
              <w:rPr>
                <w:rFonts w:ascii="Times New Roman" w:hAnsi="Times New Roman" w:cs="Times New Roman"/>
              </w:rPr>
            </w:pPr>
            <w:r w:rsidRPr="0024520C">
              <w:rPr>
                <w:rFonts w:ascii="Times New Roman" w:hAnsi="Times New Roman" w:cs="Times New Roman"/>
                <w:noProof/>
              </w:rPr>
              <w:drawing>
                <wp:inline distT="0" distB="0" distL="0" distR="0" wp14:anchorId="5485AC77" wp14:editId="27364645">
                  <wp:extent cx="603250" cy="603250"/>
                  <wp:effectExtent l="0" t="0" r="0" b="0"/>
                  <wp:docPr id="2" name="Graphic 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Badge Tick1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03250" cy="603250"/>
                          </a:xfrm>
                          <a:prstGeom prst="rect">
                            <a:avLst/>
                          </a:prstGeom>
                        </pic:spPr>
                      </pic:pic>
                    </a:graphicData>
                  </a:graphic>
                </wp:inline>
              </w:drawing>
            </w:r>
          </w:p>
        </w:tc>
        <w:tc>
          <w:tcPr>
            <w:tcW w:w="1706" w:type="dxa"/>
          </w:tcPr>
          <w:p w14:paraId="092D46F7" w14:textId="25359149" w:rsidR="00EB7A5B" w:rsidRPr="0024520C" w:rsidRDefault="00EB7A5B" w:rsidP="00EC40D0">
            <w:pPr>
              <w:autoSpaceDE w:val="0"/>
              <w:autoSpaceDN w:val="0"/>
              <w:adjustRightInd w:val="0"/>
              <w:spacing w:before="240"/>
              <w:jc w:val="center"/>
              <w:rPr>
                <w:rFonts w:ascii="Times New Roman" w:hAnsi="Times New Roman" w:cs="Times New Roman"/>
              </w:rPr>
            </w:pPr>
            <w:r w:rsidRPr="0024520C">
              <w:rPr>
                <w:rFonts w:ascii="Times New Roman" w:hAnsi="Times New Roman" w:cs="Times New Roman"/>
                <w:noProof/>
              </w:rPr>
              <w:drawing>
                <wp:inline distT="0" distB="0" distL="0" distR="0" wp14:anchorId="13136B26" wp14:editId="6B024B2C">
                  <wp:extent cx="596900" cy="596900"/>
                  <wp:effectExtent l="0" t="0" r="0" b="0"/>
                  <wp:docPr id="4" name="Graphic 4"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Badge Cross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6900" cy="596900"/>
                          </a:xfrm>
                          <a:prstGeom prst="rect">
                            <a:avLst/>
                          </a:prstGeom>
                        </pic:spPr>
                      </pic:pic>
                    </a:graphicData>
                  </a:graphic>
                </wp:inline>
              </w:drawing>
            </w:r>
          </w:p>
        </w:tc>
        <w:tc>
          <w:tcPr>
            <w:tcW w:w="1706" w:type="dxa"/>
          </w:tcPr>
          <w:p w14:paraId="29082954" w14:textId="4B813AF4" w:rsidR="00EB7A5B" w:rsidRPr="0024520C" w:rsidRDefault="00EB7A5B" w:rsidP="00EC40D0">
            <w:pPr>
              <w:autoSpaceDE w:val="0"/>
              <w:autoSpaceDN w:val="0"/>
              <w:adjustRightInd w:val="0"/>
              <w:spacing w:before="240"/>
              <w:jc w:val="center"/>
              <w:rPr>
                <w:rFonts w:ascii="Times New Roman" w:hAnsi="Times New Roman" w:cs="Times New Roman"/>
              </w:rPr>
            </w:pPr>
            <w:r w:rsidRPr="0024520C">
              <w:rPr>
                <w:rFonts w:ascii="Times New Roman" w:hAnsi="Times New Roman" w:cs="Times New Roman"/>
                <w:noProof/>
              </w:rPr>
              <w:drawing>
                <wp:inline distT="0" distB="0" distL="0" distR="0" wp14:anchorId="37BF6E18" wp14:editId="45EF6530">
                  <wp:extent cx="603250" cy="603250"/>
                  <wp:effectExtent l="0" t="0" r="0" b="0"/>
                  <wp:docPr id="19" name="Graphic 1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Badge Tick1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03250" cy="603250"/>
                          </a:xfrm>
                          <a:prstGeom prst="rect">
                            <a:avLst/>
                          </a:prstGeom>
                        </pic:spPr>
                      </pic:pic>
                    </a:graphicData>
                  </a:graphic>
                </wp:inline>
              </w:drawing>
            </w:r>
          </w:p>
        </w:tc>
      </w:tr>
      <w:tr w:rsidR="00EB7A5B" w14:paraId="72F4BC85" w14:textId="77777777" w:rsidTr="001721DF">
        <w:trPr>
          <w:trHeight w:val="1385"/>
        </w:trPr>
        <w:tc>
          <w:tcPr>
            <w:tcW w:w="1806" w:type="dxa"/>
          </w:tcPr>
          <w:p w14:paraId="6565B76F" w14:textId="77777777" w:rsidR="00EB7A5B" w:rsidRPr="0024520C" w:rsidRDefault="00EB7A5B" w:rsidP="00EB7A5B">
            <w:pPr>
              <w:autoSpaceDE w:val="0"/>
              <w:autoSpaceDN w:val="0"/>
              <w:adjustRightInd w:val="0"/>
              <w:spacing w:before="240"/>
              <w:jc w:val="both"/>
              <w:rPr>
                <w:rFonts w:ascii="Times New Roman" w:hAnsi="Times New Roman" w:cs="Times New Roman"/>
                <w:b/>
                <w:bCs/>
              </w:rPr>
            </w:pPr>
            <w:r w:rsidRPr="0024520C">
              <w:rPr>
                <w:rFonts w:ascii="Times New Roman" w:hAnsi="Times New Roman" w:cs="Times New Roman"/>
                <w:b/>
                <w:bCs/>
              </w:rPr>
              <w:t>CT-SCANS</w:t>
            </w:r>
          </w:p>
          <w:p w14:paraId="0D5DA47A" w14:textId="68AA3951" w:rsidR="00EB7A5B" w:rsidRPr="0024520C" w:rsidRDefault="00EB7A5B" w:rsidP="00EB7A5B">
            <w:pPr>
              <w:autoSpaceDE w:val="0"/>
              <w:autoSpaceDN w:val="0"/>
              <w:adjustRightInd w:val="0"/>
              <w:spacing w:before="240"/>
              <w:jc w:val="both"/>
              <w:rPr>
                <w:rFonts w:ascii="Times New Roman" w:hAnsi="Times New Roman" w:cs="Times New Roman"/>
                <w:b/>
                <w:bCs/>
              </w:rPr>
            </w:pPr>
          </w:p>
        </w:tc>
        <w:tc>
          <w:tcPr>
            <w:tcW w:w="1706" w:type="dxa"/>
          </w:tcPr>
          <w:p w14:paraId="5C7B98C9" w14:textId="5A2270EE" w:rsidR="00EB7A5B" w:rsidRPr="0024520C" w:rsidRDefault="00EB7A5B" w:rsidP="00EC40D0">
            <w:pPr>
              <w:autoSpaceDE w:val="0"/>
              <w:autoSpaceDN w:val="0"/>
              <w:adjustRightInd w:val="0"/>
              <w:spacing w:before="240"/>
              <w:jc w:val="center"/>
              <w:rPr>
                <w:rFonts w:ascii="Times New Roman" w:hAnsi="Times New Roman" w:cs="Times New Roman"/>
              </w:rPr>
            </w:pPr>
            <w:r w:rsidRPr="0024520C">
              <w:rPr>
                <w:rFonts w:ascii="Times New Roman" w:hAnsi="Times New Roman" w:cs="Times New Roman"/>
                <w:noProof/>
              </w:rPr>
              <w:drawing>
                <wp:inline distT="0" distB="0" distL="0" distR="0" wp14:anchorId="76533CEA" wp14:editId="7254D0C5">
                  <wp:extent cx="596900" cy="596900"/>
                  <wp:effectExtent l="0" t="0" r="0" b="0"/>
                  <wp:docPr id="14" name="Graphic 14"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Badge Cross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6900" cy="596900"/>
                          </a:xfrm>
                          <a:prstGeom prst="rect">
                            <a:avLst/>
                          </a:prstGeom>
                        </pic:spPr>
                      </pic:pic>
                    </a:graphicData>
                  </a:graphic>
                </wp:inline>
              </w:drawing>
            </w:r>
          </w:p>
        </w:tc>
        <w:tc>
          <w:tcPr>
            <w:tcW w:w="1706" w:type="dxa"/>
          </w:tcPr>
          <w:p w14:paraId="0CA14744" w14:textId="33D8F910" w:rsidR="00EB7A5B" w:rsidRPr="0024520C" w:rsidRDefault="00EB7A5B" w:rsidP="00EC40D0">
            <w:pPr>
              <w:autoSpaceDE w:val="0"/>
              <w:autoSpaceDN w:val="0"/>
              <w:adjustRightInd w:val="0"/>
              <w:spacing w:before="240"/>
              <w:jc w:val="center"/>
              <w:rPr>
                <w:rFonts w:ascii="Times New Roman" w:hAnsi="Times New Roman" w:cs="Times New Roman"/>
              </w:rPr>
            </w:pPr>
            <w:r w:rsidRPr="0024520C">
              <w:rPr>
                <w:rFonts w:ascii="Times New Roman" w:hAnsi="Times New Roman" w:cs="Times New Roman"/>
                <w:noProof/>
              </w:rPr>
              <w:drawing>
                <wp:inline distT="0" distB="0" distL="0" distR="0" wp14:anchorId="25D7ACA3" wp14:editId="5E06AA2D">
                  <wp:extent cx="596900" cy="596900"/>
                  <wp:effectExtent l="0" t="0" r="0" b="0"/>
                  <wp:docPr id="5" name="Graphic 5"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Badge Cross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6900" cy="596900"/>
                          </a:xfrm>
                          <a:prstGeom prst="rect">
                            <a:avLst/>
                          </a:prstGeom>
                        </pic:spPr>
                      </pic:pic>
                    </a:graphicData>
                  </a:graphic>
                </wp:inline>
              </w:drawing>
            </w:r>
          </w:p>
        </w:tc>
        <w:tc>
          <w:tcPr>
            <w:tcW w:w="1706" w:type="dxa"/>
          </w:tcPr>
          <w:p w14:paraId="2237B2ED" w14:textId="0DF32ADF" w:rsidR="00EB7A5B" w:rsidRPr="0024520C" w:rsidRDefault="00EB7A5B" w:rsidP="00EC40D0">
            <w:pPr>
              <w:autoSpaceDE w:val="0"/>
              <w:autoSpaceDN w:val="0"/>
              <w:adjustRightInd w:val="0"/>
              <w:spacing w:before="240"/>
              <w:jc w:val="center"/>
              <w:rPr>
                <w:rFonts w:ascii="Times New Roman" w:hAnsi="Times New Roman" w:cs="Times New Roman"/>
              </w:rPr>
            </w:pPr>
            <w:r w:rsidRPr="0024520C">
              <w:rPr>
                <w:rFonts w:ascii="Times New Roman" w:hAnsi="Times New Roman" w:cs="Times New Roman"/>
                <w:noProof/>
              </w:rPr>
              <w:drawing>
                <wp:inline distT="0" distB="0" distL="0" distR="0" wp14:anchorId="44C052C7" wp14:editId="213464C0">
                  <wp:extent cx="603250" cy="603250"/>
                  <wp:effectExtent l="0" t="0" r="0" b="0"/>
                  <wp:docPr id="6" name="Graphic 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Badge Tick1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03250" cy="603250"/>
                          </a:xfrm>
                          <a:prstGeom prst="rect">
                            <a:avLst/>
                          </a:prstGeom>
                        </pic:spPr>
                      </pic:pic>
                    </a:graphicData>
                  </a:graphic>
                </wp:inline>
              </w:drawing>
            </w:r>
          </w:p>
        </w:tc>
        <w:tc>
          <w:tcPr>
            <w:tcW w:w="1706" w:type="dxa"/>
          </w:tcPr>
          <w:p w14:paraId="4DD802EA" w14:textId="124B8B7A" w:rsidR="00EB7A5B" w:rsidRPr="0024520C" w:rsidRDefault="00EB7A5B" w:rsidP="00EC40D0">
            <w:pPr>
              <w:autoSpaceDE w:val="0"/>
              <w:autoSpaceDN w:val="0"/>
              <w:adjustRightInd w:val="0"/>
              <w:spacing w:before="240"/>
              <w:jc w:val="center"/>
              <w:rPr>
                <w:rFonts w:ascii="Times New Roman" w:hAnsi="Times New Roman" w:cs="Times New Roman"/>
              </w:rPr>
            </w:pPr>
            <w:r w:rsidRPr="0024520C">
              <w:rPr>
                <w:rFonts w:ascii="Times New Roman" w:hAnsi="Times New Roman" w:cs="Times New Roman"/>
                <w:noProof/>
              </w:rPr>
              <w:drawing>
                <wp:inline distT="0" distB="0" distL="0" distR="0" wp14:anchorId="77327686" wp14:editId="15C75559">
                  <wp:extent cx="603250" cy="603250"/>
                  <wp:effectExtent l="0" t="0" r="0" b="0"/>
                  <wp:docPr id="21" name="Graphic 2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Badge Tick1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03250" cy="603250"/>
                          </a:xfrm>
                          <a:prstGeom prst="rect">
                            <a:avLst/>
                          </a:prstGeom>
                        </pic:spPr>
                      </pic:pic>
                    </a:graphicData>
                  </a:graphic>
                </wp:inline>
              </w:drawing>
            </w:r>
          </w:p>
        </w:tc>
      </w:tr>
      <w:tr w:rsidR="00EB7A5B" w14:paraId="374350FC" w14:textId="77777777" w:rsidTr="001721DF">
        <w:trPr>
          <w:trHeight w:val="1439"/>
        </w:trPr>
        <w:tc>
          <w:tcPr>
            <w:tcW w:w="1806" w:type="dxa"/>
          </w:tcPr>
          <w:p w14:paraId="0635A053" w14:textId="77777777" w:rsidR="00EB7A5B" w:rsidRPr="0024520C" w:rsidRDefault="00EB7A5B" w:rsidP="00EB7A5B">
            <w:pPr>
              <w:autoSpaceDE w:val="0"/>
              <w:autoSpaceDN w:val="0"/>
              <w:adjustRightInd w:val="0"/>
              <w:spacing w:before="240"/>
              <w:jc w:val="both"/>
              <w:rPr>
                <w:rFonts w:ascii="Times New Roman" w:hAnsi="Times New Roman" w:cs="Times New Roman"/>
                <w:b/>
                <w:bCs/>
              </w:rPr>
            </w:pPr>
            <w:r w:rsidRPr="0024520C">
              <w:rPr>
                <w:rFonts w:ascii="Times New Roman" w:hAnsi="Times New Roman" w:cs="Times New Roman"/>
                <w:b/>
                <w:bCs/>
              </w:rPr>
              <w:t>MRI-SCANS</w:t>
            </w:r>
          </w:p>
          <w:p w14:paraId="31F141A3" w14:textId="400B2274" w:rsidR="00EB7A5B" w:rsidRPr="0024520C" w:rsidRDefault="00EB7A5B" w:rsidP="00EB7A5B">
            <w:pPr>
              <w:autoSpaceDE w:val="0"/>
              <w:autoSpaceDN w:val="0"/>
              <w:adjustRightInd w:val="0"/>
              <w:spacing w:before="240"/>
              <w:jc w:val="both"/>
              <w:rPr>
                <w:rFonts w:ascii="Times New Roman" w:hAnsi="Times New Roman" w:cs="Times New Roman"/>
                <w:b/>
                <w:bCs/>
              </w:rPr>
            </w:pPr>
          </w:p>
        </w:tc>
        <w:tc>
          <w:tcPr>
            <w:tcW w:w="1706" w:type="dxa"/>
          </w:tcPr>
          <w:p w14:paraId="0F6FE5DB" w14:textId="77D88F62" w:rsidR="00EB7A5B" w:rsidRPr="0024520C" w:rsidRDefault="00EB7A5B" w:rsidP="00EC40D0">
            <w:pPr>
              <w:autoSpaceDE w:val="0"/>
              <w:autoSpaceDN w:val="0"/>
              <w:adjustRightInd w:val="0"/>
              <w:spacing w:before="240"/>
              <w:jc w:val="center"/>
              <w:rPr>
                <w:rFonts w:ascii="Times New Roman" w:hAnsi="Times New Roman" w:cs="Times New Roman"/>
              </w:rPr>
            </w:pPr>
            <w:r w:rsidRPr="0024520C">
              <w:rPr>
                <w:rFonts w:ascii="Times New Roman" w:hAnsi="Times New Roman" w:cs="Times New Roman"/>
                <w:noProof/>
              </w:rPr>
              <w:drawing>
                <wp:inline distT="0" distB="0" distL="0" distR="0" wp14:anchorId="4A01AABF" wp14:editId="0AD8FE66">
                  <wp:extent cx="603250" cy="603250"/>
                  <wp:effectExtent l="0" t="0" r="0" b="0"/>
                  <wp:docPr id="7" name="Graphic 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Badge Tick1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03250" cy="603250"/>
                          </a:xfrm>
                          <a:prstGeom prst="rect">
                            <a:avLst/>
                          </a:prstGeom>
                        </pic:spPr>
                      </pic:pic>
                    </a:graphicData>
                  </a:graphic>
                </wp:inline>
              </w:drawing>
            </w:r>
          </w:p>
        </w:tc>
        <w:tc>
          <w:tcPr>
            <w:tcW w:w="1706" w:type="dxa"/>
          </w:tcPr>
          <w:p w14:paraId="52D1BBA7" w14:textId="4084C326" w:rsidR="00EB7A5B" w:rsidRPr="0024520C" w:rsidRDefault="00EB7A5B" w:rsidP="00EC40D0">
            <w:pPr>
              <w:autoSpaceDE w:val="0"/>
              <w:autoSpaceDN w:val="0"/>
              <w:adjustRightInd w:val="0"/>
              <w:spacing w:before="240"/>
              <w:jc w:val="center"/>
              <w:rPr>
                <w:rFonts w:ascii="Times New Roman" w:hAnsi="Times New Roman" w:cs="Times New Roman"/>
              </w:rPr>
            </w:pPr>
            <w:r w:rsidRPr="0024520C">
              <w:rPr>
                <w:rFonts w:ascii="Times New Roman" w:hAnsi="Times New Roman" w:cs="Times New Roman"/>
                <w:noProof/>
              </w:rPr>
              <w:drawing>
                <wp:inline distT="0" distB="0" distL="0" distR="0" wp14:anchorId="403F5D40" wp14:editId="59E92EEC">
                  <wp:extent cx="596900" cy="596900"/>
                  <wp:effectExtent l="0" t="0" r="0" b="0"/>
                  <wp:docPr id="9" name="Graphic 9"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Badge Cross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6900" cy="596900"/>
                          </a:xfrm>
                          <a:prstGeom prst="rect">
                            <a:avLst/>
                          </a:prstGeom>
                        </pic:spPr>
                      </pic:pic>
                    </a:graphicData>
                  </a:graphic>
                </wp:inline>
              </w:drawing>
            </w:r>
          </w:p>
        </w:tc>
        <w:tc>
          <w:tcPr>
            <w:tcW w:w="1706" w:type="dxa"/>
          </w:tcPr>
          <w:p w14:paraId="5318DF3E" w14:textId="765BC854" w:rsidR="00EB7A5B" w:rsidRPr="0024520C" w:rsidRDefault="00EB7A5B" w:rsidP="00EC40D0">
            <w:pPr>
              <w:autoSpaceDE w:val="0"/>
              <w:autoSpaceDN w:val="0"/>
              <w:adjustRightInd w:val="0"/>
              <w:spacing w:before="240"/>
              <w:jc w:val="center"/>
              <w:rPr>
                <w:rFonts w:ascii="Times New Roman" w:hAnsi="Times New Roman" w:cs="Times New Roman"/>
              </w:rPr>
            </w:pPr>
            <w:r w:rsidRPr="0024520C">
              <w:rPr>
                <w:rFonts w:ascii="Times New Roman" w:hAnsi="Times New Roman" w:cs="Times New Roman"/>
                <w:noProof/>
              </w:rPr>
              <w:drawing>
                <wp:inline distT="0" distB="0" distL="0" distR="0" wp14:anchorId="3A21320E" wp14:editId="2F195AB3">
                  <wp:extent cx="603250" cy="603250"/>
                  <wp:effectExtent l="0" t="0" r="0" b="0"/>
                  <wp:docPr id="26" name="Graphic 2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Badge Tick1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03250" cy="603250"/>
                          </a:xfrm>
                          <a:prstGeom prst="rect">
                            <a:avLst/>
                          </a:prstGeom>
                        </pic:spPr>
                      </pic:pic>
                    </a:graphicData>
                  </a:graphic>
                </wp:inline>
              </w:drawing>
            </w:r>
          </w:p>
        </w:tc>
        <w:tc>
          <w:tcPr>
            <w:tcW w:w="1706" w:type="dxa"/>
          </w:tcPr>
          <w:p w14:paraId="7C3924BD" w14:textId="3A6BD040" w:rsidR="00EB7A5B" w:rsidRPr="0024520C" w:rsidRDefault="00EB7A5B" w:rsidP="00EC40D0">
            <w:pPr>
              <w:autoSpaceDE w:val="0"/>
              <w:autoSpaceDN w:val="0"/>
              <w:adjustRightInd w:val="0"/>
              <w:spacing w:before="240"/>
              <w:jc w:val="center"/>
              <w:rPr>
                <w:rFonts w:ascii="Times New Roman" w:hAnsi="Times New Roman" w:cs="Times New Roman"/>
              </w:rPr>
            </w:pPr>
            <w:r w:rsidRPr="0024520C">
              <w:rPr>
                <w:rFonts w:ascii="Times New Roman" w:hAnsi="Times New Roman" w:cs="Times New Roman"/>
                <w:noProof/>
              </w:rPr>
              <w:drawing>
                <wp:inline distT="0" distB="0" distL="0" distR="0" wp14:anchorId="5520FE51" wp14:editId="2B7D1CE1">
                  <wp:extent cx="603250" cy="603250"/>
                  <wp:effectExtent l="0" t="0" r="0" b="0"/>
                  <wp:docPr id="22" name="Graphic 2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Badge Tick1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03250" cy="603250"/>
                          </a:xfrm>
                          <a:prstGeom prst="rect">
                            <a:avLst/>
                          </a:prstGeom>
                        </pic:spPr>
                      </pic:pic>
                    </a:graphicData>
                  </a:graphic>
                </wp:inline>
              </w:drawing>
            </w:r>
          </w:p>
        </w:tc>
      </w:tr>
      <w:tr w:rsidR="00EB7A5B" w14:paraId="4687B9A2" w14:textId="77777777" w:rsidTr="001A2A85">
        <w:tc>
          <w:tcPr>
            <w:tcW w:w="1806" w:type="dxa"/>
          </w:tcPr>
          <w:p w14:paraId="128700CF" w14:textId="77777777" w:rsidR="00EB7A5B" w:rsidRPr="0024520C" w:rsidRDefault="00EB7A5B" w:rsidP="00EB7A5B">
            <w:pPr>
              <w:autoSpaceDE w:val="0"/>
              <w:autoSpaceDN w:val="0"/>
              <w:adjustRightInd w:val="0"/>
              <w:spacing w:before="240"/>
              <w:jc w:val="both"/>
              <w:rPr>
                <w:rFonts w:ascii="Times New Roman" w:hAnsi="Times New Roman" w:cs="Times New Roman"/>
                <w:b/>
                <w:bCs/>
              </w:rPr>
            </w:pPr>
            <w:r w:rsidRPr="0024520C">
              <w:rPr>
                <w:rFonts w:ascii="Times New Roman" w:hAnsi="Times New Roman" w:cs="Times New Roman"/>
                <w:b/>
                <w:bCs/>
              </w:rPr>
              <w:t>Dataset Conversion in 2D</w:t>
            </w:r>
          </w:p>
          <w:p w14:paraId="2C86A3CC" w14:textId="62B345BB" w:rsidR="00EB7A5B" w:rsidRPr="0024520C" w:rsidRDefault="00EB7A5B" w:rsidP="00EB7A5B">
            <w:pPr>
              <w:autoSpaceDE w:val="0"/>
              <w:autoSpaceDN w:val="0"/>
              <w:adjustRightInd w:val="0"/>
              <w:spacing w:before="240"/>
              <w:jc w:val="both"/>
              <w:rPr>
                <w:rFonts w:ascii="Times New Roman" w:hAnsi="Times New Roman" w:cs="Times New Roman"/>
                <w:b/>
                <w:bCs/>
              </w:rPr>
            </w:pPr>
          </w:p>
        </w:tc>
        <w:tc>
          <w:tcPr>
            <w:tcW w:w="1706" w:type="dxa"/>
          </w:tcPr>
          <w:p w14:paraId="44469131" w14:textId="5AF2B5D9" w:rsidR="00EB7A5B" w:rsidRPr="0024520C" w:rsidRDefault="00EB7A5B" w:rsidP="00EC40D0">
            <w:pPr>
              <w:autoSpaceDE w:val="0"/>
              <w:autoSpaceDN w:val="0"/>
              <w:adjustRightInd w:val="0"/>
              <w:spacing w:before="240"/>
              <w:jc w:val="center"/>
              <w:rPr>
                <w:rFonts w:ascii="Times New Roman" w:hAnsi="Times New Roman" w:cs="Times New Roman"/>
              </w:rPr>
            </w:pPr>
            <w:r w:rsidRPr="0024520C">
              <w:rPr>
                <w:rFonts w:ascii="Times New Roman" w:hAnsi="Times New Roman" w:cs="Times New Roman"/>
                <w:noProof/>
              </w:rPr>
              <w:drawing>
                <wp:inline distT="0" distB="0" distL="0" distR="0" wp14:anchorId="2C372717" wp14:editId="5AE36E5A">
                  <wp:extent cx="596900" cy="596900"/>
                  <wp:effectExtent l="0" t="0" r="0" b="0"/>
                  <wp:docPr id="15" name="Graphic 15"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Badge Cross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6900" cy="596900"/>
                          </a:xfrm>
                          <a:prstGeom prst="rect">
                            <a:avLst/>
                          </a:prstGeom>
                        </pic:spPr>
                      </pic:pic>
                    </a:graphicData>
                  </a:graphic>
                </wp:inline>
              </w:drawing>
            </w:r>
          </w:p>
        </w:tc>
        <w:tc>
          <w:tcPr>
            <w:tcW w:w="1706" w:type="dxa"/>
          </w:tcPr>
          <w:p w14:paraId="623CD499" w14:textId="7DFACCFC" w:rsidR="00EB7A5B" w:rsidRPr="0024520C" w:rsidRDefault="00EB7A5B" w:rsidP="00EC40D0">
            <w:pPr>
              <w:autoSpaceDE w:val="0"/>
              <w:autoSpaceDN w:val="0"/>
              <w:adjustRightInd w:val="0"/>
              <w:spacing w:before="240"/>
              <w:jc w:val="center"/>
              <w:rPr>
                <w:rFonts w:ascii="Times New Roman" w:hAnsi="Times New Roman" w:cs="Times New Roman"/>
              </w:rPr>
            </w:pPr>
            <w:r w:rsidRPr="0024520C">
              <w:rPr>
                <w:rFonts w:ascii="Times New Roman" w:hAnsi="Times New Roman" w:cs="Times New Roman"/>
                <w:noProof/>
              </w:rPr>
              <w:drawing>
                <wp:inline distT="0" distB="0" distL="0" distR="0" wp14:anchorId="1996E79F" wp14:editId="4D406CD8">
                  <wp:extent cx="596900" cy="596900"/>
                  <wp:effectExtent l="0" t="0" r="0" b="0"/>
                  <wp:docPr id="10" name="Graphic 10"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Badge Cross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6900" cy="596900"/>
                          </a:xfrm>
                          <a:prstGeom prst="rect">
                            <a:avLst/>
                          </a:prstGeom>
                        </pic:spPr>
                      </pic:pic>
                    </a:graphicData>
                  </a:graphic>
                </wp:inline>
              </w:drawing>
            </w:r>
          </w:p>
        </w:tc>
        <w:tc>
          <w:tcPr>
            <w:tcW w:w="1706" w:type="dxa"/>
          </w:tcPr>
          <w:p w14:paraId="52B4DC94" w14:textId="658D9B4D" w:rsidR="00EB7A5B" w:rsidRPr="0024520C" w:rsidRDefault="00EB7A5B" w:rsidP="00EC40D0">
            <w:pPr>
              <w:autoSpaceDE w:val="0"/>
              <w:autoSpaceDN w:val="0"/>
              <w:adjustRightInd w:val="0"/>
              <w:spacing w:before="240"/>
              <w:jc w:val="center"/>
              <w:rPr>
                <w:rFonts w:ascii="Times New Roman" w:hAnsi="Times New Roman" w:cs="Times New Roman"/>
              </w:rPr>
            </w:pPr>
            <w:r w:rsidRPr="0024520C">
              <w:rPr>
                <w:rFonts w:ascii="Times New Roman" w:hAnsi="Times New Roman" w:cs="Times New Roman"/>
                <w:noProof/>
              </w:rPr>
              <w:drawing>
                <wp:inline distT="0" distB="0" distL="0" distR="0" wp14:anchorId="048BBA4F" wp14:editId="7F771A4C">
                  <wp:extent cx="596900" cy="596900"/>
                  <wp:effectExtent l="0" t="0" r="0" b="0"/>
                  <wp:docPr id="27" name="Graphic 27"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Badge Cross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6900" cy="596900"/>
                          </a:xfrm>
                          <a:prstGeom prst="rect">
                            <a:avLst/>
                          </a:prstGeom>
                        </pic:spPr>
                      </pic:pic>
                    </a:graphicData>
                  </a:graphic>
                </wp:inline>
              </w:drawing>
            </w:r>
          </w:p>
        </w:tc>
        <w:tc>
          <w:tcPr>
            <w:tcW w:w="1706" w:type="dxa"/>
          </w:tcPr>
          <w:p w14:paraId="7F7F0249" w14:textId="465C0364" w:rsidR="00EB7A5B" w:rsidRPr="0024520C" w:rsidRDefault="00EB7A5B" w:rsidP="00EC40D0">
            <w:pPr>
              <w:autoSpaceDE w:val="0"/>
              <w:autoSpaceDN w:val="0"/>
              <w:adjustRightInd w:val="0"/>
              <w:spacing w:before="240"/>
              <w:jc w:val="center"/>
              <w:rPr>
                <w:rFonts w:ascii="Times New Roman" w:hAnsi="Times New Roman" w:cs="Times New Roman"/>
              </w:rPr>
            </w:pPr>
            <w:r w:rsidRPr="0024520C">
              <w:rPr>
                <w:rFonts w:ascii="Times New Roman" w:hAnsi="Times New Roman" w:cs="Times New Roman"/>
                <w:noProof/>
              </w:rPr>
              <w:drawing>
                <wp:inline distT="0" distB="0" distL="0" distR="0" wp14:anchorId="52FADB55" wp14:editId="7CBD3B12">
                  <wp:extent cx="603250" cy="603250"/>
                  <wp:effectExtent l="0" t="0" r="0" b="0"/>
                  <wp:docPr id="23" name="Graphic 2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Badge Tick1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03250" cy="603250"/>
                          </a:xfrm>
                          <a:prstGeom prst="rect">
                            <a:avLst/>
                          </a:prstGeom>
                        </pic:spPr>
                      </pic:pic>
                    </a:graphicData>
                  </a:graphic>
                </wp:inline>
              </w:drawing>
            </w:r>
          </w:p>
        </w:tc>
      </w:tr>
      <w:tr w:rsidR="00EB7A5B" w14:paraId="4FC9196E" w14:textId="77777777" w:rsidTr="001721DF">
        <w:trPr>
          <w:trHeight w:val="1367"/>
        </w:trPr>
        <w:tc>
          <w:tcPr>
            <w:tcW w:w="1806" w:type="dxa"/>
          </w:tcPr>
          <w:p w14:paraId="7DB9A25D" w14:textId="354713F9" w:rsidR="00EB7A5B" w:rsidRPr="0024520C" w:rsidRDefault="00EB7A5B" w:rsidP="00EB7A5B">
            <w:pPr>
              <w:autoSpaceDE w:val="0"/>
              <w:autoSpaceDN w:val="0"/>
              <w:adjustRightInd w:val="0"/>
              <w:spacing w:before="240"/>
              <w:jc w:val="both"/>
              <w:rPr>
                <w:rFonts w:ascii="Times New Roman" w:hAnsi="Times New Roman" w:cs="Times New Roman"/>
                <w:b/>
                <w:bCs/>
              </w:rPr>
            </w:pPr>
            <w:r w:rsidRPr="0024520C">
              <w:rPr>
                <w:rFonts w:ascii="Times New Roman" w:hAnsi="Times New Roman" w:cs="Times New Roman"/>
                <w:b/>
                <w:bCs/>
              </w:rPr>
              <w:t>Convenience</w:t>
            </w:r>
          </w:p>
        </w:tc>
        <w:tc>
          <w:tcPr>
            <w:tcW w:w="1706" w:type="dxa"/>
          </w:tcPr>
          <w:p w14:paraId="5596C62A" w14:textId="3F3C8730" w:rsidR="00EB7A5B" w:rsidRPr="0024520C" w:rsidRDefault="00EB7A5B" w:rsidP="00EC40D0">
            <w:pPr>
              <w:autoSpaceDE w:val="0"/>
              <w:autoSpaceDN w:val="0"/>
              <w:adjustRightInd w:val="0"/>
              <w:spacing w:before="240"/>
              <w:jc w:val="center"/>
              <w:rPr>
                <w:rFonts w:ascii="Times New Roman" w:hAnsi="Times New Roman" w:cs="Times New Roman"/>
              </w:rPr>
            </w:pPr>
            <w:r w:rsidRPr="0024520C">
              <w:rPr>
                <w:rFonts w:ascii="Times New Roman" w:hAnsi="Times New Roman" w:cs="Times New Roman"/>
                <w:noProof/>
              </w:rPr>
              <w:drawing>
                <wp:inline distT="0" distB="0" distL="0" distR="0" wp14:anchorId="101B1887" wp14:editId="7A88AF95">
                  <wp:extent cx="596900" cy="596900"/>
                  <wp:effectExtent l="0" t="0" r="0" b="0"/>
                  <wp:docPr id="16" name="Graphic 16"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Badge Cross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6900" cy="596900"/>
                          </a:xfrm>
                          <a:prstGeom prst="rect">
                            <a:avLst/>
                          </a:prstGeom>
                        </pic:spPr>
                      </pic:pic>
                    </a:graphicData>
                  </a:graphic>
                </wp:inline>
              </w:drawing>
            </w:r>
          </w:p>
        </w:tc>
        <w:tc>
          <w:tcPr>
            <w:tcW w:w="1706" w:type="dxa"/>
          </w:tcPr>
          <w:p w14:paraId="143D272E" w14:textId="4538C26B" w:rsidR="00EB7A5B" w:rsidRPr="0024520C" w:rsidRDefault="00EB7A5B" w:rsidP="00EC40D0">
            <w:pPr>
              <w:autoSpaceDE w:val="0"/>
              <w:autoSpaceDN w:val="0"/>
              <w:adjustRightInd w:val="0"/>
              <w:spacing w:before="240"/>
              <w:jc w:val="center"/>
              <w:rPr>
                <w:rFonts w:ascii="Times New Roman" w:hAnsi="Times New Roman" w:cs="Times New Roman"/>
              </w:rPr>
            </w:pPr>
            <w:r w:rsidRPr="0024520C">
              <w:rPr>
                <w:rFonts w:ascii="Times New Roman" w:hAnsi="Times New Roman" w:cs="Times New Roman"/>
                <w:noProof/>
              </w:rPr>
              <w:drawing>
                <wp:inline distT="0" distB="0" distL="0" distR="0" wp14:anchorId="2D8763AE" wp14:editId="3E07D7C3">
                  <wp:extent cx="596900" cy="596900"/>
                  <wp:effectExtent l="0" t="0" r="0" b="0"/>
                  <wp:docPr id="11" name="Graphic 11"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Badge Cross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6900" cy="596900"/>
                          </a:xfrm>
                          <a:prstGeom prst="rect">
                            <a:avLst/>
                          </a:prstGeom>
                        </pic:spPr>
                      </pic:pic>
                    </a:graphicData>
                  </a:graphic>
                </wp:inline>
              </w:drawing>
            </w:r>
          </w:p>
        </w:tc>
        <w:tc>
          <w:tcPr>
            <w:tcW w:w="1706" w:type="dxa"/>
          </w:tcPr>
          <w:p w14:paraId="0914D519" w14:textId="68619835" w:rsidR="00EB7A5B" w:rsidRPr="0024520C" w:rsidRDefault="00EB7A5B" w:rsidP="00EC40D0">
            <w:pPr>
              <w:autoSpaceDE w:val="0"/>
              <w:autoSpaceDN w:val="0"/>
              <w:adjustRightInd w:val="0"/>
              <w:spacing w:before="240"/>
              <w:jc w:val="center"/>
              <w:rPr>
                <w:rFonts w:ascii="Times New Roman" w:hAnsi="Times New Roman" w:cs="Times New Roman"/>
              </w:rPr>
            </w:pPr>
            <w:r w:rsidRPr="0024520C">
              <w:rPr>
                <w:rFonts w:ascii="Times New Roman" w:hAnsi="Times New Roman" w:cs="Times New Roman"/>
                <w:noProof/>
              </w:rPr>
              <w:drawing>
                <wp:inline distT="0" distB="0" distL="0" distR="0" wp14:anchorId="03191647" wp14:editId="74786048">
                  <wp:extent cx="596900" cy="596900"/>
                  <wp:effectExtent l="0" t="0" r="0" b="0"/>
                  <wp:docPr id="28" name="Graphic 28"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Badge Cross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6900" cy="596900"/>
                          </a:xfrm>
                          <a:prstGeom prst="rect">
                            <a:avLst/>
                          </a:prstGeom>
                        </pic:spPr>
                      </pic:pic>
                    </a:graphicData>
                  </a:graphic>
                </wp:inline>
              </w:drawing>
            </w:r>
          </w:p>
        </w:tc>
        <w:tc>
          <w:tcPr>
            <w:tcW w:w="1706" w:type="dxa"/>
          </w:tcPr>
          <w:p w14:paraId="7F3FDB32" w14:textId="23FA9BF5" w:rsidR="00EB7A5B" w:rsidRPr="0024520C" w:rsidRDefault="00EB7A5B" w:rsidP="00EC40D0">
            <w:pPr>
              <w:autoSpaceDE w:val="0"/>
              <w:autoSpaceDN w:val="0"/>
              <w:adjustRightInd w:val="0"/>
              <w:spacing w:before="240"/>
              <w:jc w:val="center"/>
              <w:rPr>
                <w:rFonts w:ascii="Times New Roman" w:hAnsi="Times New Roman" w:cs="Times New Roman"/>
              </w:rPr>
            </w:pPr>
            <w:r w:rsidRPr="0024520C">
              <w:rPr>
                <w:rFonts w:ascii="Times New Roman" w:hAnsi="Times New Roman" w:cs="Times New Roman"/>
                <w:noProof/>
              </w:rPr>
              <w:drawing>
                <wp:inline distT="0" distB="0" distL="0" distR="0" wp14:anchorId="603DBECC" wp14:editId="3BCD8C2D">
                  <wp:extent cx="603250" cy="603250"/>
                  <wp:effectExtent l="0" t="0" r="0" b="0"/>
                  <wp:docPr id="24" name="Graphic 2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Badge Tick1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03250" cy="603250"/>
                          </a:xfrm>
                          <a:prstGeom prst="rect">
                            <a:avLst/>
                          </a:prstGeom>
                        </pic:spPr>
                      </pic:pic>
                    </a:graphicData>
                  </a:graphic>
                </wp:inline>
              </w:drawing>
            </w:r>
          </w:p>
        </w:tc>
      </w:tr>
      <w:tr w:rsidR="00EB7A5B" w14:paraId="4520954D" w14:textId="77777777" w:rsidTr="001721DF">
        <w:trPr>
          <w:trHeight w:val="1421"/>
        </w:trPr>
        <w:tc>
          <w:tcPr>
            <w:tcW w:w="1806" w:type="dxa"/>
          </w:tcPr>
          <w:p w14:paraId="21636080" w14:textId="2DB5EB50" w:rsidR="00EB7A5B" w:rsidRPr="001A2A85" w:rsidRDefault="00EB7A5B" w:rsidP="00EB7A5B">
            <w:pPr>
              <w:autoSpaceDE w:val="0"/>
              <w:autoSpaceDN w:val="0"/>
              <w:adjustRightInd w:val="0"/>
              <w:spacing w:before="240"/>
              <w:jc w:val="both"/>
              <w:rPr>
                <w:b/>
                <w:bCs/>
              </w:rPr>
            </w:pPr>
            <w:r w:rsidRPr="001A2A85">
              <w:rPr>
                <w:b/>
                <w:bCs/>
              </w:rPr>
              <w:t>Time Efficient</w:t>
            </w:r>
          </w:p>
          <w:p w14:paraId="5703338B" w14:textId="7B08F31C" w:rsidR="00EB7A5B" w:rsidRPr="001A2A85" w:rsidRDefault="00EB7A5B" w:rsidP="00EB7A5B">
            <w:pPr>
              <w:autoSpaceDE w:val="0"/>
              <w:autoSpaceDN w:val="0"/>
              <w:adjustRightInd w:val="0"/>
              <w:spacing w:before="240"/>
              <w:jc w:val="both"/>
              <w:rPr>
                <w:b/>
                <w:bCs/>
              </w:rPr>
            </w:pPr>
          </w:p>
        </w:tc>
        <w:tc>
          <w:tcPr>
            <w:tcW w:w="1706" w:type="dxa"/>
          </w:tcPr>
          <w:p w14:paraId="30DD4645" w14:textId="0FCA6950" w:rsidR="00EB7A5B" w:rsidRDefault="00EB7A5B" w:rsidP="00EC40D0">
            <w:pPr>
              <w:autoSpaceDE w:val="0"/>
              <w:autoSpaceDN w:val="0"/>
              <w:adjustRightInd w:val="0"/>
              <w:spacing w:before="240"/>
              <w:jc w:val="center"/>
            </w:pPr>
            <w:r w:rsidRPr="0024520C">
              <w:rPr>
                <w:rFonts w:ascii="Times New Roman" w:hAnsi="Times New Roman" w:cs="Times New Roman"/>
                <w:noProof/>
              </w:rPr>
              <w:drawing>
                <wp:inline distT="0" distB="0" distL="0" distR="0" wp14:anchorId="6336C8A6" wp14:editId="47BC770C">
                  <wp:extent cx="596900" cy="596900"/>
                  <wp:effectExtent l="0" t="0" r="0" b="0"/>
                  <wp:docPr id="17" name="Graphic 17"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Badge Cross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6900" cy="596900"/>
                          </a:xfrm>
                          <a:prstGeom prst="rect">
                            <a:avLst/>
                          </a:prstGeom>
                        </pic:spPr>
                      </pic:pic>
                    </a:graphicData>
                  </a:graphic>
                </wp:inline>
              </w:drawing>
            </w:r>
          </w:p>
        </w:tc>
        <w:tc>
          <w:tcPr>
            <w:tcW w:w="1706" w:type="dxa"/>
          </w:tcPr>
          <w:p w14:paraId="33DD98B0" w14:textId="0EC2DCC1" w:rsidR="00EB7A5B" w:rsidRDefault="00EB7A5B" w:rsidP="00EC40D0">
            <w:pPr>
              <w:autoSpaceDE w:val="0"/>
              <w:autoSpaceDN w:val="0"/>
              <w:adjustRightInd w:val="0"/>
              <w:spacing w:before="240"/>
              <w:jc w:val="center"/>
            </w:pPr>
            <w:r w:rsidRPr="0024520C">
              <w:rPr>
                <w:rFonts w:ascii="Times New Roman" w:hAnsi="Times New Roman" w:cs="Times New Roman"/>
                <w:noProof/>
              </w:rPr>
              <w:drawing>
                <wp:inline distT="0" distB="0" distL="0" distR="0" wp14:anchorId="649B8A63" wp14:editId="001FCE87">
                  <wp:extent cx="603250" cy="603250"/>
                  <wp:effectExtent l="0" t="0" r="0" b="0"/>
                  <wp:docPr id="12" name="Graphic 1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Badge Tick1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03250" cy="603250"/>
                          </a:xfrm>
                          <a:prstGeom prst="rect">
                            <a:avLst/>
                          </a:prstGeom>
                        </pic:spPr>
                      </pic:pic>
                    </a:graphicData>
                  </a:graphic>
                </wp:inline>
              </w:drawing>
            </w:r>
          </w:p>
        </w:tc>
        <w:tc>
          <w:tcPr>
            <w:tcW w:w="1706" w:type="dxa"/>
          </w:tcPr>
          <w:p w14:paraId="573766B0" w14:textId="5F62D312" w:rsidR="00EB7A5B" w:rsidRDefault="00EB7A5B" w:rsidP="00EC40D0">
            <w:pPr>
              <w:autoSpaceDE w:val="0"/>
              <w:autoSpaceDN w:val="0"/>
              <w:adjustRightInd w:val="0"/>
              <w:spacing w:before="240"/>
              <w:jc w:val="center"/>
            </w:pPr>
            <w:r w:rsidRPr="0024520C">
              <w:rPr>
                <w:rFonts w:ascii="Times New Roman" w:hAnsi="Times New Roman" w:cs="Times New Roman"/>
                <w:noProof/>
              </w:rPr>
              <w:drawing>
                <wp:inline distT="0" distB="0" distL="0" distR="0" wp14:anchorId="6D4838B2" wp14:editId="5F42D3A7">
                  <wp:extent cx="596900" cy="596900"/>
                  <wp:effectExtent l="0" t="0" r="0" b="0"/>
                  <wp:docPr id="29" name="Graphic 29"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Badge Cross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6900" cy="596900"/>
                          </a:xfrm>
                          <a:prstGeom prst="rect">
                            <a:avLst/>
                          </a:prstGeom>
                        </pic:spPr>
                      </pic:pic>
                    </a:graphicData>
                  </a:graphic>
                </wp:inline>
              </w:drawing>
            </w:r>
          </w:p>
        </w:tc>
        <w:tc>
          <w:tcPr>
            <w:tcW w:w="1706" w:type="dxa"/>
          </w:tcPr>
          <w:p w14:paraId="036B441C" w14:textId="4FAEA991" w:rsidR="00EB7A5B" w:rsidRDefault="00EB7A5B" w:rsidP="00EC40D0">
            <w:pPr>
              <w:autoSpaceDE w:val="0"/>
              <w:autoSpaceDN w:val="0"/>
              <w:adjustRightInd w:val="0"/>
              <w:spacing w:before="240"/>
              <w:jc w:val="center"/>
            </w:pPr>
            <w:r w:rsidRPr="0024520C">
              <w:rPr>
                <w:rFonts w:ascii="Times New Roman" w:hAnsi="Times New Roman" w:cs="Times New Roman"/>
                <w:noProof/>
              </w:rPr>
              <w:drawing>
                <wp:inline distT="0" distB="0" distL="0" distR="0" wp14:anchorId="7AAC0E6B" wp14:editId="21BE99DE">
                  <wp:extent cx="603250" cy="603250"/>
                  <wp:effectExtent l="0" t="0" r="0" b="0"/>
                  <wp:docPr id="25" name="Graphic 2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Badge Tick1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03250" cy="603250"/>
                          </a:xfrm>
                          <a:prstGeom prst="rect">
                            <a:avLst/>
                          </a:prstGeom>
                        </pic:spPr>
                      </pic:pic>
                    </a:graphicData>
                  </a:graphic>
                </wp:inline>
              </w:drawing>
            </w:r>
          </w:p>
        </w:tc>
      </w:tr>
    </w:tbl>
    <w:p w14:paraId="6E1B833D" w14:textId="77777777" w:rsidR="00315FA2" w:rsidRPr="00AE25A8" w:rsidRDefault="00315FA2" w:rsidP="001A2A85">
      <w:pPr>
        <w:autoSpaceDE w:val="0"/>
        <w:autoSpaceDN w:val="0"/>
        <w:adjustRightInd w:val="0"/>
        <w:spacing w:before="240" w:after="0" w:line="240" w:lineRule="auto"/>
        <w:jc w:val="both"/>
        <w:rPr>
          <w:rFonts w:ascii="Times New Roman" w:eastAsia="Times New Roman" w:hAnsi="Times New Roman" w:cs="Times New Roman"/>
          <w:b/>
          <w:color w:val="000000"/>
          <w:sz w:val="24"/>
          <w:szCs w:val="26"/>
          <w:u w:val="single"/>
        </w:rPr>
      </w:pPr>
    </w:p>
    <w:p w14:paraId="23C1164E" w14:textId="0F05990F" w:rsidR="000E5A5D" w:rsidRPr="005C76F2" w:rsidRDefault="009426BA" w:rsidP="00AE25A8">
      <w:pPr>
        <w:autoSpaceDE w:val="0"/>
        <w:autoSpaceDN w:val="0"/>
        <w:adjustRightInd w:val="0"/>
        <w:spacing w:after="0" w:line="240" w:lineRule="auto"/>
        <w:ind w:left="360"/>
        <w:jc w:val="both"/>
        <w:rPr>
          <w:rFonts w:ascii="Times New Roman" w:eastAsia="Calibri" w:hAnsi="Times New Roman" w:cs="Times New Roman"/>
          <w:b/>
          <w:bCs/>
          <w:sz w:val="24"/>
          <w:szCs w:val="24"/>
        </w:rPr>
      </w:pPr>
      <w:r w:rsidRPr="009426BA">
        <w:rPr>
          <w:rFonts w:ascii="Times New Roman" w:eastAsia="Calibri" w:hAnsi="Times New Roman" w:cs="Times New Roman"/>
          <w:b/>
          <w:bCs/>
          <w:sz w:val="24"/>
          <w:szCs w:val="24"/>
        </w:rPr>
        <w:t xml:space="preserve">      </w:t>
      </w:r>
    </w:p>
    <w:p w14:paraId="4AC88627" w14:textId="7581803B" w:rsidR="0039769E" w:rsidRPr="005C76F2" w:rsidRDefault="00195036" w:rsidP="005C76F2">
      <w:pPr>
        <w:pStyle w:val="ListParagraph"/>
        <w:numPr>
          <w:ilvl w:val="0"/>
          <w:numId w:val="28"/>
        </w:numPr>
        <w:tabs>
          <w:tab w:val="left" w:pos="1080"/>
        </w:tabs>
        <w:autoSpaceDE w:val="0"/>
        <w:autoSpaceDN w:val="0"/>
        <w:adjustRightInd w:val="0"/>
        <w:spacing w:after="0" w:line="240" w:lineRule="auto"/>
        <w:jc w:val="both"/>
        <w:rPr>
          <w:rFonts w:ascii="Times New Roman" w:hAnsi="Times New Roman" w:cs="Times New Roman"/>
          <w:b/>
          <w:sz w:val="24"/>
          <w:szCs w:val="24"/>
          <w:u w:val="single"/>
        </w:rPr>
      </w:pPr>
      <w:r w:rsidRPr="005C76F2">
        <w:rPr>
          <w:rFonts w:ascii="Times New Roman" w:hAnsi="Times New Roman" w:cs="Times New Roman"/>
          <w:b/>
          <w:sz w:val="24"/>
          <w:szCs w:val="24"/>
          <w:u w:val="single"/>
        </w:rPr>
        <w:t xml:space="preserve">Project Development </w:t>
      </w:r>
      <w:r w:rsidR="00F827B1" w:rsidRPr="005C76F2">
        <w:rPr>
          <w:rFonts w:ascii="Times New Roman" w:hAnsi="Times New Roman" w:cs="Times New Roman"/>
          <w:b/>
          <w:sz w:val="24"/>
          <w:szCs w:val="24"/>
          <w:u w:val="single"/>
        </w:rPr>
        <w:t xml:space="preserve">Methodology: </w:t>
      </w:r>
    </w:p>
    <w:p w14:paraId="1008CFF2" w14:textId="3D1E38C7" w:rsidR="00CA7A81" w:rsidRDefault="00CA7A81" w:rsidP="0051352B">
      <w:pPr>
        <w:pStyle w:val="ListParagraph"/>
        <w:ind w:left="360"/>
        <w:jc w:val="both"/>
        <w:rPr>
          <w:rFonts w:ascii="Times New Roman" w:hAnsi="Times New Roman" w:cs="Times New Roman"/>
          <w:sz w:val="24"/>
          <w:szCs w:val="24"/>
        </w:rPr>
      </w:pPr>
    </w:p>
    <w:p w14:paraId="613B1465" w14:textId="37090792" w:rsidR="00CA7A81" w:rsidRPr="00CA7A81" w:rsidRDefault="00CA7A81" w:rsidP="005C76F2">
      <w:pPr>
        <w:pStyle w:val="ListParagraph"/>
        <w:ind w:left="360" w:firstLine="360"/>
        <w:jc w:val="both"/>
        <w:rPr>
          <w:rFonts w:ascii="Times New Roman" w:hAnsi="Times New Roman" w:cs="Times New Roman"/>
          <w:b/>
          <w:bCs/>
          <w:sz w:val="32"/>
          <w:szCs w:val="32"/>
          <w:u w:val="single"/>
        </w:rPr>
      </w:pPr>
      <w:r w:rsidRPr="00CA7A81">
        <w:rPr>
          <w:rFonts w:ascii="Times New Roman" w:hAnsi="Times New Roman" w:cs="Times New Roman"/>
          <w:b/>
          <w:bCs/>
          <w:sz w:val="32"/>
          <w:szCs w:val="32"/>
          <w:u w:val="single"/>
        </w:rPr>
        <w:t xml:space="preserve">System Architecture Diagram </w:t>
      </w:r>
      <w:r w:rsidR="00315FA2">
        <w:rPr>
          <w:rFonts w:ascii="Times New Roman" w:hAnsi="Times New Roman" w:cs="Times New Roman"/>
          <w:b/>
          <w:bCs/>
          <w:sz w:val="32"/>
          <w:szCs w:val="32"/>
          <w:u w:val="single"/>
        </w:rPr>
        <w:t>:</w:t>
      </w:r>
    </w:p>
    <w:p w14:paraId="4E9EC987" w14:textId="30B81FC7" w:rsidR="00B70A10" w:rsidRDefault="00B70A10" w:rsidP="00C0597F">
      <w:pPr>
        <w:pStyle w:val="ListParagraph"/>
        <w:ind w:left="360"/>
        <w:jc w:val="both"/>
        <w:rPr>
          <w:rFonts w:ascii="Times New Roman" w:hAnsi="Times New Roman" w:cs="Times New Roman"/>
          <w:sz w:val="24"/>
          <w:szCs w:val="24"/>
        </w:rPr>
      </w:pPr>
      <w:r>
        <w:rPr>
          <w:noProof/>
        </w:rPr>
        <w:drawing>
          <wp:anchor distT="0" distB="0" distL="114300" distR="114300" simplePos="0" relativeHeight="251677696" behindDoc="0" locked="0" layoutInCell="1" allowOverlap="1" wp14:anchorId="1299E7DD" wp14:editId="06FA9833">
            <wp:simplePos x="0" y="0"/>
            <wp:positionH relativeFrom="column">
              <wp:posOffset>2083927</wp:posOffset>
            </wp:positionH>
            <wp:positionV relativeFrom="paragraph">
              <wp:posOffset>1123950</wp:posOffset>
            </wp:positionV>
            <wp:extent cx="419100" cy="148354"/>
            <wp:effectExtent l="0" t="0" r="0" b="44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9100" cy="148354"/>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5885AE9" wp14:editId="4249D4D4">
            <wp:extent cx="5943600" cy="3054985"/>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3"/>
                    <a:stretch>
                      <a:fillRect/>
                    </a:stretch>
                  </pic:blipFill>
                  <pic:spPr>
                    <a:xfrm>
                      <a:off x="0" y="0"/>
                      <a:ext cx="5943600" cy="3054985"/>
                    </a:xfrm>
                    <a:prstGeom prst="rect">
                      <a:avLst/>
                    </a:prstGeom>
                  </pic:spPr>
                </pic:pic>
              </a:graphicData>
            </a:graphic>
          </wp:inline>
        </w:drawing>
      </w:r>
    </w:p>
    <w:p w14:paraId="22A7F2E1" w14:textId="77777777" w:rsidR="00C0597F" w:rsidRPr="00C0597F" w:rsidRDefault="00C0597F" w:rsidP="00C0597F">
      <w:pPr>
        <w:pStyle w:val="ListParagraph"/>
        <w:ind w:left="360"/>
        <w:jc w:val="both"/>
        <w:rPr>
          <w:rFonts w:ascii="Times New Roman" w:hAnsi="Times New Roman" w:cs="Times New Roman"/>
          <w:sz w:val="24"/>
          <w:szCs w:val="24"/>
        </w:rPr>
      </w:pPr>
    </w:p>
    <w:p w14:paraId="2F9F3E91" w14:textId="77777777" w:rsidR="003B4077" w:rsidRPr="005C76F2" w:rsidRDefault="00F827B1" w:rsidP="00CA013F">
      <w:pPr>
        <w:pStyle w:val="ListParagraph"/>
        <w:numPr>
          <w:ilvl w:val="0"/>
          <w:numId w:val="28"/>
        </w:numPr>
        <w:ind w:left="360"/>
        <w:jc w:val="both"/>
        <w:rPr>
          <w:rFonts w:ascii="Times New Roman" w:hAnsi="Times New Roman" w:cs="Times New Roman"/>
          <w:b/>
          <w:sz w:val="32"/>
          <w:szCs w:val="32"/>
          <w:u w:val="single"/>
        </w:rPr>
      </w:pPr>
      <w:r w:rsidRPr="005C76F2">
        <w:rPr>
          <w:rFonts w:ascii="Times New Roman" w:hAnsi="Times New Roman" w:cs="Times New Roman"/>
          <w:b/>
          <w:sz w:val="32"/>
          <w:szCs w:val="32"/>
          <w:u w:val="single"/>
        </w:rPr>
        <w:t>Benefits of Project:</w:t>
      </w:r>
    </w:p>
    <w:p w14:paraId="428C7886" w14:textId="14BB7935" w:rsidR="007606B5" w:rsidRDefault="007F4328" w:rsidP="007606B5">
      <w:pPr>
        <w:ind w:left="360"/>
        <w:jc w:val="both"/>
        <w:rPr>
          <w:rFonts w:ascii="Times New Roman" w:hAnsi="Times New Roman" w:cs="Times New Roman"/>
          <w:bCs/>
          <w:sz w:val="24"/>
          <w:szCs w:val="24"/>
        </w:rPr>
      </w:pPr>
      <w:r>
        <w:rPr>
          <w:rFonts w:ascii="Times New Roman" w:hAnsi="Times New Roman" w:cs="Times New Roman"/>
          <w:bCs/>
          <w:sz w:val="24"/>
          <w:szCs w:val="24"/>
        </w:rPr>
        <w:t>E</w:t>
      </w:r>
      <w:r w:rsidR="007606B5" w:rsidRPr="00FC4814">
        <w:rPr>
          <w:rFonts w:ascii="Times New Roman" w:hAnsi="Times New Roman" w:cs="Times New Roman"/>
          <w:bCs/>
          <w:sz w:val="24"/>
          <w:szCs w:val="24"/>
        </w:rPr>
        <w:t>arly detection of edema is necessary to provide early intervention and treatment, which can improve patient outcomes and reduce the risk of serious complications. Deep learning can provide an effective solution for edema detection and segmentation, which can help medical professionals to detect</w:t>
      </w:r>
      <w:r w:rsidR="007606B5" w:rsidRPr="007606B5">
        <w:rPr>
          <w:rFonts w:ascii="Times New Roman" w:hAnsi="Times New Roman" w:cs="Times New Roman"/>
          <w:bCs/>
          <w:sz w:val="24"/>
          <w:szCs w:val="24"/>
        </w:rPr>
        <w:t xml:space="preserve"> </w:t>
      </w:r>
      <w:r w:rsidR="007606B5" w:rsidRPr="00FC4814">
        <w:rPr>
          <w:rFonts w:ascii="Times New Roman" w:hAnsi="Times New Roman" w:cs="Times New Roman"/>
          <w:bCs/>
          <w:sz w:val="24"/>
          <w:szCs w:val="24"/>
        </w:rPr>
        <w:t>edema in its early stages and to develop personalized treatment plans for patients</w:t>
      </w:r>
      <w:r>
        <w:rPr>
          <w:rFonts w:ascii="Times New Roman" w:hAnsi="Times New Roman" w:cs="Times New Roman"/>
          <w:bCs/>
          <w:sz w:val="24"/>
          <w:szCs w:val="24"/>
        </w:rPr>
        <w:t xml:space="preserve"> especi</w:t>
      </w:r>
      <w:r w:rsidR="005C76F2">
        <w:rPr>
          <w:rFonts w:ascii="Times New Roman" w:hAnsi="Times New Roman" w:cs="Times New Roman"/>
          <w:bCs/>
          <w:sz w:val="24"/>
          <w:szCs w:val="24"/>
        </w:rPr>
        <w:t>ally doctors and people who lives in a rural area can get a lot of benefit through it.</w:t>
      </w:r>
    </w:p>
    <w:p w14:paraId="7E27D262" w14:textId="31B8C334" w:rsidR="00315FA2" w:rsidRDefault="007F4328" w:rsidP="00315FA2">
      <w:pPr>
        <w:ind w:left="360"/>
        <w:jc w:val="both"/>
        <w:rPr>
          <w:rFonts w:ascii="Times New Roman" w:hAnsi="Times New Roman" w:cs="Times New Roman"/>
          <w:bCs/>
          <w:sz w:val="24"/>
          <w:szCs w:val="24"/>
        </w:rPr>
      </w:pPr>
      <w:r w:rsidRPr="00FC4814">
        <w:rPr>
          <w:rFonts w:ascii="Times New Roman" w:hAnsi="Times New Roman" w:cs="Times New Roman"/>
          <w:bCs/>
          <w:sz w:val="24"/>
          <w:szCs w:val="24"/>
        </w:rPr>
        <w:t>For example, if edema is detected in the early stages in patients with heart failure, appropriate medications can be prescribed to manage the condition and prevent the development of further complications such as pulmonary edema</w:t>
      </w:r>
      <w:r w:rsidR="00315FA2">
        <w:rPr>
          <w:rFonts w:ascii="Times New Roman" w:hAnsi="Times New Roman" w:cs="Times New Roman"/>
          <w:bCs/>
          <w:sz w:val="24"/>
          <w:szCs w:val="24"/>
        </w:rPr>
        <w:t>.</w:t>
      </w:r>
    </w:p>
    <w:p w14:paraId="18256148" w14:textId="77777777" w:rsidR="00315FA2" w:rsidRPr="007F4328" w:rsidRDefault="00315FA2" w:rsidP="00315FA2">
      <w:pPr>
        <w:ind w:left="360"/>
        <w:jc w:val="both"/>
        <w:rPr>
          <w:rFonts w:ascii="Times New Roman" w:hAnsi="Times New Roman" w:cs="Times New Roman"/>
          <w:bCs/>
          <w:sz w:val="24"/>
          <w:szCs w:val="24"/>
        </w:rPr>
      </w:pPr>
    </w:p>
    <w:p w14:paraId="50564189" w14:textId="77777777" w:rsidR="009963CE" w:rsidRPr="00DA2479" w:rsidRDefault="00F827B1" w:rsidP="00CA013F">
      <w:pPr>
        <w:pStyle w:val="ListParagraph"/>
        <w:numPr>
          <w:ilvl w:val="0"/>
          <w:numId w:val="28"/>
        </w:numPr>
        <w:ind w:left="360"/>
        <w:jc w:val="both"/>
        <w:rPr>
          <w:rFonts w:ascii="Times New Roman" w:hAnsi="Times New Roman" w:cs="Times New Roman"/>
          <w:b/>
          <w:sz w:val="24"/>
          <w:szCs w:val="24"/>
          <w:u w:val="single"/>
        </w:rPr>
      </w:pPr>
      <w:r w:rsidRPr="00DA2479">
        <w:rPr>
          <w:rFonts w:ascii="Times New Roman" w:hAnsi="Times New Roman" w:cs="Times New Roman"/>
          <w:b/>
          <w:sz w:val="24"/>
          <w:szCs w:val="24"/>
          <w:u w:val="single"/>
        </w:rPr>
        <w:t>Project Key Milestones with Technical Details Of Final Deliverables:</w:t>
      </w:r>
    </w:p>
    <w:p w14:paraId="475EE2A0" w14:textId="77777777" w:rsidR="00184350" w:rsidRPr="00184350" w:rsidRDefault="00184350" w:rsidP="00184350">
      <w:pPr>
        <w:pStyle w:val="ListParagraph"/>
        <w:autoSpaceDE w:val="0"/>
        <w:autoSpaceDN w:val="0"/>
        <w:adjustRightInd w:val="0"/>
        <w:spacing w:after="0" w:line="240" w:lineRule="auto"/>
        <w:ind w:left="360"/>
        <w:jc w:val="both"/>
        <w:rPr>
          <w:rFonts w:ascii="Times New Roman" w:hAnsi="Times New Roman" w:cs="Times New Roman"/>
          <w:sz w:val="24"/>
          <w:szCs w:val="24"/>
        </w:rPr>
      </w:pPr>
    </w:p>
    <w:tbl>
      <w:tblPr>
        <w:tblStyle w:val="TableGrid"/>
        <w:tblW w:w="10171" w:type="dxa"/>
        <w:tblLook w:val="04A0" w:firstRow="1" w:lastRow="0" w:firstColumn="1" w:lastColumn="0" w:noHBand="0" w:noVBand="1"/>
      </w:tblPr>
      <w:tblGrid>
        <w:gridCol w:w="1961"/>
        <w:gridCol w:w="3344"/>
        <w:gridCol w:w="4866"/>
      </w:tblGrid>
      <w:tr w:rsidR="00184350" w:rsidRPr="00D33F8B" w14:paraId="7168A292" w14:textId="77777777" w:rsidTr="006509C1">
        <w:tc>
          <w:tcPr>
            <w:tcW w:w="1961" w:type="dxa"/>
            <w:shd w:val="clear" w:color="auto" w:fill="F2F2F2" w:themeFill="background1" w:themeFillShade="F2"/>
          </w:tcPr>
          <w:p w14:paraId="63429A5D" w14:textId="77777777" w:rsidR="00184350" w:rsidRPr="00D33F8B" w:rsidRDefault="00184350" w:rsidP="006509C1">
            <w:pPr>
              <w:rPr>
                <w:rFonts w:ascii="Times New Roman" w:hAnsi="Times New Roman" w:cs="Times New Roman"/>
                <w:b/>
                <w:sz w:val="24"/>
                <w:szCs w:val="24"/>
              </w:rPr>
            </w:pPr>
            <w:r w:rsidRPr="00D33F8B">
              <w:rPr>
                <w:rFonts w:ascii="Times New Roman" w:hAnsi="Times New Roman" w:cs="Times New Roman"/>
                <w:b/>
                <w:sz w:val="24"/>
                <w:szCs w:val="24"/>
              </w:rPr>
              <w:t>Project time line</w:t>
            </w:r>
          </w:p>
          <w:p w14:paraId="0D28D807" w14:textId="77777777" w:rsidR="00184350" w:rsidRPr="00D33F8B" w:rsidRDefault="00184350" w:rsidP="006509C1">
            <w:pPr>
              <w:rPr>
                <w:rFonts w:ascii="Times New Roman" w:hAnsi="Times New Roman" w:cs="Times New Roman"/>
                <w:b/>
                <w:sz w:val="24"/>
                <w:szCs w:val="24"/>
              </w:rPr>
            </w:pPr>
          </w:p>
        </w:tc>
        <w:tc>
          <w:tcPr>
            <w:tcW w:w="3344" w:type="dxa"/>
            <w:shd w:val="clear" w:color="auto" w:fill="F2F2F2" w:themeFill="background1" w:themeFillShade="F2"/>
          </w:tcPr>
          <w:p w14:paraId="72F429C8" w14:textId="77777777" w:rsidR="00184350" w:rsidRPr="00D33F8B" w:rsidRDefault="00184350" w:rsidP="006509C1">
            <w:pPr>
              <w:rPr>
                <w:rFonts w:ascii="Times New Roman" w:hAnsi="Times New Roman" w:cs="Times New Roman"/>
                <w:b/>
                <w:sz w:val="24"/>
                <w:szCs w:val="24"/>
              </w:rPr>
            </w:pPr>
            <w:r w:rsidRPr="00D33F8B">
              <w:rPr>
                <w:rFonts w:ascii="Times New Roman" w:hAnsi="Times New Roman" w:cs="Times New Roman"/>
                <w:b/>
                <w:sz w:val="24"/>
                <w:szCs w:val="24"/>
              </w:rPr>
              <w:t>Milestones</w:t>
            </w:r>
          </w:p>
        </w:tc>
        <w:tc>
          <w:tcPr>
            <w:tcW w:w="4866" w:type="dxa"/>
            <w:shd w:val="clear" w:color="auto" w:fill="F2F2F2" w:themeFill="background1" w:themeFillShade="F2"/>
          </w:tcPr>
          <w:p w14:paraId="1BF3C210" w14:textId="77777777" w:rsidR="00184350" w:rsidRPr="00D33F8B" w:rsidRDefault="00184350" w:rsidP="006509C1">
            <w:pPr>
              <w:rPr>
                <w:rFonts w:ascii="Times New Roman" w:hAnsi="Times New Roman" w:cs="Times New Roman"/>
                <w:b/>
                <w:sz w:val="24"/>
                <w:szCs w:val="24"/>
              </w:rPr>
            </w:pPr>
            <w:r w:rsidRPr="00D33F8B">
              <w:rPr>
                <w:rFonts w:ascii="Times New Roman" w:hAnsi="Times New Roman" w:cs="Times New Roman"/>
                <w:b/>
                <w:sz w:val="24"/>
                <w:szCs w:val="24"/>
              </w:rPr>
              <w:t>Deliverables</w:t>
            </w:r>
          </w:p>
        </w:tc>
      </w:tr>
      <w:tr w:rsidR="00184350" w:rsidRPr="00D33F8B" w14:paraId="6CEFC72A" w14:textId="77777777" w:rsidTr="006509C1">
        <w:tc>
          <w:tcPr>
            <w:tcW w:w="1961" w:type="dxa"/>
          </w:tcPr>
          <w:p w14:paraId="5631B52C" w14:textId="77777777" w:rsidR="00184350" w:rsidRPr="00D33F8B" w:rsidRDefault="00184350" w:rsidP="006509C1">
            <w:pPr>
              <w:rPr>
                <w:rFonts w:ascii="Times New Roman" w:hAnsi="Times New Roman" w:cs="Times New Roman"/>
                <w:sz w:val="24"/>
                <w:szCs w:val="24"/>
              </w:rPr>
            </w:pPr>
            <w:r w:rsidRPr="00D33F8B">
              <w:rPr>
                <w:rFonts w:ascii="Times New Roman" w:hAnsi="Times New Roman" w:cs="Times New Roman"/>
                <w:sz w:val="24"/>
                <w:szCs w:val="24"/>
              </w:rPr>
              <w:t>Month 1</w:t>
            </w:r>
          </w:p>
        </w:tc>
        <w:tc>
          <w:tcPr>
            <w:tcW w:w="3344" w:type="dxa"/>
          </w:tcPr>
          <w:p w14:paraId="4C0035D2" w14:textId="77777777" w:rsidR="00184350" w:rsidRPr="00D33F8B" w:rsidRDefault="00184350" w:rsidP="006509C1">
            <w:pPr>
              <w:tabs>
                <w:tab w:val="left" w:pos="2196"/>
              </w:tabs>
              <w:rPr>
                <w:rFonts w:ascii="Times New Roman" w:hAnsi="Times New Roman" w:cs="Times New Roman"/>
                <w:sz w:val="24"/>
                <w:szCs w:val="24"/>
              </w:rPr>
            </w:pPr>
            <w:r>
              <w:rPr>
                <w:rFonts w:ascii="Times New Roman" w:hAnsi="Times New Roman" w:cs="Times New Roman"/>
                <w:sz w:val="24"/>
                <w:szCs w:val="24"/>
              </w:rPr>
              <w:t>Research about the disease</w:t>
            </w:r>
          </w:p>
        </w:tc>
        <w:tc>
          <w:tcPr>
            <w:tcW w:w="4866" w:type="dxa"/>
          </w:tcPr>
          <w:p w14:paraId="3F1D9527" w14:textId="77777777" w:rsidR="00184350" w:rsidRPr="00D33F8B" w:rsidRDefault="00184350" w:rsidP="006509C1">
            <w:pPr>
              <w:rPr>
                <w:rFonts w:ascii="Times New Roman" w:hAnsi="Times New Roman" w:cs="Times New Roman"/>
                <w:sz w:val="24"/>
                <w:szCs w:val="24"/>
              </w:rPr>
            </w:pPr>
            <w:r w:rsidRPr="00D33F8B">
              <w:rPr>
                <w:rFonts w:ascii="Times New Roman" w:hAnsi="Times New Roman" w:cs="Times New Roman"/>
                <w:sz w:val="24"/>
                <w:szCs w:val="24"/>
              </w:rPr>
              <w:t>Project Proposal Document</w:t>
            </w:r>
          </w:p>
        </w:tc>
      </w:tr>
      <w:tr w:rsidR="00184350" w:rsidRPr="00D33F8B" w14:paraId="08007508" w14:textId="77777777" w:rsidTr="006509C1">
        <w:tc>
          <w:tcPr>
            <w:tcW w:w="1961" w:type="dxa"/>
          </w:tcPr>
          <w:p w14:paraId="45B899D5" w14:textId="77777777" w:rsidR="00184350" w:rsidRPr="00D33F8B" w:rsidRDefault="00184350" w:rsidP="006509C1">
            <w:pPr>
              <w:rPr>
                <w:rFonts w:ascii="Times New Roman" w:hAnsi="Times New Roman" w:cs="Times New Roman"/>
                <w:sz w:val="24"/>
                <w:szCs w:val="24"/>
              </w:rPr>
            </w:pPr>
            <w:r w:rsidRPr="00D33F8B">
              <w:rPr>
                <w:rFonts w:ascii="Times New Roman" w:hAnsi="Times New Roman" w:cs="Times New Roman"/>
                <w:sz w:val="24"/>
                <w:szCs w:val="24"/>
              </w:rPr>
              <w:t>Month 2</w:t>
            </w:r>
          </w:p>
        </w:tc>
        <w:tc>
          <w:tcPr>
            <w:tcW w:w="3344" w:type="dxa"/>
          </w:tcPr>
          <w:p w14:paraId="55F258B8" w14:textId="77777777" w:rsidR="00184350" w:rsidRPr="00D33F8B" w:rsidRDefault="00184350" w:rsidP="006509C1">
            <w:pPr>
              <w:rPr>
                <w:rFonts w:ascii="Times New Roman" w:hAnsi="Times New Roman" w:cs="Times New Roman"/>
                <w:sz w:val="24"/>
                <w:szCs w:val="24"/>
              </w:rPr>
            </w:pPr>
            <w:r>
              <w:rPr>
                <w:rFonts w:ascii="Times New Roman" w:hAnsi="Times New Roman" w:cs="Times New Roman"/>
                <w:sz w:val="24"/>
                <w:szCs w:val="24"/>
              </w:rPr>
              <w:t>Research about Deep Learning Algorithms</w:t>
            </w:r>
          </w:p>
        </w:tc>
        <w:tc>
          <w:tcPr>
            <w:tcW w:w="4866" w:type="dxa"/>
          </w:tcPr>
          <w:p w14:paraId="4D426A9A" w14:textId="77777777" w:rsidR="00184350" w:rsidRPr="00D33F8B" w:rsidRDefault="00184350" w:rsidP="006509C1">
            <w:pPr>
              <w:rPr>
                <w:rFonts w:ascii="Times New Roman" w:hAnsi="Times New Roman" w:cs="Times New Roman"/>
                <w:sz w:val="24"/>
                <w:szCs w:val="24"/>
              </w:rPr>
            </w:pPr>
            <w:r w:rsidRPr="00D33F8B">
              <w:rPr>
                <w:rFonts w:ascii="Times New Roman" w:hAnsi="Times New Roman" w:cs="Times New Roman"/>
                <w:sz w:val="24"/>
                <w:szCs w:val="24"/>
              </w:rPr>
              <w:t>Project Proposal Document</w:t>
            </w:r>
          </w:p>
        </w:tc>
      </w:tr>
      <w:tr w:rsidR="00184350" w:rsidRPr="00D33F8B" w14:paraId="5B4454C6" w14:textId="77777777" w:rsidTr="006509C1">
        <w:tc>
          <w:tcPr>
            <w:tcW w:w="1961" w:type="dxa"/>
          </w:tcPr>
          <w:p w14:paraId="14967AA4" w14:textId="77777777" w:rsidR="00184350" w:rsidRPr="00D33F8B" w:rsidRDefault="00184350" w:rsidP="006509C1">
            <w:pPr>
              <w:rPr>
                <w:rFonts w:ascii="Times New Roman" w:hAnsi="Times New Roman" w:cs="Times New Roman"/>
                <w:sz w:val="24"/>
                <w:szCs w:val="24"/>
              </w:rPr>
            </w:pPr>
            <w:r w:rsidRPr="00D33F8B">
              <w:rPr>
                <w:rFonts w:ascii="Times New Roman" w:hAnsi="Times New Roman" w:cs="Times New Roman"/>
                <w:sz w:val="24"/>
                <w:szCs w:val="24"/>
              </w:rPr>
              <w:t>Month 3</w:t>
            </w:r>
          </w:p>
        </w:tc>
        <w:tc>
          <w:tcPr>
            <w:tcW w:w="3344" w:type="dxa"/>
          </w:tcPr>
          <w:p w14:paraId="6BEBAB09" w14:textId="77777777" w:rsidR="00184350" w:rsidRPr="00D33F8B" w:rsidRDefault="00184350" w:rsidP="006509C1">
            <w:pPr>
              <w:rPr>
                <w:rFonts w:ascii="Times New Roman" w:hAnsi="Times New Roman" w:cs="Times New Roman"/>
                <w:sz w:val="24"/>
                <w:szCs w:val="24"/>
              </w:rPr>
            </w:pPr>
            <w:r>
              <w:rPr>
                <w:rFonts w:ascii="Times New Roman" w:hAnsi="Times New Roman" w:cs="Times New Roman"/>
                <w:sz w:val="24"/>
                <w:szCs w:val="24"/>
              </w:rPr>
              <w:t>Learn Fundamentals of DL</w:t>
            </w:r>
          </w:p>
        </w:tc>
        <w:tc>
          <w:tcPr>
            <w:tcW w:w="4866" w:type="dxa"/>
          </w:tcPr>
          <w:p w14:paraId="4B0D60B8" w14:textId="77777777" w:rsidR="00184350" w:rsidRPr="00D33F8B" w:rsidRDefault="00184350" w:rsidP="006509C1">
            <w:pPr>
              <w:rPr>
                <w:rFonts w:ascii="Times New Roman" w:hAnsi="Times New Roman" w:cs="Times New Roman"/>
                <w:sz w:val="24"/>
                <w:szCs w:val="24"/>
              </w:rPr>
            </w:pPr>
            <w:r>
              <w:rPr>
                <w:rFonts w:ascii="Times New Roman" w:hAnsi="Times New Roman" w:cs="Times New Roman"/>
                <w:sz w:val="24"/>
                <w:szCs w:val="24"/>
              </w:rPr>
              <w:t>DL Model on Example Dataset</w:t>
            </w:r>
          </w:p>
        </w:tc>
      </w:tr>
      <w:tr w:rsidR="00184350" w:rsidRPr="00D33F8B" w14:paraId="3F2C2E6C" w14:textId="77777777" w:rsidTr="006509C1">
        <w:tc>
          <w:tcPr>
            <w:tcW w:w="1961" w:type="dxa"/>
          </w:tcPr>
          <w:p w14:paraId="67751947" w14:textId="77777777" w:rsidR="00184350" w:rsidRPr="00D33F8B" w:rsidRDefault="00184350" w:rsidP="006509C1">
            <w:pPr>
              <w:rPr>
                <w:rFonts w:ascii="Times New Roman" w:hAnsi="Times New Roman" w:cs="Times New Roman"/>
                <w:sz w:val="24"/>
                <w:szCs w:val="24"/>
              </w:rPr>
            </w:pPr>
            <w:r w:rsidRPr="00D33F8B">
              <w:rPr>
                <w:rFonts w:ascii="Times New Roman" w:hAnsi="Times New Roman" w:cs="Times New Roman"/>
                <w:sz w:val="24"/>
                <w:szCs w:val="24"/>
              </w:rPr>
              <w:lastRenderedPageBreak/>
              <w:t>Month 4</w:t>
            </w:r>
          </w:p>
        </w:tc>
        <w:tc>
          <w:tcPr>
            <w:tcW w:w="3344" w:type="dxa"/>
          </w:tcPr>
          <w:p w14:paraId="1257A179" w14:textId="77777777" w:rsidR="00184350" w:rsidRPr="00D33F8B" w:rsidRDefault="00184350" w:rsidP="006509C1">
            <w:pPr>
              <w:rPr>
                <w:rFonts w:ascii="Times New Roman" w:hAnsi="Times New Roman" w:cs="Times New Roman"/>
                <w:sz w:val="24"/>
                <w:szCs w:val="24"/>
              </w:rPr>
            </w:pPr>
            <w:r>
              <w:rPr>
                <w:rFonts w:ascii="Times New Roman" w:hAnsi="Times New Roman" w:cs="Times New Roman"/>
                <w:sz w:val="24"/>
                <w:szCs w:val="24"/>
              </w:rPr>
              <w:t>Data Collection by Physically visiting Hospitals</w:t>
            </w:r>
          </w:p>
        </w:tc>
        <w:tc>
          <w:tcPr>
            <w:tcW w:w="4866" w:type="dxa"/>
          </w:tcPr>
          <w:p w14:paraId="46DA48EB" w14:textId="77777777" w:rsidR="00184350" w:rsidRPr="00D33F8B" w:rsidRDefault="00184350" w:rsidP="006509C1">
            <w:pPr>
              <w:rPr>
                <w:rFonts w:ascii="Times New Roman" w:hAnsi="Times New Roman" w:cs="Times New Roman"/>
                <w:sz w:val="24"/>
                <w:szCs w:val="24"/>
              </w:rPr>
            </w:pPr>
            <w:r>
              <w:rPr>
                <w:rFonts w:ascii="Times New Roman" w:hAnsi="Times New Roman" w:cs="Times New Roman"/>
                <w:sz w:val="24"/>
                <w:szCs w:val="24"/>
              </w:rPr>
              <w:t>Raw Data for our model</w:t>
            </w:r>
          </w:p>
        </w:tc>
      </w:tr>
      <w:tr w:rsidR="00184350" w:rsidRPr="00D33F8B" w14:paraId="15BA98A7" w14:textId="77777777" w:rsidTr="006509C1">
        <w:tc>
          <w:tcPr>
            <w:tcW w:w="1961" w:type="dxa"/>
          </w:tcPr>
          <w:p w14:paraId="1CFDB0EA" w14:textId="77777777" w:rsidR="00184350" w:rsidRPr="00D33F8B" w:rsidRDefault="00184350" w:rsidP="006509C1">
            <w:pPr>
              <w:rPr>
                <w:rFonts w:ascii="Times New Roman" w:hAnsi="Times New Roman" w:cs="Times New Roman"/>
                <w:sz w:val="24"/>
                <w:szCs w:val="24"/>
              </w:rPr>
            </w:pPr>
            <w:r w:rsidRPr="00D33F8B">
              <w:rPr>
                <w:rFonts w:ascii="Times New Roman" w:hAnsi="Times New Roman" w:cs="Times New Roman"/>
                <w:sz w:val="24"/>
                <w:szCs w:val="24"/>
              </w:rPr>
              <w:t>Month 5</w:t>
            </w:r>
          </w:p>
        </w:tc>
        <w:tc>
          <w:tcPr>
            <w:tcW w:w="3344" w:type="dxa"/>
          </w:tcPr>
          <w:p w14:paraId="4B78C604" w14:textId="77777777" w:rsidR="00184350" w:rsidRPr="00D33F8B" w:rsidRDefault="00184350" w:rsidP="006509C1">
            <w:pPr>
              <w:rPr>
                <w:rFonts w:ascii="Times New Roman" w:hAnsi="Times New Roman" w:cs="Times New Roman"/>
                <w:sz w:val="24"/>
                <w:szCs w:val="24"/>
              </w:rPr>
            </w:pPr>
            <w:r>
              <w:rPr>
                <w:rFonts w:ascii="Times New Roman" w:hAnsi="Times New Roman" w:cs="Times New Roman"/>
                <w:sz w:val="24"/>
                <w:szCs w:val="24"/>
              </w:rPr>
              <w:t>Data Cleaning and Filteration</w:t>
            </w:r>
          </w:p>
        </w:tc>
        <w:tc>
          <w:tcPr>
            <w:tcW w:w="4866" w:type="dxa"/>
          </w:tcPr>
          <w:p w14:paraId="73516C74" w14:textId="77777777" w:rsidR="00184350" w:rsidRPr="00D33F8B" w:rsidRDefault="00184350" w:rsidP="006509C1">
            <w:pPr>
              <w:rPr>
                <w:rFonts w:ascii="Times New Roman" w:hAnsi="Times New Roman" w:cs="Times New Roman"/>
                <w:sz w:val="24"/>
                <w:szCs w:val="24"/>
              </w:rPr>
            </w:pPr>
            <w:r>
              <w:rPr>
                <w:rFonts w:ascii="Times New Roman" w:hAnsi="Times New Roman" w:cs="Times New Roman"/>
                <w:sz w:val="24"/>
                <w:szCs w:val="24"/>
              </w:rPr>
              <w:t>Dataset for our Model</w:t>
            </w:r>
          </w:p>
        </w:tc>
      </w:tr>
      <w:tr w:rsidR="00184350" w:rsidRPr="00D33F8B" w14:paraId="35F15CB4" w14:textId="77777777" w:rsidTr="006509C1">
        <w:tc>
          <w:tcPr>
            <w:tcW w:w="1961" w:type="dxa"/>
          </w:tcPr>
          <w:p w14:paraId="327EF18C" w14:textId="77777777" w:rsidR="00184350" w:rsidRPr="00D33F8B" w:rsidRDefault="00184350" w:rsidP="006509C1">
            <w:pPr>
              <w:rPr>
                <w:rFonts w:ascii="Times New Roman" w:hAnsi="Times New Roman" w:cs="Times New Roman"/>
                <w:sz w:val="24"/>
                <w:szCs w:val="24"/>
              </w:rPr>
            </w:pPr>
            <w:r w:rsidRPr="00D33F8B">
              <w:rPr>
                <w:rFonts w:ascii="Times New Roman" w:hAnsi="Times New Roman" w:cs="Times New Roman"/>
                <w:sz w:val="24"/>
                <w:szCs w:val="24"/>
              </w:rPr>
              <w:t>Month 6</w:t>
            </w:r>
          </w:p>
        </w:tc>
        <w:tc>
          <w:tcPr>
            <w:tcW w:w="3344" w:type="dxa"/>
          </w:tcPr>
          <w:p w14:paraId="4B054826" w14:textId="77777777" w:rsidR="00184350" w:rsidRPr="00D33F8B" w:rsidRDefault="00184350" w:rsidP="006509C1">
            <w:pPr>
              <w:rPr>
                <w:rFonts w:ascii="Times New Roman" w:hAnsi="Times New Roman" w:cs="Times New Roman"/>
                <w:sz w:val="24"/>
                <w:szCs w:val="24"/>
              </w:rPr>
            </w:pPr>
            <w:r>
              <w:rPr>
                <w:rFonts w:ascii="Times New Roman" w:hAnsi="Times New Roman" w:cs="Times New Roman"/>
                <w:sz w:val="24"/>
                <w:szCs w:val="24"/>
              </w:rPr>
              <w:t>Training the Model on our Dataset</w:t>
            </w:r>
          </w:p>
        </w:tc>
        <w:tc>
          <w:tcPr>
            <w:tcW w:w="4866" w:type="dxa"/>
          </w:tcPr>
          <w:p w14:paraId="24ADADCD" w14:textId="77777777" w:rsidR="00184350" w:rsidRPr="00D33F8B" w:rsidRDefault="00184350" w:rsidP="006509C1">
            <w:pPr>
              <w:rPr>
                <w:rFonts w:ascii="Times New Roman" w:hAnsi="Times New Roman" w:cs="Times New Roman"/>
                <w:sz w:val="24"/>
                <w:szCs w:val="24"/>
              </w:rPr>
            </w:pPr>
            <w:r>
              <w:rPr>
                <w:rFonts w:ascii="Times New Roman" w:hAnsi="Times New Roman" w:cs="Times New Roman"/>
                <w:sz w:val="24"/>
                <w:szCs w:val="24"/>
              </w:rPr>
              <w:t>DL Parameters with Initial accuracy</w:t>
            </w:r>
          </w:p>
        </w:tc>
      </w:tr>
      <w:tr w:rsidR="00184350" w:rsidRPr="00D33F8B" w14:paraId="52160E0E" w14:textId="77777777" w:rsidTr="006509C1">
        <w:tc>
          <w:tcPr>
            <w:tcW w:w="1961" w:type="dxa"/>
          </w:tcPr>
          <w:p w14:paraId="077E26F5" w14:textId="77777777" w:rsidR="00184350" w:rsidRPr="00D33F8B" w:rsidRDefault="00184350" w:rsidP="006509C1">
            <w:pPr>
              <w:rPr>
                <w:rFonts w:ascii="Times New Roman" w:hAnsi="Times New Roman" w:cs="Times New Roman"/>
                <w:sz w:val="24"/>
                <w:szCs w:val="24"/>
              </w:rPr>
            </w:pPr>
            <w:r w:rsidRPr="00D33F8B">
              <w:rPr>
                <w:rFonts w:ascii="Times New Roman" w:hAnsi="Times New Roman" w:cs="Times New Roman"/>
                <w:sz w:val="24"/>
                <w:szCs w:val="24"/>
              </w:rPr>
              <w:t>Month 7</w:t>
            </w:r>
          </w:p>
        </w:tc>
        <w:tc>
          <w:tcPr>
            <w:tcW w:w="3344" w:type="dxa"/>
          </w:tcPr>
          <w:p w14:paraId="0DA93603" w14:textId="77777777" w:rsidR="00184350" w:rsidRPr="00D33F8B" w:rsidRDefault="00184350" w:rsidP="006509C1">
            <w:pPr>
              <w:rPr>
                <w:rFonts w:ascii="Times New Roman" w:hAnsi="Times New Roman" w:cs="Times New Roman"/>
                <w:sz w:val="24"/>
                <w:szCs w:val="24"/>
              </w:rPr>
            </w:pPr>
            <w:r>
              <w:rPr>
                <w:rFonts w:ascii="Times New Roman" w:hAnsi="Times New Roman" w:cs="Times New Roman"/>
                <w:sz w:val="24"/>
                <w:szCs w:val="24"/>
              </w:rPr>
              <w:t>Design and Development of our Cross Platform Application</w:t>
            </w:r>
          </w:p>
        </w:tc>
        <w:tc>
          <w:tcPr>
            <w:tcW w:w="4866" w:type="dxa"/>
          </w:tcPr>
          <w:p w14:paraId="2F89BCA0" w14:textId="77777777" w:rsidR="00184350" w:rsidRPr="00D33F8B" w:rsidRDefault="00184350" w:rsidP="006509C1">
            <w:pPr>
              <w:rPr>
                <w:rFonts w:ascii="Times New Roman" w:hAnsi="Times New Roman" w:cs="Times New Roman"/>
                <w:sz w:val="24"/>
                <w:szCs w:val="24"/>
              </w:rPr>
            </w:pPr>
            <w:r w:rsidRPr="00D33F8B">
              <w:rPr>
                <w:rFonts w:ascii="Times New Roman" w:hAnsi="Times New Roman" w:cs="Times New Roman"/>
                <w:sz w:val="24"/>
                <w:szCs w:val="24"/>
              </w:rPr>
              <w:t>Web App / Mobile App</w:t>
            </w:r>
          </w:p>
        </w:tc>
      </w:tr>
      <w:tr w:rsidR="00184350" w:rsidRPr="00D33F8B" w14:paraId="7D77B728" w14:textId="77777777" w:rsidTr="006509C1">
        <w:tc>
          <w:tcPr>
            <w:tcW w:w="1961" w:type="dxa"/>
          </w:tcPr>
          <w:p w14:paraId="33261750" w14:textId="77777777" w:rsidR="00184350" w:rsidRPr="00D33F8B" w:rsidRDefault="00184350" w:rsidP="006509C1">
            <w:pPr>
              <w:rPr>
                <w:rFonts w:ascii="Times New Roman" w:hAnsi="Times New Roman" w:cs="Times New Roman"/>
                <w:sz w:val="24"/>
                <w:szCs w:val="24"/>
              </w:rPr>
            </w:pPr>
            <w:r w:rsidRPr="00D33F8B">
              <w:rPr>
                <w:rFonts w:ascii="Times New Roman" w:hAnsi="Times New Roman" w:cs="Times New Roman"/>
                <w:sz w:val="24"/>
                <w:szCs w:val="24"/>
              </w:rPr>
              <w:t>Month 8</w:t>
            </w:r>
          </w:p>
        </w:tc>
        <w:tc>
          <w:tcPr>
            <w:tcW w:w="3344" w:type="dxa"/>
          </w:tcPr>
          <w:p w14:paraId="575924F0" w14:textId="77777777" w:rsidR="00184350" w:rsidRPr="00D33F8B" w:rsidRDefault="00184350" w:rsidP="006509C1">
            <w:pPr>
              <w:rPr>
                <w:rFonts w:ascii="Times New Roman" w:hAnsi="Times New Roman" w:cs="Times New Roman"/>
                <w:sz w:val="24"/>
                <w:szCs w:val="24"/>
              </w:rPr>
            </w:pPr>
            <w:r>
              <w:rPr>
                <w:rFonts w:ascii="Times New Roman" w:hAnsi="Times New Roman" w:cs="Times New Roman"/>
                <w:sz w:val="24"/>
                <w:szCs w:val="24"/>
              </w:rPr>
              <w:t>Improving the Accuracy of our DL Model</w:t>
            </w:r>
          </w:p>
        </w:tc>
        <w:tc>
          <w:tcPr>
            <w:tcW w:w="4866" w:type="dxa"/>
          </w:tcPr>
          <w:p w14:paraId="11EAF2F7" w14:textId="77777777" w:rsidR="00184350" w:rsidRPr="00D33F8B" w:rsidRDefault="00184350" w:rsidP="006509C1">
            <w:pPr>
              <w:rPr>
                <w:rFonts w:ascii="Times New Roman" w:hAnsi="Times New Roman" w:cs="Times New Roman"/>
                <w:sz w:val="24"/>
                <w:szCs w:val="24"/>
              </w:rPr>
            </w:pPr>
            <w:r>
              <w:rPr>
                <w:rFonts w:ascii="Times New Roman" w:hAnsi="Times New Roman" w:cs="Times New Roman"/>
                <w:sz w:val="24"/>
                <w:szCs w:val="24"/>
              </w:rPr>
              <w:t>DL Parameters with Improved Accuracy</w:t>
            </w:r>
          </w:p>
        </w:tc>
      </w:tr>
      <w:tr w:rsidR="00184350" w:rsidRPr="00D33F8B" w14:paraId="6E5B06D8" w14:textId="77777777" w:rsidTr="006509C1">
        <w:tc>
          <w:tcPr>
            <w:tcW w:w="1961" w:type="dxa"/>
          </w:tcPr>
          <w:p w14:paraId="74BA7A08" w14:textId="77777777" w:rsidR="00184350" w:rsidRPr="00D33F8B" w:rsidRDefault="00184350" w:rsidP="006509C1">
            <w:pPr>
              <w:rPr>
                <w:rFonts w:ascii="Times New Roman" w:hAnsi="Times New Roman" w:cs="Times New Roman"/>
                <w:sz w:val="24"/>
                <w:szCs w:val="24"/>
              </w:rPr>
            </w:pPr>
            <w:r w:rsidRPr="00D33F8B">
              <w:rPr>
                <w:rFonts w:ascii="Times New Roman" w:hAnsi="Times New Roman" w:cs="Times New Roman"/>
                <w:sz w:val="24"/>
                <w:szCs w:val="24"/>
              </w:rPr>
              <w:t>Month 9</w:t>
            </w:r>
          </w:p>
        </w:tc>
        <w:tc>
          <w:tcPr>
            <w:tcW w:w="3344" w:type="dxa"/>
          </w:tcPr>
          <w:p w14:paraId="30E87287" w14:textId="77777777" w:rsidR="00184350" w:rsidRPr="00D33F8B" w:rsidRDefault="00184350" w:rsidP="006509C1">
            <w:pPr>
              <w:rPr>
                <w:rFonts w:ascii="Times New Roman" w:hAnsi="Times New Roman" w:cs="Times New Roman"/>
                <w:sz w:val="24"/>
                <w:szCs w:val="24"/>
              </w:rPr>
            </w:pPr>
            <w:r>
              <w:rPr>
                <w:rFonts w:ascii="Times New Roman" w:hAnsi="Times New Roman" w:cs="Times New Roman"/>
                <w:sz w:val="24"/>
                <w:szCs w:val="24"/>
              </w:rPr>
              <w:t>Integration of Model with the backend of Application</w:t>
            </w:r>
          </w:p>
        </w:tc>
        <w:tc>
          <w:tcPr>
            <w:tcW w:w="4866" w:type="dxa"/>
          </w:tcPr>
          <w:p w14:paraId="607E74FD" w14:textId="77777777" w:rsidR="00184350" w:rsidRPr="00D33F8B" w:rsidRDefault="00184350" w:rsidP="006509C1">
            <w:pPr>
              <w:rPr>
                <w:rFonts w:ascii="Times New Roman" w:hAnsi="Times New Roman" w:cs="Times New Roman"/>
                <w:sz w:val="24"/>
                <w:szCs w:val="24"/>
              </w:rPr>
            </w:pPr>
            <w:r w:rsidRPr="00D33F8B">
              <w:rPr>
                <w:rFonts w:ascii="Times New Roman" w:hAnsi="Times New Roman" w:cs="Times New Roman"/>
                <w:sz w:val="24"/>
                <w:szCs w:val="24"/>
              </w:rPr>
              <w:t xml:space="preserve">Web App / Mobile App </w:t>
            </w:r>
            <w:r>
              <w:rPr>
                <w:rFonts w:ascii="Times New Roman" w:hAnsi="Times New Roman" w:cs="Times New Roman"/>
                <w:sz w:val="24"/>
                <w:szCs w:val="24"/>
              </w:rPr>
              <w:t>with the Model running</w:t>
            </w:r>
          </w:p>
        </w:tc>
      </w:tr>
      <w:tr w:rsidR="00184350" w:rsidRPr="00D33F8B" w14:paraId="50CD4E79" w14:textId="77777777" w:rsidTr="006509C1">
        <w:tc>
          <w:tcPr>
            <w:tcW w:w="1961" w:type="dxa"/>
          </w:tcPr>
          <w:p w14:paraId="35226CC1" w14:textId="77777777" w:rsidR="00184350" w:rsidRPr="00D33F8B" w:rsidRDefault="00184350" w:rsidP="006509C1">
            <w:pPr>
              <w:rPr>
                <w:rFonts w:ascii="Times New Roman" w:hAnsi="Times New Roman" w:cs="Times New Roman"/>
                <w:sz w:val="24"/>
                <w:szCs w:val="24"/>
              </w:rPr>
            </w:pPr>
            <w:r w:rsidRPr="00D33F8B">
              <w:rPr>
                <w:rFonts w:ascii="Times New Roman" w:hAnsi="Times New Roman" w:cs="Times New Roman"/>
                <w:sz w:val="24"/>
                <w:szCs w:val="24"/>
              </w:rPr>
              <w:t>Month 10</w:t>
            </w:r>
          </w:p>
        </w:tc>
        <w:tc>
          <w:tcPr>
            <w:tcW w:w="3344" w:type="dxa"/>
          </w:tcPr>
          <w:p w14:paraId="04B2EB54" w14:textId="77777777" w:rsidR="00184350" w:rsidRPr="00D33F8B" w:rsidRDefault="00184350" w:rsidP="006509C1">
            <w:pPr>
              <w:rPr>
                <w:rFonts w:ascii="Times New Roman" w:hAnsi="Times New Roman" w:cs="Times New Roman"/>
                <w:sz w:val="24"/>
                <w:szCs w:val="24"/>
              </w:rPr>
            </w:pPr>
            <w:r>
              <w:rPr>
                <w:rFonts w:ascii="Times New Roman" w:hAnsi="Times New Roman" w:cs="Times New Roman"/>
                <w:sz w:val="24"/>
                <w:szCs w:val="24"/>
              </w:rPr>
              <w:t>Testing and Debugging of Application</w:t>
            </w:r>
          </w:p>
        </w:tc>
        <w:tc>
          <w:tcPr>
            <w:tcW w:w="4866" w:type="dxa"/>
          </w:tcPr>
          <w:p w14:paraId="5EFAA65E" w14:textId="77777777" w:rsidR="00184350" w:rsidRPr="00D33F8B" w:rsidRDefault="00184350" w:rsidP="006509C1">
            <w:pPr>
              <w:rPr>
                <w:rFonts w:ascii="Times New Roman" w:hAnsi="Times New Roman" w:cs="Times New Roman"/>
                <w:sz w:val="24"/>
                <w:szCs w:val="24"/>
              </w:rPr>
            </w:pPr>
            <w:r>
              <w:rPr>
                <w:rFonts w:ascii="Times New Roman" w:hAnsi="Times New Roman" w:cs="Times New Roman"/>
                <w:sz w:val="24"/>
                <w:szCs w:val="24"/>
              </w:rPr>
              <w:t xml:space="preserve">Tested Web App </w:t>
            </w:r>
            <w:r w:rsidRPr="00D33F8B">
              <w:rPr>
                <w:rFonts w:ascii="Times New Roman" w:hAnsi="Times New Roman" w:cs="Times New Roman"/>
                <w:sz w:val="24"/>
                <w:szCs w:val="24"/>
              </w:rPr>
              <w:t xml:space="preserve">/ Mobile App </w:t>
            </w:r>
            <w:r>
              <w:rPr>
                <w:rFonts w:ascii="Times New Roman" w:hAnsi="Times New Roman" w:cs="Times New Roman"/>
                <w:sz w:val="24"/>
                <w:szCs w:val="24"/>
              </w:rPr>
              <w:t>with the Model running</w:t>
            </w:r>
          </w:p>
        </w:tc>
      </w:tr>
      <w:tr w:rsidR="00184350" w:rsidRPr="00D33F8B" w14:paraId="5430AA4C" w14:textId="77777777" w:rsidTr="006509C1">
        <w:tc>
          <w:tcPr>
            <w:tcW w:w="1961" w:type="dxa"/>
          </w:tcPr>
          <w:p w14:paraId="6F484821" w14:textId="77777777" w:rsidR="00184350" w:rsidRPr="00D33F8B" w:rsidRDefault="00184350" w:rsidP="006509C1">
            <w:pPr>
              <w:rPr>
                <w:rFonts w:ascii="Times New Roman" w:hAnsi="Times New Roman" w:cs="Times New Roman"/>
                <w:sz w:val="24"/>
                <w:szCs w:val="24"/>
              </w:rPr>
            </w:pPr>
            <w:r w:rsidRPr="00D33F8B">
              <w:rPr>
                <w:rFonts w:ascii="Times New Roman" w:hAnsi="Times New Roman" w:cs="Times New Roman"/>
                <w:sz w:val="24"/>
                <w:szCs w:val="24"/>
              </w:rPr>
              <w:t>Month 11</w:t>
            </w:r>
          </w:p>
        </w:tc>
        <w:tc>
          <w:tcPr>
            <w:tcW w:w="3344" w:type="dxa"/>
          </w:tcPr>
          <w:p w14:paraId="43040177" w14:textId="77777777" w:rsidR="00184350" w:rsidRPr="00D33F8B" w:rsidRDefault="00184350" w:rsidP="006509C1">
            <w:pPr>
              <w:rPr>
                <w:rFonts w:ascii="Times New Roman" w:hAnsi="Times New Roman" w:cs="Times New Roman"/>
                <w:sz w:val="24"/>
                <w:szCs w:val="24"/>
              </w:rPr>
            </w:pPr>
            <w:r w:rsidRPr="00D33F8B">
              <w:rPr>
                <w:rFonts w:ascii="Times New Roman" w:hAnsi="Times New Roman" w:cs="Times New Roman"/>
                <w:sz w:val="24"/>
                <w:szCs w:val="24"/>
              </w:rPr>
              <w:t>Deployment</w:t>
            </w:r>
          </w:p>
        </w:tc>
        <w:tc>
          <w:tcPr>
            <w:tcW w:w="4866" w:type="dxa"/>
          </w:tcPr>
          <w:p w14:paraId="0BB9063B" w14:textId="77777777" w:rsidR="00184350" w:rsidRPr="00D33F8B" w:rsidRDefault="00184350" w:rsidP="006509C1">
            <w:pPr>
              <w:rPr>
                <w:rFonts w:ascii="Times New Roman" w:hAnsi="Times New Roman" w:cs="Times New Roman"/>
                <w:sz w:val="24"/>
                <w:szCs w:val="24"/>
              </w:rPr>
            </w:pPr>
            <w:r w:rsidRPr="00D33F8B">
              <w:rPr>
                <w:rFonts w:ascii="Times New Roman" w:hAnsi="Times New Roman" w:cs="Times New Roman"/>
                <w:b/>
                <w:sz w:val="24"/>
                <w:szCs w:val="24"/>
              </w:rPr>
              <w:t>Live</w:t>
            </w:r>
            <w:r w:rsidRPr="00D33F8B">
              <w:rPr>
                <w:rFonts w:ascii="Times New Roman" w:hAnsi="Times New Roman" w:cs="Times New Roman"/>
                <w:sz w:val="24"/>
                <w:szCs w:val="24"/>
              </w:rPr>
              <w:t xml:space="preserve">  Web App / Mobile App </w:t>
            </w:r>
          </w:p>
        </w:tc>
      </w:tr>
      <w:tr w:rsidR="00184350" w:rsidRPr="00D33F8B" w14:paraId="539CF70A" w14:textId="77777777" w:rsidTr="006509C1">
        <w:tc>
          <w:tcPr>
            <w:tcW w:w="1961" w:type="dxa"/>
          </w:tcPr>
          <w:p w14:paraId="6A020D88" w14:textId="77777777" w:rsidR="00184350" w:rsidRPr="00D33F8B" w:rsidRDefault="00184350" w:rsidP="006509C1">
            <w:pPr>
              <w:rPr>
                <w:rFonts w:ascii="Times New Roman" w:hAnsi="Times New Roman" w:cs="Times New Roman"/>
                <w:sz w:val="24"/>
                <w:szCs w:val="24"/>
              </w:rPr>
            </w:pPr>
            <w:r w:rsidRPr="00D33F8B">
              <w:rPr>
                <w:rFonts w:ascii="Times New Roman" w:hAnsi="Times New Roman" w:cs="Times New Roman"/>
                <w:sz w:val="24"/>
                <w:szCs w:val="24"/>
              </w:rPr>
              <w:t>Month 12</w:t>
            </w:r>
          </w:p>
        </w:tc>
        <w:tc>
          <w:tcPr>
            <w:tcW w:w="3344" w:type="dxa"/>
          </w:tcPr>
          <w:p w14:paraId="6BCE1822" w14:textId="77777777" w:rsidR="00184350" w:rsidRPr="00D33F8B" w:rsidRDefault="00184350" w:rsidP="006509C1">
            <w:pPr>
              <w:rPr>
                <w:rFonts w:ascii="Times New Roman" w:hAnsi="Times New Roman" w:cs="Times New Roman"/>
                <w:sz w:val="24"/>
                <w:szCs w:val="24"/>
              </w:rPr>
            </w:pPr>
            <w:r w:rsidRPr="00D33F8B">
              <w:rPr>
                <w:rFonts w:ascii="Times New Roman" w:hAnsi="Times New Roman" w:cs="Times New Roman"/>
                <w:sz w:val="24"/>
                <w:szCs w:val="24"/>
              </w:rPr>
              <w:t>FYP Report Writing</w:t>
            </w:r>
          </w:p>
        </w:tc>
        <w:tc>
          <w:tcPr>
            <w:tcW w:w="4866" w:type="dxa"/>
          </w:tcPr>
          <w:p w14:paraId="5C80C89C" w14:textId="77777777" w:rsidR="00184350" w:rsidRPr="00D33F8B" w:rsidRDefault="00184350" w:rsidP="006509C1">
            <w:pPr>
              <w:rPr>
                <w:rFonts w:ascii="Times New Roman" w:hAnsi="Times New Roman" w:cs="Times New Roman"/>
                <w:b/>
                <w:sz w:val="24"/>
                <w:szCs w:val="24"/>
              </w:rPr>
            </w:pPr>
            <w:r w:rsidRPr="00D33F8B">
              <w:rPr>
                <w:rFonts w:ascii="Times New Roman" w:hAnsi="Times New Roman" w:cs="Times New Roman"/>
                <w:sz w:val="24"/>
                <w:szCs w:val="24"/>
              </w:rPr>
              <w:t>FYP Report</w:t>
            </w:r>
          </w:p>
        </w:tc>
      </w:tr>
    </w:tbl>
    <w:p w14:paraId="647FEB8C" w14:textId="77777777" w:rsidR="000E5A5D" w:rsidRDefault="000E5A5D" w:rsidP="00DA2479">
      <w:pPr>
        <w:autoSpaceDE w:val="0"/>
        <w:autoSpaceDN w:val="0"/>
        <w:adjustRightInd w:val="0"/>
        <w:spacing w:after="0" w:line="240" w:lineRule="auto"/>
        <w:jc w:val="both"/>
        <w:rPr>
          <w:rFonts w:ascii="Times New Roman" w:hAnsi="Times New Roman" w:cs="Times New Roman"/>
          <w:b/>
          <w:sz w:val="24"/>
          <w:szCs w:val="24"/>
          <w:u w:val="single"/>
        </w:rPr>
      </w:pPr>
    </w:p>
    <w:p w14:paraId="3DEE370C" w14:textId="6D78DA94" w:rsidR="00672BF7" w:rsidRPr="005C76F2" w:rsidRDefault="00F827B1" w:rsidP="005C76F2">
      <w:pPr>
        <w:pStyle w:val="ListParagraph"/>
        <w:numPr>
          <w:ilvl w:val="0"/>
          <w:numId w:val="28"/>
        </w:numPr>
        <w:autoSpaceDE w:val="0"/>
        <w:autoSpaceDN w:val="0"/>
        <w:adjustRightInd w:val="0"/>
        <w:spacing w:after="0" w:line="240" w:lineRule="auto"/>
        <w:ind w:left="360"/>
        <w:jc w:val="both"/>
        <w:rPr>
          <w:rFonts w:ascii="Times New Roman" w:hAnsi="Times New Roman" w:cs="Times New Roman"/>
          <w:b/>
          <w:sz w:val="24"/>
          <w:szCs w:val="24"/>
          <w:u w:val="single"/>
        </w:rPr>
      </w:pPr>
      <w:r w:rsidRPr="00DA2479">
        <w:rPr>
          <w:rFonts w:ascii="Times New Roman" w:hAnsi="Times New Roman" w:cs="Times New Roman"/>
          <w:b/>
          <w:sz w:val="24"/>
          <w:szCs w:val="24"/>
          <w:u w:val="single"/>
        </w:rPr>
        <w:t>Costing:</w:t>
      </w:r>
    </w:p>
    <w:p w14:paraId="313C46CD" w14:textId="7074F1B3" w:rsidR="00184350" w:rsidRDefault="00184350" w:rsidP="0051352B">
      <w:pPr>
        <w:pStyle w:val="ListParagraph"/>
        <w:autoSpaceDE w:val="0"/>
        <w:autoSpaceDN w:val="0"/>
        <w:adjustRightInd w:val="0"/>
        <w:spacing w:after="0" w:line="240" w:lineRule="auto"/>
        <w:ind w:left="360"/>
        <w:jc w:val="both"/>
        <w:rPr>
          <w:rFonts w:ascii="Times New Roman" w:hAnsi="Times New Roman" w:cs="Times New Roman"/>
          <w:sz w:val="24"/>
          <w:szCs w:val="24"/>
        </w:rPr>
      </w:pPr>
    </w:p>
    <w:tbl>
      <w:tblPr>
        <w:tblW w:w="9455" w:type="dxa"/>
        <w:tblLayout w:type="fixed"/>
        <w:tblLook w:val="04A0" w:firstRow="1" w:lastRow="0" w:firstColumn="1" w:lastColumn="0" w:noHBand="0" w:noVBand="1"/>
      </w:tblPr>
      <w:tblGrid>
        <w:gridCol w:w="1085"/>
        <w:gridCol w:w="5928"/>
        <w:gridCol w:w="2442"/>
      </w:tblGrid>
      <w:tr w:rsidR="00184350" w:rsidRPr="007F69E5" w14:paraId="49AF5897" w14:textId="77777777" w:rsidTr="005C76F2">
        <w:trPr>
          <w:trHeight w:val="197"/>
        </w:trPr>
        <w:tc>
          <w:tcPr>
            <w:tcW w:w="1085" w:type="dxa"/>
            <w:tcBorders>
              <w:top w:val="single" w:sz="4" w:space="0" w:color="auto"/>
              <w:left w:val="single" w:sz="4" w:space="0" w:color="auto"/>
              <w:bottom w:val="single" w:sz="4" w:space="0" w:color="auto"/>
              <w:right w:val="single" w:sz="4" w:space="0" w:color="auto"/>
            </w:tcBorders>
            <w:shd w:val="clear" w:color="000000" w:fill="D9D9D9"/>
            <w:hideMark/>
          </w:tcPr>
          <w:p w14:paraId="4EFA3315" w14:textId="77777777" w:rsidR="00184350" w:rsidRPr="007F69E5" w:rsidRDefault="00184350" w:rsidP="006509C1">
            <w:pPr>
              <w:spacing w:after="0" w:line="240" w:lineRule="auto"/>
              <w:jc w:val="center"/>
              <w:rPr>
                <w:rFonts w:ascii="Times New Roman" w:eastAsia="Times New Roman" w:hAnsi="Times New Roman" w:cs="Times New Roman"/>
                <w:b/>
                <w:bCs/>
                <w:sz w:val="24"/>
                <w:szCs w:val="24"/>
              </w:rPr>
            </w:pPr>
            <w:r w:rsidRPr="007F69E5">
              <w:rPr>
                <w:rFonts w:ascii="Times New Roman" w:eastAsia="Times New Roman" w:hAnsi="Times New Roman" w:cs="Times New Roman"/>
                <w:b/>
                <w:bCs/>
                <w:sz w:val="24"/>
                <w:szCs w:val="24"/>
              </w:rPr>
              <w:t>S.No</w:t>
            </w:r>
          </w:p>
        </w:tc>
        <w:tc>
          <w:tcPr>
            <w:tcW w:w="5928" w:type="dxa"/>
            <w:tcBorders>
              <w:top w:val="single" w:sz="4" w:space="0" w:color="auto"/>
              <w:left w:val="nil"/>
              <w:bottom w:val="single" w:sz="4" w:space="0" w:color="auto"/>
              <w:right w:val="single" w:sz="4" w:space="0" w:color="auto"/>
            </w:tcBorders>
            <w:shd w:val="clear" w:color="000000" w:fill="D9D9D9"/>
            <w:vAlign w:val="center"/>
            <w:hideMark/>
          </w:tcPr>
          <w:p w14:paraId="6F86857E" w14:textId="77777777" w:rsidR="00184350" w:rsidRPr="007F69E5" w:rsidRDefault="00184350" w:rsidP="006509C1">
            <w:pPr>
              <w:spacing w:after="0" w:line="240" w:lineRule="auto"/>
              <w:jc w:val="center"/>
              <w:rPr>
                <w:rFonts w:ascii="Times New Roman" w:eastAsia="Times New Roman" w:hAnsi="Times New Roman" w:cs="Times New Roman"/>
                <w:b/>
                <w:bCs/>
                <w:sz w:val="24"/>
                <w:szCs w:val="24"/>
              </w:rPr>
            </w:pPr>
            <w:r w:rsidRPr="007F69E5">
              <w:rPr>
                <w:rFonts w:ascii="Times New Roman" w:eastAsia="Times New Roman" w:hAnsi="Times New Roman" w:cs="Times New Roman"/>
                <w:b/>
                <w:bCs/>
                <w:sz w:val="24"/>
                <w:szCs w:val="24"/>
              </w:rPr>
              <w:t>Project Expenditure</w:t>
            </w:r>
          </w:p>
        </w:tc>
        <w:tc>
          <w:tcPr>
            <w:tcW w:w="2441" w:type="dxa"/>
            <w:tcBorders>
              <w:top w:val="single" w:sz="4" w:space="0" w:color="auto"/>
              <w:left w:val="nil"/>
              <w:bottom w:val="single" w:sz="4" w:space="0" w:color="auto"/>
              <w:right w:val="single" w:sz="4" w:space="0" w:color="auto"/>
            </w:tcBorders>
            <w:shd w:val="clear" w:color="000000" w:fill="D9D9D9"/>
            <w:vAlign w:val="center"/>
            <w:hideMark/>
          </w:tcPr>
          <w:p w14:paraId="16BC1CF3" w14:textId="77777777" w:rsidR="00184350" w:rsidRPr="007F69E5" w:rsidRDefault="00184350" w:rsidP="006509C1">
            <w:pPr>
              <w:spacing w:after="0" w:line="240" w:lineRule="auto"/>
              <w:jc w:val="center"/>
              <w:rPr>
                <w:rFonts w:ascii="Times New Roman" w:eastAsia="Times New Roman" w:hAnsi="Times New Roman" w:cs="Times New Roman"/>
                <w:b/>
                <w:bCs/>
                <w:sz w:val="24"/>
                <w:szCs w:val="24"/>
              </w:rPr>
            </w:pPr>
            <w:r w:rsidRPr="007F69E5">
              <w:rPr>
                <w:rFonts w:ascii="Times New Roman" w:eastAsia="Times New Roman" w:hAnsi="Times New Roman" w:cs="Times New Roman"/>
                <w:b/>
                <w:bCs/>
                <w:sz w:val="24"/>
                <w:szCs w:val="24"/>
              </w:rPr>
              <w:t>Cost in Rupees</w:t>
            </w:r>
          </w:p>
        </w:tc>
      </w:tr>
      <w:tr w:rsidR="00184350" w:rsidRPr="007F69E5" w14:paraId="1B517C85" w14:textId="77777777" w:rsidTr="005C76F2">
        <w:trPr>
          <w:trHeight w:val="315"/>
        </w:trPr>
        <w:tc>
          <w:tcPr>
            <w:tcW w:w="1085" w:type="dxa"/>
            <w:tcBorders>
              <w:top w:val="nil"/>
              <w:left w:val="single" w:sz="4" w:space="0" w:color="auto"/>
              <w:bottom w:val="single" w:sz="4" w:space="0" w:color="auto"/>
              <w:right w:val="single" w:sz="4" w:space="0" w:color="auto"/>
            </w:tcBorders>
            <w:shd w:val="clear" w:color="auto" w:fill="D9D9D9" w:themeFill="background1" w:themeFillShade="D9"/>
            <w:hideMark/>
          </w:tcPr>
          <w:p w14:paraId="66E6692D" w14:textId="77777777" w:rsidR="00184350" w:rsidRPr="007F69E5" w:rsidRDefault="00184350" w:rsidP="006509C1">
            <w:pPr>
              <w:spacing w:after="0" w:line="240" w:lineRule="auto"/>
              <w:jc w:val="center"/>
              <w:rPr>
                <w:rFonts w:ascii="Times New Roman" w:eastAsia="Times New Roman" w:hAnsi="Times New Roman" w:cs="Times New Roman"/>
                <w:b/>
                <w:bCs/>
                <w:sz w:val="24"/>
                <w:szCs w:val="24"/>
              </w:rPr>
            </w:pPr>
            <w:r w:rsidRPr="007F69E5">
              <w:rPr>
                <w:rFonts w:ascii="Times New Roman" w:eastAsia="Times New Roman" w:hAnsi="Times New Roman" w:cs="Times New Roman"/>
                <w:b/>
                <w:bCs/>
                <w:sz w:val="24"/>
                <w:szCs w:val="24"/>
              </w:rPr>
              <w:t>1</w:t>
            </w:r>
          </w:p>
        </w:tc>
        <w:tc>
          <w:tcPr>
            <w:tcW w:w="8370" w:type="dxa"/>
            <w:gridSpan w:val="2"/>
            <w:tcBorders>
              <w:top w:val="nil"/>
              <w:left w:val="nil"/>
              <w:bottom w:val="single" w:sz="4" w:space="0" w:color="auto"/>
              <w:right w:val="single" w:sz="4" w:space="0" w:color="auto"/>
            </w:tcBorders>
            <w:shd w:val="clear" w:color="auto" w:fill="D9D9D9" w:themeFill="background1" w:themeFillShade="D9"/>
            <w:hideMark/>
          </w:tcPr>
          <w:p w14:paraId="305DD8C3" w14:textId="65AF6327" w:rsidR="00184350" w:rsidRPr="005C76F2" w:rsidRDefault="005C76F2" w:rsidP="006509C1">
            <w:pPr>
              <w:spacing w:after="0" w:line="240" w:lineRule="auto"/>
              <w:rPr>
                <w:rFonts w:ascii="Times New Roman" w:hAnsi="Times New Roman" w:cs="Times New Roman"/>
                <w:b/>
                <w:bCs/>
              </w:rPr>
            </w:pPr>
            <w:r w:rsidRPr="005C76F2">
              <w:rPr>
                <w:rFonts w:ascii="Times New Roman" w:hAnsi="Times New Roman" w:cs="Times New Roman"/>
                <w:b/>
                <w:bCs/>
              </w:rPr>
              <w:t xml:space="preserve">Software Tools and API </w:t>
            </w:r>
            <w:r w:rsidR="00184350" w:rsidRPr="005C76F2">
              <w:rPr>
                <w:rFonts w:ascii="Times New Roman" w:eastAsia="Times New Roman" w:hAnsi="Times New Roman" w:cs="Times New Roman"/>
                <w:b/>
                <w:bCs/>
                <w:sz w:val="24"/>
                <w:szCs w:val="24"/>
              </w:rPr>
              <w:t xml:space="preserve"> </w:t>
            </w:r>
          </w:p>
        </w:tc>
      </w:tr>
      <w:tr w:rsidR="00184350" w:rsidRPr="007F69E5" w14:paraId="54B38816" w14:textId="77777777" w:rsidTr="005C76F2">
        <w:trPr>
          <w:trHeight w:val="315"/>
        </w:trPr>
        <w:tc>
          <w:tcPr>
            <w:tcW w:w="1085" w:type="dxa"/>
            <w:tcBorders>
              <w:top w:val="nil"/>
              <w:left w:val="single" w:sz="4" w:space="0" w:color="auto"/>
              <w:bottom w:val="single" w:sz="4" w:space="0" w:color="auto"/>
              <w:right w:val="single" w:sz="4" w:space="0" w:color="auto"/>
            </w:tcBorders>
            <w:shd w:val="clear" w:color="000000" w:fill="FFFFFF"/>
            <w:hideMark/>
          </w:tcPr>
          <w:p w14:paraId="2022BF54" w14:textId="77777777" w:rsidR="00184350" w:rsidRPr="00F56B88" w:rsidRDefault="00184350" w:rsidP="006509C1">
            <w:pPr>
              <w:spacing w:after="0" w:line="240" w:lineRule="auto"/>
              <w:jc w:val="center"/>
              <w:rPr>
                <w:rFonts w:ascii="Times New Roman" w:eastAsia="Times New Roman" w:hAnsi="Times New Roman" w:cs="Times New Roman"/>
                <w:b/>
                <w:bCs/>
                <w:sz w:val="24"/>
                <w:szCs w:val="24"/>
              </w:rPr>
            </w:pPr>
            <w:r w:rsidRPr="00F56B88">
              <w:rPr>
                <w:rFonts w:ascii="Times New Roman" w:eastAsia="Times New Roman" w:hAnsi="Times New Roman" w:cs="Times New Roman"/>
                <w:b/>
                <w:bCs/>
                <w:sz w:val="24"/>
                <w:szCs w:val="24"/>
              </w:rPr>
              <w:t> </w:t>
            </w:r>
          </w:p>
        </w:tc>
        <w:tc>
          <w:tcPr>
            <w:tcW w:w="5928" w:type="dxa"/>
            <w:tcBorders>
              <w:top w:val="nil"/>
              <w:left w:val="nil"/>
              <w:bottom w:val="single" w:sz="4" w:space="0" w:color="auto"/>
              <w:right w:val="single" w:sz="4" w:space="0" w:color="auto"/>
            </w:tcBorders>
            <w:shd w:val="clear" w:color="000000" w:fill="FFFFFF"/>
            <w:hideMark/>
          </w:tcPr>
          <w:p w14:paraId="084F59B8" w14:textId="77777777" w:rsidR="00C0597F" w:rsidRPr="00F56B88" w:rsidRDefault="00C0597F" w:rsidP="006509C1">
            <w:pPr>
              <w:spacing w:after="0" w:line="240" w:lineRule="auto"/>
              <w:rPr>
                <w:rFonts w:ascii="Times New Roman" w:hAnsi="Times New Roman" w:cs="Times New Roman"/>
              </w:rPr>
            </w:pPr>
            <w:r w:rsidRPr="00F56B88">
              <w:rPr>
                <w:rFonts w:ascii="Times New Roman" w:hAnsi="Times New Roman" w:cs="Times New Roman"/>
              </w:rPr>
              <w:t xml:space="preserve">• Anaconda </w:t>
            </w:r>
          </w:p>
          <w:p w14:paraId="73CD39B8" w14:textId="77777777" w:rsidR="00C0597F" w:rsidRPr="00F56B88" w:rsidRDefault="00C0597F" w:rsidP="006509C1">
            <w:pPr>
              <w:spacing w:after="0" w:line="240" w:lineRule="auto"/>
              <w:rPr>
                <w:rFonts w:ascii="Times New Roman" w:hAnsi="Times New Roman" w:cs="Times New Roman"/>
              </w:rPr>
            </w:pPr>
            <w:r w:rsidRPr="00F56B88">
              <w:rPr>
                <w:rFonts w:ascii="Times New Roman" w:hAnsi="Times New Roman" w:cs="Times New Roman"/>
              </w:rPr>
              <w:t xml:space="preserve">• Jupyter Notebook </w:t>
            </w:r>
          </w:p>
          <w:p w14:paraId="72E65C59" w14:textId="571E7133" w:rsidR="00C0597F" w:rsidRPr="00F56B88" w:rsidRDefault="00C0597F" w:rsidP="00A54836">
            <w:pPr>
              <w:spacing w:after="0" w:line="240" w:lineRule="auto"/>
              <w:rPr>
                <w:rFonts w:ascii="Times New Roman" w:hAnsi="Times New Roman" w:cs="Times New Roman"/>
              </w:rPr>
            </w:pPr>
            <w:r w:rsidRPr="00F56B88">
              <w:rPr>
                <w:rFonts w:ascii="Times New Roman" w:hAnsi="Times New Roman" w:cs="Times New Roman"/>
              </w:rPr>
              <w:t xml:space="preserve">• </w:t>
            </w:r>
            <w:r w:rsidR="00A54836">
              <w:rPr>
                <w:rFonts w:ascii="Times New Roman" w:hAnsi="Times New Roman" w:cs="Times New Roman"/>
              </w:rPr>
              <w:t>Pandas</w:t>
            </w:r>
            <w:r w:rsidRPr="00F56B88">
              <w:rPr>
                <w:rFonts w:ascii="Times New Roman" w:hAnsi="Times New Roman" w:cs="Times New Roman"/>
              </w:rPr>
              <w:t xml:space="preserve"> </w:t>
            </w:r>
          </w:p>
          <w:p w14:paraId="47388B00" w14:textId="77777777" w:rsidR="00C0597F" w:rsidRPr="00F56B88" w:rsidRDefault="00C0597F" w:rsidP="006509C1">
            <w:pPr>
              <w:spacing w:after="0" w:line="240" w:lineRule="auto"/>
              <w:rPr>
                <w:rFonts w:ascii="Times New Roman" w:hAnsi="Times New Roman" w:cs="Times New Roman"/>
              </w:rPr>
            </w:pPr>
            <w:r w:rsidRPr="00F56B88">
              <w:rPr>
                <w:rFonts w:ascii="Times New Roman" w:hAnsi="Times New Roman" w:cs="Times New Roman"/>
              </w:rPr>
              <w:t>• NumPy</w:t>
            </w:r>
          </w:p>
          <w:p w14:paraId="30F99A2A" w14:textId="79B0796C" w:rsidR="00C0597F" w:rsidRPr="00F56B88" w:rsidRDefault="00C0597F" w:rsidP="00A54836">
            <w:pPr>
              <w:spacing w:after="0" w:line="240" w:lineRule="auto"/>
              <w:rPr>
                <w:rFonts w:ascii="Times New Roman" w:hAnsi="Times New Roman" w:cs="Times New Roman"/>
              </w:rPr>
            </w:pPr>
            <w:r w:rsidRPr="00F56B88">
              <w:rPr>
                <w:rFonts w:ascii="Times New Roman" w:hAnsi="Times New Roman" w:cs="Times New Roman"/>
              </w:rPr>
              <w:t xml:space="preserve">• </w:t>
            </w:r>
            <w:r w:rsidR="00A54836">
              <w:rPr>
                <w:rFonts w:ascii="Times New Roman" w:hAnsi="Times New Roman" w:cs="Times New Roman"/>
              </w:rPr>
              <w:t>Tensorflow</w:t>
            </w:r>
            <w:r w:rsidRPr="00F56B88">
              <w:rPr>
                <w:rFonts w:ascii="Times New Roman" w:hAnsi="Times New Roman" w:cs="Times New Roman"/>
              </w:rPr>
              <w:t xml:space="preserve"> </w:t>
            </w:r>
          </w:p>
          <w:p w14:paraId="7012B827" w14:textId="34E42F5C" w:rsidR="00184350" w:rsidRPr="00F56B88" w:rsidRDefault="00C0597F" w:rsidP="006509C1">
            <w:pPr>
              <w:spacing w:after="0" w:line="240" w:lineRule="auto"/>
              <w:rPr>
                <w:rFonts w:ascii="Times New Roman" w:eastAsia="Times New Roman" w:hAnsi="Times New Roman" w:cs="Times New Roman"/>
                <w:sz w:val="24"/>
                <w:szCs w:val="24"/>
              </w:rPr>
            </w:pPr>
            <w:r w:rsidRPr="00F56B88">
              <w:rPr>
                <w:rFonts w:ascii="Times New Roman" w:hAnsi="Times New Roman" w:cs="Times New Roman"/>
              </w:rPr>
              <w:t>• Matplotlib</w:t>
            </w:r>
          </w:p>
        </w:tc>
        <w:tc>
          <w:tcPr>
            <w:tcW w:w="2441" w:type="dxa"/>
            <w:tcBorders>
              <w:top w:val="nil"/>
              <w:left w:val="nil"/>
              <w:bottom w:val="single" w:sz="4" w:space="0" w:color="auto"/>
              <w:right w:val="single" w:sz="4" w:space="0" w:color="auto"/>
            </w:tcBorders>
            <w:shd w:val="clear" w:color="000000" w:fill="FFFFFF"/>
            <w:hideMark/>
          </w:tcPr>
          <w:p w14:paraId="192FAAAE" w14:textId="1574E1A8" w:rsidR="00184350" w:rsidRPr="00F56B88" w:rsidRDefault="00184350" w:rsidP="006509C1">
            <w:pPr>
              <w:spacing w:after="0" w:line="240" w:lineRule="auto"/>
              <w:jc w:val="right"/>
              <w:rPr>
                <w:rFonts w:ascii="Times New Roman" w:eastAsia="Times New Roman" w:hAnsi="Times New Roman" w:cs="Times New Roman"/>
                <w:b/>
                <w:bCs/>
                <w:sz w:val="24"/>
                <w:szCs w:val="24"/>
              </w:rPr>
            </w:pPr>
            <w:r w:rsidRPr="00F56B88">
              <w:rPr>
                <w:rFonts w:ascii="Times New Roman" w:eastAsia="Times New Roman" w:hAnsi="Times New Roman" w:cs="Times New Roman"/>
                <w:b/>
                <w:bCs/>
                <w:sz w:val="24"/>
                <w:szCs w:val="24"/>
              </w:rPr>
              <w:t> </w:t>
            </w:r>
            <w:r w:rsidR="00C0597F" w:rsidRPr="00F56B88">
              <w:rPr>
                <w:rFonts w:ascii="Times New Roman" w:hAnsi="Times New Roman" w:cs="Times New Roman"/>
                <w:b/>
                <w:bCs/>
              </w:rPr>
              <w:t>Sub Total: Rs. None</w:t>
            </w:r>
          </w:p>
        </w:tc>
      </w:tr>
      <w:tr w:rsidR="00184350" w:rsidRPr="007F69E5" w14:paraId="4093EC9A" w14:textId="77777777" w:rsidTr="005C76F2">
        <w:trPr>
          <w:trHeight w:val="315"/>
        </w:trPr>
        <w:tc>
          <w:tcPr>
            <w:tcW w:w="1085" w:type="dxa"/>
            <w:tcBorders>
              <w:top w:val="nil"/>
              <w:left w:val="single" w:sz="4" w:space="0" w:color="auto"/>
              <w:bottom w:val="single" w:sz="4" w:space="0" w:color="auto"/>
              <w:right w:val="single" w:sz="4" w:space="0" w:color="auto"/>
            </w:tcBorders>
            <w:shd w:val="clear" w:color="000000" w:fill="FFFFFF"/>
            <w:hideMark/>
          </w:tcPr>
          <w:p w14:paraId="7460A8B0" w14:textId="77777777" w:rsidR="00184350" w:rsidRPr="00F56B88" w:rsidRDefault="00184350" w:rsidP="006509C1">
            <w:pPr>
              <w:spacing w:after="0" w:line="240" w:lineRule="auto"/>
              <w:jc w:val="center"/>
              <w:rPr>
                <w:rFonts w:ascii="Times New Roman" w:eastAsia="Times New Roman" w:hAnsi="Times New Roman" w:cs="Times New Roman"/>
                <w:b/>
                <w:bCs/>
                <w:sz w:val="24"/>
                <w:szCs w:val="24"/>
              </w:rPr>
            </w:pPr>
            <w:r w:rsidRPr="00F56B88">
              <w:rPr>
                <w:rFonts w:ascii="Times New Roman" w:eastAsia="Times New Roman" w:hAnsi="Times New Roman" w:cs="Times New Roman"/>
                <w:b/>
                <w:bCs/>
                <w:sz w:val="24"/>
                <w:szCs w:val="24"/>
              </w:rPr>
              <w:t> </w:t>
            </w:r>
          </w:p>
        </w:tc>
        <w:tc>
          <w:tcPr>
            <w:tcW w:w="5928" w:type="dxa"/>
            <w:tcBorders>
              <w:top w:val="nil"/>
              <w:left w:val="nil"/>
              <w:bottom w:val="single" w:sz="4" w:space="0" w:color="auto"/>
              <w:right w:val="single" w:sz="4" w:space="0" w:color="auto"/>
            </w:tcBorders>
            <w:shd w:val="clear" w:color="000000" w:fill="FFFFFF"/>
            <w:noWrap/>
            <w:hideMark/>
          </w:tcPr>
          <w:p w14:paraId="3B346033" w14:textId="77777777" w:rsidR="00184350" w:rsidRPr="00F56B88" w:rsidRDefault="00184350" w:rsidP="006509C1">
            <w:pPr>
              <w:spacing w:after="0" w:line="240" w:lineRule="auto"/>
              <w:jc w:val="right"/>
              <w:rPr>
                <w:rFonts w:ascii="Times New Roman" w:eastAsia="Times New Roman" w:hAnsi="Times New Roman" w:cs="Times New Roman"/>
                <w:b/>
                <w:bCs/>
                <w:sz w:val="24"/>
                <w:szCs w:val="24"/>
              </w:rPr>
            </w:pPr>
            <w:r w:rsidRPr="00F56B88">
              <w:rPr>
                <w:rFonts w:ascii="Times New Roman" w:eastAsia="Times New Roman" w:hAnsi="Times New Roman" w:cs="Times New Roman"/>
                <w:b/>
                <w:bCs/>
                <w:sz w:val="24"/>
                <w:szCs w:val="24"/>
              </w:rPr>
              <w:t>Sub Total</w:t>
            </w:r>
          </w:p>
        </w:tc>
        <w:tc>
          <w:tcPr>
            <w:tcW w:w="2441" w:type="dxa"/>
            <w:tcBorders>
              <w:top w:val="nil"/>
              <w:left w:val="nil"/>
              <w:bottom w:val="single" w:sz="4" w:space="0" w:color="auto"/>
              <w:right w:val="single" w:sz="4" w:space="0" w:color="auto"/>
            </w:tcBorders>
            <w:shd w:val="clear" w:color="auto" w:fill="auto"/>
            <w:hideMark/>
          </w:tcPr>
          <w:p w14:paraId="635B4C88" w14:textId="13614DC8" w:rsidR="00184350" w:rsidRPr="00F56B88" w:rsidRDefault="00184350" w:rsidP="006509C1">
            <w:pPr>
              <w:tabs>
                <w:tab w:val="right" w:pos="1624"/>
              </w:tabs>
              <w:spacing w:after="0" w:line="240" w:lineRule="auto"/>
              <w:rPr>
                <w:rFonts w:ascii="Times New Roman" w:eastAsia="Times New Roman" w:hAnsi="Times New Roman" w:cs="Times New Roman"/>
                <w:b/>
                <w:bCs/>
                <w:sz w:val="24"/>
                <w:szCs w:val="24"/>
              </w:rPr>
            </w:pPr>
            <w:r w:rsidRPr="00F56B88">
              <w:rPr>
                <w:rFonts w:ascii="Times New Roman" w:eastAsia="Times New Roman" w:hAnsi="Times New Roman" w:cs="Times New Roman"/>
                <w:b/>
                <w:bCs/>
                <w:sz w:val="24"/>
                <w:szCs w:val="24"/>
              </w:rPr>
              <w:tab/>
            </w:r>
            <w:r w:rsidR="00F56B88" w:rsidRPr="00F56B88">
              <w:rPr>
                <w:rFonts w:ascii="Times New Roman" w:eastAsia="Times New Roman" w:hAnsi="Times New Roman" w:cs="Times New Roman"/>
                <w:b/>
                <w:bCs/>
                <w:sz w:val="24"/>
                <w:szCs w:val="24"/>
              </w:rPr>
              <w:t>None</w:t>
            </w:r>
          </w:p>
        </w:tc>
      </w:tr>
      <w:tr w:rsidR="00184350" w:rsidRPr="007F69E5" w14:paraId="221BF19F" w14:textId="77777777" w:rsidTr="005C76F2">
        <w:trPr>
          <w:trHeight w:val="315"/>
        </w:trPr>
        <w:tc>
          <w:tcPr>
            <w:tcW w:w="1085" w:type="dxa"/>
            <w:tcBorders>
              <w:top w:val="nil"/>
              <w:left w:val="single" w:sz="4" w:space="0" w:color="auto"/>
              <w:bottom w:val="single" w:sz="4" w:space="0" w:color="auto"/>
              <w:right w:val="single" w:sz="4" w:space="0" w:color="auto"/>
            </w:tcBorders>
            <w:shd w:val="clear" w:color="auto" w:fill="D9D9D9" w:themeFill="background1" w:themeFillShade="D9"/>
            <w:noWrap/>
            <w:hideMark/>
          </w:tcPr>
          <w:p w14:paraId="05E898B4" w14:textId="77777777" w:rsidR="00184350" w:rsidRPr="00F56B88" w:rsidRDefault="00184350" w:rsidP="006509C1">
            <w:pPr>
              <w:spacing w:after="0" w:line="240" w:lineRule="auto"/>
              <w:jc w:val="center"/>
              <w:rPr>
                <w:rFonts w:ascii="Times New Roman" w:eastAsia="Times New Roman" w:hAnsi="Times New Roman" w:cs="Times New Roman"/>
                <w:sz w:val="24"/>
                <w:szCs w:val="24"/>
              </w:rPr>
            </w:pPr>
            <w:r w:rsidRPr="00F56B88">
              <w:rPr>
                <w:rFonts w:ascii="Times New Roman" w:eastAsia="Times New Roman" w:hAnsi="Times New Roman" w:cs="Times New Roman"/>
                <w:sz w:val="24"/>
                <w:szCs w:val="24"/>
              </w:rPr>
              <w:t>2</w:t>
            </w:r>
          </w:p>
        </w:tc>
        <w:tc>
          <w:tcPr>
            <w:tcW w:w="8370" w:type="dxa"/>
            <w:gridSpan w:val="2"/>
            <w:tcBorders>
              <w:top w:val="nil"/>
              <w:left w:val="nil"/>
              <w:bottom w:val="single" w:sz="4" w:space="0" w:color="auto"/>
              <w:right w:val="single" w:sz="4" w:space="0" w:color="auto"/>
            </w:tcBorders>
            <w:shd w:val="clear" w:color="auto" w:fill="D9D9D9" w:themeFill="background1" w:themeFillShade="D9"/>
            <w:noWrap/>
            <w:hideMark/>
          </w:tcPr>
          <w:p w14:paraId="4736F32D" w14:textId="77777777" w:rsidR="00184350" w:rsidRPr="00F56B88" w:rsidRDefault="00184350" w:rsidP="006509C1">
            <w:pPr>
              <w:spacing w:after="0" w:line="240" w:lineRule="auto"/>
              <w:rPr>
                <w:rFonts w:ascii="Times New Roman" w:eastAsia="Times New Roman" w:hAnsi="Times New Roman" w:cs="Times New Roman"/>
                <w:sz w:val="24"/>
                <w:szCs w:val="24"/>
              </w:rPr>
            </w:pPr>
            <w:r w:rsidRPr="00F56B88">
              <w:rPr>
                <w:rFonts w:ascii="Times New Roman" w:eastAsia="Times New Roman" w:hAnsi="Times New Roman" w:cs="Times New Roman"/>
                <w:b/>
                <w:bCs/>
                <w:sz w:val="24"/>
                <w:szCs w:val="24"/>
              </w:rPr>
              <w:t xml:space="preserve">Domain Name and Hosting </w:t>
            </w:r>
            <w:r w:rsidRPr="00F56B88">
              <w:rPr>
                <w:rFonts w:ascii="Times New Roman" w:eastAsia="Times New Roman" w:hAnsi="Times New Roman" w:cs="Times New Roman"/>
                <w:sz w:val="24"/>
                <w:szCs w:val="24"/>
              </w:rPr>
              <w:t> </w:t>
            </w:r>
          </w:p>
        </w:tc>
      </w:tr>
      <w:tr w:rsidR="00184350" w:rsidRPr="007F69E5" w14:paraId="0C70C9A9" w14:textId="77777777" w:rsidTr="005C76F2">
        <w:trPr>
          <w:trHeight w:val="315"/>
        </w:trPr>
        <w:tc>
          <w:tcPr>
            <w:tcW w:w="1085" w:type="dxa"/>
            <w:tcBorders>
              <w:top w:val="nil"/>
              <w:left w:val="single" w:sz="4" w:space="0" w:color="auto"/>
              <w:bottom w:val="single" w:sz="4" w:space="0" w:color="auto"/>
              <w:right w:val="single" w:sz="4" w:space="0" w:color="auto"/>
            </w:tcBorders>
            <w:shd w:val="clear" w:color="auto" w:fill="auto"/>
            <w:noWrap/>
            <w:hideMark/>
          </w:tcPr>
          <w:p w14:paraId="2511264C" w14:textId="77777777" w:rsidR="00184350" w:rsidRPr="00F56B88" w:rsidRDefault="00184350" w:rsidP="006509C1">
            <w:pPr>
              <w:spacing w:after="0" w:line="240" w:lineRule="auto"/>
              <w:jc w:val="center"/>
              <w:rPr>
                <w:rFonts w:ascii="Times New Roman" w:eastAsia="Times New Roman" w:hAnsi="Times New Roman" w:cs="Times New Roman"/>
                <w:sz w:val="24"/>
                <w:szCs w:val="24"/>
              </w:rPr>
            </w:pPr>
            <w:r w:rsidRPr="00F56B88">
              <w:rPr>
                <w:rFonts w:ascii="Times New Roman" w:eastAsia="Times New Roman" w:hAnsi="Times New Roman" w:cs="Times New Roman"/>
                <w:sz w:val="24"/>
                <w:szCs w:val="24"/>
              </w:rPr>
              <w:t> </w:t>
            </w:r>
          </w:p>
        </w:tc>
        <w:tc>
          <w:tcPr>
            <w:tcW w:w="5928" w:type="dxa"/>
            <w:tcBorders>
              <w:top w:val="nil"/>
              <w:left w:val="nil"/>
              <w:bottom w:val="single" w:sz="4" w:space="0" w:color="auto"/>
              <w:right w:val="single" w:sz="4" w:space="0" w:color="auto"/>
            </w:tcBorders>
            <w:shd w:val="clear" w:color="auto" w:fill="auto"/>
            <w:noWrap/>
            <w:hideMark/>
          </w:tcPr>
          <w:p w14:paraId="1DF6FAAB" w14:textId="77777777" w:rsidR="00184350" w:rsidRPr="00F56B88" w:rsidRDefault="00184350" w:rsidP="006509C1">
            <w:pPr>
              <w:spacing w:after="0" w:line="240" w:lineRule="auto"/>
              <w:rPr>
                <w:rFonts w:ascii="Times New Roman" w:eastAsia="Times New Roman" w:hAnsi="Times New Roman" w:cs="Times New Roman"/>
                <w:sz w:val="24"/>
                <w:szCs w:val="24"/>
              </w:rPr>
            </w:pPr>
            <w:r w:rsidRPr="00F56B88">
              <w:rPr>
                <w:rFonts w:ascii="Times New Roman" w:eastAsia="Times New Roman" w:hAnsi="Times New Roman" w:cs="Times New Roman"/>
                <w:sz w:val="24"/>
                <w:szCs w:val="24"/>
              </w:rPr>
              <w:t xml:space="preserve">Domain Name </w:t>
            </w:r>
          </w:p>
        </w:tc>
        <w:tc>
          <w:tcPr>
            <w:tcW w:w="2441" w:type="dxa"/>
            <w:tcBorders>
              <w:top w:val="nil"/>
              <w:left w:val="nil"/>
              <w:bottom w:val="single" w:sz="4" w:space="0" w:color="auto"/>
              <w:right w:val="single" w:sz="4" w:space="0" w:color="auto"/>
            </w:tcBorders>
            <w:shd w:val="clear" w:color="auto" w:fill="auto"/>
            <w:noWrap/>
            <w:hideMark/>
          </w:tcPr>
          <w:p w14:paraId="26FB296C" w14:textId="77777777" w:rsidR="00184350" w:rsidRPr="00F56B88" w:rsidRDefault="00184350" w:rsidP="006509C1">
            <w:pPr>
              <w:spacing w:after="0" w:line="240" w:lineRule="auto"/>
              <w:jc w:val="right"/>
              <w:rPr>
                <w:rFonts w:ascii="Times New Roman" w:eastAsia="Times New Roman" w:hAnsi="Times New Roman" w:cs="Times New Roman"/>
                <w:sz w:val="24"/>
                <w:szCs w:val="24"/>
              </w:rPr>
            </w:pPr>
            <w:r w:rsidRPr="00F56B88">
              <w:rPr>
                <w:rFonts w:ascii="Times New Roman" w:eastAsia="Times New Roman" w:hAnsi="Times New Roman" w:cs="Times New Roman"/>
                <w:sz w:val="24"/>
                <w:szCs w:val="24"/>
              </w:rPr>
              <w:t>2000</w:t>
            </w:r>
          </w:p>
        </w:tc>
      </w:tr>
      <w:tr w:rsidR="00184350" w:rsidRPr="007F69E5" w14:paraId="36D773E1" w14:textId="77777777" w:rsidTr="005C76F2">
        <w:trPr>
          <w:trHeight w:val="315"/>
        </w:trPr>
        <w:tc>
          <w:tcPr>
            <w:tcW w:w="1085" w:type="dxa"/>
            <w:tcBorders>
              <w:top w:val="nil"/>
              <w:left w:val="single" w:sz="4" w:space="0" w:color="auto"/>
              <w:bottom w:val="single" w:sz="4" w:space="0" w:color="auto"/>
              <w:right w:val="single" w:sz="4" w:space="0" w:color="auto"/>
            </w:tcBorders>
            <w:shd w:val="clear" w:color="auto" w:fill="auto"/>
            <w:noWrap/>
            <w:hideMark/>
          </w:tcPr>
          <w:p w14:paraId="5DF51F6D" w14:textId="77777777" w:rsidR="00184350" w:rsidRPr="00F56B88" w:rsidRDefault="00184350" w:rsidP="006509C1">
            <w:pPr>
              <w:spacing w:after="0" w:line="240" w:lineRule="auto"/>
              <w:jc w:val="center"/>
              <w:rPr>
                <w:rFonts w:ascii="Times New Roman" w:eastAsia="Times New Roman" w:hAnsi="Times New Roman" w:cs="Times New Roman"/>
                <w:sz w:val="24"/>
                <w:szCs w:val="24"/>
              </w:rPr>
            </w:pPr>
            <w:r w:rsidRPr="00F56B88">
              <w:rPr>
                <w:rFonts w:ascii="Times New Roman" w:eastAsia="Times New Roman" w:hAnsi="Times New Roman" w:cs="Times New Roman"/>
                <w:sz w:val="24"/>
                <w:szCs w:val="24"/>
              </w:rPr>
              <w:t> </w:t>
            </w:r>
          </w:p>
        </w:tc>
        <w:tc>
          <w:tcPr>
            <w:tcW w:w="5928" w:type="dxa"/>
            <w:tcBorders>
              <w:top w:val="nil"/>
              <w:left w:val="nil"/>
              <w:bottom w:val="single" w:sz="4" w:space="0" w:color="auto"/>
              <w:right w:val="single" w:sz="4" w:space="0" w:color="auto"/>
            </w:tcBorders>
            <w:shd w:val="clear" w:color="auto" w:fill="auto"/>
            <w:noWrap/>
            <w:hideMark/>
          </w:tcPr>
          <w:p w14:paraId="1FC379EF" w14:textId="77777777" w:rsidR="00184350" w:rsidRPr="00F56B88" w:rsidRDefault="00184350" w:rsidP="006509C1">
            <w:pPr>
              <w:spacing w:after="0" w:line="240" w:lineRule="auto"/>
              <w:rPr>
                <w:rFonts w:ascii="Times New Roman" w:eastAsia="Times New Roman" w:hAnsi="Times New Roman" w:cs="Times New Roman"/>
                <w:sz w:val="24"/>
                <w:szCs w:val="24"/>
              </w:rPr>
            </w:pPr>
            <w:r w:rsidRPr="00F56B88">
              <w:rPr>
                <w:rFonts w:ascii="Times New Roman" w:eastAsia="Times New Roman" w:hAnsi="Times New Roman" w:cs="Times New Roman"/>
                <w:sz w:val="24"/>
                <w:szCs w:val="24"/>
              </w:rPr>
              <w:t xml:space="preserve">Hosting </w:t>
            </w:r>
          </w:p>
        </w:tc>
        <w:tc>
          <w:tcPr>
            <w:tcW w:w="2441" w:type="dxa"/>
            <w:tcBorders>
              <w:top w:val="nil"/>
              <w:left w:val="nil"/>
              <w:bottom w:val="single" w:sz="4" w:space="0" w:color="auto"/>
              <w:right w:val="single" w:sz="4" w:space="0" w:color="auto"/>
            </w:tcBorders>
            <w:shd w:val="clear" w:color="auto" w:fill="auto"/>
            <w:noWrap/>
            <w:hideMark/>
          </w:tcPr>
          <w:p w14:paraId="2929776E" w14:textId="77777777" w:rsidR="00184350" w:rsidRPr="00F56B88" w:rsidRDefault="00184350" w:rsidP="006509C1">
            <w:pPr>
              <w:spacing w:after="0" w:line="240" w:lineRule="auto"/>
              <w:jc w:val="right"/>
              <w:rPr>
                <w:rFonts w:ascii="Times New Roman" w:eastAsia="Times New Roman" w:hAnsi="Times New Roman" w:cs="Times New Roman"/>
                <w:sz w:val="24"/>
                <w:szCs w:val="24"/>
              </w:rPr>
            </w:pPr>
            <w:r w:rsidRPr="00F56B88">
              <w:rPr>
                <w:rFonts w:ascii="Times New Roman" w:eastAsia="Times New Roman" w:hAnsi="Times New Roman" w:cs="Times New Roman"/>
                <w:sz w:val="24"/>
                <w:szCs w:val="24"/>
              </w:rPr>
              <w:t>8000</w:t>
            </w:r>
          </w:p>
        </w:tc>
      </w:tr>
      <w:tr w:rsidR="00184350" w:rsidRPr="007F69E5" w14:paraId="5B2F5BA1" w14:textId="77777777" w:rsidTr="005C76F2">
        <w:trPr>
          <w:trHeight w:val="315"/>
        </w:trPr>
        <w:tc>
          <w:tcPr>
            <w:tcW w:w="1085" w:type="dxa"/>
            <w:tcBorders>
              <w:top w:val="nil"/>
              <w:left w:val="single" w:sz="4" w:space="0" w:color="auto"/>
              <w:bottom w:val="single" w:sz="4" w:space="0" w:color="auto"/>
              <w:right w:val="single" w:sz="4" w:space="0" w:color="auto"/>
            </w:tcBorders>
            <w:shd w:val="clear" w:color="000000" w:fill="FFFFFF"/>
            <w:noWrap/>
            <w:hideMark/>
          </w:tcPr>
          <w:p w14:paraId="02854C11" w14:textId="77777777" w:rsidR="00184350" w:rsidRPr="00F56B88" w:rsidRDefault="00184350" w:rsidP="006509C1">
            <w:pPr>
              <w:spacing w:after="0" w:line="240" w:lineRule="auto"/>
              <w:jc w:val="center"/>
              <w:rPr>
                <w:rFonts w:ascii="Times New Roman" w:eastAsia="Times New Roman" w:hAnsi="Times New Roman" w:cs="Times New Roman"/>
                <w:sz w:val="24"/>
                <w:szCs w:val="24"/>
              </w:rPr>
            </w:pPr>
            <w:r w:rsidRPr="00F56B88">
              <w:rPr>
                <w:rFonts w:ascii="Times New Roman" w:eastAsia="Times New Roman" w:hAnsi="Times New Roman" w:cs="Times New Roman"/>
                <w:sz w:val="24"/>
                <w:szCs w:val="24"/>
              </w:rPr>
              <w:t> </w:t>
            </w:r>
          </w:p>
        </w:tc>
        <w:tc>
          <w:tcPr>
            <w:tcW w:w="5928" w:type="dxa"/>
            <w:tcBorders>
              <w:top w:val="nil"/>
              <w:left w:val="nil"/>
              <w:bottom w:val="single" w:sz="4" w:space="0" w:color="auto"/>
              <w:right w:val="single" w:sz="4" w:space="0" w:color="auto"/>
            </w:tcBorders>
            <w:shd w:val="clear" w:color="000000" w:fill="FFFFFF"/>
            <w:noWrap/>
            <w:hideMark/>
          </w:tcPr>
          <w:p w14:paraId="4EC3ED09" w14:textId="77777777" w:rsidR="00184350" w:rsidRPr="00F56B88" w:rsidRDefault="00184350" w:rsidP="006509C1">
            <w:pPr>
              <w:spacing w:after="0" w:line="240" w:lineRule="auto"/>
              <w:jc w:val="right"/>
              <w:rPr>
                <w:rFonts w:ascii="Times New Roman" w:eastAsia="Times New Roman" w:hAnsi="Times New Roman" w:cs="Times New Roman"/>
                <w:b/>
                <w:bCs/>
                <w:sz w:val="24"/>
                <w:szCs w:val="24"/>
              </w:rPr>
            </w:pPr>
            <w:r w:rsidRPr="00F56B88">
              <w:rPr>
                <w:rFonts w:ascii="Times New Roman" w:eastAsia="Times New Roman" w:hAnsi="Times New Roman" w:cs="Times New Roman"/>
                <w:b/>
                <w:bCs/>
                <w:sz w:val="24"/>
                <w:szCs w:val="24"/>
              </w:rPr>
              <w:t>Sub Total</w:t>
            </w:r>
          </w:p>
        </w:tc>
        <w:tc>
          <w:tcPr>
            <w:tcW w:w="2441" w:type="dxa"/>
            <w:tcBorders>
              <w:top w:val="nil"/>
              <w:left w:val="nil"/>
              <w:bottom w:val="single" w:sz="4" w:space="0" w:color="auto"/>
              <w:right w:val="single" w:sz="4" w:space="0" w:color="auto"/>
            </w:tcBorders>
            <w:shd w:val="clear" w:color="auto" w:fill="auto"/>
            <w:noWrap/>
            <w:hideMark/>
          </w:tcPr>
          <w:p w14:paraId="4D694957" w14:textId="1FB4FF4E" w:rsidR="00184350" w:rsidRPr="00F56B88" w:rsidRDefault="00184350" w:rsidP="006509C1">
            <w:pPr>
              <w:tabs>
                <w:tab w:val="center" w:pos="812"/>
                <w:tab w:val="right" w:pos="1624"/>
              </w:tabs>
              <w:spacing w:after="0" w:line="240" w:lineRule="auto"/>
              <w:rPr>
                <w:rFonts w:ascii="Times New Roman" w:eastAsia="Times New Roman" w:hAnsi="Times New Roman" w:cs="Times New Roman"/>
                <w:b/>
                <w:bCs/>
                <w:sz w:val="24"/>
                <w:szCs w:val="24"/>
              </w:rPr>
            </w:pPr>
            <w:r w:rsidRPr="00F56B88">
              <w:rPr>
                <w:rFonts w:ascii="Times New Roman" w:eastAsia="Times New Roman" w:hAnsi="Times New Roman" w:cs="Times New Roman"/>
                <w:b/>
                <w:bCs/>
                <w:sz w:val="24"/>
                <w:szCs w:val="24"/>
              </w:rPr>
              <w:tab/>
            </w:r>
            <w:r w:rsidRPr="00F56B88">
              <w:rPr>
                <w:rFonts w:ascii="Times New Roman" w:eastAsia="Times New Roman" w:hAnsi="Times New Roman" w:cs="Times New Roman"/>
                <w:b/>
                <w:bCs/>
                <w:sz w:val="24"/>
                <w:szCs w:val="24"/>
              </w:rPr>
              <w:tab/>
            </w:r>
            <w:r w:rsidR="00F56B88" w:rsidRPr="00F56B88">
              <w:rPr>
                <w:rFonts w:ascii="Times New Roman" w:eastAsia="Times New Roman" w:hAnsi="Times New Roman" w:cs="Times New Roman"/>
                <w:b/>
                <w:bCs/>
                <w:sz w:val="24"/>
                <w:szCs w:val="24"/>
              </w:rPr>
              <w:t xml:space="preserve">   </w:t>
            </w:r>
            <w:r w:rsidRPr="00F56B88">
              <w:rPr>
                <w:rFonts w:ascii="Times New Roman" w:eastAsia="Times New Roman" w:hAnsi="Times New Roman" w:cs="Times New Roman"/>
                <w:b/>
                <w:bCs/>
                <w:sz w:val="24"/>
                <w:szCs w:val="24"/>
              </w:rPr>
              <w:t>10000</w:t>
            </w:r>
          </w:p>
        </w:tc>
      </w:tr>
      <w:tr w:rsidR="00184350" w:rsidRPr="007F69E5" w14:paraId="61AFC327" w14:textId="77777777" w:rsidTr="005C76F2">
        <w:trPr>
          <w:trHeight w:val="315"/>
        </w:trPr>
        <w:tc>
          <w:tcPr>
            <w:tcW w:w="1085" w:type="dxa"/>
            <w:tcBorders>
              <w:top w:val="nil"/>
              <w:left w:val="single" w:sz="4" w:space="0" w:color="auto"/>
              <w:bottom w:val="single" w:sz="4" w:space="0" w:color="auto"/>
              <w:right w:val="single" w:sz="4" w:space="0" w:color="auto"/>
            </w:tcBorders>
            <w:shd w:val="clear" w:color="auto" w:fill="D9D9D9" w:themeFill="background1" w:themeFillShade="D9"/>
            <w:noWrap/>
            <w:hideMark/>
          </w:tcPr>
          <w:p w14:paraId="42DB2533" w14:textId="77777777" w:rsidR="00184350" w:rsidRPr="00F56B88" w:rsidRDefault="00184350" w:rsidP="006509C1">
            <w:pPr>
              <w:spacing w:after="0" w:line="240" w:lineRule="auto"/>
              <w:jc w:val="center"/>
              <w:rPr>
                <w:rFonts w:ascii="Times New Roman" w:eastAsia="Times New Roman" w:hAnsi="Times New Roman" w:cs="Times New Roman"/>
                <w:sz w:val="24"/>
                <w:szCs w:val="24"/>
              </w:rPr>
            </w:pPr>
            <w:r w:rsidRPr="00F56B88">
              <w:rPr>
                <w:rFonts w:ascii="Times New Roman" w:eastAsia="Times New Roman" w:hAnsi="Times New Roman" w:cs="Times New Roman"/>
                <w:sz w:val="24"/>
                <w:szCs w:val="24"/>
              </w:rPr>
              <w:t>3</w:t>
            </w:r>
          </w:p>
        </w:tc>
        <w:tc>
          <w:tcPr>
            <w:tcW w:w="8370" w:type="dxa"/>
            <w:gridSpan w:val="2"/>
            <w:tcBorders>
              <w:top w:val="nil"/>
              <w:left w:val="nil"/>
              <w:bottom w:val="single" w:sz="4" w:space="0" w:color="auto"/>
              <w:right w:val="single" w:sz="4" w:space="0" w:color="auto"/>
            </w:tcBorders>
            <w:shd w:val="clear" w:color="auto" w:fill="D9D9D9" w:themeFill="background1" w:themeFillShade="D9"/>
            <w:noWrap/>
            <w:hideMark/>
          </w:tcPr>
          <w:p w14:paraId="6C2EFD13" w14:textId="4B291BDD" w:rsidR="00184350" w:rsidRPr="00F56B88" w:rsidRDefault="00F56B88" w:rsidP="006509C1">
            <w:pPr>
              <w:spacing w:after="0" w:line="240" w:lineRule="auto"/>
              <w:rPr>
                <w:rFonts w:ascii="Times New Roman" w:eastAsia="Times New Roman" w:hAnsi="Times New Roman" w:cs="Times New Roman"/>
                <w:b/>
                <w:bCs/>
                <w:sz w:val="24"/>
                <w:szCs w:val="24"/>
              </w:rPr>
            </w:pPr>
            <w:r w:rsidRPr="00F56B88">
              <w:rPr>
                <w:rFonts w:ascii="Times New Roman" w:hAnsi="Times New Roman" w:cs="Times New Roman"/>
                <w:b/>
                <w:bCs/>
                <w:sz w:val="24"/>
                <w:szCs w:val="24"/>
              </w:rPr>
              <w:t>Hardware and Networking Cost</w:t>
            </w:r>
          </w:p>
        </w:tc>
      </w:tr>
      <w:tr w:rsidR="00184350" w:rsidRPr="007F69E5" w14:paraId="50E2BB1C" w14:textId="77777777" w:rsidTr="005C76F2">
        <w:trPr>
          <w:trHeight w:val="315"/>
        </w:trPr>
        <w:tc>
          <w:tcPr>
            <w:tcW w:w="1085" w:type="dxa"/>
            <w:tcBorders>
              <w:top w:val="nil"/>
              <w:left w:val="single" w:sz="4" w:space="0" w:color="auto"/>
              <w:bottom w:val="single" w:sz="4" w:space="0" w:color="auto"/>
              <w:right w:val="single" w:sz="4" w:space="0" w:color="auto"/>
            </w:tcBorders>
            <w:shd w:val="clear" w:color="auto" w:fill="auto"/>
            <w:noWrap/>
            <w:hideMark/>
          </w:tcPr>
          <w:p w14:paraId="2EDE95BF" w14:textId="77777777" w:rsidR="00184350" w:rsidRPr="00F56B88" w:rsidRDefault="00184350" w:rsidP="006509C1">
            <w:pPr>
              <w:spacing w:after="0" w:line="240" w:lineRule="auto"/>
              <w:jc w:val="center"/>
              <w:rPr>
                <w:rFonts w:ascii="Times New Roman" w:eastAsia="Times New Roman" w:hAnsi="Times New Roman" w:cs="Times New Roman"/>
                <w:sz w:val="24"/>
                <w:szCs w:val="24"/>
              </w:rPr>
            </w:pPr>
            <w:r w:rsidRPr="00F56B88">
              <w:rPr>
                <w:rFonts w:ascii="Times New Roman" w:eastAsia="Times New Roman" w:hAnsi="Times New Roman" w:cs="Times New Roman"/>
                <w:sz w:val="24"/>
                <w:szCs w:val="24"/>
              </w:rPr>
              <w:t> </w:t>
            </w:r>
          </w:p>
        </w:tc>
        <w:tc>
          <w:tcPr>
            <w:tcW w:w="5928" w:type="dxa"/>
            <w:tcBorders>
              <w:top w:val="nil"/>
              <w:left w:val="nil"/>
              <w:bottom w:val="single" w:sz="4" w:space="0" w:color="auto"/>
              <w:right w:val="single" w:sz="4" w:space="0" w:color="auto"/>
            </w:tcBorders>
            <w:shd w:val="clear" w:color="auto" w:fill="auto"/>
            <w:noWrap/>
            <w:hideMark/>
          </w:tcPr>
          <w:p w14:paraId="2C238D6A" w14:textId="61284CE6" w:rsidR="00184350" w:rsidRPr="00F56B88" w:rsidRDefault="00F56B88" w:rsidP="006509C1">
            <w:pPr>
              <w:spacing w:after="0" w:line="240" w:lineRule="auto"/>
              <w:rPr>
                <w:rFonts w:ascii="Times New Roman" w:eastAsia="Times New Roman" w:hAnsi="Times New Roman" w:cs="Times New Roman"/>
                <w:sz w:val="24"/>
                <w:szCs w:val="24"/>
              </w:rPr>
            </w:pPr>
            <w:r w:rsidRPr="00F56B88">
              <w:rPr>
                <w:rFonts w:ascii="Times New Roman" w:hAnsi="Times New Roman" w:cs="Times New Roman"/>
              </w:rPr>
              <w:t>• GTX 1</w:t>
            </w:r>
            <w:r w:rsidR="00E36194">
              <w:rPr>
                <w:rFonts w:ascii="Times New Roman" w:hAnsi="Times New Roman" w:cs="Times New Roman"/>
              </w:rPr>
              <w:t>660 Super</w:t>
            </w:r>
          </w:p>
        </w:tc>
        <w:tc>
          <w:tcPr>
            <w:tcW w:w="2441" w:type="dxa"/>
            <w:tcBorders>
              <w:top w:val="nil"/>
              <w:left w:val="nil"/>
              <w:bottom w:val="single" w:sz="4" w:space="0" w:color="auto"/>
              <w:right w:val="single" w:sz="4" w:space="0" w:color="auto"/>
            </w:tcBorders>
            <w:shd w:val="clear" w:color="auto" w:fill="auto"/>
            <w:noWrap/>
            <w:hideMark/>
          </w:tcPr>
          <w:p w14:paraId="6AF4EADB" w14:textId="77ADB522" w:rsidR="00184350" w:rsidRPr="00F56B88" w:rsidRDefault="00A54836" w:rsidP="006509C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184350" w:rsidRPr="00F56B88">
              <w:rPr>
                <w:rFonts w:ascii="Times New Roman" w:eastAsia="Times New Roman" w:hAnsi="Times New Roman" w:cs="Times New Roman"/>
                <w:sz w:val="24"/>
                <w:szCs w:val="24"/>
              </w:rPr>
              <w:t>0</w:t>
            </w:r>
            <w:r w:rsidR="00F56B88" w:rsidRPr="00F56B88">
              <w:rPr>
                <w:rFonts w:ascii="Times New Roman" w:eastAsia="Times New Roman" w:hAnsi="Times New Roman" w:cs="Times New Roman"/>
                <w:sz w:val="24"/>
                <w:szCs w:val="24"/>
              </w:rPr>
              <w:t>0</w:t>
            </w:r>
            <w:r w:rsidR="00184350" w:rsidRPr="00F56B88">
              <w:rPr>
                <w:rFonts w:ascii="Times New Roman" w:eastAsia="Times New Roman" w:hAnsi="Times New Roman" w:cs="Times New Roman"/>
                <w:sz w:val="24"/>
                <w:szCs w:val="24"/>
              </w:rPr>
              <w:t>00</w:t>
            </w:r>
          </w:p>
        </w:tc>
      </w:tr>
      <w:tr w:rsidR="00184350" w:rsidRPr="007F69E5" w14:paraId="107A7DE8" w14:textId="77777777" w:rsidTr="005C76F2">
        <w:trPr>
          <w:trHeight w:val="315"/>
        </w:trPr>
        <w:tc>
          <w:tcPr>
            <w:tcW w:w="1085" w:type="dxa"/>
            <w:tcBorders>
              <w:top w:val="nil"/>
              <w:left w:val="single" w:sz="4" w:space="0" w:color="auto"/>
              <w:bottom w:val="single" w:sz="4" w:space="0" w:color="auto"/>
              <w:right w:val="single" w:sz="4" w:space="0" w:color="auto"/>
            </w:tcBorders>
            <w:shd w:val="clear" w:color="auto" w:fill="auto"/>
            <w:noWrap/>
            <w:hideMark/>
          </w:tcPr>
          <w:p w14:paraId="2530FC36" w14:textId="77777777" w:rsidR="00184350" w:rsidRPr="00F56B88" w:rsidRDefault="00184350" w:rsidP="006509C1">
            <w:pPr>
              <w:spacing w:after="0" w:line="240" w:lineRule="auto"/>
              <w:jc w:val="center"/>
              <w:rPr>
                <w:rFonts w:ascii="Times New Roman" w:eastAsia="Times New Roman" w:hAnsi="Times New Roman" w:cs="Times New Roman"/>
                <w:sz w:val="24"/>
                <w:szCs w:val="24"/>
              </w:rPr>
            </w:pPr>
            <w:r w:rsidRPr="00F56B88">
              <w:rPr>
                <w:rFonts w:ascii="Times New Roman" w:eastAsia="Times New Roman" w:hAnsi="Times New Roman" w:cs="Times New Roman"/>
                <w:sz w:val="24"/>
                <w:szCs w:val="24"/>
              </w:rPr>
              <w:t> </w:t>
            </w:r>
          </w:p>
        </w:tc>
        <w:tc>
          <w:tcPr>
            <w:tcW w:w="5928" w:type="dxa"/>
            <w:tcBorders>
              <w:top w:val="nil"/>
              <w:left w:val="nil"/>
              <w:bottom w:val="single" w:sz="4" w:space="0" w:color="auto"/>
              <w:right w:val="single" w:sz="4" w:space="0" w:color="auto"/>
            </w:tcBorders>
            <w:shd w:val="clear" w:color="auto" w:fill="auto"/>
            <w:noWrap/>
            <w:hideMark/>
          </w:tcPr>
          <w:p w14:paraId="634871B1" w14:textId="1556BB09" w:rsidR="00184350" w:rsidRPr="00F56B88" w:rsidRDefault="00F56B88" w:rsidP="006509C1">
            <w:pPr>
              <w:spacing w:after="0" w:line="240" w:lineRule="auto"/>
              <w:rPr>
                <w:rFonts w:ascii="Times New Roman" w:eastAsia="Times New Roman" w:hAnsi="Times New Roman" w:cs="Times New Roman"/>
                <w:sz w:val="24"/>
                <w:szCs w:val="24"/>
              </w:rPr>
            </w:pPr>
            <w:r w:rsidRPr="00F56B88">
              <w:rPr>
                <w:rFonts w:ascii="Times New Roman" w:hAnsi="Times New Roman" w:cs="Times New Roman"/>
              </w:rPr>
              <w:t>• Power Supply 300w</w:t>
            </w:r>
          </w:p>
        </w:tc>
        <w:tc>
          <w:tcPr>
            <w:tcW w:w="2441" w:type="dxa"/>
            <w:tcBorders>
              <w:top w:val="nil"/>
              <w:left w:val="nil"/>
              <w:bottom w:val="single" w:sz="4" w:space="0" w:color="auto"/>
              <w:right w:val="single" w:sz="4" w:space="0" w:color="auto"/>
            </w:tcBorders>
            <w:shd w:val="clear" w:color="auto" w:fill="auto"/>
            <w:noWrap/>
            <w:hideMark/>
          </w:tcPr>
          <w:p w14:paraId="6D3E777A" w14:textId="03D2F278" w:rsidR="00184350" w:rsidRPr="00F56B88" w:rsidRDefault="00A54836" w:rsidP="006509C1">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F56B88" w:rsidRPr="00F56B88">
              <w:rPr>
                <w:rFonts w:ascii="Times New Roman" w:eastAsia="Times New Roman" w:hAnsi="Times New Roman" w:cs="Times New Roman"/>
                <w:sz w:val="24"/>
                <w:szCs w:val="24"/>
              </w:rPr>
              <w:t>0</w:t>
            </w:r>
            <w:r w:rsidR="00184350" w:rsidRPr="00F56B88">
              <w:rPr>
                <w:rFonts w:ascii="Times New Roman" w:eastAsia="Times New Roman" w:hAnsi="Times New Roman" w:cs="Times New Roman"/>
                <w:sz w:val="24"/>
                <w:szCs w:val="24"/>
              </w:rPr>
              <w:t>00</w:t>
            </w:r>
          </w:p>
        </w:tc>
      </w:tr>
      <w:tr w:rsidR="00184350" w:rsidRPr="005C76F2" w14:paraId="600E37C3" w14:textId="77777777" w:rsidTr="005C76F2">
        <w:trPr>
          <w:trHeight w:val="315"/>
        </w:trPr>
        <w:tc>
          <w:tcPr>
            <w:tcW w:w="1085" w:type="dxa"/>
            <w:tcBorders>
              <w:top w:val="nil"/>
              <w:left w:val="single" w:sz="4" w:space="0" w:color="auto"/>
              <w:bottom w:val="single" w:sz="4" w:space="0" w:color="auto"/>
              <w:right w:val="single" w:sz="4" w:space="0" w:color="auto"/>
            </w:tcBorders>
            <w:shd w:val="clear" w:color="auto" w:fill="auto"/>
            <w:noWrap/>
            <w:hideMark/>
          </w:tcPr>
          <w:p w14:paraId="456869BD" w14:textId="77777777" w:rsidR="00184350" w:rsidRPr="005C76F2" w:rsidRDefault="00184350" w:rsidP="006509C1">
            <w:pPr>
              <w:spacing w:after="0" w:line="240" w:lineRule="auto"/>
              <w:jc w:val="center"/>
              <w:rPr>
                <w:rFonts w:ascii="Times New Roman" w:eastAsia="Times New Roman" w:hAnsi="Times New Roman" w:cs="Times New Roman"/>
              </w:rPr>
            </w:pPr>
            <w:r w:rsidRPr="005C76F2">
              <w:rPr>
                <w:rFonts w:ascii="Times New Roman" w:eastAsia="Times New Roman" w:hAnsi="Times New Roman" w:cs="Times New Roman"/>
              </w:rPr>
              <w:t> </w:t>
            </w:r>
          </w:p>
        </w:tc>
        <w:tc>
          <w:tcPr>
            <w:tcW w:w="5928" w:type="dxa"/>
            <w:tcBorders>
              <w:top w:val="nil"/>
              <w:left w:val="nil"/>
              <w:bottom w:val="single" w:sz="4" w:space="0" w:color="auto"/>
              <w:right w:val="single" w:sz="4" w:space="0" w:color="auto"/>
            </w:tcBorders>
            <w:shd w:val="clear" w:color="auto" w:fill="auto"/>
            <w:noWrap/>
          </w:tcPr>
          <w:p w14:paraId="51AD4F2D" w14:textId="31187D8D" w:rsidR="00184350" w:rsidRPr="005C76F2" w:rsidRDefault="005C76F2" w:rsidP="005C76F2">
            <w:pPr>
              <w:spacing w:after="0" w:line="240" w:lineRule="auto"/>
              <w:rPr>
                <w:rFonts w:ascii="Times New Roman" w:eastAsia="Times New Roman" w:hAnsi="Times New Roman" w:cs="Times New Roman"/>
                <w:sz w:val="24"/>
                <w:szCs w:val="24"/>
              </w:rPr>
            </w:pPr>
            <w:r w:rsidRPr="00F56B88">
              <w:rPr>
                <w:rFonts w:ascii="Times New Roman" w:hAnsi="Times New Roman" w:cs="Times New Roman"/>
              </w:rPr>
              <w:t>•</w:t>
            </w:r>
            <w:r>
              <w:rPr>
                <w:rFonts w:ascii="Times New Roman" w:hAnsi="Times New Roman" w:cs="Times New Roman"/>
              </w:rPr>
              <w:t xml:space="preserve"> </w:t>
            </w:r>
            <w:r w:rsidRPr="005C76F2">
              <w:rPr>
                <w:rFonts w:ascii="Times New Roman" w:eastAsia="Times New Roman" w:hAnsi="Times New Roman" w:cs="Times New Roman"/>
                <w:sz w:val="24"/>
                <w:szCs w:val="24"/>
              </w:rPr>
              <w:t>Developing cost and other</w:t>
            </w:r>
          </w:p>
        </w:tc>
        <w:tc>
          <w:tcPr>
            <w:tcW w:w="2441" w:type="dxa"/>
            <w:tcBorders>
              <w:top w:val="nil"/>
              <w:left w:val="nil"/>
              <w:bottom w:val="single" w:sz="4" w:space="0" w:color="auto"/>
              <w:right w:val="single" w:sz="4" w:space="0" w:color="auto"/>
            </w:tcBorders>
            <w:shd w:val="clear" w:color="auto" w:fill="auto"/>
            <w:noWrap/>
          </w:tcPr>
          <w:p w14:paraId="00C3512F" w14:textId="5C7C0CD0" w:rsidR="00184350" w:rsidRPr="005C76F2" w:rsidRDefault="005C76F2" w:rsidP="006509C1">
            <w:pPr>
              <w:spacing w:after="0" w:line="240" w:lineRule="auto"/>
              <w:jc w:val="right"/>
              <w:rPr>
                <w:rFonts w:ascii="Times New Roman" w:eastAsia="Times New Roman" w:hAnsi="Times New Roman" w:cs="Times New Roman"/>
                <w:sz w:val="24"/>
                <w:szCs w:val="24"/>
              </w:rPr>
            </w:pPr>
            <w:r w:rsidRPr="005C76F2">
              <w:rPr>
                <w:rFonts w:ascii="Times New Roman" w:eastAsia="Times New Roman" w:hAnsi="Times New Roman" w:cs="Times New Roman"/>
                <w:sz w:val="24"/>
                <w:szCs w:val="24"/>
              </w:rPr>
              <w:t>50000</w:t>
            </w:r>
          </w:p>
        </w:tc>
      </w:tr>
      <w:tr w:rsidR="005C76F2" w:rsidRPr="007F69E5" w14:paraId="500A023A" w14:textId="77777777" w:rsidTr="005C76F2">
        <w:trPr>
          <w:trHeight w:val="315"/>
        </w:trPr>
        <w:tc>
          <w:tcPr>
            <w:tcW w:w="1085" w:type="dxa"/>
            <w:tcBorders>
              <w:top w:val="nil"/>
              <w:left w:val="single" w:sz="4" w:space="0" w:color="auto"/>
              <w:bottom w:val="single" w:sz="4" w:space="0" w:color="auto"/>
              <w:right w:val="single" w:sz="4" w:space="0" w:color="auto"/>
            </w:tcBorders>
            <w:shd w:val="clear" w:color="auto" w:fill="auto"/>
            <w:noWrap/>
            <w:hideMark/>
          </w:tcPr>
          <w:p w14:paraId="1C7E1CD1" w14:textId="77777777" w:rsidR="005C76F2" w:rsidRPr="00F56B88" w:rsidRDefault="005C76F2" w:rsidP="005C76F2">
            <w:pPr>
              <w:spacing w:after="0" w:line="240" w:lineRule="auto"/>
              <w:jc w:val="center"/>
              <w:rPr>
                <w:rFonts w:ascii="Times New Roman" w:eastAsia="Times New Roman" w:hAnsi="Times New Roman" w:cs="Times New Roman"/>
              </w:rPr>
            </w:pPr>
            <w:r w:rsidRPr="00F56B88">
              <w:rPr>
                <w:rFonts w:ascii="Times New Roman" w:eastAsia="Times New Roman" w:hAnsi="Times New Roman" w:cs="Times New Roman"/>
              </w:rPr>
              <w:t> </w:t>
            </w:r>
          </w:p>
        </w:tc>
        <w:tc>
          <w:tcPr>
            <w:tcW w:w="5928" w:type="dxa"/>
            <w:tcBorders>
              <w:top w:val="nil"/>
              <w:left w:val="nil"/>
              <w:bottom w:val="single" w:sz="4" w:space="0" w:color="auto"/>
              <w:right w:val="single" w:sz="4" w:space="0" w:color="auto"/>
            </w:tcBorders>
            <w:shd w:val="clear" w:color="auto" w:fill="auto"/>
            <w:noWrap/>
            <w:hideMark/>
          </w:tcPr>
          <w:p w14:paraId="2D244F39" w14:textId="4B6ED2A0" w:rsidR="005C76F2" w:rsidRPr="00F56B88" w:rsidRDefault="005C76F2" w:rsidP="005C76F2">
            <w:pPr>
              <w:spacing w:after="0" w:line="240" w:lineRule="auto"/>
              <w:jc w:val="right"/>
              <w:rPr>
                <w:rFonts w:ascii="Times New Roman" w:eastAsia="Times New Roman" w:hAnsi="Times New Roman" w:cs="Times New Roman"/>
                <w:b/>
                <w:bCs/>
                <w:sz w:val="24"/>
                <w:szCs w:val="24"/>
              </w:rPr>
            </w:pPr>
            <w:r w:rsidRPr="00F56B88">
              <w:rPr>
                <w:rFonts w:ascii="Times New Roman" w:eastAsia="Times New Roman" w:hAnsi="Times New Roman" w:cs="Times New Roman"/>
                <w:b/>
                <w:bCs/>
                <w:sz w:val="24"/>
                <w:szCs w:val="24"/>
              </w:rPr>
              <w:t>Sub Total</w:t>
            </w:r>
          </w:p>
        </w:tc>
        <w:tc>
          <w:tcPr>
            <w:tcW w:w="2441" w:type="dxa"/>
            <w:tcBorders>
              <w:top w:val="nil"/>
              <w:left w:val="nil"/>
              <w:bottom w:val="single" w:sz="4" w:space="0" w:color="auto"/>
              <w:right w:val="single" w:sz="4" w:space="0" w:color="auto"/>
            </w:tcBorders>
            <w:shd w:val="clear" w:color="auto" w:fill="auto"/>
            <w:noWrap/>
            <w:hideMark/>
          </w:tcPr>
          <w:p w14:paraId="65001A9E" w14:textId="4DB48D51" w:rsidR="005C76F2" w:rsidRPr="005C76F2" w:rsidRDefault="00A54836" w:rsidP="005C76F2">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105</w:t>
            </w:r>
            <w:r w:rsidR="005C76F2" w:rsidRPr="005C76F2">
              <w:rPr>
                <w:rFonts w:ascii="Times New Roman" w:eastAsia="Times New Roman" w:hAnsi="Times New Roman" w:cs="Times New Roman"/>
                <w:b/>
                <w:bCs/>
                <w:sz w:val="24"/>
                <w:szCs w:val="24"/>
              </w:rPr>
              <w:t>,000</w:t>
            </w:r>
          </w:p>
        </w:tc>
      </w:tr>
      <w:tr w:rsidR="005C76F2" w:rsidRPr="007F69E5" w14:paraId="06235A21" w14:textId="77777777" w:rsidTr="00315FA2">
        <w:trPr>
          <w:trHeight w:val="375"/>
        </w:trPr>
        <w:tc>
          <w:tcPr>
            <w:tcW w:w="7013" w:type="dxa"/>
            <w:gridSpan w:val="2"/>
            <w:tcBorders>
              <w:top w:val="nil"/>
              <w:left w:val="single" w:sz="4" w:space="0" w:color="auto"/>
              <w:bottom w:val="nil"/>
              <w:right w:val="single" w:sz="4" w:space="0" w:color="auto"/>
            </w:tcBorders>
            <w:shd w:val="clear" w:color="auto" w:fill="D9D9D9" w:themeFill="background1" w:themeFillShade="D9"/>
            <w:noWrap/>
            <w:hideMark/>
          </w:tcPr>
          <w:p w14:paraId="2B045B51" w14:textId="77777777" w:rsidR="005C76F2" w:rsidRPr="00F56B88" w:rsidRDefault="005C76F2" w:rsidP="005C76F2">
            <w:pPr>
              <w:spacing w:after="0" w:line="240" w:lineRule="auto"/>
              <w:jc w:val="right"/>
              <w:rPr>
                <w:rFonts w:ascii="Times New Roman" w:eastAsia="Times New Roman" w:hAnsi="Times New Roman" w:cs="Times New Roman"/>
                <w:b/>
                <w:bCs/>
                <w:sz w:val="28"/>
                <w:szCs w:val="28"/>
              </w:rPr>
            </w:pPr>
            <w:r w:rsidRPr="00F56B88">
              <w:rPr>
                <w:rFonts w:ascii="Times New Roman" w:eastAsia="Times New Roman" w:hAnsi="Times New Roman" w:cs="Times New Roman"/>
              </w:rPr>
              <w:t> </w:t>
            </w:r>
            <w:r w:rsidRPr="00F56B88">
              <w:rPr>
                <w:rFonts w:ascii="Times New Roman" w:eastAsia="Times New Roman" w:hAnsi="Times New Roman" w:cs="Times New Roman"/>
                <w:b/>
                <w:bCs/>
                <w:sz w:val="28"/>
                <w:szCs w:val="28"/>
              </w:rPr>
              <w:t>Grand Total</w:t>
            </w:r>
          </w:p>
        </w:tc>
        <w:tc>
          <w:tcPr>
            <w:tcW w:w="2441" w:type="dxa"/>
            <w:tcBorders>
              <w:top w:val="nil"/>
              <w:left w:val="nil"/>
              <w:bottom w:val="nil"/>
              <w:right w:val="single" w:sz="4" w:space="0" w:color="auto"/>
            </w:tcBorders>
            <w:shd w:val="clear" w:color="auto" w:fill="D9D9D9" w:themeFill="background1" w:themeFillShade="D9"/>
            <w:noWrap/>
            <w:hideMark/>
          </w:tcPr>
          <w:p w14:paraId="612FE9A5" w14:textId="69D4DB84" w:rsidR="005C76F2" w:rsidRPr="00F56B88" w:rsidRDefault="00A54836" w:rsidP="005C76F2">
            <w:pPr>
              <w:spacing w:after="0" w:line="240" w:lineRule="auto"/>
              <w:jc w:val="righ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115</w:t>
            </w:r>
            <w:r w:rsidR="005C76F2">
              <w:rPr>
                <w:rFonts w:ascii="Times New Roman" w:eastAsia="Times New Roman" w:hAnsi="Times New Roman" w:cs="Times New Roman"/>
                <w:b/>
                <w:bCs/>
                <w:sz w:val="28"/>
                <w:szCs w:val="28"/>
              </w:rPr>
              <w:t>,000</w:t>
            </w:r>
          </w:p>
        </w:tc>
      </w:tr>
      <w:tr w:rsidR="00315FA2" w:rsidRPr="007F69E5" w14:paraId="7E049326" w14:textId="77777777" w:rsidTr="005C76F2">
        <w:trPr>
          <w:trHeight w:val="375"/>
        </w:trPr>
        <w:tc>
          <w:tcPr>
            <w:tcW w:w="7013" w:type="dxa"/>
            <w:gridSpan w:val="2"/>
            <w:tcBorders>
              <w:top w:val="nil"/>
              <w:left w:val="single" w:sz="4" w:space="0" w:color="auto"/>
              <w:bottom w:val="single" w:sz="4" w:space="0" w:color="auto"/>
              <w:right w:val="single" w:sz="4" w:space="0" w:color="auto"/>
            </w:tcBorders>
            <w:shd w:val="clear" w:color="auto" w:fill="D9D9D9" w:themeFill="background1" w:themeFillShade="D9"/>
            <w:noWrap/>
          </w:tcPr>
          <w:p w14:paraId="4A7926AD" w14:textId="6EAFD05D" w:rsidR="00315FA2" w:rsidRPr="00F56B88" w:rsidRDefault="00315FA2" w:rsidP="00315FA2">
            <w:pPr>
              <w:spacing w:after="0" w:line="240" w:lineRule="auto"/>
              <w:rPr>
                <w:rFonts w:ascii="Times New Roman" w:eastAsia="Times New Roman" w:hAnsi="Times New Roman" w:cs="Times New Roman"/>
              </w:rPr>
            </w:pPr>
          </w:p>
        </w:tc>
        <w:tc>
          <w:tcPr>
            <w:tcW w:w="2441" w:type="dxa"/>
            <w:tcBorders>
              <w:top w:val="nil"/>
              <w:left w:val="nil"/>
              <w:bottom w:val="single" w:sz="4" w:space="0" w:color="auto"/>
              <w:right w:val="single" w:sz="4" w:space="0" w:color="auto"/>
            </w:tcBorders>
            <w:shd w:val="clear" w:color="auto" w:fill="D9D9D9" w:themeFill="background1" w:themeFillShade="D9"/>
            <w:noWrap/>
          </w:tcPr>
          <w:p w14:paraId="24CD961D" w14:textId="77777777" w:rsidR="00315FA2" w:rsidRDefault="00315FA2" w:rsidP="005C76F2">
            <w:pPr>
              <w:spacing w:after="0" w:line="240" w:lineRule="auto"/>
              <w:jc w:val="right"/>
              <w:rPr>
                <w:rFonts w:ascii="Times New Roman" w:eastAsia="Times New Roman" w:hAnsi="Times New Roman" w:cs="Times New Roman"/>
                <w:b/>
                <w:bCs/>
                <w:sz w:val="28"/>
                <w:szCs w:val="28"/>
              </w:rPr>
            </w:pPr>
          </w:p>
        </w:tc>
      </w:tr>
    </w:tbl>
    <w:p w14:paraId="2901CFDF" w14:textId="764AEF5D" w:rsidR="00315FA2" w:rsidRDefault="00315FA2" w:rsidP="00DA2479">
      <w:pPr>
        <w:autoSpaceDE w:val="0"/>
        <w:autoSpaceDN w:val="0"/>
        <w:adjustRightInd w:val="0"/>
        <w:spacing w:after="0" w:line="240" w:lineRule="auto"/>
        <w:jc w:val="both"/>
        <w:rPr>
          <w:rFonts w:ascii="Times New Roman" w:hAnsi="Times New Roman" w:cs="Times New Roman"/>
          <w:sz w:val="24"/>
          <w:szCs w:val="24"/>
        </w:rPr>
      </w:pPr>
    </w:p>
    <w:p w14:paraId="33CDAE02" w14:textId="749959DE" w:rsidR="00FF3DB6" w:rsidRDefault="00FF3DB6" w:rsidP="00DA2479">
      <w:pPr>
        <w:autoSpaceDE w:val="0"/>
        <w:autoSpaceDN w:val="0"/>
        <w:adjustRightInd w:val="0"/>
        <w:spacing w:after="0" w:line="240" w:lineRule="auto"/>
        <w:jc w:val="both"/>
        <w:rPr>
          <w:rFonts w:ascii="Times New Roman" w:hAnsi="Times New Roman" w:cs="Times New Roman"/>
          <w:sz w:val="24"/>
          <w:szCs w:val="24"/>
        </w:rPr>
      </w:pPr>
    </w:p>
    <w:p w14:paraId="3A197D01" w14:textId="7EDD63CE" w:rsidR="00FF3DB6" w:rsidRDefault="00FF3DB6" w:rsidP="00DA2479">
      <w:pPr>
        <w:autoSpaceDE w:val="0"/>
        <w:autoSpaceDN w:val="0"/>
        <w:adjustRightInd w:val="0"/>
        <w:spacing w:after="0" w:line="240" w:lineRule="auto"/>
        <w:jc w:val="both"/>
        <w:rPr>
          <w:rFonts w:ascii="Times New Roman" w:hAnsi="Times New Roman" w:cs="Times New Roman"/>
          <w:sz w:val="24"/>
          <w:szCs w:val="24"/>
        </w:rPr>
      </w:pPr>
    </w:p>
    <w:p w14:paraId="0E4ACAE1" w14:textId="6655C2B9" w:rsidR="00FF3DB6" w:rsidRDefault="00FF3DB6" w:rsidP="00DA2479">
      <w:pPr>
        <w:autoSpaceDE w:val="0"/>
        <w:autoSpaceDN w:val="0"/>
        <w:adjustRightInd w:val="0"/>
        <w:spacing w:after="0" w:line="240" w:lineRule="auto"/>
        <w:jc w:val="both"/>
        <w:rPr>
          <w:rFonts w:ascii="Times New Roman" w:hAnsi="Times New Roman" w:cs="Times New Roman"/>
          <w:sz w:val="24"/>
          <w:szCs w:val="24"/>
        </w:rPr>
      </w:pPr>
    </w:p>
    <w:p w14:paraId="031C1AC3" w14:textId="683B5F5D" w:rsidR="00FF3DB6" w:rsidRDefault="00FF3DB6" w:rsidP="00DA2479">
      <w:pPr>
        <w:autoSpaceDE w:val="0"/>
        <w:autoSpaceDN w:val="0"/>
        <w:adjustRightInd w:val="0"/>
        <w:spacing w:after="0" w:line="240" w:lineRule="auto"/>
        <w:jc w:val="both"/>
        <w:rPr>
          <w:rFonts w:ascii="Times New Roman" w:hAnsi="Times New Roman" w:cs="Times New Roman"/>
          <w:sz w:val="24"/>
          <w:szCs w:val="24"/>
        </w:rPr>
      </w:pPr>
    </w:p>
    <w:p w14:paraId="48C6594A" w14:textId="7C5C48F1" w:rsidR="00FF3DB6" w:rsidRDefault="00FF3DB6" w:rsidP="00DA2479">
      <w:pPr>
        <w:autoSpaceDE w:val="0"/>
        <w:autoSpaceDN w:val="0"/>
        <w:adjustRightInd w:val="0"/>
        <w:spacing w:after="0" w:line="240" w:lineRule="auto"/>
        <w:jc w:val="both"/>
        <w:rPr>
          <w:rFonts w:ascii="Times New Roman" w:hAnsi="Times New Roman" w:cs="Times New Roman"/>
          <w:sz w:val="24"/>
          <w:szCs w:val="24"/>
        </w:rPr>
      </w:pPr>
    </w:p>
    <w:p w14:paraId="7B673651" w14:textId="77777777" w:rsidR="00FF3DB6" w:rsidRDefault="00FF3DB6" w:rsidP="00DA2479">
      <w:pPr>
        <w:autoSpaceDE w:val="0"/>
        <w:autoSpaceDN w:val="0"/>
        <w:adjustRightInd w:val="0"/>
        <w:spacing w:after="0" w:line="240" w:lineRule="auto"/>
        <w:jc w:val="both"/>
        <w:rPr>
          <w:rFonts w:ascii="Times New Roman" w:hAnsi="Times New Roman" w:cs="Times New Roman"/>
          <w:sz w:val="24"/>
          <w:szCs w:val="24"/>
        </w:rPr>
      </w:pPr>
    </w:p>
    <w:p w14:paraId="5197E046" w14:textId="77777777" w:rsidR="00315FA2" w:rsidRPr="005916A6" w:rsidRDefault="00315FA2" w:rsidP="00DA2479">
      <w:pPr>
        <w:autoSpaceDE w:val="0"/>
        <w:autoSpaceDN w:val="0"/>
        <w:adjustRightInd w:val="0"/>
        <w:spacing w:after="0" w:line="240" w:lineRule="auto"/>
        <w:jc w:val="both"/>
        <w:rPr>
          <w:rFonts w:ascii="Times New Roman" w:hAnsi="Times New Roman" w:cs="Times New Roman"/>
          <w:sz w:val="24"/>
          <w:szCs w:val="24"/>
        </w:rPr>
      </w:pPr>
    </w:p>
    <w:p w14:paraId="61D7C63C" w14:textId="77777777" w:rsidR="008C75E1" w:rsidRPr="008C75E1" w:rsidRDefault="008C75E1" w:rsidP="00CA013F">
      <w:pPr>
        <w:pStyle w:val="ListParagraph"/>
        <w:numPr>
          <w:ilvl w:val="0"/>
          <w:numId w:val="28"/>
        </w:numPr>
        <w:autoSpaceDE w:val="0"/>
        <w:autoSpaceDN w:val="0"/>
        <w:adjustRightInd w:val="0"/>
        <w:spacing w:after="0" w:line="240" w:lineRule="auto"/>
        <w:ind w:left="360"/>
        <w:jc w:val="both"/>
        <w:rPr>
          <w:rFonts w:ascii="Times New Roman" w:hAnsi="Times New Roman" w:cs="Times New Roman"/>
          <w:b/>
          <w:sz w:val="24"/>
          <w:szCs w:val="24"/>
          <w:u w:val="single"/>
        </w:rPr>
      </w:pPr>
      <w:r w:rsidRPr="008C75E1">
        <w:rPr>
          <w:rFonts w:ascii="Times New Roman" w:hAnsi="Times New Roman" w:cs="Times New Roman"/>
          <w:b/>
          <w:sz w:val="24"/>
          <w:szCs w:val="24"/>
          <w:u w:val="single"/>
        </w:rPr>
        <w:t>Work Division</w:t>
      </w:r>
    </w:p>
    <w:p w14:paraId="0BFDF437" w14:textId="18B03240" w:rsidR="008C75E1" w:rsidRDefault="008C75E1" w:rsidP="00CA7A81">
      <w:pPr>
        <w:ind w:left="360"/>
        <w:jc w:val="both"/>
        <w:rPr>
          <w:rFonts w:ascii="Times New Roman" w:hAnsi="Times New Roman" w:cs="Times New Roman"/>
          <w:sz w:val="24"/>
          <w:szCs w:val="24"/>
        </w:rPr>
      </w:pPr>
      <w:r w:rsidRPr="008C75E1">
        <w:rPr>
          <w:rFonts w:ascii="Times New Roman" w:hAnsi="Times New Roman" w:cs="Times New Roman"/>
          <w:sz w:val="24"/>
          <w:szCs w:val="24"/>
        </w:rPr>
        <w:t>Clear work division among group members to be shown</w:t>
      </w:r>
      <w:r>
        <w:rPr>
          <w:rFonts w:ascii="Times New Roman" w:hAnsi="Times New Roman" w:cs="Times New Roman"/>
          <w:sz w:val="24"/>
          <w:szCs w:val="24"/>
        </w:rPr>
        <w:t>.</w:t>
      </w:r>
    </w:p>
    <w:tbl>
      <w:tblPr>
        <w:tblStyle w:val="TableGrid"/>
        <w:tblW w:w="9090" w:type="dxa"/>
        <w:tblInd w:w="-5" w:type="dxa"/>
        <w:tblLook w:val="04A0" w:firstRow="1" w:lastRow="0" w:firstColumn="1" w:lastColumn="0" w:noHBand="0" w:noVBand="1"/>
      </w:tblPr>
      <w:tblGrid>
        <w:gridCol w:w="6210"/>
        <w:gridCol w:w="2880"/>
      </w:tblGrid>
      <w:tr w:rsidR="00184350" w:rsidRPr="00BC1236" w14:paraId="0E8205D6" w14:textId="77777777" w:rsidTr="006509C1">
        <w:tc>
          <w:tcPr>
            <w:tcW w:w="6210" w:type="dxa"/>
            <w:shd w:val="clear" w:color="auto" w:fill="D9D9D9" w:themeFill="background1" w:themeFillShade="D9"/>
          </w:tcPr>
          <w:p w14:paraId="59FE1A88" w14:textId="77777777" w:rsidR="00184350" w:rsidRPr="00BC1236" w:rsidRDefault="00184350" w:rsidP="006509C1">
            <w:pPr>
              <w:autoSpaceDE w:val="0"/>
              <w:autoSpaceDN w:val="0"/>
              <w:adjustRightInd w:val="0"/>
              <w:jc w:val="both"/>
              <w:rPr>
                <w:rFonts w:ascii="Times New Roman" w:hAnsi="Times New Roman" w:cs="Times New Roman"/>
                <w:b/>
                <w:sz w:val="24"/>
                <w:szCs w:val="24"/>
              </w:rPr>
            </w:pPr>
            <w:r w:rsidRPr="00BC1236">
              <w:rPr>
                <w:rFonts w:ascii="Times New Roman" w:hAnsi="Times New Roman" w:cs="Times New Roman"/>
                <w:b/>
                <w:sz w:val="24"/>
                <w:szCs w:val="24"/>
              </w:rPr>
              <w:t xml:space="preserve">     Name of Tasks / Work</w:t>
            </w:r>
          </w:p>
        </w:tc>
        <w:tc>
          <w:tcPr>
            <w:tcW w:w="2880" w:type="dxa"/>
            <w:shd w:val="clear" w:color="auto" w:fill="D9D9D9" w:themeFill="background1" w:themeFillShade="D9"/>
          </w:tcPr>
          <w:p w14:paraId="044CB9D6" w14:textId="77777777" w:rsidR="00184350" w:rsidRPr="00BC1236" w:rsidRDefault="00184350" w:rsidP="006509C1">
            <w:pPr>
              <w:autoSpaceDE w:val="0"/>
              <w:autoSpaceDN w:val="0"/>
              <w:adjustRightInd w:val="0"/>
              <w:jc w:val="both"/>
              <w:rPr>
                <w:rFonts w:ascii="Times New Roman" w:hAnsi="Times New Roman" w:cs="Times New Roman"/>
                <w:b/>
                <w:sz w:val="24"/>
                <w:szCs w:val="24"/>
              </w:rPr>
            </w:pPr>
            <w:r w:rsidRPr="00BC1236">
              <w:rPr>
                <w:rFonts w:ascii="Times New Roman" w:hAnsi="Times New Roman" w:cs="Times New Roman"/>
                <w:b/>
                <w:sz w:val="24"/>
                <w:szCs w:val="24"/>
              </w:rPr>
              <w:t>Name of Group Member</w:t>
            </w:r>
          </w:p>
        </w:tc>
      </w:tr>
      <w:tr w:rsidR="00184350" w:rsidRPr="00C736A8" w14:paraId="058F6E20" w14:textId="77777777" w:rsidTr="006509C1">
        <w:tc>
          <w:tcPr>
            <w:tcW w:w="6210" w:type="dxa"/>
          </w:tcPr>
          <w:p w14:paraId="2D2693F9" w14:textId="07BE6EFC" w:rsidR="00184350" w:rsidRPr="00C736A8" w:rsidRDefault="000E5A5D" w:rsidP="006509C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Mobile Application</w:t>
            </w:r>
          </w:p>
        </w:tc>
        <w:tc>
          <w:tcPr>
            <w:tcW w:w="2880" w:type="dxa"/>
          </w:tcPr>
          <w:p w14:paraId="3C0777E5" w14:textId="317A9FF3" w:rsidR="00184350" w:rsidRPr="00C736A8" w:rsidRDefault="000E5A5D" w:rsidP="006509C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Rose,Khizran</w:t>
            </w:r>
            <w:r w:rsidR="005C76F2">
              <w:rPr>
                <w:rFonts w:ascii="Times New Roman" w:hAnsi="Times New Roman" w:cs="Times New Roman"/>
                <w:sz w:val="24"/>
                <w:szCs w:val="24"/>
              </w:rPr>
              <w:t>,Ilma , Shayan</w:t>
            </w:r>
          </w:p>
        </w:tc>
      </w:tr>
      <w:tr w:rsidR="00184350" w:rsidRPr="00C736A8" w14:paraId="567A4FA7" w14:textId="77777777" w:rsidTr="006509C1">
        <w:tc>
          <w:tcPr>
            <w:tcW w:w="6210" w:type="dxa"/>
          </w:tcPr>
          <w:p w14:paraId="6A80849C" w14:textId="72DFE286" w:rsidR="00184350" w:rsidRPr="00C736A8" w:rsidRDefault="000E5A5D" w:rsidP="006509C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Web Application/ backend </w:t>
            </w:r>
          </w:p>
        </w:tc>
        <w:tc>
          <w:tcPr>
            <w:tcW w:w="2880" w:type="dxa"/>
          </w:tcPr>
          <w:p w14:paraId="5F6C3D58" w14:textId="5DE4C88E" w:rsidR="00184350" w:rsidRPr="00C736A8" w:rsidRDefault="000E5A5D" w:rsidP="006509C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Ilma, Shayan</w:t>
            </w:r>
            <w:r w:rsidR="005C76F2">
              <w:rPr>
                <w:rFonts w:ascii="Times New Roman" w:hAnsi="Times New Roman" w:cs="Times New Roman"/>
                <w:sz w:val="24"/>
                <w:szCs w:val="24"/>
              </w:rPr>
              <w:t>,Rose,khizran</w:t>
            </w:r>
          </w:p>
        </w:tc>
      </w:tr>
      <w:tr w:rsidR="00184350" w:rsidRPr="00C736A8" w14:paraId="08A38FB6" w14:textId="77777777" w:rsidTr="006509C1">
        <w:tc>
          <w:tcPr>
            <w:tcW w:w="6210" w:type="dxa"/>
          </w:tcPr>
          <w:p w14:paraId="2D4EAF15" w14:textId="616158DE" w:rsidR="00184350" w:rsidRPr="00C736A8" w:rsidRDefault="000E5A5D" w:rsidP="006509C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UI/UX, </w:t>
            </w:r>
            <w:r w:rsidR="005C76F2">
              <w:rPr>
                <w:rFonts w:ascii="Times New Roman" w:hAnsi="Times New Roman" w:cs="Times New Roman"/>
                <w:sz w:val="24"/>
                <w:szCs w:val="24"/>
              </w:rPr>
              <w:t>Frontend/</w:t>
            </w:r>
            <w:r>
              <w:rPr>
                <w:rFonts w:ascii="Times New Roman" w:hAnsi="Times New Roman" w:cs="Times New Roman"/>
                <w:sz w:val="24"/>
                <w:szCs w:val="24"/>
              </w:rPr>
              <w:t>documentation</w:t>
            </w:r>
          </w:p>
        </w:tc>
        <w:tc>
          <w:tcPr>
            <w:tcW w:w="2880" w:type="dxa"/>
          </w:tcPr>
          <w:p w14:paraId="3E9F844F" w14:textId="1050E4FE" w:rsidR="00184350" w:rsidRPr="00C736A8" w:rsidRDefault="000E5A5D" w:rsidP="006509C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Ilma,Rose,Shayan,Khizran</w:t>
            </w:r>
          </w:p>
        </w:tc>
      </w:tr>
    </w:tbl>
    <w:p w14:paraId="4CAE68FA" w14:textId="77777777" w:rsidR="00184350" w:rsidRPr="00CA7A81" w:rsidRDefault="00184350" w:rsidP="00CA7A81">
      <w:pPr>
        <w:ind w:left="360"/>
        <w:jc w:val="both"/>
        <w:rPr>
          <w:rFonts w:ascii="Times New Roman" w:hAnsi="Times New Roman" w:cs="Times New Roman"/>
          <w:sz w:val="24"/>
          <w:szCs w:val="24"/>
        </w:rPr>
      </w:pPr>
    </w:p>
    <w:p w14:paraId="663298A6" w14:textId="5017141C" w:rsidR="00224B0B" w:rsidRPr="00224B0B" w:rsidRDefault="00F827B1" w:rsidP="00224B0B">
      <w:pPr>
        <w:pStyle w:val="ListParagraph"/>
        <w:numPr>
          <w:ilvl w:val="0"/>
          <w:numId w:val="28"/>
        </w:numPr>
        <w:autoSpaceDE w:val="0"/>
        <w:autoSpaceDN w:val="0"/>
        <w:adjustRightInd w:val="0"/>
        <w:spacing w:after="0" w:line="240" w:lineRule="auto"/>
        <w:ind w:left="360"/>
        <w:jc w:val="both"/>
        <w:rPr>
          <w:rFonts w:ascii="Times New Roman" w:hAnsi="Times New Roman" w:cs="Times New Roman"/>
          <w:b/>
          <w:sz w:val="24"/>
          <w:szCs w:val="24"/>
          <w:u w:val="single"/>
        </w:rPr>
      </w:pPr>
      <w:r w:rsidRPr="00DA2479">
        <w:rPr>
          <w:rFonts w:ascii="Times New Roman" w:hAnsi="Times New Roman" w:cs="Times New Roman"/>
          <w:b/>
          <w:sz w:val="24"/>
          <w:szCs w:val="24"/>
          <w:u w:val="single"/>
        </w:rPr>
        <w:t>References:</w:t>
      </w:r>
    </w:p>
    <w:p w14:paraId="527E80BA" w14:textId="77777777" w:rsidR="00EB7A5B" w:rsidRDefault="00224B0B" w:rsidP="00EB7A5B">
      <w:pPr>
        <w:pStyle w:val="NormalWeb"/>
        <w:ind w:left="567" w:hanging="567"/>
      </w:pPr>
      <w:r>
        <w:t xml:space="preserve">[1] Chao, Pei-Ju Chang, Liyun Kang, Chen-Lin Lin, Chin-Hsueh Shieh, Chin-Shiuh Wu, Jia-Ming Tseng, Chin-Dar Tsai, I-Hsing Hsu, Hsuan-Chih Huang, Yu-Jie Lee, Tsair-Fwu, </w:t>
      </w:r>
      <w:r>
        <w:rPr>
          <w:i/>
          <w:iCs/>
        </w:rPr>
        <w:t>et al.</w:t>
      </w:r>
      <w:r>
        <w:t xml:space="preserve"> (2022) </w:t>
      </w:r>
      <w:r>
        <w:rPr>
          <w:i/>
          <w:iCs/>
        </w:rPr>
        <w:t>Title: Using deep learning models to analyze the cerebral edema complication caused by radiotherapy in patients with intracranial tumor.</w:t>
      </w:r>
      <w:r>
        <w:t xml:space="preserve">, </w:t>
      </w:r>
      <w:r>
        <w:rPr>
          <w:i/>
          <w:iCs/>
        </w:rPr>
        <w:t>Scientific Reports</w:t>
      </w:r>
      <w:r>
        <w:t xml:space="preserve">. Available at: </w:t>
      </w:r>
      <w:r w:rsidRPr="00224B0B">
        <w:rPr>
          <w:color w:val="2E74B5" w:themeColor="accent1" w:themeShade="BF"/>
          <w:u w:val="single"/>
        </w:rPr>
        <w:t>https://www.nature.com/articles/s41598-022-05455-w</w:t>
      </w:r>
      <w:r>
        <w:t xml:space="preserve">(Accessed: March 21, 2023). </w:t>
      </w:r>
      <w:r w:rsidR="00982235">
        <w:br/>
      </w:r>
    </w:p>
    <w:p w14:paraId="126F24B6" w14:textId="7E4433DD" w:rsidR="00EB7A5B" w:rsidRDefault="00EB7A5B" w:rsidP="00EB7A5B">
      <w:pPr>
        <w:pStyle w:val="NormalWeb"/>
        <w:ind w:left="567" w:hanging="567"/>
      </w:pPr>
      <w:r>
        <w:t xml:space="preserve">[2] </w:t>
      </w:r>
      <w:r>
        <w:rPr>
          <w:i/>
          <w:iCs/>
        </w:rPr>
        <w:t>Harvard University</w:t>
      </w:r>
      <w:r>
        <w:t xml:space="preserve"> (no date). Available at: https://www.eecs.harvard.edu/~kgajos/papers/2016/skim16swellfit.pdf (Accessed: March 21, 2023). </w:t>
      </w:r>
    </w:p>
    <w:p w14:paraId="2EC8B577" w14:textId="77777777" w:rsidR="00EB7A5B" w:rsidRDefault="00EB7A5B" w:rsidP="00EB7A5B">
      <w:pPr>
        <w:pStyle w:val="NormalWeb"/>
        <w:ind w:left="567" w:hanging="567"/>
      </w:pPr>
      <w:r>
        <w:t xml:space="preserve">[3] Wang, T.-Y. </w:t>
      </w:r>
      <w:r>
        <w:rPr>
          <w:i/>
          <w:iCs/>
        </w:rPr>
        <w:t>et al.</w:t>
      </w:r>
      <w:r>
        <w:t xml:space="preserve"> (2022) </w:t>
      </w:r>
      <w:r>
        <w:rPr>
          <w:i/>
          <w:iCs/>
        </w:rPr>
        <w:t>Diabetic macular edema detection using end-to-end deep fusion model and anatomical landmark visualization on an edge computing device</w:t>
      </w:r>
      <w:r>
        <w:t xml:space="preserve">, </w:t>
      </w:r>
      <w:r>
        <w:rPr>
          <w:i/>
          <w:iCs/>
        </w:rPr>
        <w:t>Frontiers</w:t>
      </w:r>
      <w:r>
        <w:t xml:space="preserve">. Frontiers. Available at: https://www.frontiersin.org/articles/10.3389/fmed.2022.851644/full (Accessed: March 22, 2023). </w:t>
      </w:r>
    </w:p>
    <w:p w14:paraId="2D24F7D3" w14:textId="64E66B0C" w:rsidR="00EB7A5B" w:rsidRDefault="00EB7A5B" w:rsidP="00EB7A5B">
      <w:pPr>
        <w:pStyle w:val="NormalWeb"/>
        <w:ind w:left="567" w:hanging="567"/>
      </w:pPr>
    </w:p>
    <w:p w14:paraId="1E1D46A1" w14:textId="4CE0275E" w:rsidR="00224B0B" w:rsidRDefault="00224B0B" w:rsidP="00224B0B">
      <w:pPr>
        <w:pStyle w:val="NormalWeb"/>
        <w:ind w:left="360"/>
      </w:pPr>
    </w:p>
    <w:p w14:paraId="3A26D8BB" w14:textId="7F5551ED" w:rsidR="00224B0B" w:rsidRDefault="00224B0B" w:rsidP="00224B0B">
      <w:pPr>
        <w:pStyle w:val="NormalWeb"/>
        <w:ind w:left="360"/>
      </w:pPr>
    </w:p>
    <w:p w14:paraId="0734E2B1" w14:textId="77777777" w:rsidR="00224B0B" w:rsidRDefault="00224B0B" w:rsidP="00224B0B">
      <w:pPr>
        <w:pStyle w:val="NormalWeb"/>
        <w:ind w:left="360"/>
      </w:pPr>
    </w:p>
    <w:p w14:paraId="7E839835" w14:textId="77777777" w:rsidR="00224B0B" w:rsidRDefault="00224B0B" w:rsidP="00224B0B">
      <w:pPr>
        <w:pStyle w:val="NormalWeb"/>
        <w:ind w:left="567" w:hanging="567"/>
      </w:pPr>
    </w:p>
    <w:p w14:paraId="4DEB952F" w14:textId="77777777" w:rsidR="00224B0B" w:rsidRDefault="00224B0B" w:rsidP="00DA2479">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47F15B23" w14:textId="11422F0D" w:rsidR="008C2AAC" w:rsidRDefault="008C2AAC" w:rsidP="00DA2479">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4D4AD7DC" w14:textId="2AED2A9F" w:rsidR="00242BCB" w:rsidRPr="00242BCB" w:rsidRDefault="00242BCB" w:rsidP="00242BCB">
      <w:pPr>
        <w:spacing w:before="330"/>
        <w:ind w:left="360"/>
        <w:textAlignment w:val="top"/>
        <w:rPr>
          <w:rFonts w:ascii="Arial" w:eastAsia="Times New Roman" w:hAnsi="Arial" w:cs="Arial"/>
          <w:color w:val="737373"/>
          <w:sz w:val="24"/>
          <w:szCs w:val="24"/>
        </w:rPr>
      </w:pPr>
    </w:p>
    <w:p w14:paraId="4B47E904" w14:textId="77777777" w:rsidR="00242BCB" w:rsidRPr="00242BCB" w:rsidRDefault="00242BCB" w:rsidP="00242BCB">
      <w:pPr>
        <w:spacing w:after="0" w:line="240" w:lineRule="auto"/>
        <w:jc w:val="right"/>
        <w:textAlignment w:val="top"/>
        <w:rPr>
          <w:rFonts w:ascii="Arial" w:eastAsia="Times New Roman" w:hAnsi="Arial" w:cs="Arial"/>
          <w:color w:val="737373"/>
          <w:sz w:val="24"/>
          <w:szCs w:val="24"/>
        </w:rPr>
      </w:pPr>
      <w:r w:rsidRPr="00242BCB">
        <w:rPr>
          <w:rFonts w:ascii="Arial" w:eastAsia="Times New Roman" w:hAnsi="Arial" w:cs="Arial"/>
          <w:color w:val="737373"/>
          <w:sz w:val="18"/>
          <w:szCs w:val="18"/>
          <w:vertAlign w:val="superscript"/>
        </w:rPr>
        <w:t>a</w:t>
      </w:r>
    </w:p>
    <w:p w14:paraId="25E2EA6C" w14:textId="7CC4FE98" w:rsidR="00242BCB" w:rsidRPr="00242BCB" w:rsidRDefault="00242BCB" w:rsidP="00242BCB">
      <w:pPr>
        <w:pStyle w:val="ListParagraph"/>
        <w:autoSpaceDE w:val="0"/>
        <w:autoSpaceDN w:val="0"/>
        <w:adjustRightInd w:val="0"/>
        <w:spacing w:after="0" w:line="240" w:lineRule="auto"/>
        <w:ind w:left="360"/>
        <w:jc w:val="both"/>
      </w:pPr>
    </w:p>
    <w:p w14:paraId="3D6A46BD" w14:textId="77777777" w:rsidR="0039769E" w:rsidRPr="00D33F8B" w:rsidRDefault="0039769E" w:rsidP="00DA2479">
      <w:pPr>
        <w:jc w:val="both"/>
        <w:rPr>
          <w:rFonts w:ascii="Times New Roman" w:hAnsi="Times New Roman" w:cs="Times New Roman"/>
          <w:sz w:val="24"/>
          <w:szCs w:val="24"/>
        </w:rPr>
      </w:pPr>
    </w:p>
    <w:sectPr w:rsidR="0039769E" w:rsidRPr="00D33F8B" w:rsidSect="00A64840">
      <w:pgSz w:w="12240" w:h="15840"/>
      <w:pgMar w:top="1440" w:right="1440" w:bottom="1440" w:left="1440" w:header="720" w:footer="720" w:gutter="0"/>
      <w:pgBorders w:display="firstPage"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22A2"/>
    <w:multiLevelType w:val="hybridMultilevel"/>
    <w:tmpl w:val="9FD646F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6255D40"/>
    <w:multiLevelType w:val="hybridMultilevel"/>
    <w:tmpl w:val="3808D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27692"/>
    <w:multiLevelType w:val="hybridMultilevel"/>
    <w:tmpl w:val="0832C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70795"/>
    <w:multiLevelType w:val="hybridMultilevel"/>
    <w:tmpl w:val="A06A9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E15DF"/>
    <w:multiLevelType w:val="hybridMultilevel"/>
    <w:tmpl w:val="62B2AA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537138"/>
    <w:multiLevelType w:val="hybridMultilevel"/>
    <w:tmpl w:val="84AE8A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B1213"/>
    <w:multiLevelType w:val="hybridMultilevel"/>
    <w:tmpl w:val="2550D9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969FE"/>
    <w:multiLevelType w:val="multilevel"/>
    <w:tmpl w:val="E4F4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4566D"/>
    <w:multiLevelType w:val="hybridMultilevel"/>
    <w:tmpl w:val="62221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E759E4"/>
    <w:multiLevelType w:val="hybridMultilevel"/>
    <w:tmpl w:val="7ADE30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1721C2"/>
    <w:multiLevelType w:val="hybridMultilevel"/>
    <w:tmpl w:val="41604D68"/>
    <w:lvl w:ilvl="0" w:tplc="43D245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D14B2D"/>
    <w:multiLevelType w:val="hybridMultilevel"/>
    <w:tmpl w:val="670CABF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B7D114E"/>
    <w:multiLevelType w:val="hybridMultilevel"/>
    <w:tmpl w:val="EE141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A48B1"/>
    <w:multiLevelType w:val="hybridMultilevel"/>
    <w:tmpl w:val="4AE25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083130"/>
    <w:multiLevelType w:val="multilevel"/>
    <w:tmpl w:val="9858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C4623F"/>
    <w:multiLevelType w:val="hybridMultilevel"/>
    <w:tmpl w:val="96B64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1377B5"/>
    <w:multiLevelType w:val="hybridMultilevel"/>
    <w:tmpl w:val="62221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623CFF"/>
    <w:multiLevelType w:val="hybridMultilevel"/>
    <w:tmpl w:val="8BDE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6B71A8"/>
    <w:multiLevelType w:val="hybridMultilevel"/>
    <w:tmpl w:val="B01EEE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FD6881"/>
    <w:multiLevelType w:val="hybridMultilevel"/>
    <w:tmpl w:val="D23E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8069B1"/>
    <w:multiLevelType w:val="hybridMultilevel"/>
    <w:tmpl w:val="F34C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56373A"/>
    <w:multiLevelType w:val="hybridMultilevel"/>
    <w:tmpl w:val="F54AC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5E095F"/>
    <w:multiLevelType w:val="hybridMultilevel"/>
    <w:tmpl w:val="B01EE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F0682A"/>
    <w:multiLevelType w:val="multilevel"/>
    <w:tmpl w:val="B8A878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6A2F42"/>
    <w:multiLevelType w:val="hybridMultilevel"/>
    <w:tmpl w:val="8B5256A6"/>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A0A6252"/>
    <w:multiLevelType w:val="hybridMultilevel"/>
    <w:tmpl w:val="60AC08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E2427B"/>
    <w:multiLevelType w:val="hybridMultilevel"/>
    <w:tmpl w:val="65A4BE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BB0DAA"/>
    <w:multiLevelType w:val="hybridMultilevel"/>
    <w:tmpl w:val="7AA6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346044">
    <w:abstractNumId w:val="15"/>
  </w:num>
  <w:num w:numId="2" w16cid:durableId="660811746">
    <w:abstractNumId w:val="21"/>
  </w:num>
  <w:num w:numId="3" w16cid:durableId="618023933">
    <w:abstractNumId w:val="23"/>
  </w:num>
  <w:num w:numId="4" w16cid:durableId="301930799">
    <w:abstractNumId w:val="16"/>
  </w:num>
  <w:num w:numId="5" w16cid:durableId="556014468">
    <w:abstractNumId w:val="8"/>
  </w:num>
  <w:num w:numId="6" w16cid:durableId="1629508557">
    <w:abstractNumId w:val="26"/>
  </w:num>
  <w:num w:numId="7" w16cid:durableId="1214191079">
    <w:abstractNumId w:val="6"/>
  </w:num>
  <w:num w:numId="8" w16cid:durableId="1000230456">
    <w:abstractNumId w:val="22"/>
  </w:num>
  <w:num w:numId="9" w16cid:durableId="2108503634">
    <w:abstractNumId w:val="18"/>
  </w:num>
  <w:num w:numId="10" w16cid:durableId="1866210360">
    <w:abstractNumId w:val="2"/>
  </w:num>
  <w:num w:numId="11" w16cid:durableId="756487555">
    <w:abstractNumId w:val="9"/>
  </w:num>
  <w:num w:numId="12" w16cid:durableId="503478520">
    <w:abstractNumId w:val="19"/>
  </w:num>
  <w:num w:numId="13" w16cid:durableId="290135770">
    <w:abstractNumId w:val="17"/>
  </w:num>
  <w:num w:numId="14" w16cid:durableId="668870079">
    <w:abstractNumId w:val="12"/>
  </w:num>
  <w:num w:numId="15" w16cid:durableId="634603375">
    <w:abstractNumId w:val="10"/>
  </w:num>
  <w:num w:numId="16" w16cid:durableId="1871989973">
    <w:abstractNumId w:val="27"/>
  </w:num>
  <w:num w:numId="17" w16cid:durableId="956444351">
    <w:abstractNumId w:val="14"/>
  </w:num>
  <w:num w:numId="18" w16cid:durableId="1375081927">
    <w:abstractNumId w:val="7"/>
  </w:num>
  <w:num w:numId="19" w16cid:durableId="634918028">
    <w:abstractNumId w:val="3"/>
  </w:num>
  <w:num w:numId="20" w16cid:durableId="167260687">
    <w:abstractNumId w:val="1"/>
  </w:num>
  <w:num w:numId="21" w16cid:durableId="1894268243">
    <w:abstractNumId w:val="20"/>
  </w:num>
  <w:num w:numId="22" w16cid:durableId="1566842183">
    <w:abstractNumId w:val="4"/>
  </w:num>
  <w:num w:numId="23" w16cid:durableId="1360005117">
    <w:abstractNumId w:val="24"/>
  </w:num>
  <w:num w:numId="24" w16cid:durableId="566037391">
    <w:abstractNumId w:val="5"/>
  </w:num>
  <w:num w:numId="25" w16cid:durableId="298534920">
    <w:abstractNumId w:val="25"/>
  </w:num>
  <w:num w:numId="26" w16cid:durableId="801390918">
    <w:abstractNumId w:val="11"/>
  </w:num>
  <w:num w:numId="27" w16cid:durableId="1471744958">
    <w:abstractNumId w:val="0"/>
  </w:num>
  <w:num w:numId="28" w16cid:durableId="5636877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26A"/>
    <w:rsid w:val="0002527A"/>
    <w:rsid w:val="00037692"/>
    <w:rsid w:val="00053F13"/>
    <w:rsid w:val="00077CEE"/>
    <w:rsid w:val="000A7637"/>
    <w:rsid w:val="000C0CD9"/>
    <w:rsid w:val="000E35A9"/>
    <w:rsid w:val="000E5A5D"/>
    <w:rsid w:val="001653E2"/>
    <w:rsid w:val="001721DF"/>
    <w:rsid w:val="00184350"/>
    <w:rsid w:val="001870C8"/>
    <w:rsid w:val="00195036"/>
    <w:rsid w:val="001A2A85"/>
    <w:rsid w:val="001A6CE1"/>
    <w:rsid w:val="001D0F12"/>
    <w:rsid w:val="0021618C"/>
    <w:rsid w:val="00224B0B"/>
    <w:rsid w:val="00236D8D"/>
    <w:rsid w:val="00242BCB"/>
    <w:rsid w:val="0024520C"/>
    <w:rsid w:val="002477A6"/>
    <w:rsid w:val="00270A5C"/>
    <w:rsid w:val="00315FA2"/>
    <w:rsid w:val="00356839"/>
    <w:rsid w:val="00385452"/>
    <w:rsid w:val="0039769E"/>
    <w:rsid w:val="003B4077"/>
    <w:rsid w:val="0041220A"/>
    <w:rsid w:val="004126BE"/>
    <w:rsid w:val="00475C28"/>
    <w:rsid w:val="00496F68"/>
    <w:rsid w:val="004E58A3"/>
    <w:rsid w:val="0051352B"/>
    <w:rsid w:val="00522340"/>
    <w:rsid w:val="00592A1C"/>
    <w:rsid w:val="005C1034"/>
    <w:rsid w:val="005C2DDD"/>
    <w:rsid w:val="005C76F2"/>
    <w:rsid w:val="00642EA3"/>
    <w:rsid w:val="0066101D"/>
    <w:rsid w:val="00672BF7"/>
    <w:rsid w:val="006760B5"/>
    <w:rsid w:val="006E4003"/>
    <w:rsid w:val="007606B5"/>
    <w:rsid w:val="007E7982"/>
    <w:rsid w:val="007F4328"/>
    <w:rsid w:val="00884242"/>
    <w:rsid w:val="008C2AAC"/>
    <w:rsid w:val="008C75E1"/>
    <w:rsid w:val="009426BA"/>
    <w:rsid w:val="00982235"/>
    <w:rsid w:val="0098435A"/>
    <w:rsid w:val="009963CE"/>
    <w:rsid w:val="00A16729"/>
    <w:rsid w:val="00A54836"/>
    <w:rsid w:val="00A55CE1"/>
    <w:rsid w:val="00A64840"/>
    <w:rsid w:val="00A877F3"/>
    <w:rsid w:val="00A87D29"/>
    <w:rsid w:val="00AE25A8"/>
    <w:rsid w:val="00B70A10"/>
    <w:rsid w:val="00B77B58"/>
    <w:rsid w:val="00B80662"/>
    <w:rsid w:val="00BB2312"/>
    <w:rsid w:val="00BF5765"/>
    <w:rsid w:val="00C03B7C"/>
    <w:rsid w:val="00C0597F"/>
    <w:rsid w:val="00C81E5F"/>
    <w:rsid w:val="00C9173F"/>
    <w:rsid w:val="00C95E0F"/>
    <w:rsid w:val="00CA013F"/>
    <w:rsid w:val="00CA7A81"/>
    <w:rsid w:val="00CC4E85"/>
    <w:rsid w:val="00CC70ED"/>
    <w:rsid w:val="00CD0FD2"/>
    <w:rsid w:val="00CE02BB"/>
    <w:rsid w:val="00D33F8B"/>
    <w:rsid w:val="00D938BD"/>
    <w:rsid w:val="00DA226A"/>
    <w:rsid w:val="00DA2479"/>
    <w:rsid w:val="00DE256A"/>
    <w:rsid w:val="00E36194"/>
    <w:rsid w:val="00E675A6"/>
    <w:rsid w:val="00EB51FB"/>
    <w:rsid w:val="00EB7A5B"/>
    <w:rsid w:val="00EC40D0"/>
    <w:rsid w:val="00F14D23"/>
    <w:rsid w:val="00F279CC"/>
    <w:rsid w:val="00F56B88"/>
    <w:rsid w:val="00F70CDC"/>
    <w:rsid w:val="00F827B1"/>
    <w:rsid w:val="00FB0311"/>
    <w:rsid w:val="00FD5068"/>
    <w:rsid w:val="00FF3D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FA05"/>
  <w15:chartTrackingRefBased/>
  <w15:docId w15:val="{37850902-0366-43B4-846C-0073778A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235"/>
  </w:style>
  <w:style w:type="paragraph" w:styleId="Heading1">
    <w:name w:val="heading 1"/>
    <w:basedOn w:val="Normal"/>
    <w:link w:val="Heading1Char"/>
    <w:uiPriority w:val="9"/>
    <w:qFormat/>
    <w:rsid w:val="00EB51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E7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1FB"/>
    <w:rPr>
      <w:rFonts w:ascii="Times New Roman" w:eastAsia="Times New Roman" w:hAnsi="Times New Roman" w:cs="Times New Roman"/>
      <w:b/>
      <w:bCs/>
      <w:kern w:val="36"/>
      <w:sz w:val="48"/>
      <w:szCs w:val="48"/>
    </w:rPr>
  </w:style>
  <w:style w:type="character" w:customStyle="1" w:styleId="title-text">
    <w:name w:val="title-text"/>
    <w:basedOn w:val="DefaultParagraphFont"/>
    <w:rsid w:val="00EB51FB"/>
  </w:style>
  <w:style w:type="character" w:styleId="Hyperlink">
    <w:name w:val="Hyperlink"/>
    <w:basedOn w:val="DefaultParagraphFont"/>
    <w:uiPriority w:val="99"/>
    <w:unhideWhenUsed/>
    <w:rsid w:val="00A55CE1"/>
    <w:rPr>
      <w:color w:val="0563C1" w:themeColor="hyperlink"/>
      <w:u w:val="single"/>
    </w:rPr>
  </w:style>
  <w:style w:type="paragraph" w:styleId="ListParagraph">
    <w:name w:val="List Paragraph"/>
    <w:basedOn w:val="Normal"/>
    <w:uiPriority w:val="34"/>
    <w:qFormat/>
    <w:rsid w:val="003B4077"/>
    <w:pPr>
      <w:ind w:left="720"/>
      <w:contextualSpacing/>
    </w:pPr>
  </w:style>
  <w:style w:type="character" w:styleId="Strong">
    <w:name w:val="Strong"/>
    <w:basedOn w:val="DefaultParagraphFont"/>
    <w:uiPriority w:val="22"/>
    <w:qFormat/>
    <w:rsid w:val="004126BE"/>
    <w:rPr>
      <w:b/>
      <w:bCs/>
    </w:rPr>
  </w:style>
  <w:style w:type="table" w:styleId="TableGrid">
    <w:name w:val="Table Grid"/>
    <w:basedOn w:val="TableNormal"/>
    <w:uiPriority w:val="59"/>
    <w:rsid w:val="00025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E7982"/>
    <w:rPr>
      <w:rFonts w:asciiTheme="majorHAnsi" w:eastAsiaTheme="majorEastAsia" w:hAnsiTheme="majorHAnsi" w:cstheme="majorBidi"/>
      <w:color w:val="1F4D78" w:themeColor="accent1" w:themeShade="7F"/>
      <w:sz w:val="24"/>
      <w:szCs w:val="24"/>
    </w:rPr>
  </w:style>
  <w:style w:type="paragraph" w:styleId="Title">
    <w:name w:val="Title"/>
    <w:basedOn w:val="Normal"/>
    <w:link w:val="TitleChar"/>
    <w:qFormat/>
    <w:rsid w:val="00FD5068"/>
    <w:pPr>
      <w:spacing w:after="0" w:line="240" w:lineRule="auto"/>
      <w:jc w:val="center"/>
    </w:pPr>
    <w:rPr>
      <w:rFonts w:ascii="Arial" w:eastAsia="Times New Roman" w:hAnsi="Arial" w:cs="Arial"/>
      <w:b/>
      <w:sz w:val="34"/>
      <w:szCs w:val="24"/>
    </w:rPr>
  </w:style>
  <w:style w:type="character" w:customStyle="1" w:styleId="TitleChar">
    <w:name w:val="Title Char"/>
    <w:basedOn w:val="DefaultParagraphFont"/>
    <w:link w:val="Title"/>
    <w:rsid w:val="00FD5068"/>
    <w:rPr>
      <w:rFonts w:ascii="Arial" w:eastAsia="Times New Roman" w:hAnsi="Arial" w:cs="Arial"/>
      <w:b/>
      <w:sz w:val="34"/>
      <w:szCs w:val="24"/>
    </w:rPr>
  </w:style>
  <w:style w:type="character" w:styleId="UnresolvedMention">
    <w:name w:val="Unresolved Mention"/>
    <w:basedOn w:val="DefaultParagraphFont"/>
    <w:uiPriority w:val="99"/>
    <w:semiHidden/>
    <w:unhideWhenUsed/>
    <w:rsid w:val="008C2AAC"/>
    <w:rPr>
      <w:color w:val="605E5C"/>
      <w:shd w:val="clear" w:color="auto" w:fill="E1DFDD"/>
    </w:rPr>
  </w:style>
  <w:style w:type="paragraph" w:styleId="NormalWeb">
    <w:name w:val="Normal (Web)"/>
    <w:basedOn w:val="Normal"/>
    <w:uiPriority w:val="99"/>
    <w:semiHidden/>
    <w:unhideWhenUsed/>
    <w:rsid w:val="00242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chor-text">
    <w:name w:val="anchor-text"/>
    <w:basedOn w:val="DefaultParagraphFont"/>
    <w:rsid w:val="00242BCB"/>
  </w:style>
  <w:style w:type="character" w:customStyle="1" w:styleId="react-xocs-alternative-link">
    <w:name w:val="react-xocs-alternative-link"/>
    <w:basedOn w:val="DefaultParagraphFont"/>
    <w:rsid w:val="00242BCB"/>
  </w:style>
  <w:style w:type="character" w:customStyle="1" w:styleId="given-name">
    <w:name w:val="given-name"/>
    <w:basedOn w:val="DefaultParagraphFont"/>
    <w:rsid w:val="00242BCB"/>
  </w:style>
  <w:style w:type="character" w:customStyle="1" w:styleId="text">
    <w:name w:val="text"/>
    <w:basedOn w:val="DefaultParagraphFont"/>
    <w:rsid w:val="00242BCB"/>
  </w:style>
  <w:style w:type="character" w:customStyle="1" w:styleId="author-ref">
    <w:name w:val="author-ref"/>
    <w:basedOn w:val="DefaultParagraphFont"/>
    <w:rsid w:val="00242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88345">
      <w:bodyDiv w:val="1"/>
      <w:marLeft w:val="0"/>
      <w:marRight w:val="0"/>
      <w:marTop w:val="0"/>
      <w:marBottom w:val="0"/>
      <w:divBdr>
        <w:top w:val="none" w:sz="0" w:space="0" w:color="auto"/>
        <w:left w:val="none" w:sz="0" w:space="0" w:color="auto"/>
        <w:bottom w:val="none" w:sz="0" w:space="0" w:color="auto"/>
        <w:right w:val="none" w:sz="0" w:space="0" w:color="auto"/>
      </w:divBdr>
    </w:div>
    <w:div w:id="191652147">
      <w:bodyDiv w:val="1"/>
      <w:marLeft w:val="0"/>
      <w:marRight w:val="0"/>
      <w:marTop w:val="0"/>
      <w:marBottom w:val="0"/>
      <w:divBdr>
        <w:top w:val="none" w:sz="0" w:space="0" w:color="auto"/>
        <w:left w:val="none" w:sz="0" w:space="0" w:color="auto"/>
        <w:bottom w:val="none" w:sz="0" w:space="0" w:color="auto"/>
        <w:right w:val="none" w:sz="0" w:space="0" w:color="auto"/>
      </w:divBdr>
    </w:div>
    <w:div w:id="381829899">
      <w:bodyDiv w:val="1"/>
      <w:marLeft w:val="0"/>
      <w:marRight w:val="0"/>
      <w:marTop w:val="0"/>
      <w:marBottom w:val="0"/>
      <w:divBdr>
        <w:top w:val="none" w:sz="0" w:space="0" w:color="auto"/>
        <w:left w:val="none" w:sz="0" w:space="0" w:color="auto"/>
        <w:bottom w:val="none" w:sz="0" w:space="0" w:color="auto"/>
        <w:right w:val="none" w:sz="0" w:space="0" w:color="auto"/>
      </w:divBdr>
    </w:div>
    <w:div w:id="569004041">
      <w:bodyDiv w:val="1"/>
      <w:marLeft w:val="0"/>
      <w:marRight w:val="0"/>
      <w:marTop w:val="0"/>
      <w:marBottom w:val="0"/>
      <w:divBdr>
        <w:top w:val="none" w:sz="0" w:space="0" w:color="auto"/>
        <w:left w:val="none" w:sz="0" w:space="0" w:color="auto"/>
        <w:bottom w:val="none" w:sz="0" w:space="0" w:color="auto"/>
        <w:right w:val="none" w:sz="0" w:space="0" w:color="auto"/>
      </w:divBdr>
    </w:div>
    <w:div w:id="582450619">
      <w:bodyDiv w:val="1"/>
      <w:marLeft w:val="0"/>
      <w:marRight w:val="0"/>
      <w:marTop w:val="0"/>
      <w:marBottom w:val="0"/>
      <w:divBdr>
        <w:top w:val="none" w:sz="0" w:space="0" w:color="auto"/>
        <w:left w:val="none" w:sz="0" w:space="0" w:color="auto"/>
        <w:bottom w:val="none" w:sz="0" w:space="0" w:color="auto"/>
        <w:right w:val="none" w:sz="0" w:space="0" w:color="auto"/>
      </w:divBdr>
    </w:div>
    <w:div w:id="608586116">
      <w:bodyDiv w:val="1"/>
      <w:marLeft w:val="0"/>
      <w:marRight w:val="0"/>
      <w:marTop w:val="0"/>
      <w:marBottom w:val="0"/>
      <w:divBdr>
        <w:top w:val="none" w:sz="0" w:space="0" w:color="auto"/>
        <w:left w:val="none" w:sz="0" w:space="0" w:color="auto"/>
        <w:bottom w:val="none" w:sz="0" w:space="0" w:color="auto"/>
        <w:right w:val="none" w:sz="0" w:space="0" w:color="auto"/>
      </w:divBdr>
    </w:div>
    <w:div w:id="642739128">
      <w:bodyDiv w:val="1"/>
      <w:marLeft w:val="0"/>
      <w:marRight w:val="0"/>
      <w:marTop w:val="0"/>
      <w:marBottom w:val="0"/>
      <w:divBdr>
        <w:top w:val="none" w:sz="0" w:space="0" w:color="auto"/>
        <w:left w:val="none" w:sz="0" w:space="0" w:color="auto"/>
        <w:bottom w:val="none" w:sz="0" w:space="0" w:color="auto"/>
        <w:right w:val="none" w:sz="0" w:space="0" w:color="auto"/>
      </w:divBdr>
    </w:div>
    <w:div w:id="654143687">
      <w:bodyDiv w:val="1"/>
      <w:marLeft w:val="0"/>
      <w:marRight w:val="0"/>
      <w:marTop w:val="0"/>
      <w:marBottom w:val="0"/>
      <w:divBdr>
        <w:top w:val="none" w:sz="0" w:space="0" w:color="auto"/>
        <w:left w:val="none" w:sz="0" w:space="0" w:color="auto"/>
        <w:bottom w:val="none" w:sz="0" w:space="0" w:color="auto"/>
        <w:right w:val="none" w:sz="0" w:space="0" w:color="auto"/>
      </w:divBdr>
    </w:div>
    <w:div w:id="707145619">
      <w:bodyDiv w:val="1"/>
      <w:marLeft w:val="0"/>
      <w:marRight w:val="0"/>
      <w:marTop w:val="0"/>
      <w:marBottom w:val="0"/>
      <w:divBdr>
        <w:top w:val="none" w:sz="0" w:space="0" w:color="auto"/>
        <w:left w:val="none" w:sz="0" w:space="0" w:color="auto"/>
        <w:bottom w:val="none" w:sz="0" w:space="0" w:color="auto"/>
        <w:right w:val="none" w:sz="0" w:space="0" w:color="auto"/>
      </w:divBdr>
    </w:div>
    <w:div w:id="748163053">
      <w:bodyDiv w:val="1"/>
      <w:marLeft w:val="0"/>
      <w:marRight w:val="0"/>
      <w:marTop w:val="0"/>
      <w:marBottom w:val="0"/>
      <w:divBdr>
        <w:top w:val="none" w:sz="0" w:space="0" w:color="auto"/>
        <w:left w:val="none" w:sz="0" w:space="0" w:color="auto"/>
        <w:bottom w:val="none" w:sz="0" w:space="0" w:color="auto"/>
        <w:right w:val="none" w:sz="0" w:space="0" w:color="auto"/>
      </w:divBdr>
    </w:div>
    <w:div w:id="803236629">
      <w:bodyDiv w:val="1"/>
      <w:marLeft w:val="0"/>
      <w:marRight w:val="0"/>
      <w:marTop w:val="0"/>
      <w:marBottom w:val="0"/>
      <w:divBdr>
        <w:top w:val="none" w:sz="0" w:space="0" w:color="auto"/>
        <w:left w:val="none" w:sz="0" w:space="0" w:color="auto"/>
        <w:bottom w:val="none" w:sz="0" w:space="0" w:color="auto"/>
        <w:right w:val="none" w:sz="0" w:space="0" w:color="auto"/>
      </w:divBdr>
    </w:div>
    <w:div w:id="896555517">
      <w:bodyDiv w:val="1"/>
      <w:marLeft w:val="0"/>
      <w:marRight w:val="0"/>
      <w:marTop w:val="0"/>
      <w:marBottom w:val="0"/>
      <w:divBdr>
        <w:top w:val="none" w:sz="0" w:space="0" w:color="auto"/>
        <w:left w:val="none" w:sz="0" w:space="0" w:color="auto"/>
        <w:bottom w:val="none" w:sz="0" w:space="0" w:color="auto"/>
        <w:right w:val="none" w:sz="0" w:space="0" w:color="auto"/>
      </w:divBdr>
    </w:div>
    <w:div w:id="999238895">
      <w:bodyDiv w:val="1"/>
      <w:marLeft w:val="0"/>
      <w:marRight w:val="0"/>
      <w:marTop w:val="0"/>
      <w:marBottom w:val="0"/>
      <w:divBdr>
        <w:top w:val="none" w:sz="0" w:space="0" w:color="auto"/>
        <w:left w:val="none" w:sz="0" w:space="0" w:color="auto"/>
        <w:bottom w:val="none" w:sz="0" w:space="0" w:color="auto"/>
        <w:right w:val="none" w:sz="0" w:space="0" w:color="auto"/>
      </w:divBdr>
    </w:div>
    <w:div w:id="1114979112">
      <w:bodyDiv w:val="1"/>
      <w:marLeft w:val="0"/>
      <w:marRight w:val="0"/>
      <w:marTop w:val="0"/>
      <w:marBottom w:val="0"/>
      <w:divBdr>
        <w:top w:val="none" w:sz="0" w:space="0" w:color="auto"/>
        <w:left w:val="none" w:sz="0" w:space="0" w:color="auto"/>
        <w:bottom w:val="none" w:sz="0" w:space="0" w:color="auto"/>
        <w:right w:val="none" w:sz="0" w:space="0" w:color="auto"/>
      </w:divBdr>
    </w:div>
    <w:div w:id="1138378387">
      <w:bodyDiv w:val="1"/>
      <w:marLeft w:val="0"/>
      <w:marRight w:val="0"/>
      <w:marTop w:val="0"/>
      <w:marBottom w:val="0"/>
      <w:divBdr>
        <w:top w:val="none" w:sz="0" w:space="0" w:color="auto"/>
        <w:left w:val="none" w:sz="0" w:space="0" w:color="auto"/>
        <w:bottom w:val="none" w:sz="0" w:space="0" w:color="auto"/>
        <w:right w:val="none" w:sz="0" w:space="0" w:color="auto"/>
      </w:divBdr>
    </w:div>
    <w:div w:id="1178544915">
      <w:bodyDiv w:val="1"/>
      <w:marLeft w:val="0"/>
      <w:marRight w:val="0"/>
      <w:marTop w:val="0"/>
      <w:marBottom w:val="0"/>
      <w:divBdr>
        <w:top w:val="none" w:sz="0" w:space="0" w:color="auto"/>
        <w:left w:val="none" w:sz="0" w:space="0" w:color="auto"/>
        <w:bottom w:val="none" w:sz="0" w:space="0" w:color="auto"/>
        <w:right w:val="none" w:sz="0" w:space="0" w:color="auto"/>
      </w:divBdr>
    </w:div>
    <w:div w:id="1352561674">
      <w:bodyDiv w:val="1"/>
      <w:marLeft w:val="0"/>
      <w:marRight w:val="0"/>
      <w:marTop w:val="0"/>
      <w:marBottom w:val="0"/>
      <w:divBdr>
        <w:top w:val="none" w:sz="0" w:space="0" w:color="auto"/>
        <w:left w:val="none" w:sz="0" w:space="0" w:color="auto"/>
        <w:bottom w:val="none" w:sz="0" w:space="0" w:color="auto"/>
        <w:right w:val="none" w:sz="0" w:space="0" w:color="auto"/>
      </w:divBdr>
    </w:div>
    <w:div w:id="1376734015">
      <w:bodyDiv w:val="1"/>
      <w:marLeft w:val="0"/>
      <w:marRight w:val="0"/>
      <w:marTop w:val="0"/>
      <w:marBottom w:val="0"/>
      <w:divBdr>
        <w:top w:val="none" w:sz="0" w:space="0" w:color="auto"/>
        <w:left w:val="none" w:sz="0" w:space="0" w:color="auto"/>
        <w:bottom w:val="none" w:sz="0" w:space="0" w:color="auto"/>
        <w:right w:val="none" w:sz="0" w:space="0" w:color="auto"/>
      </w:divBdr>
    </w:div>
    <w:div w:id="1414084280">
      <w:bodyDiv w:val="1"/>
      <w:marLeft w:val="0"/>
      <w:marRight w:val="0"/>
      <w:marTop w:val="0"/>
      <w:marBottom w:val="0"/>
      <w:divBdr>
        <w:top w:val="none" w:sz="0" w:space="0" w:color="auto"/>
        <w:left w:val="none" w:sz="0" w:space="0" w:color="auto"/>
        <w:bottom w:val="none" w:sz="0" w:space="0" w:color="auto"/>
        <w:right w:val="none" w:sz="0" w:space="0" w:color="auto"/>
      </w:divBdr>
    </w:div>
    <w:div w:id="1500270643">
      <w:bodyDiv w:val="1"/>
      <w:marLeft w:val="0"/>
      <w:marRight w:val="0"/>
      <w:marTop w:val="0"/>
      <w:marBottom w:val="0"/>
      <w:divBdr>
        <w:top w:val="none" w:sz="0" w:space="0" w:color="auto"/>
        <w:left w:val="none" w:sz="0" w:space="0" w:color="auto"/>
        <w:bottom w:val="none" w:sz="0" w:space="0" w:color="auto"/>
        <w:right w:val="none" w:sz="0" w:space="0" w:color="auto"/>
      </w:divBdr>
    </w:div>
    <w:div w:id="1550189409">
      <w:bodyDiv w:val="1"/>
      <w:marLeft w:val="0"/>
      <w:marRight w:val="0"/>
      <w:marTop w:val="0"/>
      <w:marBottom w:val="0"/>
      <w:divBdr>
        <w:top w:val="none" w:sz="0" w:space="0" w:color="auto"/>
        <w:left w:val="none" w:sz="0" w:space="0" w:color="auto"/>
        <w:bottom w:val="none" w:sz="0" w:space="0" w:color="auto"/>
        <w:right w:val="none" w:sz="0" w:space="0" w:color="auto"/>
      </w:divBdr>
    </w:div>
    <w:div w:id="1758012630">
      <w:bodyDiv w:val="1"/>
      <w:marLeft w:val="0"/>
      <w:marRight w:val="0"/>
      <w:marTop w:val="0"/>
      <w:marBottom w:val="0"/>
      <w:divBdr>
        <w:top w:val="none" w:sz="0" w:space="0" w:color="auto"/>
        <w:left w:val="none" w:sz="0" w:space="0" w:color="auto"/>
        <w:bottom w:val="none" w:sz="0" w:space="0" w:color="auto"/>
        <w:right w:val="none" w:sz="0" w:space="0" w:color="auto"/>
      </w:divBdr>
    </w:div>
    <w:div w:id="1773740356">
      <w:bodyDiv w:val="1"/>
      <w:marLeft w:val="0"/>
      <w:marRight w:val="0"/>
      <w:marTop w:val="0"/>
      <w:marBottom w:val="0"/>
      <w:divBdr>
        <w:top w:val="none" w:sz="0" w:space="0" w:color="auto"/>
        <w:left w:val="none" w:sz="0" w:space="0" w:color="auto"/>
        <w:bottom w:val="none" w:sz="0" w:space="0" w:color="auto"/>
        <w:right w:val="none" w:sz="0" w:space="0" w:color="auto"/>
      </w:divBdr>
    </w:div>
    <w:div w:id="1782144570">
      <w:bodyDiv w:val="1"/>
      <w:marLeft w:val="0"/>
      <w:marRight w:val="0"/>
      <w:marTop w:val="0"/>
      <w:marBottom w:val="0"/>
      <w:divBdr>
        <w:top w:val="none" w:sz="0" w:space="0" w:color="auto"/>
        <w:left w:val="none" w:sz="0" w:space="0" w:color="auto"/>
        <w:bottom w:val="none" w:sz="0" w:space="0" w:color="auto"/>
        <w:right w:val="none" w:sz="0" w:space="0" w:color="auto"/>
      </w:divBdr>
    </w:div>
    <w:div w:id="1875312687">
      <w:bodyDiv w:val="1"/>
      <w:marLeft w:val="0"/>
      <w:marRight w:val="0"/>
      <w:marTop w:val="0"/>
      <w:marBottom w:val="0"/>
      <w:divBdr>
        <w:top w:val="none" w:sz="0" w:space="0" w:color="auto"/>
        <w:left w:val="none" w:sz="0" w:space="0" w:color="auto"/>
        <w:bottom w:val="none" w:sz="0" w:space="0" w:color="auto"/>
        <w:right w:val="none" w:sz="0" w:space="0" w:color="auto"/>
      </w:divBdr>
    </w:div>
    <w:div w:id="1898203150">
      <w:bodyDiv w:val="1"/>
      <w:marLeft w:val="0"/>
      <w:marRight w:val="0"/>
      <w:marTop w:val="0"/>
      <w:marBottom w:val="0"/>
      <w:divBdr>
        <w:top w:val="none" w:sz="0" w:space="0" w:color="auto"/>
        <w:left w:val="none" w:sz="0" w:space="0" w:color="auto"/>
        <w:bottom w:val="none" w:sz="0" w:space="0" w:color="auto"/>
        <w:right w:val="none" w:sz="0" w:space="0" w:color="auto"/>
      </w:divBdr>
    </w:div>
    <w:div w:id="208984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www.ssuet.edu.pk"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1FD2D-DBC1-420D-A4CE-11234FBAC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8</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MUHAMMAD SHAYAN ASHRAF</cp:lastModifiedBy>
  <cp:revision>67</cp:revision>
  <cp:lastPrinted>2023-03-22T00:06:00Z</cp:lastPrinted>
  <dcterms:created xsi:type="dcterms:W3CDTF">2022-01-25T06:56:00Z</dcterms:created>
  <dcterms:modified xsi:type="dcterms:W3CDTF">2023-04-13T01:30:00Z</dcterms:modified>
</cp:coreProperties>
</file>