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E111" w14:textId="77777777" w:rsidR="001E1709" w:rsidRDefault="001E1709" w:rsidP="001E1709">
      <w:r>
        <w:t>GRADUATION WITH HIGHEST HONOR</w:t>
      </w:r>
    </w:p>
    <w:p w14:paraId="51634453" w14:textId="77777777" w:rsidR="00375D5B" w:rsidRDefault="00375D5B" w:rsidP="001E1709">
      <w:r>
        <w:rPr>
          <w:noProof/>
        </w:rPr>
        <w:drawing>
          <wp:anchor distT="0" distB="0" distL="114300" distR="114300" simplePos="0" relativeHeight="251658240" behindDoc="1" locked="0" layoutInCell="1" allowOverlap="1" wp14:anchorId="6DA50F03" wp14:editId="5C87153B">
            <wp:simplePos x="0" y="0"/>
            <wp:positionH relativeFrom="margin">
              <wp:align>left</wp:align>
            </wp:positionH>
            <wp:positionV relativeFrom="paragraph">
              <wp:posOffset>948690</wp:posOffset>
            </wp:positionV>
            <wp:extent cx="1689308" cy="2499360"/>
            <wp:effectExtent l="0" t="0" r="6350" b="0"/>
            <wp:wrapNone/>
            <wp:docPr id="1" name="Picture 1" descr="A person in uniform and a pic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uniform and a picture of a person&#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61923"/>
                    <a:stretch/>
                  </pic:blipFill>
                  <pic:spPr bwMode="auto">
                    <a:xfrm>
                      <a:off x="0" y="0"/>
                      <a:ext cx="1689308" cy="2499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1709" w:rsidRPr="001E1709">
        <w:t>Jos</w:t>
      </w:r>
      <w:r w:rsidR="001E1709">
        <w:t xml:space="preserve">e </w:t>
      </w:r>
      <w:r w:rsidR="001E1709" w:rsidRPr="001E1709">
        <w:t xml:space="preserve">Rizal graduated from Ateneo Municipal de Manila in March 1877 with the highest honors, earning a Bachelor of Arts degree. During his time at Ateneo from 1872 to 1877, Rizal consistently excelled in his studies, ranking first in his </w:t>
      </w:r>
      <w:proofErr w:type="gramStart"/>
      <w:r w:rsidR="001E1709" w:rsidRPr="001E1709">
        <w:t>class</w:t>
      </w:r>
      <w:proofErr w:type="gramEnd"/>
      <w:r w:rsidR="001E1709" w:rsidRPr="001E1709">
        <w:t xml:space="preserve"> and earning a </w:t>
      </w:r>
      <w:proofErr w:type="spellStart"/>
      <w:r w:rsidR="001E1709" w:rsidRPr="001E1709">
        <w:rPr>
          <w:i/>
          <w:iCs/>
        </w:rPr>
        <w:t>sobresaliente</w:t>
      </w:r>
      <w:proofErr w:type="spellEnd"/>
      <w:r w:rsidR="001E1709">
        <w:rPr>
          <w:i/>
          <w:iCs/>
        </w:rPr>
        <w:t xml:space="preserve"> </w:t>
      </w:r>
      <w:r w:rsidR="001E1709" w:rsidRPr="001E1709">
        <w:t>(outstanding) rating in all subjects. His academic achievements, particularly in literature, history, and philosophy, along with his leadership skills, marked him as an exceptional student. Rizal's graduation with top honors highlighted his intellectual brilliance and set the stage for his future contributions to the Philippines.</w:t>
      </w:r>
    </w:p>
    <w:p w14:paraId="2D5D6C7A" w14:textId="73D6F279" w:rsidR="00375D5B" w:rsidRDefault="00375D5B" w:rsidP="00375D5B">
      <w:r>
        <w:rPr>
          <w:noProof/>
        </w:rPr>
        <w:drawing>
          <wp:anchor distT="0" distB="0" distL="114300" distR="114300" simplePos="0" relativeHeight="251659264" behindDoc="1" locked="0" layoutInCell="1" allowOverlap="1" wp14:anchorId="2D8374E3" wp14:editId="4F59EF92">
            <wp:simplePos x="0" y="0"/>
            <wp:positionH relativeFrom="margin">
              <wp:posOffset>1783080</wp:posOffset>
            </wp:positionH>
            <wp:positionV relativeFrom="paragraph">
              <wp:posOffset>17145</wp:posOffset>
            </wp:positionV>
            <wp:extent cx="3071537" cy="198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537" cy="1988820"/>
                    </a:xfrm>
                    <a:prstGeom prst="rect">
                      <a:avLst/>
                    </a:prstGeom>
                    <a:noFill/>
                  </pic:spPr>
                </pic:pic>
              </a:graphicData>
            </a:graphic>
            <wp14:sizeRelH relativeFrom="page">
              <wp14:pctWidth>0</wp14:pctWidth>
            </wp14:sizeRelH>
            <wp14:sizeRelV relativeFrom="page">
              <wp14:pctHeight>0</wp14:pctHeight>
            </wp14:sizeRelV>
          </wp:anchor>
        </w:drawing>
      </w:r>
    </w:p>
    <w:p w14:paraId="18210F62" w14:textId="34708872" w:rsidR="00375D5B" w:rsidRDefault="00375D5B" w:rsidP="00375D5B"/>
    <w:p w14:paraId="5C2F3EAD" w14:textId="1B8454B5" w:rsidR="00375D5B" w:rsidRDefault="00375D5B" w:rsidP="00375D5B"/>
    <w:p w14:paraId="3EB25FC6" w14:textId="5C10F55C" w:rsidR="00375D5B" w:rsidRDefault="00375D5B" w:rsidP="00375D5B"/>
    <w:p w14:paraId="11A1C0BD" w14:textId="056BBEDF" w:rsidR="00375D5B" w:rsidRDefault="00375D5B" w:rsidP="00375D5B"/>
    <w:p w14:paraId="11862AEF" w14:textId="6329D5F5" w:rsidR="00375D5B" w:rsidRDefault="00375D5B" w:rsidP="00375D5B"/>
    <w:p w14:paraId="57020E9D" w14:textId="04F78B7C" w:rsidR="00375D5B" w:rsidRDefault="00375D5B" w:rsidP="00375D5B"/>
    <w:p w14:paraId="27AEBD7C" w14:textId="75A802AE" w:rsidR="00375D5B" w:rsidRDefault="00375D5B" w:rsidP="00375D5B"/>
    <w:p w14:paraId="497BB5BC" w14:textId="430C7EA4" w:rsidR="00375D5B" w:rsidRDefault="0084150E" w:rsidP="00375D5B">
      <w:r>
        <w:t>EXTRA CURRICULAR ACTIVITIES IN ATENEO</w:t>
      </w:r>
    </w:p>
    <w:p w14:paraId="516325DB" w14:textId="2E098F12" w:rsidR="0084150E" w:rsidRDefault="007E5BF1" w:rsidP="00375D5B">
      <w:r w:rsidRPr="007E5BF1">
        <w:t>During his time at Ateneo, José Rizal was not only a top student but also actively involved in extracurricular activities. He was a member and later secretary of the Marian Congregation, and he participated in the exclusive Academy of Spanish Literature and the Academy of Natural Sciences. Rizal also cultivated his literary skills under Father Sanchez, studied painting and sculpture, and engaged in gymnastics and fencing to improve his physical strength.</w:t>
      </w:r>
    </w:p>
    <w:p w14:paraId="2EFB4CC7" w14:textId="77777777" w:rsidR="00363CCC" w:rsidRDefault="00363CCC" w:rsidP="00375D5B"/>
    <w:p w14:paraId="02C42F40" w14:textId="7F77B8D9" w:rsidR="007E5BF1" w:rsidRDefault="00D01446" w:rsidP="00375D5B">
      <w:r>
        <w:t>SCULPTURAL WORKS IN ATENEO</w:t>
      </w:r>
    </w:p>
    <w:p w14:paraId="5DAF0EB8" w14:textId="3A329C61" w:rsidR="00E911AC" w:rsidRDefault="00D01446" w:rsidP="00375D5B">
      <w:r w:rsidRPr="00D01446">
        <w:t xml:space="preserve">During his time at Ateneo, José Rizal showcased his sculptural talent by carving an image of the Virgin Mary from Philippine hardwood, impressing his Jesuit professors. Father </w:t>
      </w:r>
      <w:proofErr w:type="spellStart"/>
      <w:r w:rsidRPr="00D01446">
        <w:t>Lleonart</w:t>
      </w:r>
      <w:proofErr w:type="spellEnd"/>
      <w:r w:rsidRPr="00D01446">
        <w:t>, recognizing Rizal's skill, asked him to carve an image of the Sacred Heart of Jesus, which Rizal completed in a few days. This image, though intended to be taken to Spain, was left behind and placed on the dormitory door, where it remained as a lasting reminder of Rizal's legacy. This sculpture later played a significant role during Rizal's final hours at Fort Santiago.</w:t>
      </w:r>
    </w:p>
    <w:p w14:paraId="42A610BA" w14:textId="77DC8117" w:rsidR="00E911AC" w:rsidRDefault="00E911AC" w:rsidP="00375D5B"/>
    <w:p w14:paraId="6151412B" w14:textId="5284D95E" w:rsidR="00E911AC" w:rsidRDefault="00E911AC" w:rsidP="00375D5B">
      <w:r>
        <w:t>ANECDOTES OF RIZAL, THE ATHENIAN</w:t>
      </w:r>
    </w:p>
    <w:p w14:paraId="37010B03" w14:textId="77777777" w:rsidR="00E911AC" w:rsidRDefault="00E911AC" w:rsidP="00E911AC">
      <w:r>
        <w:t>Two anecdotes from José Rizal's time at Ateneo highlight his character. In one incident, Rizal was accidentally hit in the face by a book during a quarrel between classmates. Despite being injured and requiring medical treatment, Rizal showed no anger or resentment toward those involved.</w:t>
      </w:r>
    </w:p>
    <w:p w14:paraId="3E104C87" w14:textId="77777777" w:rsidR="00E911AC" w:rsidRDefault="00E911AC" w:rsidP="00E911AC"/>
    <w:p w14:paraId="4D93D5B2" w14:textId="096E1F52" w:rsidR="00E911AC" w:rsidRDefault="00E911AC" w:rsidP="00E911AC">
      <w:r>
        <w:t>In another incident, Rizal displayed his bravery and compassion when he helped a younger student retrieve a kite stuck on the Manila Cathedral tower. While others laughed, Rizal courageously climbed the tower to recover the kite, showing his willingness to help others, even at personal risk.</w:t>
      </w:r>
    </w:p>
    <w:p w14:paraId="1F5D28DF" w14:textId="7F9CBF96" w:rsidR="00E911AC" w:rsidRDefault="00E911AC" w:rsidP="00E911AC"/>
    <w:p w14:paraId="172B1F98" w14:textId="76522057" w:rsidR="00E911AC" w:rsidRDefault="00E911AC" w:rsidP="00E911AC">
      <w:r>
        <w:t>POEMS WRITTEN IN ATENEO</w:t>
      </w:r>
    </w:p>
    <w:p w14:paraId="3BCB6AF9" w14:textId="6F7F196A" w:rsidR="00CC48AC" w:rsidRPr="00CC48AC" w:rsidRDefault="00CC48AC" w:rsidP="00CC48AC">
      <w:r w:rsidRPr="00CC48AC">
        <w:t xml:space="preserve">José Rizal's poetic talent blossomed, initially encouraged by his mother, Doña Teodora, and later nurtured by Father Sanchez. His first poem, "Mi Primera </w:t>
      </w:r>
      <w:proofErr w:type="spellStart"/>
      <w:r w:rsidRPr="00CC48AC">
        <w:t>Inspiración</w:t>
      </w:r>
      <w:proofErr w:type="spellEnd"/>
      <w:r w:rsidRPr="00CC48AC">
        <w:t>" (My First Inspiration), was written around 1874 and dedicated to his mother.</w:t>
      </w:r>
    </w:p>
    <w:p w14:paraId="05D39C6A" w14:textId="1558E0D9" w:rsidR="00CC48AC" w:rsidRPr="00CC48AC" w:rsidRDefault="00CC48AC" w:rsidP="00CC48AC">
      <w:r w:rsidRPr="00CC48AC">
        <w:t>In 1875, inspired by Father Sanchez, Rizal wrote several poems, including:</w:t>
      </w:r>
    </w:p>
    <w:p w14:paraId="22244CB3" w14:textId="0F0956AF" w:rsidR="00CC48AC" w:rsidRPr="00CC48AC" w:rsidRDefault="00CC48AC" w:rsidP="00CC48AC">
      <w:pPr>
        <w:pStyle w:val="ListParagraph"/>
        <w:numPr>
          <w:ilvl w:val="0"/>
          <w:numId w:val="4"/>
        </w:numPr>
      </w:pPr>
      <w:r w:rsidRPr="00CC48AC">
        <w:t>"</w:t>
      </w:r>
      <w:proofErr w:type="spellStart"/>
      <w:r w:rsidRPr="00CC48AC">
        <w:t>Felicitación</w:t>
      </w:r>
      <w:proofErr w:type="spellEnd"/>
      <w:r w:rsidRPr="00CC48AC">
        <w:t>" (Felicitation)</w:t>
      </w:r>
    </w:p>
    <w:p w14:paraId="659F3FB9" w14:textId="73A19580" w:rsidR="00CC48AC" w:rsidRPr="00CC48AC" w:rsidRDefault="00CC48AC" w:rsidP="00CC48AC">
      <w:pPr>
        <w:pStyle w:val="ListParagraph"/>
        <w:numPr>
          <w:ilvl w:val="0"/>
          <w:numId w:val="4"/>
        </w:numPr>
      </w:pPr>
      <w:r w:rsidRPr="00CC48AC">
        <w:t xml:space="preserve">"El </w:t>
      </w:r>
      <w:proofErr w:type="spellStart"/>
      <w:r w:rsidRPr="00CC48AC">
        <w:t>Embarque</w:t>
      </w:r>
      <w:proofErr w:type="spellEnd"/>
      <w:r w:rsidRPr="00CC48AC">
        <w:t xml:space="preserve">: </w:t>
      </w:r>
      <w:proofErr w:type="spellStart"/>
      <w:r w:rsidRPr="00CC48AC">
        <w:t>Himno</w:t>
      </w:r>
      <w:proofErr w:type="spellEnd"/>
      <w:r w:rsidRPr="00CC48AC">
        <w:t xml:space="preserve"> a la Flota de Magallanes" (The Departure: Hymn to Magellan's Fleet)</w:t>
      </w:r>
    </w:p>
    <w:p w14:paraId="295C8E1A" w14:textId="77777777" w:rsidR="00CC48AC" w:rsidRPr="00CC48AC" w:rsidRDefault="00CC48AC" w:rsidP="00CC48AC">
      <w:pPr>
        <w:pStyle w:val="ListParagraph"/>
        <w:numPr>
          <w:ilvl w:val="0"/>
          <w:numId w:val="4"/>
        </w:numPr>
      </w:pPr>
      <w:r w:rsidRPr="00CC48AC">
        <w:t xml:space="preserve">"Y Es Español: Elcano, </w:t>
      </w:r>
      <w:proofErr w:type="spellStart"/>
      <w:r w:rsidRPr="00CC48AC">
        <w:t>el</w:t>
      </w:r>
      <w:proofErr w:type="spellEnd"/>
      <w:r w:rsidRPr="00CC48AC">
        <w:t xml:space="preserve"> Primero </w:t>
      </w:r>
      <w:proofErr w:type="spellStart"/>
      <w:r w:rsidRPr="00CC48AC">
        <w:t>en</w:t>
      </w:r>
      <w:proofErr w:type="spellEnd"/>
      <w:r w:rsidRPr="00CC48AC">
        <w:t xml:space="preserve"> </w:t>
      </w:r>
      <w:proofErr w:type="spellStart"/>
      <w:r w:rsidRPr="00CC48AC">
        <w:t>dar</w:t>
      </w:r>
      <w:proofErr w:type="spellEnd"/>
      <w:r w:rsidRPr="00CC48AC">
        <w:t xml:space="preserve"> la Vuelta al Mundo" (And He is Spanish: Elcano, the First to Circumnavigate the World)</w:t>
      </w:r>
    </w:p>
    <w:p w14:paraId="5EC43284" w14:textId="14D029A7" w:rsidR="00CC48AC" w:rsidRPr="00CC48AC" w:rsidRDefault="00CC48AC" w:rsidP="00CC48AC">
      <w:pPr>
        <w:pStyle w:val="ListParagraph"/>
        <w:numPr>
          <w:ilvl w:val="0"/>
          <w:numId w:val="4"/>
        </w:numPr>
      </w:pPr>
      <w:r w:rsidRPr="00CC48AC">
        <w:t xml:space="preserve">"El </w:t>
      </w:r>
      <w:proofErr w:type="spellStart"/>
      <w:r w:rsidRPr="00CC48AC">
        <w:t>Combate</w:t>
      </w:r>
      <w:proofErr w:type="spellEnd"/>
      <w:r w:rsidRPr="00CC48AC">
        <w:t xml:space="preserve">: Urbiztondo, Terror de </w:t>
      </w:r>
      <w:proofErr w:type="spellStart"/>
      <w:r w:rsidRPr="00CC48AC">
        <w:t>Jolo</w:t>
      </w:r>
      <w:proofErr w:type="spellEnd"/>
      <w:r w:rsidRPr="00CC48AC">
        <w:t xml:space="preserve">" (The Battle: Urbiztondo, Terror of </w:t>
      </w:r>
      <w:proofErr w:type="spellStart"/>
      <w:r w:rsidRPr="00CC48AC">
        <w:t>Jolo</w:t>
      </w:r>
      <w:proofErr w:type="spellEnd"/>
      <w:r w:rsidRPr="00CC48AC">
        <w:t>)</w:t>
      </w:r>
    </w:p>
    <w:p w14:paraId="27D2DF33" w14:textId="77777777" w:rsidR="00CC48AC" w:rsidRPr="00CC48AC" w:rsidRDefault="00CC48AC" w:rsidP="00CC48AC">
      <w:r w:rsidRPr="00CC48AC">
        <w:t>In 1876, he wrote poems on education, childhood memories, and war, such as:</w:t>
      </w:r>
    </w:p>
    <w:p w14:paraId="5FC97AEC" w14:textId="77777777" w:rsidR="00CC48AC" w:rsidRPr="00CC48AC" w:rsidRDefault="00CC48AC" w:rsidP="00CC48AC">
      <w:pPr>
        <w:pStyle w:val="ListParagraph"/>
        <w:numPr>
          <w:ilvl w:val="0"/>
          <w:numId w:val="5"/>
        </w:numPr>
      </w:pPr>
      <w:r w:rsidRPr="00CC48AC">
        <w:t xml:space="preserve">"Un </w:t>
      </w:r>
      <w:proofErr w:type="spellStart"/>
      <w:r w:rsidRPr="00CC48AC">
        <w:t>Recuerdo</w:t>
      </w:r>
      <w:proofErr w:type="spellEnd"/>
      <w:r w:rsidRPr="00CC48AC">
        <w:t xml:space="preserve"> a Mi Pueblo" (In Memory of My Town)</w:t>
      </w:r>
    </w:p>
    <w:p w14:paraId="4F7D8FF1" w14:textId="77777777" w:rsidR="00CC48AC" w:rsidRPr="00CC48AC" w:rsidRDefault="00CC48AC" w:rsidP="00CC48AC">
      <w:pPr>
        <w:pStyle w:val="ListParagraph"/>
        <w:numPr>
          <w:ilvl w:val="0"/>
          <w:numId w:val="5"/>
        </w:numPr>
      </w:pPr>
      <w:r w:rsidRPr="00CC48AC">
        <w:t>"</w:t>
      </w:r>
      <w:proofErr w:type="spellStart"/>
      <w:r w:rsidRPr="00CC48AC">
        <w:t>Alianza</w:t>
      </w:r>
      <w:proofErr w:type="spellEnd"/>
      <w:r w:rsidRPr="00CC48AC">
        <w:t xml:space="preserve"> Intima Entre la </w:t>
      </w:r>
      <w:proofErr w:type="spellStart"/>
      <w:r w:rsidRPr="00CC48AC">
        <w:t>Religión</w:t>
      </w:r>
      <w:proofErr w:type="spellEnd"/>
      <w:r w:rsidRPr="00CC48AC">
        <w:t xml:space="preserve"> y la Buena </w:t>
      </w:r>
      <w:proofErr w:type="spellStart"/>
      <w:r w:rsidRPr="00CC48AC">
        <w:t>Educación</w:t>
      </w:r>
      <w:proofErr w:type="spellEnd"/>
      <w:r w:rsidRPr="00CC48AC">
        <w:t>" (Intimate Alliance Between Religion and Good Education)</w:t>
      </w:r>
    </w:p>
    <w:p w14:paraId="1F07F315" w14:textId="53832450" w:rsidR="00CC48AC" w:rsidRPr="00CC48AC" w:rsidRDefault="00CC48AC" w:rsidP="00CC48AC">
      <w:pPr>
        <w:pStyle w:val="ListParagraph"/>
        <w:numPr>
          <w:ilvl w:val="0"/>
          <w:numId w:val="5"/>
        </w:numPr>
      </w:pPr>
      <w:r w:rsidRPr="00CC48AC">
        <w:t xml:space="preserve">"Por la </w:t>
      </w:r>
      <w:proofErr w:type="spellStart"/>
      <w:r w:rsidRPr="00CC48AC">
        <w:t>Educación</w:t>
      </w:r>
      <w:proofErr w:type="spellEnd"/>
      <w:r w:rsidRPr="00CC48AC">
        <w:t xml:space="preserve"> </w:t>
      </w:r>
      <w:proofErr w:type="spellStart"/>
      <w:r w:rsidRPr="00CC48AC">
        <w:t>Recibe</w:t>
      </w:r>
      <w:proofErr w:type="spellEnd"/>
      <w:r w:rsidRPr="00CC48AC">
        <w:t xml:space="preserve"> </w:t>
      </w:r>
      <w:proofErr w:type="spellStart"/>
      <w:r w:rsidRPr="00CC48AC">
        <w:t>Lustre</w:t>
      </w:r>
      <w:proofErr w:type="spellEnd"/>
      <w:r w:rsidRPr="00CC48AC">
        <w:t xml:space="preserve"> la Patria" (Through Education the Country Receives Light)</w:t>
      </w:r>
    </w:p>
    <w:p w14:paraId="0F054100" w14:textId="77777777" w:rsidR="00CC48AC" w:rsidRPr="00CC48AC" w:rsidRDefault="00CC48AC" w:rsidP="00CC48AC">
      <w:r w:rsidRPr="00CC48AC">
        <w:t>In his final year at Ateneo in 1877, Rizal wrote additional poems, including:</w:t>
      </w:r>
    </w:p>
    <w:p w14:paraId="579B64B5" w14:textId="77777777" w:rsidR="00CC48AC" w:rsidRPr="00CC48AC" w:rsidRDefault="00CC48AC" w:rsidP="00CC48AC">
      <w:pPr>
        <w:pStyle w:val="ListParagraph"/>
        <w:numPr>
          <w:ilvl w:val="0"/>
          <w:numId w:val="6"/>
        </w:numPr>
      </w:pPr>
      <w:r w:rsidRPr="00CC48AC">
        <w:t xml:space="preserve">"El </w:t>
      </w:r>
      <w:proofErr w:type="spellStart"/>
      <w:r w:rsidRPr="00CC48AC">
        <w:t>Heroismo</w:t>
      </w:r>
      <w:proofErr w:type="spellEnd"/>
      <w:r w:rsidRPr="00CC48AC">
        <w:t xml:space="preserve"> de Colón" (The Heroism of Columbus)</w:t>
      </w:r>
    </w:p>
    <w:p w14:paraId="7F734712" w14:textId="77777777" w:rsidR="00CC48AC" w:rsidRPr="00CC48AC" w:rsidRDefault="00CC48AC" w:rsidP="00CC48AC">
      <w:pPr>
        <w:pStyle w:val="ListParagraph"/>
        <w:numPr>
          <w:ilvl w:val="0"/>
          <w:numId w:val="6"/>
        </w:numPr>
      </w:pPr>
      <w:r w:rsidRPr="00CC48AC">
        <w:t xml:space="preserve">"Gran Consuelo </w:t>
      </w:r>
      <w:proofErr w:type="spellStart"/>
      <w:r w:rsidRPr="00CC48AC">
        <w:t>en</w:t>
      </w:r>
      <w:proofErr w:type="spellEnd"/>
      <w:r w:rsidRPr="00CC48AC">
        <w:t xml:space="preserve"> la Mayor </w:t>
      </w:r>
      <w:proofErr w:type="spellStart"/>
      <w:r w:rsidRPr="00CC48AC">
        <w:t>Desdicha</w:t>
      </w:r>
      <w:proofErr w:type="spellEnd"/>
      <w:r w:rsidRPr="00CC48AC">
        <w:t>" (Great Solace in Great Misfortune)</w:t>
      </w:r>
    </w:p>
    <w:p w14:paraId="047A7D25" w14:textId="678E016D" w:rsidR="00CC48AC" w:rsidRPr="00CC48AC" w:rsidRDefault="00CC48AC" w:rsidP="00CC48AC">
      <w:pPr>
        <w:pStyle w:val="ListParagraph"/>
        <w:numPr>
          <w:ilvl w:val="0"/>
          <w:numId w:val="6"/>
        </w:numPr>
      </w:pPr>
      <w:r w:rsidRPr="00CC48AC">
        <w:t xml:space="preserve">"Un </w:t>
      </w:r>
      <w:proofErr w:type="spellStart"/>
      <w:r w:rsidRPr="00CC48AC">
        <w:t>Diálogo</w:t>
      </w:r>
      <w:proofErr w:type="spellEnd"/>
      <w:r w:rsidRPr="00CC48AC">
        <w:t xml:space="preserve"> </w:t>
      </w:r>
      <w:proofErr w:type="spellStart"/>
      <w:r w:rsidRPr="00CC48AC">
        <w:t>Alusivo</w:t>
      </w:r>
      <w:proofErr w:type="spellEnd"/>
      <w:r w:rsidRPr="00CC48AC">
        <w:t xml:space="preserve"> a la Despedida de los </w:t>
      </w:r>
      <w:proofErr w:type="spellStart"/>
      <w:r w:rsidRPr="00CC48AC">
        <w:t>Colegiales</w:t>
      </w:r>
      <w:proofErr w:type="spellEnd"/>
      <w:r w:rsidRPr="00CC48AC">
        <w:t>" (A Farewell Dialogue of the Students), his last poem at Ateneo, bidding farewell to his classmates.</w:t>
      </w:r>
    </w:p>
    <w:p w14:paraId="08289E21" w14:textId="77777777" w:rsidR="00E04B81" w:rsidRDefault="00E04B81" w:rsidP="00E911AC"/>
    <w:p w14:paraId="47AFA6F6" w14:textId="33A7A633" w:rsidR="00E911AC" w:rsidRDefault="00E04B81" w:rsidP="00E911AC">
      <w:r>
        <w:t>MY FIRST INSPIRATION</w:t>
      </w:r>
    </w:p>
    <w:p w14:paraId="50D5FAB3" w14:textId="79BD4714" w:rsidR="00E04B81" w:rsidRDefault="00E04B81" w:rsidP="00E911AC">
      <w:r w:rsidRPr="00E04B81">
        <w:t>"My First Inspiration" is a poem by José Rizal celebrating his mother's birthday. He uses imagery from nature—flowers, birds, and springs—to express his deep love and affection for her. The poem reflects Rizal's gratitude and the strong bond he shares with his mother, highlighting the importance of honoring loved ones. It also showcases Rizal's early poetic talent in connecting personal emotions with the beauty of nature.</w:t>
      </w:r>
    </w:p>
    <w:p w14:paraId="6D5CD3D5" w14:textId="4D05BC55" w:rsidR="00363CCC" w:rsidRDefault="00363CCC" w:rsidP="00E911AC"/>
    <w:p w14:paraId="7016DBBF" w14:textId="37F92A8B" w:rsidR="00C75AFC" w:rsidRDefault="00C75AFC" w:rsidP="00E911AC"/>
    <w:p w14:paraId="6CE1EF95" w14:textId="77777777" w:rsidR="00C75AFC" w:rsidRDefault="00C75AFC" w:rsidP="00E911AC"/>
    <w:p w14:paraId="7513D17F" w14:textId="4361895F" w:rsidR="00363CCC" w:rsidRDefault="00363CCC" w:rsidP="00E911AC">
      <w:r>
        <w:lastRenderedPageBreak/>
        <w:t>RIZALS POEM ON EDUCATION</w:t>
      </w:r>
    </w:p>
    <w:p w14:paraId="0FDFCCAB" w14:textId="7840FB40" w:rsidR="00363CCC" w:rsidRDefault="00C75AFC" w:rsidP="00E911AC">
      <w:r w:rsidRPr="00C75AFC">
        <w:t xml:space="preserve">In </w:t>
      </w:r>
      <w:r w:rsidRPr="00C75AFC">
        <w:rPr>
          <w:b/>
          <w:bCs/>
        </w:rPr>
        <w:t xml:space="preserve">"Through Education Our Motherland Receives Light," </w:t>
      </w:r>
      <w:r w:rsidRPr="00C75AFC">
        <w:t xml:space="preserve">José Rizal underscores the essential role of education in advancing and enlightening a nation. The poem advocates that education is crucial for national progress and freedom, portraying it as a guiding light that can uplift the country. Its purpose is to inspire Filipinos to recognize and pursue education </w:t>
      </w:r>
      <w:proofErr w:type="gramStart"/>
      <w:r w:rsidRPr="00C75AFC">
        <w:t>as a means to</w:t>
      </w:r>
      <w:proofErr w:type="gramEnd"/>
      <w:r w:rsidRPr="00C75AFC">
        <w:t xml:space="preserve"> achieve development and independence for their homeland.</w:t>
      </w:r>
    </w:p>
    <w:p w14:paraId="6FF3B537" w14:textId="4AF63352" w:rsidR="00C75AFC" w:rsidRDefault="00C75AFC" w:rsidP="00E911AC">
      <w:r w:rsidRPr="00C75AFC">
        <w:t xml:space="preserve">In </w:t>
      </w:r>
      <w:r w:rsidRPr="00C75AFC">
        <w:rPr>
          <w:b/>
          <w:bCs/>
        </w:rPr>
        <w:t xml:space="preserve">"The Intimate Alliance Between Religion and Good Education," </w:t>
      </w:r>
      <w:r w:rsidRPr="00C75AFC">
        <w:t>José Rizal highlights the crucial relationship between religion and education, arguing that both are essential for holistic personal and societal development. He asserts that religion provides moral guidance while education fosters intellectual growth, and their integration leads to a well-rounded and virtuous individual. The poem's purpose is to advocate for the combined influence of religious values and education in fostering a more enlightened and ethical society.</w:t>
      </w:r>
    </w:p>
    <w:p w14:paraId="51139B7D" w14:textId="621BBA4A" w:rsidR="00C75AFC" w:rsidRDefault="00C75AFC" w:rsidP="00E911AC"/>
    <w:p w14:paraId="5CC68498" w14:textId="61A752CC" w:rsidR="00C75AFC" w:rsidRDefault="00C75AFC" w:rsidP="00E911AC">
      <w:r>
        <w:t>RIZAL’S RELIGIOUS POEMS</w:t>
      </w:r>
    </w:p>
    <w:p w14:paraId="1603E22A" w14:textId="77777777" w:rsidR="00C02DD7" w:rsidRDefault="00C02DD7" w:rsidP="00E911AC">
      <w:r w:rsidRPr="00C02DD7">
        <w:t>During his student days, José Rizal expressed his Catholic faith through poetry. One of his early religious poems, "</w:t>
      </w:r>
      <w:r w:rsidRPr="00C02DD7">
        <w:rPr>
          <w:b/>
          <w:bCs/>
        </w:rPr>
        <w:t>To the Child Jesus</w:t>
      </w:r>
      <w:r w:rsidRPr="00C02DD7">
        <w:t>," written in 1875, reflects his reverence for the humble birth of Jesus and contrasts it with the expected majesty of a celestial king. Another poem, "</w:t>
      </w:r>
      <w:r w:rsidRPr="00C02DD7">
        <w:rPr>
          <w:b/>
          <w:bCs/>
        </w:rPr>
        <w:t>To the Virgin Mary</w:t>
      </w:r>
      <w:r w:rsidRPr="00C02DD7">
        <w:t>," likely written later, seeks comfort and support from the Virgin Mary, portraying her as a source of relief and guidance in times of distress. These poems highlight Rizal's deep devotion and his use of poetry to seek spiritual solace and express his faith.</w:t>
      </w:r>
    </w:p>
    <w:p w14:paraId="0878ACA9" w14:textId="77777777" w:rsidR="00C02DD7" w:rsidRDefault="00C02DD7" w:rsidP="00E911AC"/>
    <w:p w14:paraId="7BB09DA7" w14:textId="18848C9D" w:rsidR="00C02DD7" w:rsidRDefault="00C02DD7" w:rsidP="00E911AC">
      <w:r>
        <w:t>DRAMATIC WORK IN ATENEO</w:t>
      </w:r>
    </w:p>
    <w:p w14:paraId="2B4CF28C" w14:textId="0780EC8B" w:rsidR="00E04B81" w:rsidRDefault="00C02DD7" w:rsidP="00E911AC">
      <w:r>
        <w:t>While still a student at Ateneo, José Rizal wrote a dramatic work titled "San Eustacio, Martir" (St. Eustace, the Martyr) at the request of his favorite teacher, Father Sanchez. Rizal completed the religious drama in poetic verses during the summer of 1876, finishing it on June 2. Upon returning to Ateneo for his final academic year, Rizal submitted the manuscript to Father Sanchez, who praised him for his excellent work.</w:t>
      </w:r>
    </w:p>
    <w:p w14:paraId="77FF391B" w14:textId="153EABE2" w:rsidR="00C02DD7" w:rsidRDefault="00C02DD7" w:rsidP="00E911AC"/>
    <w:p w14:paraId="2054C64F" w14:textId="1417ADA3" w:rsidR="00C02DD7" w:rsidRDefault="00C02DD7" w:rsidP="00E911AC">
      <w:r>
        <w:t>FIRST ROAMNCE OF RIZAL</w:t>
      </w:r>
    </w:p>
    <w:p w14:paraId="6B6D0D78" w14:textId="4FC04F46" w:rsidR="00C02DD7" w:rsidRPr="00375D5B" w:rsidRDefault="006443C0" w:rsidP="00E911AC">
      <w:r w:rsidRPr="006443C0">
        <w:t xml:space="preserve">At sixteen, José Rizal fell in love with Segunda Katigbak, a girl from Lipa. He was captivated by her </w:t>
      </w:r>
      <w:proofErr w:type="gramStart"/>
      <w:r w:rsidRPr="006443C0">
        <w:t>charm</w:t>
      </w:r>
      <w:proofErr w:type="gramEnd"/>
      <w:r w:rsidRPr="006443C0">
        <w:t xml:space="preserve"> but their romance was doomed since Segunda was already engaged to Manuel Luz. Despite their mutual affection, Rizal's shyness prevented him from expressing his feelings. Their final encounter was an awkward goodbye during a visit to La Concordia College. Rizal saw Segunda briefly in a carriage later but could not speak to her. The romance ended in disappointment, leaving Rizal with fond but painful memories.</w:t>
      </w:r>
    </w:p>
    <w:sectPr w:rsidR="00C02DD7" w:rsidRPr="00375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5C06"/>
    <w:multiLevelType w:val="hybridMultilevel"/>
    <w:tmpl w:val="4E602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6E0099D"/>
    <w:multiLevelType w:val="hybridMultilevel"/>
    <w:tmpl w:val="064C01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19014FE"/>
    <w:multiLevelType w:val="hybridMultilevel"/>
    <w:tmpl w:val="037C05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5577E14"/>
    <w:multiLevelType w:val="multilevel"/>
    <w:tmpl w:val="458E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415CF"/>
    <w:multiLevelType w:val="multilevel"/>
    <w:tmpl w:val="AC00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72003"/>
    <w:multiLevelType w:val="multilevel"/>
    <w:tmpl w:val="AA3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09"/>
    <w:rsid w:val="001E1709"/>
    <w:rsid w:val="00363CCC"/>
    <w:rsid w:val="00375D5B"/>
    <w:rsid w:val="0046744B"/>
    <w:rsid w:val="00611F31"/>
    <w:rsid w:val="006443C0"/>
    <w:rsid w:val="007E5BF1"/>
    <w:rsid w:val="0084150E"/>
    <w:rsid w:val="00C02DD7"/>
    <w:rsid w:val="00C75AFC"/>
    <w:rsid w:val="00CC48AC"/>
    <w:rsid w:val="00D01446"/>
    <w:rsid w:val="00E04B81"/>
    <w:rsid w:val="00E911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87"/>
  <w15:chartTrackingRefBased/>
  <w15:docId w15:val="{F9D6D4BF-335B-4704-8FAA-50BA4374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8A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CC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7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Gonzales</dc:creator>
  <cp:keywords/>
  <dc:description/>
  <cp:lastModifiedBy>Danilo Gonzales</cp:lastModifiedBy>
  <cp:revision>1</cp:revision>
  <dcterms:created xsi:type="dcterms:W3CDTF">2024-08-29T07:21:00Z</dcterms:created>
  <dcterms:modified xsi:type="dcterms:W3CDTF">2024-08-29T09:24:00Z</dcterms:modified>
</cp:coreProperties>
</file>