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891AF7" w14:textId="4676C101" w:rsidR="00237310" w:rsidRPr="00BC15B9" w:rsidRDefault="00EE2CC7" w:rsidP="00D927AE">
      <w:pPr>
        <w:jc w:val="both"/>
        <w:rPr>
          <w:rFonts w:ascii="Times New Roman" w:hAnsi="Times New Roman" w:cs="Times New Roman"/>
          <w:b/>
          <w:sz w:val="28"/>
          <w:szCs w:val="28"/>
        </w:rPr>
      </w:pPr>
      <w:r>
        <w:rPr>
          <w:rFonts w:ascii="Times New Roman" w:hAnsi="Times New Roman" w:cs="Times New Roman"/>
          <w:b/>
          <w:sz w:val="28"/>
          <w:szCs w:val="28"/>
        </w:rPr>
        <w:t>GESTIONE DEI CAMBIAMENTI,</w:t>
      </w:r>
      <w:proofErr w:type="gramStart"/>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IL </w:t>
      </w:r>
      <w:r w:rsidR="00E43D59" w:rsidRPr="00BC15B9">
        <w:rPr>
          <w:rFonts w:ascii="Times New Roman" w:hAnsi="Times New Roman" w:cs="Times New Roman"/>
          <w:b/>
          <w:sz w:val="28"/>
          <w:szCs w:val="28"/>
        </w:rPr>
        <w:t>CONTROLLO DI VERSIONE</w:t>
      </w:r>
    </w:p>
    <w:p w14:paraId="11DC59FD" w14:textId="77777777" w:rsidR="00E43D59" w:rsidRPr="00BC15B9" w:rsidRDefault="00E43D59" w:rsidP="00D927AE">
      <w:pPr>
        <w:jc w:val="both"/>
        <w:rPr>
          <w:rFonts w:ascii="Times New Roman" w:hAnsi="Times New Roman" w:cs="Times New Roman"/>
          <w:sz w:val="28"/>
          <w:szCs w:val="28"/>
        </w:rPr>
      </w:pPr>
    </w:p>
    <w:p w14:paraId="4D74F3BC" w14:textId="31D53738" w:rsidR="00E43D59" w:rsidRPr="00F26EB0" w:rsidRDefault="00E43D59" w:rsidP="00D927AE">
      <w:pPr>
        <w:jc w:val="both"/>
        <w:rPr>
          <w:rFonts w:ascii="Times New Roman" w:hAnsi="Times New Roman" w:cs="Times New Roman"/>
          <w:i/>
          <w:sz w:val="28"/>
          <w:szCs w:val="28"/>
        </w:rPr>
      </w:pPr>
      <w:r w:rsidRPr="00F26EB0">
        <w:rPr>
          <w:rFonts w:ascii="Times New Roman" w:hAnsi="Times New Roman" w:cs="Times New Roman"/>
          <w:i/>
          <w:sz w:val="28"/>
          <w:szCs w:val="28"/>
        </w:rPr>
        <w:t xml:space="preserve">Lo scopo di questo capitolo è </w:t>
      </w:r>
      <w:proofErr w:type="gramStart"/>
      <w:r w:rsidRPr="00F26EB0">
        <w:rPr>
          <w:rFonts w:ascii="Times New Roman" w:hAnsi="Times New Roman" w:cs="Times New Roman"/>
          <w:i/>
          <w:sz w:val="28"/>
          <w:szCs w:val="28"/>
        </w:rPr>
        <w:t>quello di</w:t>
      </w:r>
      <w:proofErr w:type="gramEnd"/>
      <w:r w:rsidRPr="00F26EB0">
        <w:rPr>
          <w:rFonts w:ascii="Times New Roman" w:hAnsi="Times New Roman" w:cs="Times New Roman"/>
          <w:i/>
          <w:sz w:val="28"/>
          <w:szCs w:val="28"/>
        </w:rPr>
        <w:t xml:space="preserve"> motivare l’uso di software per il controllo di versione, descrivendo le modalità di applicazione</w:t>
      </w:r>
      <w:r w:rsidR="00F26EB0" w:rsidRPr="00F26EB0">
        <w:rPr>
          <w:rFonts w:ascii="Times New Roman" w:hAnsi="Times New Roman" w:cs="Times New Roman"/>
          <w:i/>
          <w:sz w:val="28"/>
          <w:szCs w:val="28"/>
        </w:rPr>
        <w:t>.</w:t>
      </w:r>
    </w:p>
    <w:p w14:paraId="0EFFF668" w14:textId="77777777" w:rsidR="00C55947" w:rsidRPr="00BC15B9" w:rsidRDefault="00C55947" w:rsidP="00D927AE">
      <w:pPr>
        <w:jc w:val="both"/>
        <w:rPr>
          <w:rFonts w:ascii="Times New Roman" w:hAnsi="Times New Roman" w:cs="Times New Roman"/>
          <w:sz w:val="28"/>
          <w:szCs w:val="28"/>
        </w:rPr>
      </w:pPr>
    </w:p>
    <w:p w14:paraId="0C9CBF50" w14:textId="28721037" w:rsidR="00C55947" w:rsidRPr="00BC15B9" w:rsidRDefault="00660B35" w:rsidP="00D927AE">
      <w:pPr>
        <w:jc w:val="both"/>
        <w:rPr>
          <w:rFonts w:ascii="Times New Roman" w:hAnsi="Times New Roman" w:cs="Times New Roman"/>
          <w:b/>
          <w:sz w:val="28"/>
          <w:szCs w:val="28"/>
        </w:rPr>
      </w:pPr>
      <w:r w:rsidRPr="00BC15B9">
        <w:rPr>
          <w:rFonts w:ascii="Times New Roman" w:hAnsi="Times New Roman" w:cs="Times New Roman"/>
          <w:b/>
          <w:sz w:val="28"/>
          <w:szCs w:val="28"/>
        </w:rPr>
        <w:t>Problematica</w:t>
      </w:r>
    </w:p>
    <w:p w14:paraId="4D71F934" w14:textId="6F735561" w:rsidR="00660B35" w:rsidRDefault="00E478FF" w:rsidP="00D927AE">
      <w:pPr>
        <w:jc w:val="both"/>
        <w:rPr>
          <w:rFonts w:ascii="Times New Roman" w:hAnsi="Times New Roman" w:cs="Times New Roman"/>
          <w:sz w:val="28"/>
          <w:szCs w:val="28"/>
        </w:rPr>
      </w:pPr>
      <w:r w:rsidRPr="00BC15B9">
        <w:rPr>
          <w:rFonts w:ascii="Times New Roman" w:hAnsi="Times New Roman" w:cs="Times New Roman"/>
          <w:sz w:val="28"/>
          <w:szCs w:val="28"/>
        </w:rPr>
        <w:t xml:space="preserve">Quando si realizza del software, vi sono sempre dei cambiamenti e poiché </w:t>
      </w:r>
      <w:r w:rsidR="00820F66" w:rsidRPr="00BC15B9">
        <w:rPr>
          <w:rFonts w:ascii="Times New Roman" w:hAnsi="Times New Roman" w:cs="Times New Roman"/>
          <w:sz w:val="28"/>
          <w:szCs w:val="28"/>
        </w:rPr>
        <w:t xml:space="preserve">tali cambiamenti </w:t>
      </w:r>
      <w:proofErr w:type="gramStart"/>
      <w:r w:rsidR="00820F66" w:rsidRPr="00BC15B9">
        <w:rPr>
          <w:rFonts w:ascii="Times New Roman" w:hAnsi="Times New Roman" w:cs="Times New Roman"/>
          <w:sz w:val="28"/>
          <w:szCs w:val="28"/>
        </w:rPr>
        <w:t>si verificano</w:t>
      </w:r>
      <w:proofErr w:type="gramEnd"/>
      <w:r w:rsidR="00820F66" w:rsidRPr="00BC15B9">
        <w:rPr>
          <w:rFonts w:ascii="Times New Roman" w:hAnsi="Times New Roman" w:cs="Times New Roman"/>
          <w:sz w:val="28"/>
          <w:szCs w:val="28"/>
        </w:rPr>
        <w:t xml:space="preserve">, occorre gestirli in </w:t>
      </w:r>
      <w:r w:rsidR="00371A9A" w:rsidRPr="00BC15B9">
        <w:rPr>
          <w:rFonts w:ascii="Times New Roman" w:hAnsi="Times New Roman" w:cs="Times New Roman"/>
          <w:sz w:val="28"/>
          <w:szCs w:val="28"/>
        </w:rPr>
        <w:t xml:space="preserve">maniera </w:t>
      </w:r>
      <w:r w:rsidR="00820F66" w:rsidRPr="00BC15B9">
        <w:rPr>
          <w:rFonts w:ascii="Times New Roman" w:hAnsi="Times New Roman" w:cs="Times New Roman"/>
          <w:sz w:val="28"/>
          <w:szCs w:val="28"/>
        </w:rPr>
        <w:t xml:space="preserve">efficace. La </w:t>
      </w:r>
      <w:r w:rsidR="00820F66" w:rsidRPr="00BC15B9">
        <w:rPr>
          <w:rFonts w:ascii="Times New Roman" w:hAnsi="Times New Roman" w:cs="Times New Roman"/>
          <w:i/>
          <w:sz w:val="28"/>
          <w:szCs w:val="28"/>
        </w:rPr>
        <w:t>gestione dei cambiamenti</w:t>
      </w:r>
      <w:r w:rsidR="00820F66" w:rsidRPr="00BC15B9">
        <w:rPr>
          <w:rFonts w:ascii="Times New Roman" w:hAnsi="Times New Roman" w:cs="Times New Roman"/>
          <w:sz w:val="28"/>
          <w:szCs w:val="28"/>
        </w:rPr>
        <w:t xml:space="preserve"> (</w:t>
      </w:r>
      <w:proofErr w:type="spellStart"/>
      <w:r w:rsidR="00820F66" w:rsidRPr="00BC15B9">
        <w:rPr>
          <w:rFonts w:ascii="Times New Roman" w:hAnsi="Times New Roman" w:cs="Times New Roman"/>
          <w:sz w:val="28"/>
          <w:szCs w:val="28"/>
        </w:rPr>
        <w:t>change</w:t>
      </w:r>
      <w:proofErr w:type="spellEnd"/>
      <w:r w:rsidR="00820F66" w:rsidRPr="00BC15B9">
        <w:rPr>
          <w:rFonts w:ascii="Times New Roman" w:hAnsi="Times New Roman" w:cs="Times New Roman"/>
          <w:sz w:val="28"/>
          <w:szCs w:val="28"/>
        </w:rPr>
        <w:t xml:space="preserve"> management), talvolta detta anche configurazione del software (software </w:t>
      </w:r>
      <w:proofErr w:type="spellStart"/>
      <w:r w:rsidR="00820F66" w:rsidRPr="00BC15B9">
        <w:rPr>
          <w:rFonts w:ascii="Times New Roman" w:hAnsi="Times New Roman" w:cs="Times New Roman"/>
          <w:sz w:val="28"/>
          <w:szCs w:val="28"/>
        </w:rPr>
        <w:t>configuration</w:t>
      </w:r>
      <w:proofErr w:type="spellEnd"/>
      <w:r w:rsidR="00820F66" w:rsidRPr="00BC15B9">
        <w:rPr>
          <w:rFonts w:ascii="Times New Roman" w:hAnsi="Times New Roman" w:cs="Times New Roman"/>
          <w:sz w:val="28"/>
          <w:szCs w:val="28"/>
        </w:rPr>
        <w:t xml:space="preserve"> management), è un insieme di attività progettate con lo scopo di tenere sotto controllo i cambiamenti tramite l’identificazione dei prodotti che possono cambiare, la definizione delle relazioni </w:t>
      </w:r>
      <w:proofErr w:type="gramStart"/>
      <w:r w:rsidR="00820F66" w:rsidRPr="00BC15B9">
        <w:rPr>
          <w:rFonts w:ascii="Times New Roman" w:hAnsi="Times New Roman" w:cs="Times New Roman"/>
          <w:sz w:val="28"/>
          <w:szCs w:val="28"/>
        </w:rPr>
        <w:t>fra di</w:t>
      </w:r>
      <w:proofErr w:type="gramEnd"/>
      <w:r w:rsidR="00820F66" w:rsidRPr="00BC15B9">
        <w:rPr>
          <w:rFonts w:ascii="Times New Roman" w:hAnsi="Times New Roman" w:cs="Times New Roman"/>
          <w:sz w:val="28"/>
          <w:szCs w:val="28"/>
        </w:rPr>
        <w:t xml:space="preserve"> essi, la definizione dei meccanismi per la gestione delle differenti versioni di questi prodotti, il controllo delle modifiche imposte e producendo versioni e report sulle modifiche eseguite. </w:t>
      </w:r>
      <w:r w:rsidR="00100A51" w:rsidRPr="00BC15B9">
        <w:rPr>
          <w:rFonts w:ascii="Times New Roman" w:hAnsi="Times New Roman" w:cs="Times New Roman"/>
          <w:sz w:val="28"/>
          <w:szCs w:val="28"/>
        </w:rPr>
        <w:t>All’interno di un corso univers</w:t>
      </w:r>
      <w:r w:rsidR="009A258B">
        <w:rPr>
          <w:rFonts w:ascii="Times New Roman" w:hAnsi="Times New Roman" w:cs="Times New Roman"/>
          <w:sz w:val="28"/>
          <w:szCs w:val="28"/>
        </w:rPr>
        <w:t>it</w:t>
      </w:r>
      <w:r w:rsidR="00100A51" w:rsidRPr="00BC15B9">
        <w:rPr>
          <w:rFonts w:ascii="Times New Roman" w:hAnsi="Times New Roman" w:cs="Times New Roman"/>
          <w:sz w:val="28"/>
          <w:szCs w:val="28"/>
        </w:rPr>
        <w:t>ario di Archi</w:t>
      </w:r>
      <w:r w:rsidR="00977B38">
        <w:rPr>
          <w:rFonts w:ascii="Times New Roman" w:hAnsi="Times New Roman" w:cs="Times New Roman"/>
          <w:sz w:val="28"/>
          <w:szCs w:val="28"/>
        </w:rPr>
        <w:t>t</w:t>
      </w:r>
      <w:r w:rsidR="00100A51" w:rsidRPr="00BC15B9">
        <w:rPr>
          <w:rFonts w:ascii="Times New Roman" w:hAnsi="Times New Roman" w:cs="Times New Roman"/>
          <w:sz w:val="28"/>
          <w:szCs w:val="28"/>
        </w:rPr>
        <w:t xml:space="preserve">etture Software, in cui gli studenti sono chiamati a </w:t>
      </w:r>
      <w:proofErr w:type="gramStart"/>
      <w:r w:rsidR="00100A51" w:rsidRPr="00BC15B9">
        <w:rPr>
          <w:rFonts w:ascii="Times New Roman" w:hAnsi="Times New Roman" w:cs="Times New Roman"/>
          <w:sz w:val="28"/>
          <w:szCs w:val="28"/>
        </w:rPr>
        <w:t>realizzare</w:t>
      </w:r>
      <w:proofErr w:type="gramEnd"/>
      <w:r w:rsidR="00100A51" w:rsidRPr="00BC15B9">
        <w:rPr>
          <w:rFonts w:ascii="Times New Roman" w:hAnsi="Times New Roman" w:cs="Times New Roman"/>
          <w:sz w:val="28"/>
          <w:szCs w:val="28"/>
        </w:rPr>
        <w:t xml:space="preserve"> progetti che utilizzano tecnologie di frontiera e dove spesso tali tecnologie devono essere integrate le une con le altre, è possibile pensare che lo sviluppo di un elaborato passi attraverso diverse versioni. Spesso l’attività di progettazione non è eseguita da un singolo studente ma, per iniziare ad abituare il discente </w:t>
      </w:r>
      <w:proofErr w:type="gramStart"/>
      <w:r w:rsidR="00100A51" w:rsidRPr="00BC15B9">
        <w:rPr>
          <w:rFonts w:ascii="Times New Roman" w:hAnsi="Times New Roman" w:cs="Times New Roman"/>
          <w:sz w:val="28"/>
          <w:szCs w:val="28"/>
        </w:rPr>
        <w:t>ad</w:t>
      </w:r>
      <w:proofErr w:type="gramEnd"/>
      <w:r w:rsidR="00100A51" w:rsidRPr="00BC15B9">
        <w:rPr>
          <w:rFonts w:ascii="Times New Roman" w:hAnsi="Times New Roman" w:cs="Times New Roman"/>
          <w:sz w:val="28"/>
          <w:szCs w:val="28"/>
        </w:rPr>
        <w:t xml:space="preserve"> un contesto industriale, in team. </w:t>
      </w:r>
      <w:r w:rsidR="00864C26" w:rsidRPr="00BC15B9">
        <w:rPr>
          <w:rFonts w:ascii="Times New Roman" w:hAnsi="Times New Roman" w:cs="Times New Roman"/>
          <w:sz w:val="28"/>
          <w:szCs w:val="28"/>
        </w:rPr>
        <w:t xml:space="preserve">Per tali ragioni è bene indurre gli studenti </w:t>
      </w:r>
      <w:proofErr w:type="gramStart"/>
      <w:r w:rsidR="00864C26" w:rsidRPr="00BC15B9">
        <w:rPr>
          <w:rFonts w:ascii="Times New Roman" w:hAnsi="Times New Roman" w:cs="Times New Roman"/>
          <w:sz w:val="28"/>
          <w:szCs w:val="28"/>
        </w:rPr>
        <w:t>ad</w:t>
      </w:r>
      <w:proofErr w:type="gramEnd"/>
      <w:r w:rsidR="00864C26" w:rsidRPr="00BC15B9">
        <w:rPr>
          <w:rFonts w:ascii="Times New Roman" w:hAnsi="Times New Roman" w:cs="Times New Roman"/>
          <w:sz w:val="28"/>
          <w:szCs w:val="28"/>
        </w:rPr>
        <w:t xml:space="preserve"> utilizzare un sistema per il controllo delle versioni in modo che la loro attenzione sia rivolta maggiormente sull’aspetto sperimentale piuttosto che su quello organizzativo.</w:t>
      </w:r>
    </w:p>
    <w:p w14:paraId="5B768EB9" w14:textId="77777777" w:rsidR="00B45551" w:rsidRDefault="00B45551" w:rsidP="00D927AE">
      <w:pPr>
        <w:jc w:val="both"/>
        <w:rPr>
          <w:rFonts w:ascii="Times New Roman" w:hAnsi="Times New Roman" w:cs="Times New Roman"/>
          <w:sz w:val="28"/>
          <w:szCs w:val="28"/>
        </w:rPr>
      </w:pPr>
    </w:p>
    <w:p w14:paraId="6E4E2440" w14:textId="6FDA2A71" w:rsidR="00B45551" w:rsidRDefault="00B45551" w:rsidP="00D927AE">
      <w:pPr>
        <w:jc w:val="both"/>
        <w:rPr>
          <w:rFonts w:ascii="Times New Roman" w:hAnsi="Times New Roman" w:cs="Times New Roman"/>
          <w:b/>
          <w:sz w:val="28"/>
          <w:szCs w:val="28"/>
        </w:rPr>
      </w:pPr>
      <w:r w:rsidRPr="00B45551">
        <w:rPr>
          <w:rFonts w:ascii="Times New Roman" w:hAnsi="Times New Roman" w:cs="Times New Roman"/>
          <w:b/>
          <w:sz w:val="28"/>
          <w:szCs w:val="28"/>
        </w:rPr>
        <w:t xml:space="preserve">Gestione dei cambiamenti </w:t>
      </w:r>
    </w:p>
    <w:p w14:paraId="57B1A9E1" w14:textId="77777777" w:rsidR="00B45551" w:rsidRPr="00B45551" w:rsidRDefault="00B45551" w:rsidP="00D927AE">
      <w:pPr>
        <w:jc w:val="both"/>
        <w:rPr>
          <w:rFonts w:ascii="Times New Roman" w:hAnsi="Times New Roman" w:cs="Times New Roman"/>
          <w:b/>
          <w:sz w:val="28"/>
          <w:szCs w:val="28"/>
        </w:rPr>
      </w:pPr>
    </w:p>
    <w:p w14:paraId="46D18B4F" w14:textId="24B63734" w:rsidR="00B45551" w:rsidRDefault="00B45551" w:rsidP="00D927AE">
      <w:pPr>
        <w:jc w:val="both"/>
        <w:rPr>
          <w:rFonts w:ascii="Times New Roman" w:hAnsi="Times New Roman" w:cs="Times New Roman"/>
          <w:sz w:val="28"/>
          <w:szCs w:val="28"/>
        </w:rPr>
      </w:pPr>
      <w:r>
        <w:rPr>
          <w:rFonts w:ascii="Times New Roman" w:hAnsi="Times New Roman" w:cs="Times New Roman"/>
          <w:sz w:val="28"/>
          <w:szCs w:val="28"/>
        </w:rPr>
        <w:t xml:space="preserve">I cambiamenti sono inevitabili nella realizzazione di software </w:t>
      </w:r>
      <w:proofErr w:type="gramStart"/>
      <w:r>
        <w:rPr>
          <w:rFonts w:ascii="Times New Roman" w:hAnsi="Times New Roman" w:cs="Times New Roman"/>
          <w:sz w:val="28"/>
          <w:szCs w:val="28"/>
        </w:rPr>
        <w:t>ed</w:t>
      </w:r>
      <w:proofErr w:type="gramEnd"/>
      <w:r>
        <w:rPr>
          <w:rFonts w:ascii="Times New Roman" w:hAnsi="Times New Roman" w:cs="Times New Roman"/>
          <w:sz w:val="28"/>
          <w:szCs w:val="28"/>
        </w:rPr>
        <w:t xml:space="preserve"> accrescono la confusione in chi prende parte ad un</w:t>
      </w:r>
      <w:r w:rsidR="003B13EC">
        <w:rPr>
          <w:rFonts w:ascii="Times New Roman" w:hAnsi="Times New Roman" w:cs="Times New Roman"/>
          <w:sz w:val="28"/>
          <w:szCs w:val="28"/>
        </w:rPr>
        <w:t xml:space="preserve"> progetto. La confusione nasce q</w:t>
      </w:r>
      <w:r>
        <w:rPr>
          <w:rFonts w:ascii="Times New Roman" w:hAnsi="Times New Roman" w:cs="Times New Roman"/>
          <w:sz w:val="28"/>
          <w:szCs w:val="28"/>
        </w:rPr>
        <w:t xml:space="preserve">uando i cambiamenti non </w:t>
      </w:r>
      <w:proofErr w:type="gramStart"/>
      <w:r>
        <w:rPr>
          <w:rFonts w:ascii="Times New Roman" w:hAnsi="Times New Roman" w:cs="Times New Roman"/>
          <w:sz w:val="28"/>
          <w:szCs w:val="28"/>
        </w:rPr>
        <w:t>vengono</w:t>
      </w:r>
      <w:proofErr w:type="gramEnd"/>
      <w:r>
        <w:rPr>
          <w:rFonts w:ascii="Times New Roman" w:hAnsi="Times New Roman" w:cs="Times New Roman"/>
          <w:sz w:val="28"/>
          <w:szCs w:val="28"/>
        </w:rPr>
        <w:t xml:space="preserve"> analizzati preliminarmente, registrati prima di essere effettuati, riferiti a tutti gli interessati e controllati in modo da migliorare la qualità e ridurre gli errori. A questo proposito </w:t>
      </w:r>
      <w:proofErr w:type="gramStart"/>
      <w:r>
        <w:rPr>
          <w:rFonts w:ascii="Times New Roman" w:hAnsi="Times New Roman" w:cs="Times New Roman"/>
          <w:sz w:val="28"/>
          <w:szCs w:val="28"/>
        </w:rPr>
        <w:t>W.A.</w:t>
      </w:r>
      <w:proofErr w:type="gramEnd"/>
      <w:r>
        <w:rPr>
          <w:rFonts w:ascii="Times New Roman" w:hAnsi="Times New Roman" w:cs="Times New Roman"/>
          <w:sz w:val="28"/>
          <w:szCs w:val="28"/>
        </w:rPr>
        <w:t xml:space="preserve"> </w:t>
      </w:r>
      <w:proofErr w:type="spellStart"/>
      <w:r w:rsidRPr="00B45551">
        <w:rPr>
          <w:rFonts w:ascii="Times New Roman" w:hAnsi="Times New Roman" w:cs="Times New Roman"/>
          <w:b/>
          <w:sz w:val="28"/>
          <w:szCs w:val="28"/>
        </w:rPr>
        <w:t>Babich</w:t>
      </w:r>
      <w:proofErr w:type="spellEnd"/>
      <w:r>
        <w:rPr>
          <w:rFonts w:ascii="Times New Roman" w:hAnsi="Times New Roman" w:cs="Times New Roman"/>
          <w:sz w:val="28"/>
          <w:szCs w:val="28"/>
        </w:rPr>
        <w:t xml:space="preserve"> nel testo “</w:t>
      </w:r>
      <w:r w:rsidRPr="00B45551">
        <w:rPr>
          <w:rFonts w:ascii="Times New Roman" w:hAnsi="Times New Roman" w:cs="Times New Roman"/>
          <w:i/>
          <w:sz w:val="28"/>
          <w:szCs w:val="28"/>
        </w:rPr>
        <w:t xml:space="preserve">Software </w:t>
      </w:r>
      <w:proofErr w:type="spellStart"/>
      <w:r w:rsidRPr="00B45551">
        <w:rPr>
          <w:rFonts w:ascii="Times New Roman" w:hAnsi="Times New Roman" w:cs="Times New Roman"/>
          <w:i/>
          <w:sz w:val="28"/>
          <w:szCs w:val="28"/>
        </w:rPr>
        <w:t>Configuration</w:t>
      </w:r>
      <w:proofErr w:type="spellEnd"/>
      <w:r w:rsidRPr="00B45551">
        <w:rPr>
          <w:rFonts w:ascii="Times New Roman" w:hAnsi="Times New Roman" w:cs="Times New Roman"/>
          <w:i/>
          <w:sz w:val="28"/>
          <w:szCs w:val="28"/>
        </w:rPr>
        <w:t xml:space="preserve"> Management</w:t>
      </w:r>
      <w:r>
        <w:rPr>
          <w:rFonts w:ascii="Times New Roman" w:hAnsi="Times New Roman" w:cs="Times New Roman"/>
          <w:sz w:val="28"/>
          <w:szCs w:val="28"/>
        </w:rPr>
        <w:t>” edito da Addison-Wesley ha affermato</w:t>
      </w:r>
    </w:p>
    <w:p w14:paraId="5F634FAC" w14:textId="77777777" w:rsidR="00B45551" w:rsidRDefault="00B45551" w:rsidP="00D927AE">
      <w:pPr>
        <w:jc w:val="both"/>
        <w:rPr>
          <w:rFonts w:ascii="Times New Roman" w:hAnsi="Times New Roman" w:cs="Times New Roman"/>
          <w:sz w:val="28"/>
          <w:szCs w:val="28"/>
        </w:rPr>
      </w:pPr>
    </w:p>
    <w:p w14:paraId="5C35DCED" w14:textId="664DF4B5" w:rsidR="00B45551" w:rsidRDefault="00B45551" w:rsidP="00D927AE">
      <w:pPr>
        <w:jc w:val="both"/>
        <w:rPr>
          <w:rFonts w:ascii="Times New Roman" w:hAnsi="Times New Roman" w:cs="Times New Roman"/>
          <w:sz w:val="28"/>
          <w:szCs w:val="28"/>
        </w:rPr>
      </w:pPr>
      <w:r>
        <w:rPr>
          <w:rFonts w:ascii="Times New Roman" w:hAnsi="Times New Roman" w:cs="Times New Roman"/>
          <w:sz w:val="28"/>
          <w:szCs w:val="28"/>
        </w:rPr>
        <w:t>“</w:t>
      </w:r>
      <w:r w:rsidRPr="00B45551">
        <w:rPr>
          <w:rFonts w:ascii="Times New Roman" w:hAnsi="Times New Roman" w:cs="Times New Roman"/>
          <w:i/>
          <w:sz w:val="28"/>
          <w:szCs w:val="28"/>
        </w:rPr>
        <w:t xml:space="preserve">L’arte di coordinare lo sviluppo del software al fine di minimizzare […] la confusione si dice </w:t>
      </w:r>
      <w:r w:rsidRPr="00B45551">
        <w:rPr>
          <w:rFonts w:ascii="Times New Roman" w:hAnsi="Times New Roman" w:cs="Times New Roman"/>
          <w:b/>
          <w:i/>
          <w:sz w:val="28"/>
          <w:szCs w:val="28"/>
        </w:rPr>
        <w:t>gestione delle configurazioni</w:t>
      </w:r>
      <w:r w:rsidRPr="00B45551">
        <w:rPr>
          <w:rFonts w:ascii="Times New Roman" w:hAnsi="Times New Roman" w:cs="Times New Roman"/>
          <w:i/>
          <w:sz w:val="28"/>
          <w:szCs w:val="28"/>
        </w:rPr>
        <w:t xml:space="preserve">. La gestione delle configurazioni è l’arte di individuare, organizzare e controllare le modifiche al software in corso di realizzazione da parte di un team. Lo scopo è </w:t>
      </w:r>
      <w:proofErr w:type="gramStart"/>
      <w:r w:rsidRPr="00B45551">
        <w:rPr>
          <w:rFonts w:ascii="Times New Roman" w:hAnsi="Times New Roman" w:cs="Times New Roman"/>
          <w:i/>
          <w:sz w:val="28"/>
          <w:szCs w:val="28"/>
        </w:rPr>
        <w:t>quello di</w:t>
      </w:r>
      <w:proofErr w:type="gramEnd"/>
      <w:r w:rsidRPr="00B45551">
        <w:rPr>
          <w:rFonts w:ascii="Times New Roman" w:hAnsi="Times New Roman" w:cs="Times New Roman"/>
          <w:i/>
          <w:sz w:val="28"/>
          <w:szCs w:val="28"/>
        </w:rPr>
        <w:t xml:space="preserve"> massimizzare la produttività minimizzando gli errori.</w:t>
      </w:r>
      <w:r>
        <w:rPr>
          <w:rFonts w:ascii="Times New Roman" w:hAnsi="Times New Roman" w:cs="Times New Roman"/>
          <w:sz w:val="28"/>
          <w:szCs w:val="28"/>
        </w:rPr>
        <w:t>”</w:t>
      </w:r>
    </w:p>
    <w:p w14:paraId="43445CE2" w14:textId="77777777" w:rsidR="00EE2CC7" w:rsidRDefault="00EE2CC7" w:rsidP="00D927AE">
      <w:pPr>
        <w:jc w:val="both"/>
        <w:rPr>
          <w:rFonts w:ascii="Times New Roman" w:hAnsi="Times New Roman" w:cs="Times New Roman"/>
          <w:sz w:val="28"/>
          <w:szCs w:val="28"/>
        </w:rPr>
      </w:pPr>
    </w:p>
    <w:p w14:paraId="30AC1BB3" w14:textId="5B188458" w:rsidR="00EE2CC7" w:rsidRDefault="00EE2CC7" w:rsidP="00D927AE">
      <w:pPr>
        <w:jc w:val="both"/>
        <w:rPr>
          <w:rFonts w:ascii="Times New Roman" w:hAnsi="Times New Roman" w:cs="Times New Roman"/>
          <w:sz w:val="28"/>
          <w:szCs w:val="28"/>
        </w:rPr>
      </w:pPr>
      <w:r>
        <w:rPr>
          <w:rFonts w:ascii="Times New Roman" w:hAnsi="Times New Roman" w:cs="Times New Roman"/>
          <w:sz w:val="28"/>
          <w:szCs w:val="28"/>
        </w:rPr>
        <w:t xml:space="preserve">La gestione delle configurazioni software </w:t>
      </w:r>
      <w:r w:rsidR="002047E9">
        <w:rPr>
          <w:rFonts w:ascii="Times New Roman" w:hAnsi="Times New Roman" w:cs="Times New Roman"/>
          <w:sz w:val="28"/>
          <w:szCs w:val="28"/>
        </w:rPr>
        <w:t xml:space="preserve">(SCM, Software </w:t>
      </w:r>
      <w:proofErr w:type="spellStart"/>
      <w:r w:rsidR="002047E9">
        <w:rPr>
          <w:rFonts w:ascii="Times New Roman" w:hAnsi="Times New Roman" w:cs="Times New Roman"/>
          <w:sz w:val="28"/>
          <w:szCs w:val="28"/>
        </w:rPr>
        <w:t>Configuration</w:t>
      </w:r>
      <w:proofErr w:type="spellEnd"/>
      <w:r w:rsidR="002047E9">
        <w:rPr>
          <w:rFonts w:ascii="Times New Roman" w:hAnsi="Times New Roman" w:cs="Times New Roman"/>
          <w:sz w:val="28"/>
          <w:szCs w:val="28"/>
        </w:rPr>
        <w:t xml:space="preserve"> Management o CM, </w:t>
      </w:r>
      <w:proofErr w:type="spellStart"/>
      <w:r w:rsidR="002047E9">
        <w:rPr>
          <w:rFonts w:ascii="Times New Roman" w:hAnsi="Times New Roman" w:cs="Times New Roman"/>
          <w:sz w:val="28"/>
          <w:szCs w:val="28"/>
        </w:rPr>
        <w:t>Change</w:t>
      </w:r>
      <w:proofErr w:type="spellEnd"/>
      <w:r w:rsidR="002047E9">
        <w:rPr>
          <w:rFonts w:ascii="Times New Roman" w:hAnsi="Times New Roman" w:cs="Times New Roman"/>
          <w:sz w:val="28"/>
          <w:szCs w:val="28"/>
        </w:rPr>
        <w:t xml:space="preserve"> Management) è un’attività ombrello, che copre tutto il processo software. Un cambiamento, in generale, può avvenire in qualsiasi momento, quindi si </w:t>
      </w:r>
      <w:proofErr w:type="gramStart"/>
      <w:r w:rsidR="002047E9">
        <w:rPr>
          <w:rFonts w:ascii="Times New Roman" w:hAnsi="Times New Roman" w:cs="Times New Roman"/>
          <w:sz w:val="28"/>
          <w:szCs w:val="28"/>
        </w:rPr>
        <w:t>sviluppano</w:t>
      </w:r>
      <w:proofErr w:type="gramEnd"/>
      <w:r w:rsidR="002047E9">
        <w:rPr>
          <w:rFonts w:ascii="Times New Roman" w:hAnsi="Times New Roman" w:cs="Times New Roman"/>
          <w:sz w:val="28"/>
          <w:szCs w:val="28"/>
        </w:rPr>
        <w:t xml:space="preserve"> attività di SCM per</w:t>
      </w:r>
    </w:p>
    <w:p w14:paraId="4539F27D" w14:textId="798FF00F" w:rsidR="002047E9" w:rsidRDefault="002047E9" w:rsidP="00D927AE">
      <w:pPr>
        <w:pStyle w:val="Paragrafoelenco"/>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riconoscere</w:t>
      </w:r>
      <w:proofErr w:type="gramEnd"/>
      <w:r>
        <w:rPr>
          <w:rFonts w:ascii="Times New Roman" w:hAnsi="Times New Roman" w:cs="Times New Roman"/>
          <w:sz w:val="28"/>
          <w:szCs w:val="28"/>
        </w:rPr>
        <w:t xml:space="preserve"> i cambiamenti;</w:t>
      </w:r>
    </w:p>
    <w:p w14:paraId="27F83EDA" w14:textId="75C4F373" w:rsidR="002047E9" w:rsidRDefault="002047E9" w:rsidP="00D927AE">
      <w:pPr>
        <w:pStyle w:val="Paragrafoelenco"/>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controllarli</w:t>
      </w:r>
      <w:proofErr w:type="gramEnd"/>
      <w:r>
        <w:rPr>
          <w:rFonts w:ascii="Times New Roman" w:hAnsi="Times New Roman" w:cs="Times New Roman"/>
          <w:sz w:val="28"/>
          <w:szCs w:val="28"/>
        </w:rPr>
        <w:t>;</w:t>
      </w:r>
    </w:p>
    <w:p w14:paraId="21F95880" w14:textId="1B5BE724" w:rsidR="002047E9" w:rsidRDefault="002047E9" w:rsidP="00D927AE">
      <w:pPr>
        <w:pStyle w:val="Paragrafoelenco"/>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garantire</w:t>
      </w:r>
      <w:proofErr w:type="gramEnd"/>
      <w:r>
        <w:rPr>
          <w:rFonts w:ascii="Times New Roman" w:hAnsi="Times New Roman" w:cs="Times New Roman"/>
          <w:sz w:val="28"/>
          <w:szCs w:val="28"/>
        </w:rPr>
        <w:t xml:space="preserve"> che siano opportunamente implementati;</w:t>
      </w:r>
    </w:p>
    <w:p w14:paraId="1FBC7186" w14:textId="68A5020F" w:rsidR="002047E9" w:rsidRDefault="002047E9" w:rsidP="00D927AE">
      <w:pPr>
        <w:pStyle w:val="Paragrafoelenco"/>
        <w:numPr>
          <w:ilvl w:val="0"/>
          <w:numId w:val="3"/>
        </w:numPr>
        <w:jc w:val="both"/>
        <w:rPr>
          <w:rFonts w:ascii="Times New Roman" w:hAnsi="Times New Roman" w:cs="Times New Roman"/>
          <w:sz w:val="28"/>
          <w:szCs w:val="28"/>
        </w:rPr>
      </w:pPr>
      <w:proofErr w:type="gramStart"/>
      <w:r>
        <w:rPr>
          <w:rFonts w:ascii="Times New Roman" w:hAnsi="Times New Roman" w:cs="Times New Roman"/>
          <w:sz w:val="28"/>
          <w:szCs w:val="28"/>
        </w:rPr>
        <w:t>riferire</w:t>
      </w:r>
      <w:proofErr w:type="gramEnd"/>
      <w:r>
        <w:rPr>
          <w:rFonts w:ascii="Times New Roman" w:hAnsi="Times New Roman" w:cs="Times New Roman"/>
          <w:sz w:val="28"/>
          <w:szCs w:val="28"/>
        </w:rPr>
        <w:t xml:space="preserve"> a tutti gli interessati</w:t>
      </w:r>
      <w:r w:rsidR="00284502">
        <w:rPr>
          <w:rFonts w:ascii="Times New Roman" w:hAnsi="Times New Roman" w:cs="Times New Roman"/>
          <w:sz w:val="28"/>
          <w:szCs w:val="28"/>
        </w:rPr>
        <w:t xml:space="preserve"> l’avvenuto cambiamento.</w:t>
      </w:r>
    </w:p>
    <w:p w14:paraId="49F21F3B" w14:textId="77777777" w:rsidR="00284502" w:rsidRDefault="00284502" w:rsidP="00D927AE">
      <w:pPr>
        <w:jc w:val="both"/>
        <w:rPr>
          <w:rFonts w:ascii="Times New Roman" w:hAnsi="Times New Roman" w:cs="Times New Roman"/>
          <w:sz w:val="28"/>
          <w:szCs w:val="28"/>
        </w:rPr>
      </w:pPr>
    </w:p>
    <w:p w14:paraId="11AFDFA8" w14:textId="29E3956B" w:rsidR="00284502" w:rsidRDefault="00284502" w:rsidP="00D927AE">
      <w:pPr>
        <w:jc w:val="both"/>
        <w:rPr>
          <w:rFonts w:ascii="Times New Roman" w:hAnsi="Times New Roman" w:cs="Times New Roman"/>
          <w:sz w:val="28"/>
          <w:szCs w:val="28"/>
        </w:rPr>
      </w:pPr>
      <w:r>
        <w:rPr>
          <w:rFonts w:ascii="Times New Roman" w:hAnsi="Times New Roman" w:cs="Times New Roman"/>
          <w:sz w:val="28"/>
          <w:szCs w:val="28"/>
        </w:rPr>
        <w:t xml:space="preserve">Uno degli obiettivi principali dell’ingegneria del software è </w:t>
      </w:r>
      <w:proofErr w:type="gramStart"/>
      <w:r>
        <w:rPr>
          <w:rFonts w:ascii="Times New Roman" w:hAnsi="Times New Roman" w:cs="Times New Roman"/>
          <w:sz w:val="28"/>
          <w:szCs w:val="28"/>
        </w:rPr>
        <w:t>quello di</w:t>
      </w:r>
      <w:proofErr w:type="gramEnd"/>
      <w:r>
        <w:rPr>
          <w:rFonts w:ascii="Times New Roman" w:hAnsi="Times New Roman" w:cs="Times New Roman"/>
          <w:sz w:val="28"/>
          <w:szCs w:val="28"/>
        </w:rPr>
        <w:t xml:space="preserve"> accrescere la facilità con cui trattare i cambiamenti e ridurre il carico di lavoro necessario in occasione dei cambiamenti stessi. </w:t>
      </w:r>
    </w:p>
    <w:p w14:paraId="034F82D7" w14:textId="77777777" w:rsidR="003B13EC" w:rsidRDefault="003B13EC" w:rsidP="00D927AE">
      <w:pPr>
        <w:jc w:val="both"/>
        <w:rPr>
          <w:rFonts w:ascii="Times New Roman" w:hAnsi="Times New Roman" w:cs="Times New Roman"/>
          <w:sz w:val="28"/>
          <w:szCs w:val="28"/>
        </w:rPr>
      </w:pPr>
    </w:p>
    <w:p w14:paraId="3B422E80" w14:textId="11DF8958" w:rsidR="003B13EC" w:rsidRDefault="003B13EC" w:rsidP="00D927AE">
      <w:pPr>
        <w:jc w:val="both"/>
        <w:rPr>
          <w:rFonts w:ascii="Times New Roman" w:hAnsi="Times New Roman" w:cs="Times New Roman"/>
          <w:b/>
          <w:sz w:val="28"/>
          <w:szCs w:val="28"/>
        </w:rPr>
      </w:pPr>
      <w:r w:rsidRPr="003B13EC">
        <w:rPr>
          <w:rFonts w:ascii="Times New Roman" w:hAnsi="Times New Roman" w:cs="Times New Roman"/>
          <w:b/>
          <w:sz w:val="28"/>
          <w:szCs w:val="28"/>
        </w:rPr>
        <w:t>Importanza della gestione dei cambiamenti</w:t>
      </w:r>
    </w:p>
    <w:p w14:paraId="440B49CF" w14:textId="77777777" w:rsidR="003B13EC" w:rsidRPr="003B13EC" w:rsidRDefault="003B13EC" w:rsidP="00D927AE">
      <w:pPr>
        <w:jc w:val="both"/>
        <w:rPr>
          <w:rFonts w:ascii="Times New Roman" w:hAnsi="Times New Roman" w:cs="Times New Roman"/>
          <w:b/>
          <w:sz w:val="28"/>
          <w:szCs w:val="28"/>
        </w:rPr>
      </w:pPr>
    </w:p>
    <w:p w14:paraId="3504BD51" w14:textId="50027599" w:rsidR="003B13EC" w:rsidRDefault="003B13EC" w:rsidP="00D927AE">
      <w:pPr>
        <w:jc w:val="both"/>
        <w:rPr>
          <w:rFonts w:ascii="Times New Roman" w:hAnsi="Times New Roman" w:cs="Times New Roman"/>
          <w:sz w:val="28"/>
          <w:szCs w:val="28"/>
        </w:rPr>
      </w:pPr>
      <w:r>
        <w:rPr>
          <w:rFonts w:ascii="Times New Roman" w:hAnsi="Times New Roman" w:cs="Times New Roman"/>
          <w:sz w:val="28"/>
          <w:szCs w:val="28"/>
        </w:rPr>
        <w:t>“</w:t>
      </w:r>
      <w:r w:rsidRPr="003B13EC">
        <w:rPr>
          <w:rFonts w:ascii="Times New Roman" w:hAnsi="Times New Roman" w:cs="Times New Roman"/>
          <w:i/>
          <w:sz w:val="28"/>
          <w:szCs w:val="28"/>
        </w:rPr>
        <w:t xml:space="preserve">Se non controllate i cambiamenti, saranno i </w:t>
      </w:r>
      <w:proofErr w:type="gramStart"/>
      <w:r w:rsidRPr="003B13EC">
        <w:rPr>
          <w:rFonts w:ascii="Times New Roman" w:hAnsi="Times New Roman" w:cs="Times New Roman"/>
          <w:i/>
          <w:sz w:val="28"/>
          <w:szCs w:val="28"/>
        </w:rPr>
        <w:t>cambiamenti</w:t>
      </w:r>
      <w:proofErr w:type="gramEnd"/>
      <w:r w:rsidRPr="003B13EC">
        <w:rPr>
          <w:rFonts w:ascii="Times New Roman" w:hAnsi="Times New Roman" w:cs="Times New Roman"/>
          <w:i/>
          <w:sz w:val="28"/>
          <w:szCs w:val="28"/>
        </w:rPr>
        <w:t xml:space="preserve"> a controllare voi.</w:t>
      </w:r>
      <w:r>
        <w:rPr>
          <w:rFonts w:ascii="Times New Roman" w:hAnsi="Times New Roman" w:cs="Times New Roman"/>
          <w:sz w:val="28"/>
          <w:szCs w:val="28"/>
        </w:rPr>
        <w:t xml:space="preserve">” Tale frase, molto utilizzata nei libri di testo che trattano </w:t>
      </w:r>
      <w:proofErr w:type="gramStart"/>
      <w:r>
        <w:rPr>
          <w:rFonts w:ascii="Times New Roman" w:hAnsi="Times New Roman" w:cs="Times New Roman"/>
          <w:sz w:val="28"/>
          <w:szCs w:val="28"/>
        </w:rPr>
        <w:t xml:space="preserve">di </w:t>
      </w:r>
      <w:proofErr w:type="gramEnd"/>
      <w:r>
        <w:rPr>
          <w:rFonts w:ascii="Times New Roman" w:hAnsi="Times New Roman" w:cs="Times New Roman"/>
          <w:sz w:val="28"/>
          <w:szCs w:val="28"/>
        </w:rPr>
        <w:t xml:space="preserve">ingegneria del software, sintetizza con estrema efficacia quale sia l’importanza della gestione dei cambiamenti. E’ molto facile che un insieme di modifiche incontrollate trasformi un progetto software ben realizzato in un caos. Per questo motivo, un </w:t>
      </w:r>
      <w:proofErr w:type="spellStart"/>
      <w:r>
        <w:rPr>
          <w:rFonts w:ascii="Times New Roman" w:hAnsi="Times New Roman" w:cs="Times New Roman"/>
          <w:sz w:val="28"/>
          <w:szCs w:val="28"/>
        </w:rPr>
        <w:t>appropiato</w:t>
      </w:r>
      <w:proofErr w:type="spellEnd"/>
      <w:r w:rsidR="00C70C56">
        <w:rPr>
          <w:rFonts w:ascii="Times New Roman" w:hAnsi="Times New Roman" w:cs="Times New Roman"/>
          <w:sz w:val="28"/>
          <w:szCs w:val="28"/>
        </w:rPr>
        <w:t xml:space="preserve"> sistema per la gestione delle configurazioni del software </w:t>
      </w:r>
      <w:r w:rsidR="00821FBB">
        <w:rPr>
          <w:rFonts w:ascii="Times New Roman" w:hAnsi="Times New Roman" w:cs="Times New Roman"/>
          <w:sz w:val="28"/>
          <w:szCs w:val="28"/>
        </w:rPr>
        <w:t xml:space="preserve">è una parte essenziale delle tecniche di buona gestione </w:t>
      </w:r>
      <w:proofErr w:type="gramStart"/>
      <w:r w:rsidR="00821FBB">
        <w:rPr>
          <w:rFonts w:ascii="Times New Roman" w:hAnsi="Times New Roman" w:cs="Times New Roman"/>
          <w:sz w:val="28"/>
          <w:szCs w:val="28"/>
        </w:rPr>
        <w:t>dei</w:t>
      </w:r>
      <w:proofErr w:type="gramEnd"/>
      <w:r w:rsidR="00821FBB">
        <w:rPr>
          <w:rFonts w:ascii="Times New Roman" w:hAnsi="Times New Roman" w:cs="Times New Roman"/>
          <w:sz w:val="28"/>
          <w:szCs w:val="28"/>
        </w:rPr>
        <w:t xml:space="preserve"> progetti e di solida ingegnerizzazione del software.</w:t>
      </w:r>
    </w:p>
    <w:p w14:paraId="09663BC3" w14:textId="77777777" w:rsidR="00C70C56" w:rsidRDefault="00C70C56" w:rsidP="00D927AE">
      <w:pPr>
        <w:jc w:val="both"/>
        <w:rPr>
          <w:rFonts w:ascii="Times New Roman" w:hAnsi="Times New Roman" w:cs="Times New Roman"/>
          <w:sz w:val="28"/>
          <w:szCs w:val="28"/>
        </w:rPr>
      </w:pPr>
    </w:p>
    <w:p w14:paraId="320F5EC3" w14:textId="21110C4E" w:rsidR="00C70C56" w:rsidRDefault="00C70C56" w:rsidP="00D927AE">
      <w:pPr>
        <w:jc w:val="both"/>
        <w:rPr>
          <w:rFonts w:ascii="Times New Roman" w:hAnsi="Times New Roman" w:cs="Times New Roman"/>
          <w:b/>
          <w:sz w:val="28"/>
          <w:szCs w:val="28"/>
        </w:rPr>
      </w:pPr>
      <w:r w:rsidRPr="003E482A">
        <w:rPr>
          <w:rFonts w:ascii="Times New Roman" w:hAnsi="Times New Roman" w:cs="Times New Roman"/>
          <w:b/>
          <w:sz w:val="28"/>
          <w:szCs w:val="28"/>
        </w:rPr>
        <w:t>Gestione delle configurazioni software</w:t>
      </w:r>
    </w:p>
    <w:p w14:paraId="34C41D52" w14:textId="77777777" w:rsidR="003E482A" w:rsidRPr="003E482A" w:rsidRDefault="003E482A" w:rsidP="00D927AE">
      <w:pPr>
        <w:jc w:val="both"/>
        <w:rPr>
          <w:rFonts w:ascii="Times New Roman" w:hAnsi="Times New Roman" w:cs="Times New Roman"/>
          <w:b/>
          <w:sz w:val="28"/>
          <w:szCs w:val="28"/>
        </w:rPr>
      </w:pPr>
    </w:p>
    <w:p w14:paraId="082225CE" w14:textId="1553D992" w:rsidR="00C70C56" w:rsidRDefault="00C70C56" w:rsidP="00D927AE">
      <w:pPr>
        <w:jc w:val="both"/>
        <w:rPr>
          <w:rFonts w:ascii="Times New Roman" w:hAnsi="Times New Roman" w:cs="Times New Roman"/>
          <w:sz w:val="28"/>
          <w:szCs w:val="28"/>
        </w:rPr>
      </w:pPr>
      <w:r>
        <w:rPr>
          <w:rFonts w:ascii="Times New Roman" w:hAnsi="Times New Roman" w:cs="Times New Roman"/>
          <w:sz w:val="28"/>
          <w:szCs w:val="28"/>
        </w:rPr>
        <w:t xml:space="preserve">Il risultato del processo software è una serie </w:t>
      </w:r>
      <w:proofErr w:type="gramStart"/>
      <w:r>
        <w:rPr>
          <w:rFonts w:ascii="Times New Roman" w:hAnsi="Times New Roman" w:cs="Times New Roman"/>
          <w:sz w:val="28"/>
          <w:szCs w:val="28"/>
        </w:rPr>
        <w:t xml:space="preserve">di </w:t>
      </w:r>
      <w:proofErr w:type="gramEnd"/>
      <w:r>
        <w:rPr>
          <w:rFonts w:ascii="Times New Roman" w:hAnsi="Times New Roman" w:cs="Times New Roman"/>
          <w:sz w:val="28"/>
          <w:szCs w:val="28"/>
        </w:rPr>
        <w:t>informazioni che si possono suddividere in tre grandi categorie:</w:t>
      </w:r>
    </w:p>
    <w:p w14:paraId="2611D638" w14:textId="067952B9" w:rsidR="00C70C56" w:rsidRDefault="00C70C56" w:rsidP="00D927AE">
      <w:pPr>
        <w:pStyle w:val="Paragrafoelenco"/>
        <w:numPr>
          <w:ilvl w:val="0"/>
          <w:numId w:val="4"/>
        </w:numPr>
        <w:jc w:val="both"/>
        <w:rPr>
          <w:rFonts w:ascii="Times New Roman" w:hAnsi="Times New Roman" w:cs="Times New Roman"/>
          <w:sz w:val="28"/>
          <w:szCs w:val="28"/>
        </w:rPr>
      </w:pPr>
      <w:r>
        <w:rPr>
          <w:rFonts w:ascii="Times New Roman" w:hAnsi="Times New Roman" w:cs="Times New Roman"/>
          <w:sz w:val="28"/>
          <w:szCs w:val="28"/>
        </w:rPr>
        <w:t>Programmi (</w:t>
      </w:r>
      <w:proofErr w:type="gramStart"/>
      <w:r>
        <w:rPr>
          <w:rFonts w:ascii="Times New Roman" w:hAnsi="Times New Roman" w:cs="Times New Roman"/>
          <w:sz w:val="28"/>
          <w:szCs w:val="28"/>
        </w:rPr>
        <w:t>nelle forme sorgente ed eseguibile</w:t>
      </w:r>
      <w:proofErr w:type="gramEnd"/>
      <w:r>
        <w:rPr>
          <w:rFonts w:ascii="Times New Roman" w:hAnsi="Times New Roman" w:cs="Times New Roman"/>
          <w:sz w:val="28"/>
          <w:szCs w:val="28"/>
        </w:rPr>
        <w:t>)</w:t>
      </w:r>
    </w:p>
    <w:p w14:paraId="77674418" w14:textId="63C70009" w:rsidR="00C70C56" w:rsidRDefault="008548B4" w:rsidP="00D927AE">
      <w:pPr>
        <w:pStyle w:val="Paragrafoelenco"/>
        <w:numPr>
          <w:ilvl w:val="0"/>
          <w:numId w:val="4"/>
        </w:numPr>
        <w:jc w:val="both"/>
        <w:rPr>
          <w:rFonts w:ascii="Times New Roman" w:hAnsi="Times New Roman" w:cs="Times New Roman"/>
          <w:sz w:val="28"/>
          <w:szCs w:val="28"/>
        </w:rPr>
      </w:pPr>
      <w:r>
        <w:rPr>
          <w:rFonts w:ascii="Times New Roman" w:hAnsi="Times New Roman" w:cs="Times New Roman"/>
          <w:sz w:val="28"/>
          <w:szCs w:val="28"/>
        </w:rPr>
        <w:t>Elaborati che descrivono i programmi (sia per i tecnici, sia per gli utenti</w:t>
      </w:r>
      <w:proofErr w:type="gramStart"/>
      <w:r>
        <w:rPr>
          <w:rFonts w:ascii="Times New Roman" w:hAnsi="Times New Roman" w:cs="Times New Roman"/>
          <w:sz w:val="28"/>
          <w:szCs w:val="28"/>
        </w:rPr>
        <w:t>)</w:t>
      </w:r>
      <w:proofErr w:type="gramEnd"/>
    </w:p>
    <w:p w14:paraId="645947B6" w14:textId="20FEA709" w:rsidR="008548B4" w:rsidRDefault="008548B4" w:rsidP="00D927AE">
      <w:pPr>
        <w:pStyle w:val="Paragrafoelenco"/>
        <w:numPr>
          <w:ilvl w:val="0"/>
          <w:numId w:val="4"/>
        </w:numPr>
        <w:jc w:val="both"/>
        <w:rPr>
          <w:rFonts w:ascii="Times New Roman" w:hAnsi="Times New Roman" w:cs="Times New Roman"/>
          <w:sz w:val="28"/>
          <w:szCs w:val="28"/>
        </w:rPr>
      </w:pPr>
      <w:proofErr w:type="gramStart"/>
      <w:r>
        <w:rPr>
          <w:rFonts w:ascii="Times New Roman" w:hAnsi="Times New Roman" w:cs="Times New Roman"/>
          <w:sz w:val="28"/>
          <w:szCs w:val="28"/>
        </w:rPr>
        <w:t>Strutture dati</w:t>
      </w:r>
      <w:proofErr w:type="gramEnd"/>
      <w:r>
        <w:rPr>
          <w:rFonts w:ascii="Times New Roman" w:hAnsi="Times New Roman" w:cs="Times New Roman"/>
          <w:sz w:val="28"/>
          <w:szCs w:val="28"/>
        </w:rPr>
        <w:t xml:space="preserve"> (contenute nei programmi o esterne).</w:t>
      </w:r>
    </w:p>
    <w:p w14:paraId="76E742E8" w14:textId="2847E1BC" w:rsidR="008548B4" w:rsidRDefault="008548B4" w:rsidP="00D927AE">
      <w:pPr>
        <w:jc w:val="both"/>
        <w:rPr>
          <w:rFonts w:ascii="Times New Roman" w:hAnsi="Times New Roman" w:cs="Times New Roman"/>
          <w:sz w:val="28"/>
          <w:szCs w:val="28"/>
        </w:rPr>
      </w:pPr>
      <w:r>
        <w:rPr>
          <w:rFonts w:ascii="Times New Roman" w:hAnsi="Times New Roman" w:cs="Times New Roman"/>
          <w:sz w:val="28"/>
          <w:szCs w:val="28"/>
        </w:rPr>
        <w:t xml:space="preserve">Gli elementi che compongono l’informazione prodotta in ogni sua parte dal processo software sono globalmente </w:t>
      </w:r>
      <w:proofErr w:type="gramStart"/>
      <w:r>
        <w:rPr>
          <w:rFonts w:ascii="Times New Roman" w:hAnsi="Times New Roman" w:cs="Times New Roman"/>
          <w:sz w:val="28"/>
          <w:szCs w:val="28"/>
        </w:rPr>
        <w:t xml:space="preserve">chiamati </w:t>
      </w:r>
      <w:r w:rsidRPr="008548B4">
        <w:rPr>
          <w:rFonts w:ascii="Times New Roman" w:hAnsi="Times New Roman" w:cs="Times New Roman"/>
          <w:i/>
          <w:sz w:val="28"/>
          <w:szCs w:val="28"/>
        </w:rPr>
        <w:t>configurazione software</w:t>
      </w:r>
      <w:proofErr w:type="gramEnd"/>
      <w:r>
        <w:rPr>
          <w:rFonts w:ascii="Times New Roman" w:hAnsi="Times New Roman" w:cs="Times New Roman"/>
          <w:sz w:val="28"/>
          <w:szCs w:val="28"/>
        </w:rPr>
        <w:t>.</w:t>
      </w:r>
      <w:r w:rsidR="001D7DDF">
        <w:rPr>
          <w:rFonts w:ascii="Times New Roman" w:hAnsi="Times New Roman" w:cs="Times New Roman"/>
          <w:sz w:val="28"/>
          <w:szCs w:val="28"/>
        </w:rPr>
        <w:t xml:space="preserve"> Se ciascun elemento della configurazione si limitasse a generare altri elementi, non si creerebbe molta confusione. </w:t>
      </w:r>
      <w:proofErr w:type="gramStart"/>
      <w:r w:rsidR="001D7DDF">
        <w:rPr>
          <w:rFonts w:ascii="Times New Roman" w:hAnsi="Times New Roman" w:cs="Times New Roman"/>
          <w:sz w:val="28"/>
          <w:szCs w:val="28"/>
        </w:rPr>
        <w:t>Ma</w:t>
      </w:r>
      <w:proofErr w:type="gramEnd"/>
      <w:r w:rsidR="001D7DDF">
        <w:rPr>
          <w:rFonts w:ascii="Times New Roman" w:hAnsi="Times New Roman" w:cs="Times New Roman"/>
          <w:sz w:val="28"/>
          <w:szCs w:val="28"/>
        </w:rPr>
        <w:t>, sfortunatamente, nel processo entra in gioco un’altra variabile: le modifiche.</w:t>
      </w:r>
    </w:p>
    <w:p w14:paraId="33DEF542" w14:textId="704FC1E9" w:rsidR="004412D9" w:rsidRPr="008548B4" w:rsidRDefault="004412D9" w:rsidP="00D927AE">
      <w:pPr>
        <w:jc w:val="both"/>
        <w:rPr>
          <w:rFonts w:ascii="Times New Roman" w:hAnsi="Times New Roman" w:cs="Times New Roman"/>
          <w:sz w:val="28"/>
          <w:szCs w:val="28"/>
        </w:rPr>
      </w:pPr>
      <w:r>
        <w:rPr>
          <w:rFonts w:ascii="Times New Roman" w:hAnsi="Times New Roman" w:cs="Times New Roman"/>
          <w:sz w:val="28"/>
          <w:szCs w:val="28"/>
        </w:rPr>
        <w:t xml:space="preserve">La </w:t>
      </w:r>
      <w:r w:rsidRPr="004412D9">
        <w:rPr>
          <w:rFonts w:ascii="Times New Roman" w:hAnsi="Times New Roman" w:cs="Times New Roman"/>
          <w:b/>
          <w:sz w:val="28"/>
          <w:szCs w:val="28"/>
        </w:rPr>
        <w:t>gestione delle configurazioni</w:t>
      </w:r>
      <w:r>
        <w:rPr>
          <w:rFonts w:ascii="Times New Roman" w:hAnsi="Times New Roman" w:cs="Times New Roman"/>
          <w:sz w:val="28"/>
          <w:szCs w:val="28"/>
        </w:rPr>
        <w:t xml:space="preserve"> software è un insieme di attività ideate per gestire le modifiche per tutto il ciclo di vita del software; </w:t>
      </w:r>
      <w:proofErr w:type="gramStart"/>
      <w:r>
        <w:rPr>
          <w:rFonts w:ascii="Times New Roman" w:hAnsi="Times New Roman" w:cs="Times New Roman"/>
          <w:sz w:val="28"/>
          <w:szCs w:val="28"/>
        </w:rPr>
        <w:t>la si</w:t>
      </w:r>
      <w:proofErr w:type="gramEnd"/>
      <w:r>
        <w:rPr>
          <w:rFonts w:ascii="Times New Roman" w:hAnsi="Times New Roman" w:cs="Times New Roman"/>
          <w:sz w:val="28"/>
          <w:szCs w:val="28"/>
        </w:rPr>
        <w:t xml:space="preserve"> può anche considerare una attività di gestione della qualità del software, applicata in tutte le fasi del processo software.</w:t>
      </w:r>
    </w:p>
    <w:p w14:paraId="1AB74F50" w14:textId="77777777" w:rsidR="00E43D59" w:rsidRDefault="00E43D59" w:rsidP="00D927AE">
      <w:pPr>
        <w:jc w:val="both"/>
        <w:rPr>
          <w:rFonts w:ascii="Times New Roman" w:hAnsi="Times New Roman" w:cs="Times New Roman"/>
          <w:sz w:val="28"/>
          <w:szCs w:val="28"/>
        </w:rPr>
      </w:pPr>
    </w:p>
    <w:p w14:paraId="63EE75B5" w14:textId="60319C45" w:rsidR="00F50953" w:rsidRDefault="00F50953" w:rsidP="00D927AE">
      <w:pPr>
        <w:jc w:val="both"/>
        <w:rPr>
          <w:rFonts w:ascii="Times New Roman" w:hAnsi="Times New Roman" w:cs="Times New Roman"/>
          <w:b/>
          <w:sz w:val="28"/>
          <w:szCs w:val="28"/>
        </w:rPr>
      </w:pPr>
      <w:r w:rsidRPr="002D64B4">
        <w:rPr>
          <w:rFonts w:ascii="Times New Roman" w:hAnsi="Times New Roman" w:cs="Times New Roman"/>
          <w:b/>
          <w:sz w:val="28"/>
          <w:szCs w:val="28"/>
        </w:rPr>
        <w:t>Il processo di gestione delle configurazioni</w:t>
      </w:r>
    </w:p>
    <w:p w14:paraId="44109C57" w14:textId="77777777" w:rsidR="002C28F7" w:rsidRPr="002D64B4" w:rsidRDefault="002C28F7" w:rsidP="00D927AE">
      <w:pPr>
        <w:jc w:val="both"/>
        <w:rPr>
          <w:rFonts w:ascii="Times New Roman" w:hAnsi="Times New Roman" w:cs="Times New Roman"/>
          <w:b/>
          <w:sz w:val="28"/>
          <w:szCs w:val="28"/>
        </w:rPr>
      </w:pPr>
    </w:p>
    <w:p w14:paraId="6A44FCF9" w14:textId="6E8EAD49" w:rsidR="00F50953" w:rsidRDefault="00F50953" w:rsidP="00D927AE">
      <w:pPr>
        <w:jc w:val="both"/>
        <w:rPr>
          <w:rFonts w:ascii="Times New Roman" w:hAnsi="Times New Roman" w:cs="Times New Roman"/>
          <w:sz w:val="28"/>
          <w:szCs w:val="28"/>
        </w:rPr>
      </w:pPr>
      <w:r>
        <w:rPr>
          <w:rFonts w:ascii="Times New Roman" w:hAnsi="Times New Roman" w:cs="Times New Roman"/>
          <w:sz w:val="28"/>
          <w:szCs w:val="28"/>
        </w:rPr>
        <w:t xml:space="preserve">Il processo di gestione della configurazione </w:t>
      </w:r>
      <w:proofErr w:type="gramStart"/>
      <w:r>
        <w:rPr>
          <w:rFonts w:ascii="Times New Roman" w:hAnsi="Times New Roman" w:cs="Times New Roman"/>
          <w:sz w:val="28"/>
          <w:szCs w:val="28"/>
        </w:rPr>
        <w:t>del</w:t>
      </w:r>
      <w:proofErr w:type="gramEnd"/>
      <w:r>
        <w:rPr>
          <w:rFonts w:ascii="Times New Roman" w:hAnsi="Times New Roman" w:cs="Times New Roman"/>
          <w:sz w:val="28"/>
          <w:szCs w:val="28"/>
        </w:rPr>
        <w:t xml:space="preserve"> software definisce una serie di task che hanno quattro obiettivi principali:</w:t>
      </w:r>
    </w:p>
    <w:p w14:paraId="58451DA2" w14:textId="747680AA" w:rsidR="00F50953" w:rsidRDefault="00F50953" w:rsidP="00D927AE">
      <w:pPr>
        <w:pStyle w:val="Paragrafoelenco"/>
        <w:numPr>
          <w:ilvl w:val="0"/>
          <w:numId w:val="5"/>
        </w:numPr>
        <w:jc w:val="both"/>
        <w:rPr>
          <w:rFonts w:ascii="Times New Roman" w:hAnsi="Times New Roman" w:cs="Times New Roman"/>
          <w:sz w:val="28"/>
          <w:szCs w:val="28"/>
        </w:rPr>
      </w:pPr>
      <w:proofErr w:type="gramStart"/>
      <w:r>
        <w:rPr>
          <w:rFonts w:ascii="Times New Roman" w:hAnsi="Times New Roman" w:cs="Times New Roman"/>
          <w:sz w:val="28"/>
          <w:szCs w:val="28"/>
        </w:rPr>
        <w:t>identificare</w:t>
      </w:r>
      <w:proofErr w:type="gramEnd"/>
      <w:r>
        <w:rPr>
          <w:rFonts w:ascii="Times New Roman" w:hAnsi="Times New Roman" w:cs="Times New Roman"/>
          <w:sz w:val="28"/>
          <w:szCs w:val="28"/>
        </w:rPr>
        <w:t xml:space="preserve"> tutti gli elementi che collettivamente </w:t>
      </w:r>
      <w:r w:rsidR="003806B0">
        <w:rPr>
          <w:rFonts w:ascii="Times New Roman" w:hAnsi="Times New Roman" w:cs="Times New Roman"/>
          <w:sz w:val="28"/>
          <w:szCs w:val="28"/>
        </w:rPr>
        <w:t>definiscono la configurazione del software;</w:t>
      </w:r>
    </w:p>
    <w:p w14:paraId="499BAE32" w14:textId="188A2820" w:rsidR="003806B0" w:rsidRDefault="003806B0" w:rsidP="00D927AE">
      <w:pPr>
        <w:pStyle w:val="Paragrafoelenco"/>
        <w:numPr>
          <w:ilvl w:val="0"/>
          <w:numId w:val="5"/>
        </w:numPr>
        <w:jc w:val="both"/>
        <w:rPr>
          <w:rFonts w:ascii="Times New Roman" w:hAnsi="Times New Roman" w:cs="Times New Roman"/>
          <w:sz w:val="28"/>
          <w:szCs w:val="28"/>
        </w:rPr>
      </w:pPr>
      <w:proofErr w:type="gramStart"/>
      <w:r>
        <w:rPr>
          <w:rFonts w:ascii="Times New Roman" w:hAnsi="Times New Roman" w:cs="Times New Roman"/>
          <w:sz w:val="28"/>
          <w:szCs w:val="28"/>
        </w:rPr>
        <w:t>gestire</w:t>
      </w:r>
      <w:proofErr w:type="gramEnd"/>
      <w:r>
        <w:rPr>
          <w:rFonts w:ascii="Times New Roman" w:hAnsi="Times New Roman" w:cs="Times New Roman"/>
          <w:sz w:val="28"/>
          <w:szCs w:val="28"/>
        </w:rPr>
        <w:t xml:space="preserve"> le modifiche ad uno o più di questi elementi;</w:t>
      </w:r>
    </w:p>
    <w:p w14:paraId="0132E50F" w14:textId="4C76A9D2" w:rsidR="003806B0" w:rsidRDefault="003806B0" w:rsidP="00D927AE">
      <w:pPr>
        <w:pStyle w:val="Paragrafoelenco"/>
        <w:numPr>
          <w:ilvl w:val="0"/>
          <w:numId w:val="5"/>
        </w:numPr>
        <w:jc w:val="both"/>
        <w:rPr>
          <w:rFonts w:ascii="Times New Roman" w:hAnsi="Times New Roman" w:cs="Times New Roman"/>
          <w:sz w:val="28"/>
          <w:szCs w:val="28"/>
        </w:rPr>
      </w:pPr>
      <w:proofErr w:type="gramStart"/>
      <w:r>
        <w:rPr>
          <w:rFonts w:ascii="Times New Roman" w:hAnsi="Times New Roman" w:cs="Times New Roman"/>
          <w:sz w:val="28"/>
          <w:szCs w:val="28"/>
        </w:rPr>
        <w:t>facilitare</w:t>
      </w:r>
      <w:proofErr w:type="gramEnd"/>
      <w:r>
        <w:rPr>
          <w:rFonts w:ascii="Times New Roman" w:hAnsi="Times New Roman" w:cs="Times New Roman"/>
          <w:sz w:val="28"/>
          <w:szCs w:val="28"/>
        </w:rPr>
        <w:t xml:space="preserve"> la costruzione di versioni differenti di un’applicazione</w:t>
      </w:r>
    </w:p>
    <w:p w14:paraId="740705CE" w14:textId="7F5DAC09" w:rsidR="003806B0" w:rsidRDefault="003806B0" w:rsidP="00D927AE">
      <w:pPr>
        <w:pStyle w:val="Paragrafoelenco"/>
        <w:numPr>
          <w:ilvl w:val="0"/>
          <w:numId w:val="5"/>
        </w:numPr>
        <w:jc w:val="both"/>
        <w:rPr>
          <w:rFonts w:ascii="Times New Roman" w:hAnsi="Times New Roman" w:cs="Times New Roman"/>
          <w:sz w:val="28"/>
          <w:szCs w:val="28"/>
        </w:rPr>
      </w:pPr>
      <w:proofErr w:type="gramStart"/>
      <w:r>
        <w:rPr>
          <w:rFonts w:ascii="Times New Roman" w:hAnsi="Times New Roman" w:cs="Times New Roman"/>
          <w:sz w:val="28"/>
          <w:szCs w:val="28"/>
        </w:rPr>
        <w:t>garantire</w:t>
      </w:r>
      <w:proofErr w:type="gramEnd"/>
      <w:r>
        <w:rPr>
          <w:rFonts w:ascii="Times New Roman" w:hAnsi="Times New Roman" w:cs="Times New Roman"/>
          <w:sz w:val="28"/>
          <w:szCs w:val="28"/>
        </w:rPr>
        <w:t xml:space="preserve"> che venga mantenuta la qualità del software a mano a mano che la configurazione evolve nel corso del tempo. </w:t>
      </w:r>
    </w:p>
    <w:p w14:paraId="1E82ACCF" w14:textId="7DE9397E" w:rsidR="002D64B4" w:rsidRPr="002D64B4" w:rsidRDefault="002D64B4" w:rsidP="00D927AE">
      <w:pPr>
        <w:jc w:val="both"/>
        <w:rPr>
          <w:rFonts w:ascii="Times New Roman" w:hAnsi="Times New Roman" w:cs="Times New Roman"/>
          <w:sz w:val="28"/>
          <w:szCs w:val="28"/>
        </w:rPr>
      </w:pPr>
      <w:r>
        <w:rPr>
          <w:rFonts w:ascii="Times New Roman" w:hAnsi="Times New Roman" w:cs="Times New Roman"/>
          <w:sz w:val="28"/>
          <w:szCs w:val="28"/>
        </w:rPr>
        <w:t>All’interno di tale processo, un ruolo importante è ricoperto dai meccani</w:t>
      </w:r>
      <w:r w:rsidR="00972A70">
        <w:rPr>
          <w:rFonts w:ascii="Times New Roman" w:hAnsi="Times New Roman" w:cs="Times New Roman"/>
          <w:sz w:val="28"/>
          <w:szCs w:val="28"/>
        </w:rPr>
        <w:t>smi di controllo delle versioni.</w:t>
      </w:r>
    </w:p>
    <w:p w14:paraId="4E268B00" w14:textId="77777777" w:rsidR="00F50953" w:rsidRPr="00BC15B9" w:rsidRDefault="00F50953" w:rsidP="00D927AE">
      <w:pPr>
        <w:jc w:val="both"/>
        <w:rPr>
          <w:rFonts w:ascii="Times New Roman" w:hAnsi="Times New Roman" w:cs="Times New Roman"/>
          <w:sz w:val="28"/>
          <w:szCs w:val="28"/>
        </w:rPr>
      </w:pPr>
    </w:p>
    <w:p w14:paraId="056A65A4" w14:textId="185F40C2" w:rsidR="00E43D59" w:rsidRDefault="00EE4910" w:rsidP="00D927AE">
      <w:pPr>
        <w:jc w:val="both"/>
        <w:rPr>
          <w:rFonts w:ascii="Times New Roman" w:hAnsi="Times New Roman" w:cs="Times New Roman"/>
          <w:b/>
          <w:sz w:val="28"/>
          <w:szCs w:val="28"/>
        </w:rPr>
      </w:pPr>
      <w:r w:rsidRPr="00BC15B9">
        <w:rPr>
          <w:rFonts w:ascii="Times New Roman" w:hAnsi="Times New Roman" w:cs="Times New Roman"/>
          <w:b/>
          <w:sz w:val="28"/>
          <w:szCs w:val="28"/>
        </w:rPr>
        <w:t>Controllo delle versioni</w:t>
      </w:r>
    </w:p>
    <w:p w14:paraId="3CCB712A" w14:textId="77777777" w:rsidR="00370E56" w:rsidRPr="00BC15B9" w:rsidRDefault="00370E56" w:rsidP="00D927AE">
      <w:pPr>
        <w:jc w:val="both"/>
        <w:rPr>
          <w:rFonts w:ascii="Times New Roman" w:hAnsi="Times New Roman" w:cs="Times New Roman"/>
          <w:b/>
          <w:sz w:val="28"/>
          <w:szCs w:val="28"/>
        </w:rPr>
      </w:pPr>
    </w:p>
    <w:p w14:paraId="235F4177" w14:textId="7B5D22CB" w:rsidR="00EE4910" w:rsidRPr="00BC15B9" w:rsidRDefault="00EE4910" w:rsidP="00D927AE">
      <w:pPr>
        <w:jc w:val="both"/>
        <w:rPr>
          <w:rFonts w:ascii="Times New Roman" w:hAnsi="Times New Roman" w:cs="Times New Roman"/>
          <w:sz w:val="28"/>
          <w:szCs w:val="28"/>
        </w:rPr>
      </w:pPr>
      <w:r w:rsidRPr="00BC15B9">
        <w:rPr>
          <w:rFonts w:ascii="Times New Roman" w:hAnsi="Times New Roman" w:cs="Times New Roman"/>
          <w:sz w:val="28"/>
          <w:szCs w:val="28"/>
        </w:rPr>
        <w:t xml:space="preserve">Il controllo delle versioni combina procedure e strumenti al fine di gestire versioni diverse degli oggetti </w:t>
      </w:r>
      <w:proofErr w:type="gramStart"/>
      <w:r w:rsidRPr="00BC15B9">
        <w:rPr>
          <w:rFonts w:ascii="Times New Roman" w:hAnsi="Times New Roman" w:cs="Times New Roman"/>
          <w:sz w:val="28"/>
          <w:szCs w:val="28"/>
        </w:rPr>
        <w:t>della</w:t>
      </w:r>
      <w:proofErr w:type="gramEnd"/>
      <w:r w:rsidRPr="00BC15B9">
        <w:rPr>
          <w:rFonts w:ascii="Times New Roman" w:hAnsi="Times New Roman" w:cs="Times New Roman"/>
          <w:sz w:val="28"/>
          <w:szCs w:val="28"/>
        </w:rPr>
        <w:t xml:space="preserve"> configurazione, prodotti nel corso del processo software.</w:t>
      </w:r>
    </w:p>
    <w:p w14:paraId="301D9EAD" w14:textId="6BA50003" w:rsidR="00EE4910" w:rsidRPr="00BC15B9" w:rsidRDefault="00EE4910" w:rsidP="00D927AE">
      <w:pPr>
        <w:jc w:val="both"/>
        <w:rPr>
          <w:rFonts w:ascii="Times New Roman" w:hAnsi="Times New Roman" w:cs="Times New Roman"/>
          <w:sz w:val="28"/>
          <w:szCs w:val="28"/>
        </w:rPr>
      </w:pPr>
      <w:r w:rsidRPr="00BC15B9">
        <w:rPr>
          <w:rFonts w:ascii="Times New Roman" w:hAnsi="Times New Roman" w:cs="Times New Roman"/>
          <w:sz w:val="28"/>
          <w:szCs w:val="28"/>
        </w:rPr>
        <w:t xml:space="preserve">Un sistema di controllo delle versioni implementa o </w:t>
      </w:r>
      <w:proofErr w:type="gramStart"/>
      <w:r w:rsidRPr="00BC15B9">
        <w:rPr>
          <w:rFonts w:ascii="Times New Roman" w:hAnsi="Times New Roman" w:cs="Times New Roman"/>
          <w:sz w:val="28"/>
          <w:szCs w:val="28"/>
        </w:rPr>
        <w:t>viene</w:t>
      </w:r>
      <w:proofErr w:type="gramEnd"/>
      <w:r w:rsidRPr="00BC15B9">
        <w:rPr>
          <w:rFonts w:ascii="Times New Roman" w:hAnsi="Times New Roman" w:cs="Times New Roman"/>
          <w:sz w:val="28"/>
          <w:szCs w:val="28"/>
        </w:rPr>
        <w:t xml:space="preserve"> integrato direttamente con quattro funzionalità principali: </w:t>
      </w:r>
    </w:p>
    <w:p w14:paraId="66FBF9A4" w14:textId="73B0673E" w:rsidR="00EE4910" w:rsidRPr="00BC15B9" w:rsidRDefault="00EE4910" w:rsidP="00D927AE">
      <w:pPr>
        <w:pStyle w:val="Paragrafoelenco"/>
        <w:numPr>
          <w:ilvl w:val="0"/>
          <w:numId w:val="1"/>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un</w:t>
      </w:r>
      <w:proofErr w:type="gramEnd"/>
      <w:r w:rsidRPr="00BC15B9">
        <w:rPr>
          <w:rFonts w:ascii="Times New Roman" w:hAnsi="Times New Roman" w:cs="Times New Roman"/>
          <w:sz w:val="28"/>
          <w:szCs w:val="28"/>
        </w:rPr>
        <w:t xml:space="preserve"> database del progetto (</w:t>
      </w:r>
      <w:proofErr w:type="spellStart"/>
      <w:r w:rsidRPr="00BC15B9">
        <w:rPr>
          <w:rFonts w:ascii="Times New Roman" w:hAnsi="Times New Roman" w:cs="Times New Roman"/>
          <w:sz w:val="28"/>
          <w:szCs w:val="28"/>
        </w:rPr>
        <w:t>repository</w:t>
      </w:r>
      <w:proofErr w:type="spellEnd"/>
      <w:r w:rsidRPr="00BC15B9">
        <w:rPr>
          <w:rFonts w:ascii="Times New Roman" w:hAnsi="Times New Roman" w:cs="Times New Roman"/>
          <w:sz w:val="28"/>
          <w:szCs w:val="28"/>
        </w:rPr>
        <w:t>) che memorizza tutti gli oggetti rilevanti della configurazione;</w:t>
      </w:r>
    </w:p>
    <w:p w14:paraId="42A94B09" w14:textId="2FF728F2" w:rsidR="00EE4910" w:rsidRPr="00BC15B9" w:rsidRDefault="00EE4910" w:rsidP="00D927AE">
      <w:pPr>
        <w:pStyle w:val="Paragrafoelenco"/>
        <w:numPr>
          <w:ilvl w:val="0"/>
          <w:numId w:val="1"/>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una</w:t>
      </w:r>
      <w:proofErr w:type="gramEnd"/>
      <w:r w:rsidRPr="00BC15B9">
        <w:rPr>
          <w:rFonts w:ascii="Times New Roman" w:hAnsi="Times New Roman" w:cs="Times New Roman"/>
          <w:sz w:val="28"/>
          <w:szCs w:val="28"/>
        </w:rPr>
        <w:t xml:space="preserve"> </w:t>
      </w:r>
      <w:r w:rsidRPr="00BC15B9">
        <w:rPr>
          <w:rFonts w:ascii="Times New Roman" w:hAnsi="Times New Roman" w:cs="Times New Roman"/>
          <w:i/>
          <w:sz w:val="28"/>
          <w:szCs w:val="28"/>
        </w:rPr>
        <w:t>funzionalità di gestione della versione</w:t>
      </w:r>
      <w:r w:rsidRPr="00BC15B9">
        <w:rPr>
          <w:rFonts w:ascii="Times New Roman" w:hAnsi="Times New Roman" w:cs="Times New Roman"/>
          <w:sz w:val="28"/>
          <w:szCs w:val="28"/>
        </w:rPr>
        <w:t xml:space="preserve"> che memorizza tutte le versioni di un oggetto di configurazione (o che consente di costruire una qualsiasi versione utilizzando le differenze rispetto alle versioni precedenti);</w:t>
      </w:r>
    </w:p>
    <w:p w14:paraId="076BE8A7" w14:textId="77777777" w:rsidR="00EE4910" w:rsidRPr="00BC15B9" w:rsidRDefault="00EE4910" w:rsidP="00D927AE">
      <w:pPr>
        <w:pStyle w:val="Paragrafoelenco"/>
        <w:numPr>
          <w:ilvl w:val="0"/>
          <w:numId w:val="1"/>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una</w:t>
      </w:r>
      <w:proofErr w:type="gramEnd"/>
      <w:r w:rsidRPr="00BC15B9">
        <w:rPr>
          <w:rFonts w:ascii="Times New Roman" w:hAnsi="Times New Roman" w:cs="Times New Roman"/>
          <w:sz w:val="28"/>
          <w:szCs w:val="28"/>
        </w:rPr>
        <w:t xml:space="preserve"> </w:t>
      </w:r>
      <w:r w:rsidRPr="00BC15B9">
        <w:rPr>
          <w:rFonts w:ascii="Times New Roman" w:hAnsi="Times New Roman" w:cs="Times New Roman"/>
          <w:i/>
          <w:sz w:val="28"/>
          <w:szCs w:val="28"/>
        </w:rPr>
        <w:t xml:space="preserve">funzionalità </w:t>
      </w:r>
      <w:proofErr w:type="spellStart"/>
      <w:r w:rsidRPr="00BC15B9">
        <w:rPr>
          <w:rFonts w:ascii="Times New Roman" w:hAnsi="Times New Roman" w:cs="Times New Roman"/>
          <w:i/>
          <w:sz w:val="28"/>
          <w:szCs w:val="28"/>
        </w:rPr>
        <w:t>make</w:t>
      </w:r>
      <w:proofErr w:type="spellEnd"/>
      <w:r w:rsidRPr="00BC15B9">
        <w:rPr>
          <w:rFonts w:ascii="Times New Roman" w:hAnsi="Times New Roman" w:cs="Times New Roman"/>
          <w:sz w:val="28"/>
          <w:szCs w:val="28"/>
        </w:rPr>
        <w:t xml:space="preserve"> che consente di raccogliere tutti gli oggetti di configurazione rilevanti e costruire una specifica versione del software. </w:t>
      </w:r>
    </w:p>
    <w:p w14:paraId="70A2C89D" w14:textId="10F32FFF" w:rsidR="00EE4910" w:rsidRPr="00BC15B9" w:rsidRDefault="00EE4910" w:rsidP="00D927AE">
      <w:pPr>
        <w:ind w:left="360"/>
        <w:jc w:val="both"/>
        <w:rPr>
          <w:rFonts w:ascii="Times New Roman" w:hAnsi="Times New Roman" w:cs="Times New Roman"/>
          <w:sz w:val="28"/>
          <w:szCs w:val="28"/>
        </w:rPr>
      </w:pPr>
      <w:r w:rsidRPr="00BC15B9">
        <w:rPr>
          <w:rFonts w:ascii="Times New Roman" w:hAnsi="Times New Roman" w:cs="Times New Roman"/>
          <w:sz w:val="28"/>
          <w:szCs w:val="28"/>
        </w:rPr>
        <w:t xml:space="preserve">Inoltre, i sistemi di controllo delle versioni e delle modifiche spesso implementano un monitoraggio dei problemi (chiamato anche monitoraggio dei </w:t>
      </w:r>
      <w:proofErr w:type="gramStart"/>
      <w:r w:rsidRPr="00BC15B9">
        <w:rPr>
          <w:rFonts w:ascii="Times New Roman" w:hAnsi="Times New Roman" w:cs="Times New Roman"/>
          <w:sz w:val="28"/>
          <w:szCs w:val="28"/>
        </w:rPr>
        <w:t>bug</w:t>
      </w:r>
      <w:proofErr w:type="gramEnd"/>
      <w:r w:rsidRPr="00BC15B9">
        <w:rPr>
          <w:rFonts w:ascii="Times New Roman" w:hAnsi="Times New Roman" w:cs="Times New Roman"/>
          <w:sz w:val="28"/>
          <w:szCs w:val="28"/>
        </w:rPr>
        <w:t>) che consente al team di registrare e monitorare lo stato di tutti i problemi associati a ciascun oggetto della configurazione.</w:t>
      </w:r>
    </w:p>
    <w:p w14:paraId="25643933" w14:textId="3628A81C" w:rsidR="00EE4910" w:rsidRPr="00BC15B9" w:rsidRDefault="00EE4910" w:rsidP="00D927AE">
      <w:pPr>
        <w:ind w:left="360"/>
        <w:jc w:val="both"/>
        <w:rPr>
          <w:rFonts w:ascii="Times New Roman" w:hAnsi="Times New Roman" w:cs="Times New Roman"/>
          <w:sz w:val="28"/>
          <w:szCs w:val="28"/>
        </w:rPr>
      </w:pPr>
      <w:r w:rsidRPr="00BC15B9">
        <w:rPr>
          <w:rFonts w:ascii="Times New Roman" w:hAnsi="Times New Roman" w:cs="Times New Roman"/>
          <w:sz w:val="28"/>
          <w:szCs w:val="28"/>
        </w:rPr>
        <w:t xml:space="preserve">Molti sistemi di controllo della versione definiscono il concetto </w:t>
      </w:r>
      <w:proofErr w:type="gramStart"/>
      <w:r w:rsidRPr="00BC15B9">
        <w:rPr>
          <w:rFonts w:ascii="Times New Roman" w:hAnsi="Times New Roman" w:cs="Times New Roman"/>
          <w:sz w:val="28"/>
          <w:szCs w:val="28"/>
        </w:rPr>
        <w:t xml:space="preserve">di </w:t>
      </w:r>
      <w:proofErr w:type="gramEnd"/>
      <w:r w:rsidRPr="00BC15B9">
        <w:rPr>
          <w:rFonts w:ascii="Times New Roman" w:hAnsi="Times New Roman" w:cs="Times New Roman"/>
          <w:i/>
          <w:sz w:val="28"/>
          <w:szCs w:val="28"/>
        </w:rPr>
        <w:t>insieme di modifiche</w:t>
      </w:r>
      <w:r w:rsidRPr="00BC15B9">
        <w:rPr>
          <w:rFonts w:ascii="Times New Roman" w:hAnsi="Times New Roman" w:cs="Times New Roman"/>
          <w:sz w:val="28"/>
          <w:szCs w:val="28"/>
        </w:rPr>
        <w:t xml:space="preserve"> (</w:t>
      </w:r>
      <w:proofErr w:type="spellStart"/>
      <w:r w:rsidRPr="00BC15B9">
        <w:rPr>
          <w:rFonts w:ascii="Times New Roman" w:hAnsi="Times New Roman" w:cs="Times New Roman"/>
          <w:i/>
          <w:sz w:val="28"/>
          <w:szCs w:val="28"/>
        </w:rPr>
        <w:t>change</w:t>
      </w:r>
      <w:proofErr w:type="spellEnd"/>
      <w:r w:rsidRPr="00BC15B9">
        <w:rPr>
          <w:rFonts w:ascii="Times New Roman" w:hAnsi="Times New Roman" w:cs="Times New Roman"/>
          <w:i/>
          <w:sz w:val="28"/>
          <w:szCs w:val="28"/>
        </w:rPr>
        <w:t xml:space="preserve"> set</w:t>
      </w:r>
      <w:r w:rsidRPr="00BC15B9">
        <w:rPr>
          <w:rFonts w:ascii="Times New Roman" w:hAnsi="Times New Roman" w:cs="Times New Roman"/>
          <w:sz w:val="28"/>
          <w:szCs w:val="28"/>
        </w:rPr>
        <w:t>), una raccolta di tutte le modifiche (rispetto ad una qualche configurazione stabilizzata) necessarie per creare una specifica versione del software.</w:t>
      </w:r>
    </w:p>
    <w:p w14:paraId="464FD502" w14:textId="0D13CE00" w:rsidR="00C55947" w:rsidRPr="00BC15B9" w:rsidRDefault="00C55947" w:rsidP="00D927AE">
      <w:pPr>
        <w:ind w:left="360"/>
        <w:jc w:val="both"/>
        <w:rPr>
          <w:rFonts w:ascii="Times New Roman" w:hAnsi="Times New Roman" w:cs="Times New Roman"/>
          <w:sz w:val="28"/>
          <w:szCs w:val="28"/>
        </w:rPr>
      </w:pPr>
      <w:r w:rsidRPr="00BC15B9">
        <w:rPr>
          <w:rFonts w:ascii="Times New Roman" w:hAnsi="Times New Roman" w:cs="Times New Roman"/>
          <w:sz w:val="28"/>
          <w:szCs w:val="28"/>
        </w:rPr>
        <w:t xml:space="preserve">Per un’applicazione </w:t>
      </w:r>
      <w:proofErr w:type="gramStart"/>
      <w:r w:rsidRPr="00BC15B9">
        <w:rPr>
          <w:rFonts w:ascii="Times New Roman" w:hAnsi="Times New Roman" w:cs="Times New Roman"/>
          <w:sz w:val="28"/>
          <w:szCs w:val="28"/>
        </w:rPr>
        <w:t>od</w:t>
      </w:r>
      <w:proofErr w:type="gramEnd"/>
      <w:r w:rsidRPr="00BC15B9">
        <w:rPr>
          <w:rFonts w:ascii="Times New Roman" w:hAnsi="Times New Roman" w:cs="Times New Roman"/>
          <w:sz w:val="28"/>
          <w:szCs w:val="28"/>
        </w:rPr>
        <w:t xml:space="preserve"> un sistema possono essere identificati vari insiemi di modifiche. Questo consente di costruire una versione del software specificando gli insiemi di modifiche (usandone il nome) che devono essere applicate alla configurazione stabilizzata. Per ottenere ciò </w:t>
      </w:r>
      <w:proofErr w:type="gramStart"/>
      <w:r w:rsidRPr="00BC15B9">
        <w:rPr>
          <w:rFonts w:ascii="Times New Roman" w:hAnsi="Times New Roman" w:cs="Times New Roman"/>
          <w:sz w:val="28"/>
          <w:szCs w:val="28"/>
        </w:rPr>
        <w:t>viene</w:t>
      </w:r>
      <w:proofErr w:type="gramEnd"/>
      <w:r w:rsidRPr="00BC15B9">
        <w:rPr>
          <w:rFonts w:ascii="Times New Roman" w:hAnsi="Times New Roman" w:cs="Times New Roman"/>
          <w:sz w:val="28"/>
          <w:szCs w:val="28"/>
        </w:rPr>
        <w:t xml:space="preserve"> applicato un approccio a modellazione del sistema. Il modello del sistema contiene:</w:t>
      </w:r>
    </w:p>
    <w:p w14:paraId="38A0D4E3" w14:textId="1B4369D7" w:rsidR="00C55947" w:rsidRPr="00BC15B9" w:rsidRDefault="00C55947" w:rsidP="00D927AE">
      <w:pPr>
        <w:pStyle w:val="Paragrafoelenco"/>
        <w:numPr>
          <w:ilvl w:val="0"/>
          <w:numId w:val="2"/>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uno</w:t>
      </w:r>
      <w:proofErr w:type="gramEnd"/>
      <w:r w:rsidRPr="00BC15B9">
        <w:rPr>
          <w:rFonts w:ascii="Times New Roman" w:hAnsi="Times New Roman" w:cs="Times New Roman"/>
          <w:sz w:val="28"/>
          <w:szCs w:val="28"/>
        </w:rPr>
        <w:t xml:space="preserve"> schema (</w:t>
      </w:r>
      <w:proofErr w:type="spellStart"/>
      <w:r w:rsidRPr="00BC15B9">
        <w:rPr>
          <w:rFonts w:ascii="Times New Roman" w:hAnsi="Times New Roman" w:cs="Times New Roman"/>
          <w:sz w:val="28"/>
          <w:szCs w:val="28"/>
        </w:rPr>
        <w:t>template</w:t>
      </w:r>
      <w:proofErr w:type="spellEnd"/>
      <w:r w:rsidRPr="00BC15B9">
        <w:rPr>
          <w:rFonts w:ascii="Times New Roman" w:hAnsi="Times New Roman" w:cs="Times New Roman"/>
          <w:sz w:val="28"/>
          <w:szCs w:val="28"/>
        </w:rPr>
        <w:t>) che include una gerarchia di componenti ed un “ordine di costruzione” per i componenti che descrive il modo in cui il sistema deve essere costruiti</w:t>
      </w:r>
    </w:p>
    <w:p w14:paraId="296177F3" w14:textId="29F1087B" w:rsidR="00C55947" w:rsidRPr="00BC15B9" w:rsidRDefault="00C55947" w:rsidP="00D927AE">
      <w:pPr>
        <w:pStyle w:val="Paragrafoelenco"/>
        <w:numPr>
          <w:ilvl w:val="0"/>
          <w:numId w:val="2"/>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le</w:t>
      </w:r>
      <w:proofErr w:type="gramEnd"/>
      <w:r w:rsidRPr="00BC15B9">
        <w:rPr>
          <w:rFonts w:ascii="Times New Roman" w:hAnsi="Times New Roman" w:cs="Times New Roman"/>
          <w:sz w:val="28"/>
          <w:szCs w:val="28"/>
        </w:rPr>
        <w:t xml:space="preserve"> regole di costruzione</w:t>
      </w:r>
    </w:p>
    <w:p w14:paraId="0440184E" w14:textId="72E53B64" w:rsidR="00C55947" w:rsidRPr="00BC15B9" w:rsidRDefault="00C55947" w:rsidP="00D927AE">
      <w:pPr>
        <w:pStyle w:val="Paragrafoelenco"/>
        <w:numPr>
          <w:ilvl w:val="0"/>
          <w:numId w:val="2"/>
        </w:numPr>
        <w:jc w:val="both"/>
        <w:rPr>
          <w:rFonts w:ascii="Times New Roman" w:hAnsi="Times New Roman" w:cs="Times New Roman"/>
          <w:sz w:val="28"/>
          <w:szCs w:val="28"/>
        </w:rPr>
      </w:pPr>
      <w:proofErr w:type="gramStart"/>
      <w:r w:rsidRPr="00BC15B9">
        <w:rPr>
          <w:rFonts w:ascii="Times New Roman" w:hAnsi="Times New Roman" w:cs="Times New Roman"/>
          <w:sz w:val="28"/>
          <w:szCs w:val="28"/>
        </w:rPr>
        <w:t>le</w:t>
      </w:r>
      <w:proofErr w:type="gramEnd"/>
      <w:r w:rsidRPr="00BC15B9">
        <w:rPr>
          <w:rFonts w:ascii="Times New Roman" w:hAnsi="Times New Roman" w:cs="Times New Roman"/>
          <w:sz w:val="28"/>
          <w:szCs w:val="28"/>
        </w:rPr>
        <w:t xml:space="preserve"> regole di verifica (spesso è possibile interrogare il modello del sistema per valutare quale impatto avrà un cambiamento in un componente sugli altri componenti)</w:t>
      </w:r>
    </w:p>
    <w:p w14:paraId="5F247259" w14:textId="32555739" w:rsidR="00C55947" w:rsidRPr="00BC15B9" w:rsidRDefault="00C55947" w:rsidP="00D927AE">
      <w:pPr>
        <w:jc w:val="both"/>
        <w:rPr>
          <w:rFonts w:ascii="Times New Roman" w:hAnsi="Times New Roman" w:cs="Times New Roman"/>
          <w:sz w:val="28"/>
          <w:szCs w:val="28"/>
        </w:rPr>
      </w:pPr>
      <w:r w:rsidRPr="00BC15B9">
        <w:rPr>
          <w:rFonts w:ascii="Times New Roman" w:hAnsi="Times New Roman" w:cs="Times New Roman"/>
          <w:sz w:val="28"/>
          <w:szCs w:val="28"/>
        </w:rPr>
        <w:t xml:space="preserve">Negli ultimi venti anni sono stati proposti diversi strumenti automatici di supporto al controllo di versione. La differenza fra le soluzioni sta soprattutto nel grado di sofisticazione degli attributi utilizzati per costruire le diverse varianti e versioni di un sistema e nel meccanismo del processo di costruzione. </w:t>
      </w:r>
    </w:p>
    <w:p w14:paraId="539FC6B2" w14:textId="77777777" w:rsidR="00EE2CC7" w:rsidRPr="00BC15B9" w:rsidRDefault="00EE2CC7" w:rsidP="00D927AE">
      <w:pPr>
        <w:jc w:val="both"/>
        <w:rPr>
          <w:rFonts w:ascii="Times New Roman" w:hAnsi="Times New Roman" w:cs="Times New Roman"/>
          <w:sz w:val="28"/>
          <w:szCs w:val="28"/>
        </w:rPr>
      </w:pPr>
    </w:p>
    <w:p w14:paraId="7CFA5717" w14:textId="1200811C" w:rsidR="00533930" w:rsidRPr="00BC15B9" w:rsidRDefault="00533930" w:rsidP="00D927AE">
      <w:pPr>
        <w:jc w:val="both"/>
        <w:rPr>
          <w:rFonts w:ascii="Times New Roman" w:hAnsi="Times New Roman" w:cs="Times New Roman"/>
          <w:b/>
          <w:sz w:val="28"/>
          <w:szCs w:val="28"/>
        </w:rPr>
      </w:pPr>
      <w:proofErr w:type="spellStart"/>
      <w:r w:rsidRPr="00BC15B9">
        <w:rPr>
          <w:rFonts w:ascii="Times New Roman" w:hAnsi="Times New Roman" w:cs="Times New Roman"/>
          <w:b/>
          <w:sz w:val="28"/>
          <w:szCs w:val="28"/>
        </w:rPr>
        <w:t>GitHuB</w:t>
      </w:r>
      <w:proofErr w:type="spellEnd"/>
    </w:p>
    <w:p w14:paraId="3EEC75B3" w14:textId="77777777" w:rsidR="00E478FF" w:rsidRPr="00BC15B9" w:rsidRDefault="00E478FF" w:rsidP="00D927AE">
      <w:pPr>
        <w:jc w:val="both"/>
        <w:rPr>
          <w:rFonts w:ascii="Times New Roman" w:hAnsi="Times New Roman" w:cs="Times New Roman"/>
          <w:b/>
          <w:sz w:val="28"/>
          <w:szCs w:val="28"/>
        </w:rPr>
      </w:pPr>
    </w:p>
    <w:p w14:paraId="3865D501" w14:textId="3E255EB1" w:rsidR="00533930" w:rsidRPr="00BC15B9" w:rsidRDefault="00660B35" w:rsidP="00D927AE">
      <w:pPr>
        <w:jc w:val="both"/>
        <w:rPr>
          <w:rFonts w:ascii="Times New Roman" w:hAnsi="Times New Roman" w:cs="Times New Roman"/>
          <w:sz w:val="28"/>
          <w:szCs w:val="28"/>
        </w:rPr>
      </w:pPr>
      <w:r w:rsidRPr="00BC15B9">
        <w:rPr>
          <w:rFonts w:ascii="Times New Roman" w:hAnsi="Times New Roman" w:cs="Times New Roman"/>
          <w:noProof/>
          <w:sz w:val="28"/>
          <w:szCs w:val="28"/>
        </w:rPr>
        <w:drawing>
          <wp:inline distT="0" distB="0" distL="0" distR="0" wp14:anchorId="58E42B4A" wp14:editId="03C1F799">
            <wp:extent cx="2264490" cy="1475528"/>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6151" cy="1476610"/>
                    </a:xfrm>
                    <a:prstGeom prst="rect">
                      <a:avLst/>
                    </a:prstGeom>
                    <a:noFill/>
                    <a:ln>
                      <a:noFill/>
                    </a:ln>
                  </pic:spPr>
                </pic:pic>
              </a:graphicData>
            </a:graphic>
          </wp:inline>
        </w:drawing>
      </w:r>
    </w:p>
    <w:p w14:paraId="106C36E6" w14:textId="77777777" w:rsidR="00E478FF" w:rsidRPr="00BC15B9" w:rsidRDefault="00E478FF" w:rsidP="00D927AE">
      <w:pPr>
        <w:jc w:val="both"/>
        <w:rPr>
          <w:rFonts w:ascii="Times New Roman" w:hAnsi="Times New Roman" w:cs="Times New Roman"/>
          <w:sz w:val="28"/>
          <w:szCs w:val="28"/>
        </w:rPr>
      </w:pPr>
    </w:p>
    <w:p w14:paraId="39CAF1DC" w14:textId="79454F1B" w:rsidR="00BC15B9" w:rsidRPr="00BC15B9" w:rsidRDefault="00E478FF" w:rsidP="00D927AE">
      <w:pPr>
        <w:jc w:val="both"/>
        <w:rPr>
          <w:rFonts w:ascii="Times New Roman" w:eastAsia="Times New Roman" w:hAnsi="Times New Roman" w:cs="Times New Roman"/>
          <w:color w:val="000000"/>
          <w:sz w:val="28"/>
          <w:szCs w:val="28"/>
        </w:rPr>
      </w:pPr>
      <w:proofErr w:type="spellStart"/>
      <w:r w:rsidRPr="00BC15B9">
        <w:rPr>
          <w:rFonts w:ascii="Times New Roman" w:eastAsia="Times New Roman" w:hAnsi="Times New Roman" w:cs="Times New Roman"/>
          <w:color w:val="000000"/>
          <w:sz w:val="28"/>
          <w:szCs w:val="28"/>
        </w:rPr>
        <w:t>GitHub</w:t>
      </w:r>
      <w:proofErr w:type="spellEnd"/>
      <w:r w:rsidRPr="00BC15B9">
        <w:rPr>
          <w:rFonts w:ascii="Times New Roman" w:eastAsia="Times New Roman" w:hAnsi="Times New Roman" w:cs="Times New Roman"/>
          <w:color w:val="000000"/>
          <w:sz w:val="28"/>
          <w:szCs w:val="28"/>
        </w:rPr>
        <w:t xml:space="preserve"> è un social-code, uno speciale social network dedicato ai programmatori. La piattaforma social dedicata alla programmazione è intersecata al controllo di versione </w:t>
      </w:r>
      <w:proofErr w:type="gramStart"/>
      <w:r w:rsidRPr="00BC15B9">
        <w:rPr>
          <w:rFonts w:ascii="Times New Roman" w:eastAsia="Times New Roman" w:hAnsi="Times New Roman" w:cs="Times New Roman"/>
          <w:color w:val="000000"/>
          <w:sz w:val="28"/>
          <w:szCs w:val="28"/>
        </w:rPr>
        <w:t xml:space="preserve">dei file chiamato </w:t>
      </w:r>
      <w:proofErr w:type="spellStart"/>
      <w:r w:rsidRPr="00BC15B9">
        <w:rPr>
          <w:rFonts w:ascii="Times New Roman" w:eastAsia="Times New Roman" w:hAnsi="Times New Roman" w:cs="Times New Roman"/>
          <w:color w:val="000000"/>
          <w:sz w:val="28"/>
          <w:szCs w:val="28"/>
        </w:rPr>
        <w:t>G</w:t>
      </w:r>
      <w:r w:rsidR="00BC15B9">
        <w:rPr>
          <w:rFonts w:ascii="Times New Roman" w:eastAsia="Times New Roman" w:hAnsi="Times New Roman" w:cs="Times New Roman"/>
          <w:color w:val="000000"/>
          <w:sz w:val="28"/>
          <w:szCs w:val="28"/>
        </w:rPr>
        <w:t>it</w:t>
      </w:r>
      <w:proofErr w:type="spellEnd"/>
      <w:proofErr w:type="gramEnd"/>
      <w:r w:rsidRPr="00BC15B9">
        <w:rPr>
          <w:rFonts w:ascii="Times New Roman" w:eastAsia="Times New Roman" w:hAnsi="Times New Roman" w:cs="Times New Roman"/>
          <w:color w:val="000000"/>
          <w:sz w:val="28"/>
          <w:szCs w:val="28"/>
        </w:rPr>
        <w:t>.</w:t>
      </w:r>
      <w:r w:rsidR="00BC15B9">
        <w:rPr>
          <w:rFonts w:ascii="Times New Roman" w:eastAsia="Times New Roman" w:hAnsi="Times New Roman" w:cs="Times New Roman"/>
          <w:color w:val="000000"/>
          <w:sz w:val="28"/>
          <w:szCs w:val="28"/>
        </w:rPr>
        <w:t xml:space="preserve"> </w:t>
      </w:r>
      <w:r w:rsidR="00BC15B9" w:rsidRPr="00BC15B9">
        <w:rPr>
          <w:rFonts w:ascii="Times New Roman" w:hAnsi="Times New Roman" w:cs="Times New Roman"/>
          <w:sz w:val="28"/>
          <w:szCs w:val="28"/>
        </w:rPr>
        <w:t xml:space="preserve">Per capire cosa sia </w:t>
      </w:r>
      <w:proofErr w:type="spellStart"/>
      <w:r w:rsidR="00BC15B9" w:rsidRPr="00BC15B9">
        <w:rPr>
          <w:rFonts w:ascii="Times New Roman" w:hAnsi="Times New Roman" w:cs="Times New Roman"/>
          <w:sz w:val="28"/>
          <w:szCs w:val="28"/>
        </w:rPr>
        <w:t>GitHub</w:t>
      </w:r>
      <w:proofErr w:type="spellEnd"/>
      <w:r w:rsidR="00BC15B9" w:rsidRPr="00BC15B9">
        <w:rPr>
          <w:rFonts w:ascii="Times New Roman" w:hAnsi="Times New Roman" w:cs="Times New Roman"/>
          <w:sz w:val="28"/>
          <w:szCs w:val="28"/>
        </w:rPr>
        <w:t xml:space="preserve"> e come funzioni, </w:t>
      </w:r>
      <w:r w:rsidR="00BC15B9">
        <w:rPr>
          <w:rFonts w:ascii="Times New Roman" w:hAnsi="Times New Roman" w:cs="Times New Roman"/>
          <w:sz w:val="28"/>
          <w:szCs w:val="28"/>
        </w:rPr>
        <w:t xml:space="preserve">è </w:t>
      </w:r>
      <w:r w:rsidR="00BC15B9" w:rsidRPr="00BC15B9">
        <w:rPr>
          <w:rFonts w:ascii="Times New Roman" w:hAnsi="Times New Roman" w:cs="Times New Roman"/>
          <w:sz w:val="28"/>
          <w:szCs w:val="28"/>
        </w:rPr>
        <w:t xml:space="preserve">necessario capire innanzitutto cos'è </w:t>
      </w:r>
      <w:proofErr w:type="spellStart"/>
      <w:r w:rsidR="00BC15B9" w:rsidRPr="00BC15B9">
        <w:rPr>
          <w:rFonts w:ascii="Times New Roman" w:hAnsi="Times New Roman" w:cs="Times New Roman"/>
          <w:sz w:val="28"/>
          <w:szCs w:val="28"/>
        </w:rPr>
        <w:t>Git</w:t>
      </w:r>
      <w:proofErr w:type="spellEnd"/>
      <w:r w:rsidR="00BC15B9" w:rsidRPr="00BC15B9">
        <w:rPr>
          <w:rFonts w:ascii="Times New Roman" w:hAnsi="Times New Roman" w:cs="Times New Roman"/>
          <w:sz w:val="28"/>
          <w:szCs w:val="28"/>
        </w:rPr>
        <w:t xml:space="preserve">, cuore pulsante della piattaforma web. Creato dal Linus </w:t>
      </w:r>
      <w:proofErr w:type="spellStart"/>
      <w:r w:rsidR="00BC15B9" w:rsidRPr="00BC15B9">
        <w:rPr>
          <w:rFonts w:ascii="Times New Roman" w:hAnsi="Times New Roman" w:cs="Times New Roman"/>
          <w:sz w:val="28"/>
          <w:szCs w:val="28"/>
        </w:rPr>
        <w:t>Torvalds</w:t>
      </w:r>
      <w:proofErr w:type="spellEnd"/>
      <w:r w:rsidR="00BC15B9" w:rsidRPr="00BC15B9">
        <w:rPr>
          <w:rFonts w:ascii="Times New Roman" w:hAnsi="Times New Roman" w:cs="Times New Roman"/>
          <w:sz w:val="28"/>
          <w:szCs w:val="28"/>
        </w:rPr>
        <w:t xml:space="preserve">, </w:t>
      </w:r>
      <w:proofErr w:type="spellStart"/>
      <w:r w:rsidR="00BC15B9" w:rsidRPr="00BC15B9">
        <w:rPr>
          <w:rFonts w:ascii="Times New Roman" w:hAnsi="Times New Roman" w:cs="Times New Roman"/>
          <w:sz w:val="28"/>
          <w:szCs w:val="28"/>
        </w:rPr>
        <w:t>Git</w:t>
      </w:r>
      <w:proofErr w:type="spellEnd"/>
      <w:r w:rsidR="00BC15B9" w:rsidRPr="00BC15B9">
        <w:rPr>
          <w:rFonts w:ascii="Times New Roman" w:hAnsi="Times New Roman" w:cs="Times New Roman"/>
          <w:sz w:val="28"/>
          <w:szCs w:val="28"/>
        </w:rPr>
        <w:t xml:space="preserve"> è un</w:t>
      </w:r>
      <w:r w:rsidR="00BC15B9" w:rsidRPr="00BC15B9">
        <w:rPr>
          <w:rStyle w:val="apple-converted-space"/>
          <w:rFonts w:ascii="Times New Roman" w:hAnsi="Times New Roman" w:cs="Times New Roman"/>
          <w:sz w:val="28"/>
          <w:szCs w:val="28"/>
        </w:rPr>
        <w:t> </w:t>
      </w:r>
      <w:r w:rsidR="00BC15B9" w:rsidRPr="00BC15B9">
        <w:rPr>
          <w:rFonts w:ascii="Times New Roman" w:hAnsi="Times New Roman" w:cs="Times New Roman"/>
          <w:b/>
          <w:bCs/>
          <w:sz w:val="28"/>
          <w:szCs w:val="28"/>
        </w:rPr>
        <w:t>software di controllo di versione</w:t>
      </w:r>
      <w:r w:rsidR="00BC15B9" w:rsidRPr="00BC15B9">
        <w:rPr>
          <w:rFonts w:ascii="Times New Roman" w:hAnsi="Times New Roman" w:cs="Times New Roman"/>
          <w:sz w:val="28"/>
          <w:szCs w:val="28"/>
        </w:rPr>
        <w:t xml:space="preserve">: ciò vuol dire che controlla e gestisce gli aggiornamenti di un progetto senza sovrascrivere nessuna parte del </w:t>
      </w:r>
      <w:proofErr w:type="gramStart"/>
      <w:r w:rsidR="00BC15B9" w:rsidRPr="00BC15B9">
        <w:rPr>
          <w:rFonts w:ascii="Times New Roman" w:hAnsi="Times New Roman" w:cs="Times New Roman"/>
          <w:sz w:val="28"/>
          <w:szCs w:val="28"/>
        </w:rPr>
        <w:t>progetto</w:t>
      </w:r>
      <w:proofErr w:type="gramEnd"/>
      <w:r w:rsidR="00BC15B9" w:rsidRPr="00BC15B9">
        <w:rPr>
          <w:rFonts w:ascii="Times New Roman" w:hAnsi="Times New Roman" w:cs="Times New Roman"/>
          <w:sz w:val="28"/>
          <w:szCs w:val="28"/>
        </w:rPr>
        <w:t xml:space="preserve"> stesso. </w:t>
      </w:r>
      <w:proofErr w:type="gramStart"/>
      <w:r w:rsidR="00BC15B9" w:rsidRPr="00BC15B9">
        <w:rPr>
          <w:rFonts w:ascii="Times New Roman" w:hAnsi="Times New Roman" w:cs="Times New Roman"/>
          <w:sz w:val="28"/>
          <w:szCs w:val="28"/>
        </w:rPr>
        <w:t>Venne</w:t>
      </w:r>
      <w:proofErr w:type="gramEnd"/>
      <w:r w:rsidR="00BC15B9" w:rsidRPr="00BC15B9">
        <w:rPr>
          <w:rFonts w:ascii="Times New Roman" w:hAnsi="Times New Roman" w:cs="Times New Roman"/>
          <w:sz w:val="28"/>
          <w:szCs w:val="28"/>
        </w:rPr>
        <w:t xml:space="preserve"> creato da </w:t>
      </w:r>
      <w:proofErr w:type="spellStart"/>
      <w:r w:rsidR="00BC15B9" w:rsidRPr="00BC15B9">
        <w:rPr>
          <w:rFonts w:ascii="Times New Roman" w:hAnsi="Times New Roman" w:cs="Times New Roman"/>
          <w:sz w:val="28"/>
          <w:szCs w:val="28"/>
        </w:rPr>
        <w:t>Torvalds</w:t>
      </w:r>
      <w:proofErr w:type="spellEnd"/>
      <w:r w:rsidR="00BC15B9" w:rsidRPr="00BC15B9">
        <w:rPr>
          <w:rFonts w:ascii="Times New Roman" w:hAnsi="Times New Roman" w:cs="Times New Roman"/>
          <w:sz w:val="28"/>
          <w:szCs w:val="28"/>
        </w:rPr>
        <w:t xml:space="preserve"> e dai suoi collaboratori nel corso dello sviluppo del </w:t>
      </w:r>
      <w:proofErr w:type="spellStart"/>
      <w:r w:rsidR="00BC15B9" w:rsidRPr="00BC15B9">
        <w:rPr>
          <w:rFonts w:ascii="Times New Roman" w:hAnsi="Times New Roman" w:cs="Times New Roman"/>
          <w:sz w:val="28"/>
          <w:szCs w:val="28"/>
        </w:rPr>
        <w:t>kernel</w:t>
      </w:r>
      <w:proofErr w:type="spellEnd"/>
      <w:r w:rsidR="00BC15B9" w:rsidRPr="00BC15B9">
        <w:rPr>
          <w:rFonts w:ascii="Times New Roman" w:hAnsi="Times New Roman" w:cs="Times New Roman"/>
          <w:sz w:val="28"/>
          <w:szCs w:val="28"/>
        </w:rPr>
        <w:t xml:space="preserve"> Linux: nel caso in cui qualche aggiornamento non avesse dato gli effetti sperati, si poteva sempre tornare indietro e recuperare la versione funzionante senza troppi problemi.</w:t>
      </w:r>
      <w:r w:rsidR="00BC15B9">
        <w:rPr>
          <w:rFonts w:ascii="Times New Roman" w:hAnsi="Times New Roman" w:cs="Times New Roman"/>
          <w:sz w:val="28"/>
          <w:szCs w:val="28"/>
        </w:rPr>
        <w:t xml:space="preserve"> </w:t>
      </w:r>
      <w:r w:rsidR="00BC15B9" w:rsidRPr="00BC15B9">
        <w:rPr>
          <w:rFonts w:ascii="Times New Roman" w:hAnsi="Times New Roman" w:cs="Times New Roman"/>
          <w:sz w:val="28"/>
          <w:szCs w:val="28"/>
        </w:rPr>
        <w:t xml:space="preserve">In </w:t>
      </w:r>
      <w:proofErr w:type="spellStart"/>
      <w:r w:rsidR="00BC15B9" w:rsidRPr="00BC15B9">
        <w:rPr>
          <w:rFonts w:ascii="Times New Roman" w:hAnsi="Times New Roman" w:cs="Times New Roman"/>
          <w:sz w:val="28"/>
          <w:szCs w:val="28"/>
        </w:rPr>
        <w:t>GitHub</w:t>
      </w:r>
      <w:proofErr w:type="spellEnd"/>
      <w:r w:rsidR="00BC15B9" w:rsidRPr="00BC15B9">
        <w:rPr>
          <w:rFonts w:ascii="Times New Roman" w:hAnsi="Times New Roman" w:cs="Times New Roman"/>
          <w:sz w:val="28"/>
          <w:szCs w:val="28"/>
        </w:rPr>
        <w:t xml:space="preserve"> questi concetti e queste pratiche sono </w:t>
      </w:r>
      <w:proofErr w:type="gramStart"/>
      <w:r w:rsidR="00BC15B9" w:rsidRPr="00BC15B9">
        <w:rPr>
          <w:rFonts w:ascii="Times New Roman" w:hAnsi="Times New Roman" w:cs="Times New Roman"/>
          <w:sz w:val="28"/>
          <w:szCs w:val="28"/>
        </w:rPr>
        <w:t>state</w:t>
      </w:r>
      <w:proofErr w:type="gramEnd"/>
      <w:r w:rsidR="00BC15B9" w:rsidRPr="00BC15B9">
        <w:rPr>
          <w:rFonts w:ascii="Times New Roman" w:hAnsi="Times New Roman" w:cs="Times New Roman"/>
          <w:sz w:val="28"/>
          <w:szCs w:val="28"/>
        </w:rPr>
        <w:t xml:space="preserve"> portate all'estremo, applicandole su un campione molto più ampio e in ambiti più disparati. Grazie a </w:t>
      </w:r>
      <w:proofErr w:type="spellStart"/>
      <w:r w:rsidR="00BC15B9" w:rsidRPr="00BC15B9">
        <w:rPr>
          <w:rFonts w:ascii="Times New Roman" w:hAnsi="Times New Roman" w:cs="Times New Roman"/>
          <w:sz w:val="28"/>
          <w:szCs w:val="28"/>
        </w:rPr>
        <w:t>Git</w:t>
      </w:r>
      <w:proofErr w:type="spellEnd"/>
      <w:r w:rsidR="00BC15B9" w:rsidRPr="00BC15B9">
        <w:rPr>
          <w:rFonts w:ascii="Times New Roman" w:hAnsi="Times New Roman" w:cs="Times New Roman"/>
          <w:sz w:val="28"/>
          <w:szCs w:val="28"/>
        </w:rPr>
        <w:t>, gli utenti della piattaforma social creata da Tom Preston-</w:t>
      </w:r>
      <w:proofErr w:type="spellStart"/>
      <w:r w:rsidR="00BC15B9" w:rsidRPr="00BC15B9">
        <w:rPr>
          <w:rFonts w:ascii="Times New Roman" w:hAnsi="Times New Roman" w:cs="Times New Roman"/>
          <w:sz w:val="28"/>
          <w:szCs w:val="28"/>
        </w:rPr>
        <w:t>Werner</w:t>
      </w:r>
      <w:proofErr w:type="spellEnd"/>
      <w:r w:rsidR="00BC15B9" w:rsidRPr="00BC15B9">
        <w:rPr>
          <w:rFonts w:ascii="Times New Roman" w:hAnsi="Times New Roman" w:cs="Times New Roman"/>
          <w:sz w:val="28"/>
          <w:szCs w:val="28"/>
        </w:rPr>
        <w:t xml:space="preserve">, Chris </w:t>
      </w:r>
      <w:proofErr w:type="spellStart"/>
      <w:r w:rsidR="00BC15B9" w:rsidRPr="00BC15B9">
        <w:rPr>
          <w:rFonts w:ascii="Times New Roman" w:hAnsi="Times New Roman" w:cs="Times New Roman"/>
          <w:sz w:val="28"/>
          <w:szCs w:val="28"/>
        </w:rPr>
        <w:t>Wanstrath</w:t>
      </w:r>
      <w:proofErr w:type="spellEnd"/>
      <w:r w:rsidR="00BC15B9" w:rsidRPr="00BC15B9">
        <w:rPr>
          <w:rFonts w:ascii="Times New Roman" w:hAnsi="Times New Roman" w:cs="Times New Roman"/>
          <w:sz w:val="28"/>
          <w:szCs w:val="28"/>
        </w:rPr>
        <w:t xml:space="preserve"> e PJ </w:t>
      </w:r>
      <w:proofErr w:type="spellStart"/>
      <w:r w:rsidR="00BC15B9" w:rsidRPr="00BC15B9">
        <w:rPr>
          <w:rFonts w:ascii="Times New Roman" w:hAnsi="Times New Roman" w:cs="Times New Roman"/>
          <w:sz w:val="28"/>
          <w:szCs w:val="28"/>
        </w:rPr>
        <w:t>Hyett</w:t>
      </w:r>
      <w:proofErr w:type="spellEnd"/>
      <w:r w:rsidR="00BC15B9" w:rsidRPr="00BC15B9">
        <w:rPr>
          <w:rFonts w:ascii="Times New Roman" w:hAnsi="Times New Roman" w:cs="Times New Roman"/>
          <w:sz w:val="28"/>
          <w:szCs w:val="28"/>
        </w:rPr>
        <w:t xml:space="preserve"> po</w:t>
      </w:r>
      <w:r w:rsidR="00BC15B9">
        <w:rPr>
          <w:rFonts w:ascii="Times New Roman" w:hAnsi="Times New Roman" w:cs="Times New Roman"/>
          <w:sz w:val="28"/>
          <w:szCs w:val="28"/>
        </w:rPr>
        <w:t>ssono</w:t>
      </w:r>
      <w:r w:rsidR="00BC15B9" w:rsidRPr="00BC15B9">
        <w:rPr>
          <w:rFonts w:ascii="Times New Roman" w:hAnsi="Times New Roman" w:cs="Times New Roman"/>
          <w:sz w:val="28"/>
          <w:szCs w:val="28"/>
        </w:rPr>
        <w:t xml:space="preserve"> lavorare contemporaneamente sulla medesima versione dello stesso progetto senza timore di apportare modifiche sostanziali. Tutte le vecchie versioni saranno conservate nella propria</w:t>
      </w:r>
      <w:r w:rsidR="00BC15B9" w:rsidRPr="00BC15B9">
        <w:rPr>
          <w:rStyle w:val="apple-converted-space"/>
          <w:rFonts w:ascii="Times New Roman" w:hAnsi="Times New Roman" w:cs="Times New Roman"/>
          <w:sz w:val="28"/>
          <w:szCs w:val="28"/>
        </w:rPr>
        <w:t> </w:t>
      </w:r>
      <w:proofErr w:type="spellStart"/>
      <w:r w:rsidR="00BC15B9" w:rsidRPr="00BC15B9">
        <w:rPr>
          <w:rFonts w:ascii="Times New Roman" w:hAnsi="Times New Roman" w:cs="Times New Roman"/>
          <w:i/>
          <w:iCs/>
          <w:sz w:val="28"/>
          <w:szCs w:val="28"/>
        </w:rPr>
        <w:t>repository</w:t>
      </w:r>
      <w:proofErr w:type="spellEnd"/>
      <w:r w:rsidR="00BC15B9" w:rsidRPr="00BC15B9">
        <w:rPr>
          <w:rFonts w:ascii="Times New Roman" w:hAnsi="Times New Roman" w:cs="Times New Roman"/>
          <w:sz w:val="28"/>
          <w:szCs w:val="28"/>
        </w:rPr>
        <w:t xml:space="preserve">, così da poterle recuperare in caso di necessità. Inoltre, per ogni utente al lavoro </w:t>
      </w:r>
      <w:proofErr w:type="gramStart"/>
      <w:r w:rsidR="00BC15B9" w:rsidRPr="00BC15B9">
        <w:rPr>
          <w:rFonts w:ascii="Times New Roman" w:hAnsi="Times New Roman" w:cs="Times New Roman"/>
          <w:sz w:val="28"/>
          <w:szCs w:val="28"/>
        </w:rPr>
        <w:t>verrà</w:t>
      </w:r>
      <w:proofErr w:type="gramEnd"/>
      <w:r w:rsidR="00BC15B9" w:rsidRPr="00BC15B9">
        <w:rPr>
          <w:rFonts w:ascii="Times New Roman" w:hAnsi="Times New Roman" w:cs="Times New Roman"/>
          <w:sz w:val="28"/>
          <w:szCs w:val="28"/>
        </w:rPr>
        <w:t xml:space="preserve"> creata una differente versione del progetto, così da non creare fastidiose sovrapposizioni o sovrascritture.</w:t>
      </w:r>
      <w:r w:rsidR="00000F1A">
        <w:rPr>
          <w:rFonts w:ascii="Times New Roman" w:hAnsi="Times New Roman" w:cs="Times New Roman"/>
          <w:sz w:val="28"/>
          <w:szCs w:val="28"/>
        </w:rPr>
        <w:t xml:space="preserve"> </w:t>
      </w:r>
    </w:p>
    <w:p w14:paraId="7DD73C8B" w14:textId="77777777" w:rsidR="00D927AE" w:rsidRDefault="00000F1A" w:rsidP="00D927AE">
      <w:pPr>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Grazie a </w:t>
      </w:r>
      <w:proofErr w:type="spellStart"/>
      <w:r>
        <w:rPr>
          <w:rFonts w:ascii="Times New Roman" w:eastAsia="Times New Roman" w:hAnsi="Times New Roman" w:cs="Times New Roman"/>
          <w:color w:val="000000"/>
          <w:sz w:val="28"/>
          <w:szCs w:val="28"/>
        </w:rPr>
        <w:t>G</w:t>
      </w:r>
      <w:r w:rsidR="00E478FF" w:rsidRPr="00BC15B9">
        <w:rPr>
          <w:rFonts w:ascii="Times New Roman" w:eastAsia="Times New Roman" w:hAnsi="Times New Roman" w:cs="Times New Roman"/>
          <w:color w:val="000000"/>
          <w:sz w:val="28"/>
          <w:szCs w:val="28"/>
        </w:rPr>
        <w:t>ithub</w:t>
      </w:r>
      <w:proofErr w:type="spellEnd"/>
      <w:r w:rsidR="00E478FF" w:rsidRPr="00BC15B9">
        <w:rPr>
          <w:rFonts w:ascii="Times New Roman" w:eastAsia="Times New Roman" w:hAnsi="Times New Roman" w:cs="Times New Roman"/>
          <w:color w:val="000000"/>
          <w:sz w:val="28"/>
          <w:szCs w:val="28"/>
        </w:rPr>
        <w:t xml:space="preserve"> è </w:t>
      </w:r>
      <w:r>
        <w:rPr>
          <w:rFonts w:ascii="Times New Roman" w:eastAsia="Times New Roman" w:hAnsi="Times New Roman" w:cs="Times New Roman"/>
          <w:color w:val="000000"/>
          <w:sz w:val="28"/>
          <w:szCs w:val="28"/>
        </w:rPr>
        <w:t xml:space="preserve">inoltre </w:t>
      </w:r>
      <w:r w:rsidR="00E478FF" w:rsidRPr="00BC15B9">
        <w:rPr>
          <w:rFonts w:ascii="Times New Roman" w:eastAsia="Times New Roman" w:hAnsi="Times New Roman" w:cs="Times New Roman"/>
          <w:color w:val="000000"/>
          <w:sz w:val="28"/>
          <w:szCs w:val="28"/>
        </w:rPr>
        <w:t xml:space="preserve">possibile gestire </w:t>
      </w:r>
      <w:proofErr w:type="gramStart"/>
      <w:r w:rsidR="00E478FF" w:rsidRPr="00BC15B9">
        <w:rPr>
          <w:rFonts w:ascii="Times New Roman" w:eastAsia="Times New Roman" w:hAnsi="Times New Roman" w:cs="Times New Roman"/>
          <w:color w:val="000000"/>
          <w:sz w:val="28"/>
          <w:szCs w:val="28"/>
        </w:rPr>
        <w:t>i progetti online</w:t>
      </w:r>
      <w:proofErr w:type="gramEnd"/>
      <w:r w:rsidR="00E478FF" w:rsidRPr="00BC15B9">
        <w:rPr>
          <w:rFonts w:ascii="Times New Roman" w:eastAsia="Times New Roman" w:hAnsi="Times New Roman" w:cs="Times New Roman"/>
          <w:color w:val="000000"/>
          <w:sz w:val="28"/>
          <w:szCs w:val="28"/>
        </w:rPr>
        <w:t xml:space="preserve">, mantenere una copia sul server e visionarla online senza scaricarla in </w:t>
      </w:r>
      <w:proofErr w:type="spellStart"/>
      <w:r w:rsidR="00E478FF" w:rsidRPr="00BC15B9">
        <w:rPr>
          <w:rFonts w:ascii="Times New Roman" w:eastAsia="Times New Roman" w:hAnsi="Times New Roman" w:cs="Times New Roman"/>
          <w:color w:val="000000"/>
          <w:sz w:val="28"/>
          <w:szCs w:val="28"/>
        </w:rPr>
        <w:t>ssh</w:t>
      </w:r>
      <w:proofErr w:type="spellEnd"/>
      <w:r w:rsidR="00E478FF" w:rsidRPr="00BC15B9">
        <w:rPr>
          <w:rFonts w:ascii="Times New Roman" w:eastAsia="Times New Roman" w:hAnsi="Times New Roman" w:cs="Times New Roman"/>
          <w:color w:val="000000"/>
          <w:sz w:val="28"/>
          <w:szCs w:val="28"/>
        </w:rPr>
        <w:t xml:space="preserve">. In dettaglio le caratteristiche di </w:t>
      </w:r>
      <w:proofErr w:type="spellStart"/>
      <w:r w:rsidR="00E478FF" w:rsidRPr="00BC15B9">
        <w:rPr>
          <w:rFonts w:ascii="Times New Roman" w:eastAsia="Times New Roman" w:hAnsi="Times New Roman" w:cs="Times New Roman"/>
          <w:color w:val="000000"/>
          <w:sz w:val="28"/>
          <w:szCs w:val="28"/>
        </w:rPr>
        <w:t>github</w:t>
      </w:r>
      <w:proofErr w:type="spellEnd"/>
      <w:r w:rsidR="00E478FF" w:rsidRPr="00BC15B9">
        <w:rPr>
          <w:rFonts w:ascii="Times New Roman" w:eastAsia="Times New Roman" w:hAnsi="Times New Roman" w:cs="Times New Roman"/>
          <w:color w:val="000000"/>
          <w:sz w:val="28"/>
          <w:szCs w:val="28"/>
        </w:rPr>
        <w:t xml:space="preserve"> sono:</w:t>
      </w:r>
    </w:p>
    <w:p w14:paraId="74818CCA" w14:textId="7732346A" w:rsidR="00D927AE" w:rsidRDefault="00E478FF" w:rsidP="00D927AE">
      <w:pPr>
        <w:jc w:val="both"/>
        <w:rPr>
          <w:rFonts w:ascii="Times New Roman" w:eastAsia="Times New Roman" w:hAnsi="Times New Roman" w:cs="Times New Roman"/>
          <w:color w:val="000000"/>
          <w:sz w:val="28"/>
          <w:szCs w:val="28"/>
        </w:rPr>
      </w:pPr>
      <w:r w:rsidRPr="00BC15B9">
        <w:rPr>
          <w:rFonts w:ascii="Times New Roman" w:eastAsia="Times New Roman" w:hAnsi="Times New Roman" w:cs="Times New Roman"/>
          <w:color w:val="000000"/>
          <w:sz w:val="28"/>
          <w:szCs w:val="28"/>
        </w:rPr>
        <w:br/>
        <w:t>• Mandare messaggi privati</w:t>
      </w:r>
      <w:r w:rsidR="00D927AE">
        <w:rPr>
          <w:rFonts w:ascii="Times New Roman" w:eastAsia="Times New Roman" w:hAnsi="Times New Roman" w:cs="Times New Roman"/>
          <w:color w:val="000000"/>
          <w:sz w:val="28"/>
          <w:szCs w:val="28"/>
        </w:rPr>
        <w:t>;</w:t>
      </w:r>
    </w:p>
    <w:p w14:paraId="5C11AD28" w14:textId="2B82A2CD" w:rsidR="00D927AE" w:rsidRDefault="00E478FF" w:rsidP="00D927AE">
      <w:pPr>
        <w:jc w:val="both"/>
        <w:rPr>
          <w:rFonts w:ascii="Times New Roman" w:eastAsia="Times New Roman" w:hAnsi="Times New Roman" w:cs="Times New Roman"/>
          <w:color w:val="000000"/>
          <w:sz w:val="28"/>
          <w:szCs w:val="28"/>
        </w:rPr>
      </w:pPr>
      <w:r w:rsidRPr="00BC15B9">
        <w:rPr>
          <w:rFonts w:ascii="Times New Roman" w:eastAsia="Times New Roman" w:hAnsi="Times New Roman" w:cs="Times New Roman"/>
          <w:color w:val="000000"/>
          <w:sz w:val="28"/>
          <w:szCs w:val="28"/>
        </w:rPr>
        <w:br/>
        <w:t xml:space="preserve">• Sistema </w:t>
      </w:r>
      <w:proofErr w:type="spellStart"/>
      <w:r w:rsidRPr="00BC15B9">
        <w:rPr>
          <w:rFonts w:ascii="Times New Roman" w:eastAsia="Times New Roman" w:hAnsi="Times New Roman" w:cs="Times New Roman"/>
          <w:color w:val="000000"/>
          <w:sz w:val="28"/>
          <w:szCs w:val="28"/>
        </w:rPr>
        <w:t>follow</w:t>
      </w:r>
      <w:proofErr w:type="spellEnd"/>
      <w:r w:rsidRPr="00BC15B9">
        <w:rPr>
          <w:rFonts w:ascii="Times New Roman" w:eastAsia="Times New Roman" w:hAnsi="Times New Roman" w:cs="Times New Roman"/>
          <w:color w:val="000000"/>
          <w:sz w:val="28"/>
          <w:szCs w:val="28"/>
        </w:rPr>
        <w:t>/</w:t>
      </w:r>
      <w:proofErr w:type="spellStart"/>
      <w:r w:rsidRPr="00BC15B9">
        <w:rPr>
          <w:rFonts w:ascii="Times New Roman" w:eastAsia="Times New Roman" w:hAnsi="Times New Roman" w:cs="Times New Roman"/>
          <w:color w:val="000000"/>
          <w:sz w:val="28"/>
          <w:szCs w:val="28"/>
        </w:rPr>
        <w:t>unfollow</w:t>
      </w:r>
      <w:proofErr w:type="spellEnd"/>
      <w:r w:rsidRPr="00BC15B9">
        <w:rPr>
          <w:rFonts w:ascii="Times New Roman" w:eastAsia="Times New Roman" w:hAnsi="Times New Roman" w:cs="Times New Roman"/>
          <w:color w:val="000000"/>
          <w:sz w:val="28"/>
          <w:szCs w:val="28"/>
        </w:rPr>
        <w:t xml:space="preserve"> </w:t>
      </w:r>
      <w:proofErr w:type="gramStart"/>
      <w:r w:rsidRPr="00BC15B9">
        <w:rPr>
          <w:rFonts w:ascii="Times New Roman" w:eastAsia="Times New Roman" w:hAnsi="Times New Roman" w:cs="Times New Roman"/>
          <w:color w:val="000000"/>
          <w:sz w:val="28"/>
          <w:szCs w:val="28"/>
        </w:rPr>
        <w:t>dei</w:t>
      </w:r>
      <w:proofErr w:type="gramEnd"/>
      <w:r w:rsidRPr="00BC15B9">
        <w:rPr>
          <w:rFonts w:ascii="Times New Roman" w:eastAsia="Times New Roman" w:hAnsi="Times New Roman" w:cs="Times New Roman"/>
          <w:color w:val="000000"/>
          <w:sz w:val="28"/>
          <w:szCs w:val="28"/>
        </w:rPr>
        <w:t xml:space="preserve"> utenti (stile </w:t>
      </w:r>
      <w:proofErr w:type="spellStart"/>
      <w:r w:rsidRPr="00BC15B9">
        <w:rPr>
          <w:rFonts w:ascii="Times New Roman" w:eastAsia="Times New Roman" w:hAnsi="Times New Roman" w:cs="Times New Roman"/>
          <w:color w:val="000000"/>
          <w:sz w:val="28"/>
          <w:szCs w:val="28"/>
        </w:rPr>
        <w:t>twitter</w:t>
      </w:r>
      <w:proofErr w:type="spellEnd"/>
      <w:r w:rsidRPr="00BC15B9">
        <w:rPr>
          <w:rFonts w:ascii="Times New Roman" w:eastAsia="Times New Roman" w:hAnsi="Times New Roman" w:cs="Times New Roman"/>
          <w:color w:val="000000"/>
          <w:sz w:val="28"/>
          <w:szCs w:val="28"/>
        </w:rPr>
        <w:t>) e dei progetti</w:t>
      </w:r>
      <w:r w:rsidR="00D927AE">
        <w:rPr>
          <w:rFonts w:ascii="Times New Roman" w:eastAsia="Times New Roman" w:hAnsi="Times New Roman" w:cs="Times New Roman"/>
          <w:color w:val="000000"/>
          <w:sz w:val="28"/>
          <w:szCs w:val="28"/>
        </w:rPr>
        <w:t>;</w:t>
      </w:r>
    </w:p>
    <w:p w14:paraId="4DAC4BCB" w14:textId="0A7D2324" w:rsidR="00D927AE" w:rsidRDefault="00E478FF" w:rsidP="00D927AE">
      <w:pPr>
        <w:jc w:val="both"/>
        <w:rPr>
          <w:rFonts w:ascii="Times New Roman" w:eastAsia="Times New Roman" w:hAnsi="Times New Roman" w:cs="Times New Roman"/>
          <w:color w:val="000000"/>
          <w:sz w:val="28"/>
          <w:szCs w:val="28"/>
        </w:rPr>
      </w:pPr>
      <w:r w:rsidRPr="00BC15B9">
        <w:rPr>
          <w:rFonts w:ascii="Times New Roman" w:eastAsia="Times New Roman" w:hAnsi="Times New Roman" w:cs="Times New Roman"/>
          <w:color w:val="000000"/>
          <w:sz w:val="28"/>
          <w:szCs w:val="28"/>
        </w:rPr>
        <w:br/>
        <w:t xml:space="preserve">• Possibilità di gestire una </w:t>
      </w:r>
      <w:proofErr w:type="spellStart"/>
      <w:r w:rsidRPr="00BC15B9">
        <w:rPr>
          <w:rFonts w:ascii="Times New Roman" w:eastAsia="Times New Roman" w:hAnsi="Times New Roman" w:cs="Times New Roman"/>
          <w:color w:val="000000"/>
          <w:sz w:val="28"/>
          <w:szCs w:val="28"/>
        </w:rPr>
        <w:t>wiki</w:t>
      </w:r>
      <w:proofErr w:type="spellEnd"/>
      <w:r w:rsidRPr="00BC15B9">
        <w:rPr>
          <w:rFonts w:ascii="Times New Roman" w:eastAsia="Times New Roman" w:hAnsi="Times New Roman" w:cs="Times New Roman"/>
          <w:color w:val="000000"/>
          <w:sz w:val="28"/>
          <w:szCs w:val="28"/>
        </w:rPr>
        <w:t xml:space="preserve"> (per ogni </w:t>
      </w:r>
      <w:proofErr w:type="spellStart"/>
      <w:r w:rsidRPr="00BC15B9">
        <w:rPr>
          <w:rFonts w:ascii="Times New Roman" w:eastAsia="Times New Roman" w:hAnsi="Times New Roman" w:cs="Times New Roman"/>
          <w:color w:val="000000"/>
          <w:sz w:val="28"/>
          <w:szCs w:val="28"/>
        </w:rPr>
        <w:t>repositor</w:t>
      </w:r>
      <w:r w:rsidR="00D927AE">
        <w:rPr>
          <w:rFonts w:ascii="Times New Roman" w:eastAsia="Times New Roman" w:hAnsi="Times New Roman" w:cs="Times New Roman"/>
          <w:color w:val="000000"/>
          <w:sz w:val="28"/>
          <w:szCs w:val="28"/>
        </w:rPr>
        <w:t>y</w:t>
      </w:r>
      <w:proofErr w:type="spellEnd"/>
      <w:r w:rsidRPr="00BC15B9">
        <w:rPr>
          <w:rFonts w:ascii="Times New Roman" w:eastAsia="Times New Roman" w:hAnsi="Times New Roman" w:cs="Times New Roman"/>
          <w:color w:val="000000"/>
          <w:sz w:val="28"/>
          <w:szCs w:val="28"/>
        </w:rPr>
        <w:t>)</w:t>
      </w:r>
      <w:r w:rsidR="00D927AE">
        <w:rPr>
          <w:rFonts w:ascii="Times New Roman" w:eastAsia="Times New Roman" w:hAnsi="Times New Roman" w:cs="Times New Roman"/>
          <w:color w:val="000000"/>
          <w:sz w:val="28"/>
          <w:szCs w:val="28"/>
        </w:rPr>
        <w:t>;</w:t>
      </w:r>
    </w:p>
    <w:p w14:paraId="7DB9E129" w14:textId="16898DC0" w:rsidR="00D927AE" w:rsidRDefault="00E478FF" w:rsidP="00D927AE">
      <w:pPr>
        <w:jc w:val="both"/>
        <w:rPr>
          <w:rFonts w:ascii="Times New Roman" w:eastAsia="Times New Roman" w:hAnsi="Times New Roman" w:cs="Times New Roman"/>
          <w:color w:val="000000"/>
          <w:sz w:val="28"/>
          <w:szCs w:val="28"/>
        </w:rPr>
      </w:pPr>
      <w:r w:rsidRPr="00BC15B9">
        <w:rPr>
          <w:rFonts w:ascii="Times New Roman" w:eastAsia="Times New Roman" w:hAnsi="Times New Roman" w:cs="Times New Roman"/>
          <w:color w:val="000000"/>
          <w:sz w:val="28"/>
          <w:szCs w:val="28"/>
        </w:rPr>
        <w:br/>
        <w:t xml:space="preserve">• Possibilità di gestire un sistema </w:t>
      </w:r>
      <w:proofErr w:type="gramStart"/>
      <w:r w:rsidRPr="00BC15B9">
        <w:rPr>
          <w:rFonts w:ascii="Times New Roman" w:eastAsia="Times New Roman" w:hAnsi="Times New Roman" w:cs="Times New Roman"/>
          <w:color w:val="000000"/>
          <w:sz w:val="28"/>
          <w:szCs w:val="28"/>
        </w:rPr>
        <w:t xml:space="preserve">di </w:t>
      </w:r>
      <w:proofErr w:type="spellStart"/>
      <w:proofErr w:type="gramEnd"/>
      <w:r w:rsidRPr="00BC15B9">
        <w:rPr>
          <w:rFonts w:ascii="Times New Roman" w:eastAsia="Times New Roman" w:hAnsi="Times New Roman" w:cs="Times New Roman"/>
          <w:color w:val="000000"/>
          <w:sz w:val="28"/>
          <w:szCs w:val="28"/>
        </w:rPr>
        <w:t>issue</w:t>
      </w:r>
      <w:proofErr w:type="spellEnd"/>
      <w:r w:rsidRPr="00BC15B9">
        <w:rPr>
          <w:rFonts w:ascii="Times New Roman" w:eastAsia="Times New Roman" w:hAnsi="Times New Roman" w:cs="Times New Roman"/>
          <w:color w:val="000000"/>
          <w:sz w:val="28"/>
          <w:szCs w:val="28"/>
        </w:rPr>
        <w:t xml:space="preserve"> (per ogni </w:t>
      </w:r>
      <w:proofErr w:type="spellStart"/>
      <w:r w:rsidRPr="00BC15B9">
        <w:rPr>
          <w:rFonts w:ascii="Times New Roman" w:eastAsia="Times New Roman" w:hAnsi="Times New Roman" w:cs="Times New Roman"/>
          <w:color w:val="000000"/>
          <w:sz w:val="28"/>
          <w:szCs w:val="28"/>
        </w:rPr>
        <w:t>repositor</w:t>
      </w:r>
      <w:r w:rsidR="00D927AE">
        <w:rPr>
          <w:rFonts w:ascii="Times New Roman" w:eastAsia="Times New Roman" w:hAnsi="Times New Roman" w:cs="Times New Roman"/>
          <w:color w:val="000000"/>
          <w:sz w:val="28"/>
          <w:szCs w:val="28"/>
        </w:rPr>
        <w:t>y</w:t>
      </w:r>
      <w:proofErr w:type="spellEnd"/>
      <w:r w:rsidRPr="00BC15B9">
        <w:rPr>
          <w:rFonts w:ascii="Times New Roman" w:eastAsia="Times New Roman" w:hAnsi="Times New Roman" w:cs="Times New Roman"/>
          <w:color w:val="000000"/>
          <w:sz w:val="28"/>
          <w:szCs w:val="28"/>
        </w:rPr>
        <w:t>)</w:t>
      </w:r>
      <w:r w:rsidR="00D927AE">
        <w:rPr>
          <w:rFonts w:ascii="Times New Roman" w:eastAsia="Times New Roman" w:hAnsi="Times New Roman" w:cs="Times New Roman"/>
          <w:color w:val="000000"/>
          <w:sz w:val="28"/>
          <w:szCs w:val="28"/>
        </w:rPr>
        <w:t>;</w:t>
      </w:r>
    </w:p>
    <w:p w14:paraId="6C534304" w14:textId="1435013C" w:rsidR="00E478FF" w:rsidRDefault="00E478FF" w:rsidP="00D927AE">
      <w:pPr>
        <w:jc w:val="both"/>
        <w:rPr>
          <w:rFonts w:ascii="Times New Roman" w:eastAsia="Times New Roman" w:hAnsi="Times New Roman" w:cs="Times New Roman"/>
          <w:color w:val="000000"/>
          <w:sz w:val="28"/>
          <w:szCs w:val="28"/>
        </w:rPr>
      </w:pPr>
      <w:r w:rsidRPr="00BC15B9">
        <w:rPr>
          <w:rFonts w:ascii="Times New Roman" w:eastAsia="Times New Roman" w:hAnsi="Times New Roman" w:cs="Times New Roman"/>
          <w:color w:val="000000"/>
          <w:sz w:val="28"/>
          <w:szCs w:val="28"/>
        </w:rPr>
        <w:br/>
        <w:t xml:space="preserve">• Possibilità di usare la maggior parte dei comandi del protocollo </w:t>
      </w:r>
      <w:proofErr w:type="spellStart"/>
      <w:r w:rsidRPr="00BC15B9">
        <w:rPr>
          <w:rFonts w:ascii="Times New Roman" w:eastAsia="Times New Roman" w:hAnsi="Times New Roman" w:cs="Times New Roman"/>
          <w:color w:val="000000"/>
          <w:sz w:val="28"/>
          <w:szCs w:val="28"/>
        </w:rPr>
        <w:t>git</w:t>
      </w:r>
      <w:proofErr w:type="spellEnd"/>
      <w:r w:rsidRPr="00BC15B9">
        <w:rPr>
          <w:rFonts w:ascii="Times New Roman" w:eastAsia="Times New Roman" w:hAnsi="Times New Roman" w:cs="Times New Roman"/>
          <w:color w:val="000000"/>
          <w:sz w:val="28"/>
          <w:szCs w:val="28"/>
        </w:rPr>
        <w:t xml:space="preserve"> tramite un pannello</w:t>
      </w:r>
      <w:r w:rsidR="00D927AE">
        <w:rPr>
          <w:rFonts w:ascii="Times New Roman" w:eastAsia="Times New Roman" w:hAnsi="Times New Roman" w:cs="Times New Roman"/>
          <w:color w:val="000000"/>
          <w:sz w:val="28"/>
          <w:szCs w:val="28"/>
        </w:rPr>
        <w:t>;</w:t>
      </w:r>
    </w:p>
    <w:p w14:paraId="360FB8E5" w14:textId="77777777" w:rsidR="00D927AE" w:rsidRPr="00BC15B9" w:rsidRDefault="00D927AE" w:rsidP="00D927AE">
      <w:pPr>
        <w:jc w:val="both"/>
        <w:rPr>
          <w:rFonts w:ascii="Times New Roman" w:eastAsia="Times New Roman" w:hAnsi="Times New Roman" w:cs="Times New Roman"/>
          <w:color w:val="000000"/>
          <w:sz w:val="28"/>
          <w:szCs w:val="28"/>
        </w:rPr>
      </w:pPr>
    </w:p>
    <w:p w14:paraId="3AA0A706" w14:textId="45239319" w:rsidR="00E478FF" w:rsidRPr="00BC15B9" w:rsidRDefault="00E478FF" w:rsidP="00D927AE">
      <w:pPr>
        <w:jc w:val="both"/>
        <w:rPr>
          <w:rFonts w:ascii="Times New Roman" w:eastAsia="Times New Roman" w:hAnsi="Times New Roman" w:cs="Times New Roman"/>
          <w:sz w:val="28"/>
          <w:szCs w:val="28"/>
        </w:rPr>
      </w:pPr>
      <w:proofErr w:type="spellStart"/>
      <w:r w:rsidRPr="00BC15B9">
        <w:rPr>
          <w:rFonts w:ascii="Times New Roman" w:eastAsia="Times New Roman" w:hAnsi="Times New Roman" w:cs="Times New Roman"/>
          <w:color w:val="000000"/>
          <w:sz w:val="28"/>
          <w:szCs w:val="28"/>
        </w:rPr>
        <w:t>GitHub</w:t>
      </w:r>
      <w:proofErr w:type="spellEnd"/>
      <w:r w:rsidRPr="00BC15B9">
        <w:rPr>
          <w:rFonts w:ascii="Times New Roman" w:eastAsia="Times New Roman" w:hAnsi="Times New Roman" w:cs="Times New Roman"/>
          <w:color w:val="000000"/>
          <w:sz w:val="28"/>
          <w:szCs w:val="28"/>
        </w:rPr>
        <w:t xml:space="preserve"> facilita pertanto la comunicazione tra sviluppatori di uno stesso team. Facilità di utilizzo e apprendimento immediato, </w:t>
      </w:r>
      <w:proofErr w:type="gramStart"/>
      <w:r w:rsidRPr="00BC15B9">
        <w:rPr>
          <w:rFonts w:ascii="Times New Roman" w:eastAsia="Times New Roman" w:hAnsi="Times New Roman" w:cs="Times New Roman"/>
          <w:color w:val="000000"/>
          <w:sz w:val="28"/>
          <w:szCs w:val="28"/>
        </w:rPr>
        <w:t>nonché</w:t>
      </w:r>
      <w:proofErr w:type="gramEnd"/>
      <w:r w:rsidRPr="00BC15B9">
        <w:rPr>
          <w:rFonts w:ascii="Times New Roman" w:eastAsia="Times New Roman" w:hAnsi="Times New Roman" w:cs="Times New Roman"/>
          <w:color w:val="000000"/>
          <w:sz w:val="28"/>
          <w:szCs w:val="28"/>
        </w:rPr>
        <w:t xml:space="preserve"> grande disponibili di documentazione e tutorial, sono altre caratteristiche fondamentali di tale piattaforma che ne hanno consentito un grande successo. Per tali motivi, </w:t>
      </w:r>
      <w:proofErr w:type="spellStart"/>
      <w:r w:rsidRPr="00BC15B9">
        <w:rPr>
          <w:rFonts w:ascii="Times New Roman" w:eastAsia="Times New Roman" w:hAnsi="Times New Roman" w:cs="Times New Roman"/>
          <w:color w:val="000000"/>
          <w:sz w:val="28"/>
          <w:szCs w:val="28"/>
        </w:rPr>
        <w:t>GitHub</w:t>
      </w:r>
      <w:proofErr w:type="spellEnd"/>
      <w:r w:rsidRPr="00BC15B9">
        <w:rPr>
          <w:rFonts w:ascii="Times New Roman" w:eastAsia="Times New Roman" w:hAnsi="Times New Roman" w:cs="Times New Roman"/>
          <w:color w:val="000000"/>
          <w:sz w:val="28"/>
          <w:szCs w:val="28"/>
        </w:rPr>
        <w:t xml:space="preserve">, ben si presta </w:t>
      </w:r>
      <w:proofErr w:type="gramStart"/>
      <w:r w:rsidRPr="00BC15B9">
        <w:rPr>
          <w:rFonts w:ascii="Times New Roman" w:eastAsia="Times New Roman" w:hAnsi="Times New Roman" w:cs="Times New Roman"/>
          <w:color w:val="000000"/>
          <w:sz w:val="28"/>
          <w:szCs w:val="28"/>
        </w:rPr>
        <w:t>ad</w:t>
      </w:r>
      <w:proofErr w:type="gramEnd"/>
      <w:r w:rsidRPr="00BC15B9">
        <w:rPr>
          <w:rFonts w:ascii="Times New Roman" w:eastAsia="Times New Roman" w:hAnsi="Times New Roman" w:cs="Times New Roman"/>
          <w:color w:val="000000"/>
          <w:sz w:val="28"/>
          <w:szCs w:val="28"/>
        </w:rPr>
        <w:t xml:space="preserve"> essere usato per la gestione del controllo delle versioni nell’ambito di progetti di un corso universitario quale Architetture Software.</w:t>
      </w:r>
    </w:p>
    <w:p w14:paraId="2AEC0B3D" w14:textId="77777777" w:rsidR="00533930" w:rsidRDefault="00533930" w:rsidP="00D927AE">
      <w:pPr>
        <w:jc w:val="both"/>
        <w:rPr>
          <w:rFonts w:ascii="Times New Roman" w:hAnsi="Times New Roman" w:cs="Times New Roman"/>
          <w:sz w:val="28"/>
          <w:szCs w:val="28"/>
        </w:rPr>
      </w:pPr>
    </w:p>
    <w:p w14:paraId="3C57172C" w14:textId="299DC97B" w:rsidR="00BD6829" w:rsidRDefault="00BD6829" w:rsidP="00D927AE">
      <w:pPr>
        <w:jc w:val="both"/>
        <w:rPr>
          <w:rFonts w:ascii="Times New Roman" w:hAnsi="Times New Roman" w:cs="Times New Roman"/>
          <w:b/>
          <w:sz w:val="28"/>
          <w:szCs w:val="28"/>
        </w:rPr>
      </w:pPr>
      <w:r w:rsidRPr="00BD6829">
        <w:rPr>
          <w:rFonts w:ascii="Times New Roman" w:hAnsi="Times New Roman" w:cs="Times New Roman"/>
          <w:b/>
          <w:sz w:val="28"/>
          <w:szCs w:val="28"/>
        </w:rPr>
        <w:t xml:space="preserve">Cooperative Learning </w:t>
      </w:r>
    </w:p>
    <w:p w14:paraId="25473F23" w14:textId="77777777" w:rsidR="00BD6829" w:rsidRDefault="00BD6829" w:rsidP="00D927AE">
      <w:pPr>
        <w:jc w:val="both"/>
        <w:rPr>
          <w:rFonts w:ascii="Times New Roman" w:hAnsi="Times New Roman" w:cs="Times New Roman"/>
          <w:b/>
          <w:sz w:val="28"/>
          <w:szCs w:val="28"/>
        </w:rPr>
      </w:pPr>
    </w:p>
    <w:p w14:paraId="374F24D6" w14:textId="3D6978EA" w:rsidR="00777E07" w:rsidRDefault="000479BE" w:rsidP="00D927AE">
      <w:pPr>
        <w:jc w:val="both"/>
        <w:rPr>
          <w:rFonts w:ascii="Times New Roman" w:hAnsi="Times New Roman" w:cs="Times New Roman"/>
          <w:sz w:val="28"/>
          <w:szCs w:val="28"/>
        </w:rPr>
      </w:pPr>
      <w:r>
        <w:rPr>
          <w:rFonts w:ascii="Times New Roman" w:hAnsi="Times New Roman" w:cs="Times New Roman"/>
          <w:sz w:val="28"/>
          <w:szCs w:val="28"/>
        </w:rPr>
        <w:t xml:space="preserve">L’idea di </w:t>
      </w:r>
      <w:proofErr w:type="spellStart"/>
      <w:r w:rsidR="003F59B4">
        <w:rPr>
          <w:rFonts w:ascii="Times New Roman" w:hAnsi="Times New Roman" w:cs="Times New Roman"/>
          <w:sz w:val="28"/>
          <w:szCs w:val="28"/>
        </w:rPr>
        <w:t>suddivedere</w:t>
      </w:r>
      <w:proofErr w:type="spellEnd"/>
      <w:r w:rsidR="003F59B4">
        <w:rPr>
          <w:rFonts w:ascii="Times New Roman" w:hAnsi="Times New Roman" w:cs="Times New Roman"/>
          <w:sz w:val="28"/>
          <w:szCs w:val="28"/>
        </w:rPr>
        <w:t xml:space="preserve"> </w:t>
      </w:r>
      <w:r w:rsidR="008D190A">
        <w:rPr>
          <w:rFonts w:ascii="Times New Roman" w:hAnsi="Times New Roman" w:cs="Times New Roman"/>
          <w:sz w:val="28"/>
          <w:szCs w:val="28"/>
        </w:rPr>
        <w:t>gli studenti in piccoli</w:t>
      </w:r>
      <w:r>
        <w:rPr>
          <w:rFonts w:ascii="Times New Roman" w:hAnsi="Times New Roman" w:cs="Times New Roman"/>
          <w:sz w:val="28"/>
          <w:szCs w:val="28"/>
        </w:rPr>
        <w:t xml:space="preserve"> team di sviluppo</w:t>
      </w:r>
      <w:r w:rsidR="002A0FD6">
        <w:rPr>
          <w:rFonts w:ascii="Times New Roman" w:hAnsi="Times New Roman" w:cs="Times New Roman"/>
          <w:sz w:val="28"/>
          <w:szCs w:val="28"/>
        </w:rPr>
        <w:t>,</w:t>
      </w:r>
      <w:r>
        <w:rPr>
          <w:rFonts w:ascii="Times New Roman" w:hAnsi="Times New Roman" w:cs="Times New Roman"/>
          <w:sz w:val="28"/>
          <w:szCs w:val="28"/>
        </w:rPr>
        <w:t xml:space="preserve"> e l’ut</w:t>
      </w:r>
      <w:r w:rsidR="003F59B4">
        <w:rPr>
          <w:rFonts w:ascii="Times New Roman" w:hAnsi="Times New Roman" w:cs="Times New Roman"/>
          <w:sz w:val="28"/>
          <w:szCs w:val="28"/>
        </w:rPr>
        <w:t>i</w:t>
      </w:r>
      <w:r w:rsidR="0000603F">
        <w:rPr>
          <w:rFonts w:ascii="Times New Roman" w:hAnsi="Times New Roman" w:cs="Times New Roman"/>
          <w:sz w:val="28"/>
          <w:szCs w:val="28"/>
        </w:rPr>
        <w:t>lizzo di</w:t>
      </w:r>
      <w:r>
        <w:rPr>
          <w:rFonts w:ascii="Times New Roman" w:hAnsi="Times New Roman" w:cs="Times New Roman"/>
          <w:sz w:val="28"/>
          <w:szCs w:val="28"/>
        </w:rPr>
        <w:t xml:space="preserve"> strumenti quali </w:t>
      </w:r>
      <w:proofErr w:type="spellStart"/>
      <w:r>
        <w:rPr>
          <w:rFonts w:ascii="Times New Roman" w:hAnsi="Times New Roman" w:cs="Times New Roman"/>
          <w:sz w:val="28"/>
          <w:szCs w:val="28"/>
        </w:rPr>
        <w:t>GitHub</w:t>
      </w:r>
      <w:proofErr w:type="spellEnd"/>
      <w:r>
        <w:rPr>
          <w:rFonts w:ascii="Times New Roman" w:hAnsi="Times New Roman" w:cs="Times New Roman"/>
          <w:sz w:val="28"/>
          <w:szCs w:val="28"/>
        </w:rPr>
        <w:t xml:space="preserve"> che facilitano la comunicazione e la condivisione di codice tra membri del gruppo</w:t>
      </w:r>
      <w:r w:rsidR="002A0FD6">
        <w:rPr>
          <w:rFonts w:ascii="Times New Roman" w:hAnsi="Times New Roman" w:cs="Times New Roman"/>
          <w:sz w:val="28"/>
          <w:szCs w:val="28"/>
        </w:rPr>
        <w:t>,</w:t>
      </w:r>
      <w:r>
        <w:rPr>
          <w:rFonts w:ascii="Times New Roman" w:hAnsi="Times New Roman" w:cs="Times New Roman"/>
          <w:sz w:val="28"/>
          <w:szCs w:val="28"/>
        </w:rPr>
        <w:t xml:space="preserve"> ha ripercussioni positive sull’apprendimento. Per spiegare brevemente tali vantaggi è possibile fare riferimento </w:t>
      </w:r>
      <w:proofErr w:type="gramStart"/>
      <w:r>
        <w:rPr>
          <w:rFonts w:ascii="Times New Roman" w:hAnsi="Times New Roman" w:cs="Times New Roman"/>
          <w:sz w:val="28"/>
          <w:szCs w:val="28"/>
        </w:rPr>
        <w:t>al “</w:t>
      </w:r>
      <w:r w:rsidRPr="00777E07">
        <w:rPr>
          <w:rFonts w:ascii="Times New Roman" w:hAnsi="Times New Roman" w:cs="Times New Roman"/>
          <w:i/>
          <w:sz w:val="28"/>
          <w:szCs w:val="28"/>
        </w:rPr>
        <w:t>Cooperative Learning</w:t>
      </w:r>
      <w:proofErr w:type="gramEnd"/>
      <w:r>
        <w:rPr>
          <w:rFonts w:ascii="Times New Roman" w:hAnsi="Times New Roman" w:cs="Times New Roman"/>
          <w:sz w:val="28"/>
          <w:szCs w:val="28"/>
        </w:rPr>
        <w:t xml:space="preserve">”. </w:t>
      </w:r>
    </w:p>
    <w:p w14:paraId="4E835DA8" w14:textId="252F3BB1" w:rsidR="000479BE" w:rsidRDefault="000479BE" w:rsidP="00D927AE">
      <w:pPr>
        <w:jc w:val="both"/>
        <w:rPr>
          <w:rFonts w:ascii="Times New Roman" w:hAnsi="Times New Roman" w:cs="Times New Roman"/>
          <w:sz w:val="28"/>
          <w:szCs w:val="28"/>
        </w:rPr>
      </w:pPr>
      <w:r>
        <w:rPr>
          <w:rFonts w:ascii="Times New Roman" w:hAnsi="Times New Roman" w:cs="Times New Roman"/>
          <w:sz w:val="28"/>
          <w:szCs w:val="28"/>
        </w:rPr>
        <w:t xml:space="preserve">Con </w:t>
      </w:r>
      <w:r w:rsidRPr="00777E07">
        <w:rPr>
          <w:rFonts w:ascii="Times New Roman" w:hAnsi="Times New Roman" w:cs="Times New Roman"/>
          <w:b/>
          <w:sz w:val="28"/>
          <w:szCs w:val="28"/>
        </w:rPr>
        <w:t>Cooperative Learning</w:t>
      </w:r>
      <w:r>
        <w:rPr>
          <w:rFonts w:ascii="Times New Roman" w:hAnsi="Times New Roman" w:cs="Times New Roman"/>
          <w:sz w:val="28"/>
          <w:szCs w:val="28"/>
        </w:rPr>
        <w:t xml:space="preserve"> </w:t>
      </w:r>
      <w:r w:rsidR="00777E07">
        <w:rPr>
          <w:rFonts w:ascii="Times New Roman" w:hAnsi="Times New Roman" w:cs="Times New Roman"/>
          <w:sz w:val="28"/>
          <w:szCs w:val="28"/>
        </w:rPr>
        <w:t xml:space="preserve">(CL) </w:t>
      </w:r>
      <w:r>
        <w:rPr>
          <w:rFonts w:ascii="Times New Roman" w:hAnsi="Times New Roman" w:cs="Times New Roman"/>
          <w:sz w:val="28"/>
          <w:szCs w:val="28"/>
        </w:rPr>
        <w:t xml:space="preserve">si </w:t>
      </w:r>
      <w:r w:rsidR="003C61A1">
        <w:rPr>
          <w:rFonts w:ascii="Times New Roman" w:hAnsi="Times New Roman" w:cs="Times New Roman"/>
          <w:sz w:val="28"/>
          <w:szCs w:val="28"/>
        </w:rPr>
        <w:t xml:space="preserve">intende </w:t>
      </w:r>
      <w:bookmarkStart w:id="0" w:name="_GoBack"/>
      <w:bookmarkEnd w:id="0"/>
      <w:r>
        <w:rPr>
          <w:rFonts w:ascii="Times New Roman" w:hAnsi="Times New Roman" w:cs="Times New Roman"/>
          <w:sz w:val="28"/>
          <w:szCs w:val="28"/>
        </w:rPr>
        <w:t xml:space="preserve">un insieme di principi, tecniche e metodi di conduzione della classe, in base ai quali gli studenti affrontano l’apprendimento delle discipline curriculari lavorando in piccoli gruppi in modo interattivo, responsabile, collaborativo, solidale e ricevendo valutazioni sulla base dei risultati ottenuti. </w:t>
      </w:r>
    </w:p>
    <w:p w14:paraId="4116CD18" w14:textId="3761CEBE" w:rsidR="00777E07" w:rsidRDefault="00777E07" w:rsidP="00D927AE">
      <w:pPr>
        <w:jc w:val="both"/>
        <w:rPr>
          <w:rFonts w:ascii="Times New Roman" w:hAnsi="Times New Roman" w:cs="Times New Roman"/>
          <w:sz w:val="28"/>
          <w:szCs w:val="28"/>
        </w:rPr>
      </w:pPr>
      <w:r>
        <w:rPr>
          <w:rFonts w:ascii="Times New Roman" w:hAnsi="Times New Roman" w:cs="Times New Roman"/>
          <w:sz w:val="28"/>
          <w:szCs w:val="28"/>
        </w:rPr>
        <w:t>L’idea di lavorare insieme non è certo nuova nella storia dell’umanità, ma mai come in questo periodo l’</w:t>
      </w:r>
      <w:r w:rsidR="00262E6C">
        <w:rPr>
          <w:rFonts w:ascii="Times New Roman" w:hAnsi="Times New Roman" w:cs="Times New Roman"/>
          <w:sz w:val="28"/>
          <w:szCs w:val="28"/>
        </w:rPr>
        <w:t xml:space="preserve">arte della collaborazione appare indispensabile e difficile. </w:t>
      </w:r>
    </w:p>
    <w:p w14:paraId="4C72E6C0" w14:textId="6F65DB2A" w:rsidR="002B0422" w:rsidRDefault="002B0422" w:rsidP="00D927AE">
      <w:pPr>
        <w:jc w:val="both"/>
        <w:rPr>
          <w:rFonts w:ascii="Times New Roman" w:hAnsi="Times New Roman" w:cs="Times New Roman"/>
          <w:sz w:val="28"/>
          <w:szCs w:val="28"/>
        </w:rPr>
      </w:pPr>
      <w:proofErr w:type="spellStart"/>
      <w:r>
        <w:rPr>
          <w:rFonts w:ascii="Times New Roman" w:hAnsi="Times New Roman" w:cs="Times New Roman"/>
          <w:sz w:val="28"/>
          <w:szCs w:val="28"/>
        </w:rPr>
        <w:t>Lev</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Semenovic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Vygotskij</w:t>
      </w:r>
      <w:proofErr w:type="spellEnd"/>
      <w:r>
        <w:rPr>
          <w:rFonts w:ascii="Times New Roman" w:hAnsi="Times New Roman" w:cs="Times New Roman"/>
          <w:sz w:val="28"/>
          <w:szCs w:val="28"/>
        </w:rPr>
        <w:t xml:space="preserve"> (1896 - 1934), brillante psicologo sovietico particolarmente impiegato nell’ambito educativo, ha </w:t>
      </w:r>
      <w:proofErr w:type="gramStart"/>
      <w:r>
        <w:rPr>
          <w:rFonts w:ascii="Times New Roman" w:hAnsi="Times New Roman" w:cs="Times New Roman"/>
          <w:sz w:val="28"/>
          <w:szCs w:val="28"/>
        </w:rPr>
        <w:t>sottolineato</w:t>
      </w:r>
      <w:proofErr w:type="gramEnd"/>
      <w:r>
        <w:rPr>
          <w:rFonts w:ascii="Times New Roman" w:hAnsi="Times New Roman" w:cs="Times New Roman"/>
          <w:sz w:val="28"/>
          <w:szCs w:val="28"/>
        </w:rPr>
        <w:t xml:space="preserve"> come un apprendimento basato su collaborazioni in gruppo abbia ripercussioni positive sull’alunno. Per </w:t>
      </w:r>
      <w:proofErr w:type="spellStart"/>
      <w:r>
        <w:rPr>
          <w:rFonts w:ascii="Times New Roman" w:hAnsi="Times New Roman" w:cs="Times New Roman"/>
          <w:sz w:val="28"/>
          <w:szCs w:val="28"/>
        </w:rPr>
        <w:t>Vygotskij</w:t>
      </w:r>
      <w:proofErr w:type="spellEnd"/>
      <w:r>
        <w:rPr>
          <w:rFonts w:ascii="Times New Roman" w:hAnsi="Times New Roman" w:cs="Times New Roman"/>
          <w:sz w:val="28"/>
          <w:szCs w:val="28"/>
        </w:rPr>
        <w:t xml:space="preserve"> le conoscenze di un umano sono divise in due parti:</w:t>
      </w:r>
    </w:p>
    <w:p w14:paraId="20762493" w14:textId="1551AE43" w:rsidR="002B0422" w:rsidRDefault="002B0422" w:rsidP="002B0422">
      <w:pPr>
        <w:pStyle w:val="Paragrafoelenco"/>
        <w:numPr>
          <w:ilvl w:val="0"/>
          <w:numId w:val="6"/>
        </w:numPr>
        <w:jc w:val="both"/>
        <w:rPr>
          <w:rFonts w:ascii="Times New Roman" w:hAnsi="Times New Roman" w:cs="Times New Roman"/>
          <w:sz w:val="28"/>
          <w:szCs w:val="28"/>
        </w:rPr>
      </w:pPr>
      <w:proofErr w:type="gramStart"/>
      <w:r w:rsidRPr="008279C3">
        <w:rPr>
          <w:rFonts w:ascii="Times New Roman" w:hAnsi="Times New Roman" w:cs="Times New Roman"/>
          <w:b/>
          <w:sz w:val="28"/>
          <w:szCs w:val="28"/>
        </w:rPr>
        <w:t>zona</w:t>
      </w:r>
      <w:proofErr w:type="gramEnd"/>
      <w:r w:rsidRPr="008279C3">
        <w:rPr>
          <w:rFonts w:ascii="Times New Roman" w:hAnsi="Times New Roman" w:cs="Times New Roman"/>
          <w:b/>
          <w:sz w:val="28"/>
          <w:szCs w:val="28"/>
        </w:rPr>
        <w:t xml:space="preserve"> di sviluppo attuale</w:t>
      </w:r>
      <w:r>
        <w:rPr>
          <w:rFonts w:ascii="Times New Roman" w:hAnsi="Times New Roman" w:cs="Times New Roman"/>
          <w:sz w:val="28"/>
          <w:szCs w:val="28"/>
        </w:rPr>
        <w:t>, che riguarda le abilità già acquisite</w:t>
      </w:r>
    </w:p>
    <w:p w14:paraId="07885C82" w14:textId="0A9C65D8" w:rsidR="002B0422" w:rsidRDefault="002B0422" w:rsidP="002B0422">
      <w:pPr>
        <w:pStyle w:val="Paragrafoelenco"/>
        <w:numPr>
          <w:ilvl w:val="0"/>
          <w:numId w:val="6"/>
        </w:numPr>
        <w:jc w:val="both"/>
        <w:rPr>
          <w:rFonts w:ascii="Times New Roman" w:hAnsi="Times New Roman" w:cs="Times New Roman"/>
          <w:sz w:val="28"/>
          <w:szCs w:val="28"/>
        </w:rPr>
      </w:pPr>
      <w:proofErr w:type="gramStart"/>
      <w:r w:rsidRPr="008279C3">
        <w:rPr>
          <w:rFonts w:ascii="Times New Roman" w:hAnsi="Times New Roman" w:cs="Times New Roman"/>
          <w:b/>
          <w:sz w:val="28"/>
          <w:szCs w:val="28"/>
        </w:rPr>
        <w:t>zona</w:t>
      </w:r>
      <w:proofErr w:type="gramEnd"/>
      <w:r w:rsidRPr="008279C3">
        <w:rPr>
          <w:rFonts w:ascii="Times New Roman" w:hAnsi="Times New Roman" w:cs="Times New Roman"/>
          <w:b/>
          <w:sz w:val="28"/>
          <w:szCs w:val="28"/>
        </w:rPr>
        <w:t xml:space="preserve"> di sviluppo potenziale</w:t>
      </w:r>
      <w:r>
        <w:rPr>
          <w:rFonts w:ascii="Times New Roman" w:hAnsi="Times New Roman" w:cs="Times New Roman"/>
          <w:sz w:val="28"/>
          <w:szCs w:val="28"/>
        </w:rPr>
        <w:t>, dove si trovano le abilità non ancora presenti nella persona perché con ogni probabilità verranno acquisite in futuro.</w:t>
      </w:r>
    </w:p>
    <w:p w14:paraId="60C1EC8A" w14:textId="725ACDFD" w:rsidR="002B0422" w:rsidRDefault="002B0422" w:rsidP="002B0422">
      <w:pPr>
        <w:jc w:val="both"/>
        <w:rPr>
          <w:rFonts w:ascii="Times New Roman" w:hAnsi="Times New Roman" w:cs="Times New Roman"/>
          <w:sz w:val="28"/>
          <w:szCs w:val="28"/>
        </w:rPr>
      </w:pPr>
      <w:r>
        <w:rPr>
          <w:rFonts w:ascii="Times New Roman" w:hAnsi="Times New Roman" w:cs="Times New Roman"/>
          <w:sz w:val="28"/>
          <w:szCs w:val="28"/>
        </w:rPr>
        <w:t xml:space="preserve">Mediante un approccio di apprendimento basato sul lavoro di gruppo, grazie alla condivisione di esperienze, alla diversificazione delle conoscenze tipica di un team, alla responsabilità personale di ogni membro del gruppo, un alunno è stimolato a svolgere al meglio il proprio lavoro. Se qualche conoscenza richiesta per portare a termine un task del lavoro assegnato al gruppo non è presente in modo maturo all’interno della zona di sviluppo attuale </w:t>
      </w:r>
      <w:proofErr w:type="gramStart"/>
      <w:r>
        <w:rPr>
          <w:rFonts w:ascii="Times New Roman" w:hAnsi="Times New Roman" w:cs="Times New Roman"/>
          <w:sz w:val="28"/>
          <w:szCs w:val="28"/>
        </w:rPr>
        <w:t>di</w:t>
      </w:r>
      <w:proofErr w:type="gramEnd"/>
      <w:r>
        <w:rPr>
          <w:rFonts w:ascii="Times New Roman" w:hAnsi="Times New Roman" w:cs="Times New Roman"/>
          <w:sz w:val="28"/>
          <w:szCs w:val="28"/>
        </w:rPr>
        <w:t xml:space="preserve"> un discente, grazie alla collaborazione, lo studente in questione può arrivare ad avere una conoscenza migliore e </w:t>
      </w:r>
      <w:r w:rsidR="00307934">
        <w:rPr>
          <w:rFonts w:ascii="Times New Roman" w:hAnsi="Times New Roman" w:cs="Times New Roman"/>
          <w:sz w:val="28"/>
          <w:szCs w:val="28"/>
        </w:rPr>
        <w:t>piena di tale competenza.</w:t>
      </w:r>
    </w:p>
    <w:p w14:paraId="3A4E7453" w14:textId="25B9065D" w:rsidR="00307934" w:rsidRDefault="00307934" w:rsidP="002B0422">
      <w:pPr>
        <w:jc w:val="both"/>
        <w:rPr>
          <w:rFonts w:ascii="Times New Roman" w:hAnsi="Times New Roman" w:cs="Times New Roman"/>
          <w:sz w:val="28"/>
          <w:szCs w:val="28"/>
        </w:rPr>
      </w:pPr>
      <w:r>
        <w:rPr>
          <w:rFonts w:ascii="Times New Roman" w:hAnsi="Times New Roman" w:cs="Times New Roman"/>
          <w:sz w:val="28"/>
          <w:szCs w:val="28"/>
        </w:rPr>
        <w:t xml:space="preserve">Tale frase, in estrema sintesi, riassume il pensiero di </w:t>
      </w:r>
      <w:proofErr w:type="spellStart"/>
      <w:r w:rsidR="00ED3E0C">
        <w:rPr>
          <w:rFonts w:ascii="Times New Roman" w:hAnsi="Times New Roman" w:cs="Times New Roman"/>
          <w:sz w:val="28"/>
          <w:szCs w:val="28"/>
        </w:rPr>
        <w:t>Vygotskij</w:t>
      </w:r>
      <w:proofErr w:type="spellEnd"/>
      <w:r w:rsidR="00ED3E0C">
        <w:rPr>
          <w:rFonts w:ascii="Times New Roman" w:hAnsi="Times New Roman" w:cs="Times New Roman"/>
          <w:sz w:val="28"/>
          <w:szCs w:val="28"/>
        </w:rPr>
        <w:t>.</w:t>
      </w:r>
    </w:p>
    <w:p w14:paraId="5630B76C" w14:textId="77777777" w:rsidR="00E32DC0" w:rsidRDefault="00E32DC0" w:rsidP="002B0422">
      <w:pPr>
        <w:jc w:val="both"/>
        <w:rPr>
          <w:rFonts w:ascii="Times New Roman" w:hAnsi="Times New Roman" w:cs="Times New Roman"/>
          <w:sz w:val="28"/>
          <w:szCs w:val="28"/>
        </w:rPr>
      </w:pPr>
    </w:p>
    <w:p w14:paraId="02939229" w14:textId="0B4A3E8E" w:rsidR="00307934" w:rsidRPr="002B0422" w:rsidRDefault="00307934" w:rsidP="002B0422">
      <w:pPr>
        <w:jc w:val="both"/>
        <w:rPr>
          <w:rFonts w:ascii="Times New Roman" w:hAnsi="Times New Roman" w:cs="Times New Roman"/>
          <w:sz w:val="28"/>
          <w:szCs w:val="28"/>
        </w:rPr>
      </w:pPr>
      <w:r>
        <w:rPr>
          <w:rFonts w:ascii="Times New Roman" w:hAnsi="Times New Roman" w:cs="Times New Roman"/>
          <w:sz w:val="28"/>
          <w:szCs w:val="28"/>
        </w:rPr>
        <w:t>“</w:t>
      </w:r>
      <w:r w:rsidRPr="00307934">
        <w:rPr>
          <w:rFonts w:ascii="Times New Roman" w:hAnsi="Times New Roman" w:cs="Times New Roman"/>
          <w:i/>
          <w:sz w:val="28"/>
          <w:szCs w:val="28"/>
        </w:rPr>
        <w:t xml:space="preserve">Ciò che l’alunno riesce a fare in cooperazione oggi, potrà </w:t>
      </w:r>
      <w:proofErr w:type="gramStart"/>
      <w:r w:rsidRPr="00307934">
        <w:rPr>
          <w:rFonts w:ascii="Times New Roman" w:hAnsi="Times New Roman" w:cs="Times New Roman"/>
          <w:i/>
          <w:sz w:val="28"/>
          <w:szCs w:val="28"/>
        </w:rPr>
        <w:t>farlo</w:t>
      </w:r>
      <w:proofErr w:type="gramEnd"/>
      <w:r w:rsidRPr="00307934">
        <w:rPr>
          <w:rFonts w:ascii="Times New Roman" w:hAnsi="Times New Roman" w:cs="Times New Roman"/>
          <w:i/>
          <w:sz w:val="28"/>
          <w:szCs w:val="28"/>
        </w:rPr>
        <w:t xml:space="preserve"> da solo domani. Pertanto, l’unica buona forma </w:t>
      </w:r>
      <w:proofErr w:type="gramStart"/>
      <w:r w:rsidRPr="00307934">
        <w:rPr>
          <w:rFonts w:ascii="Times New Roman" w:hAnsi="Times New Roman" w:cs="Times New Roman"/>
          <w:i/>
          <w:sz w:val="28"/>
          <w:szCs w:val="28"/>
        </w:rPr>
        <w:t xml:space="preserve">di </w:t>
      </w:r>
      <w:proofErr w:type="gramEnd"/>
      <w:r w:rsidRPr="00307934">
        <w:rPr>
          <w:rFonts w:ascii="Times New Roman" w:hAnsi="Times New Roman" w:cs="Times New Roman"/>
          <w:i/>
          <w:sz w:val="28"/>
          <w:szCs w:val="28"/>
        </w:rPr>
        <w:t>istruzione è quella che anticipa lo sviluppo e lo conduce; essa non dovrebbe essere indirizzata tanto alle forme mature quanto a quelle che stanno maturando.</w:t>
      </w:r>
      <w:r>
        <w:rPr>
          <w:rFonts w:ascii="Times New Roman" w:hAnsi="Times New Roman" w:cs="Times New Roman"/>
          <w:sz w:val="28"/>
          <w:szCs w:val="28"/>
        </w:rPr>
        <w:t>”</w:t>
      </w:r>
    </w:p>
    <w:p w14:paraId="394DF82F" w14:textId="77777777" w:rsidR="00BD6829" w:rsidRPr="00BD6829" w:rsidRDefault="00BD6829" w:rsidP="00D927AE">
      <w:pPr>
        <w:jc w:val="both"/>
        <w:rPr>
          <w:rFonts w:ascii="Times New Roman" w:hAnsi="Times New Roman" w:cs="Times New Roman"/>
          <w:b/>
          <w:sz w:val="28"/>
          <w:szCs w:val="28"/>
        </w:rPr>
      </w:pPr>
    </w:p>
    <w:p w14:paraId="7420CE78" w14:textId="77777777" w:rsidR="00BD6829" w:rsidRPr="00BC15B9" w:rsidRDefault="00BD6829" w:rsidP="00D927AE">
      <w:pPr>
        <w:jc w:val="both"/>
        <w:rPr>
          <w:rFonts w:ascii="Times New Roman" w:hAnsi="Times New Roman" w:cs="Times New Roman"/>
          <w:sz w:val="28"/>
          <w:szCs w:val="28"/>
        </w:rPr>
      </w:pPr>
    </w:p>
    <w:sectPr w:rsidR="00BD6829" w:rsidRPr="00BC15B9" w:rsidSect="00796EF2">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55A7A"/>
    <w:multiLevelType w:val="hybridMultilevel"/>
    <w:tmpl w:val="724A11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33FD40ED"/>
    <w:multiLevelType w:val="hybridMultilevel"/>
    <w:tmpl w:val="F47618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4BD26A2B"/>
    <w:multiLevelType w:val="hybridMultilevel"/>
    <w:tmpl w:val="A1BC1432"/>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nsid w:val="4CCD24F1"/>
    <w:multiLevelType w:val="hybridMultilevel"/>
    <w:tmpl w:val="F1B2C6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56996D75"/>
    <w:multiLevelType w:val="hybridMultilevel"/>
    <w:tmpl w:val="062C4A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72993461"/>
    <w:multiLevelType w:val="hybridMultilevel"/>
    <w:tmpl w:val="758014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0CBA"/>
    <w:rsid w:val="00000F1A"/>
    <w:rsid w:val="0000603F"/>
    <w:rsid w:val="000479BE"/>
    <w:rsid w:val="000479F3"/>
    <w:rsid w:val="00100A51"/>
    <w:rsid w:val="001D7DDF"/>
    <w:rsid w:val="002047E9"/>
    <w:rsid w:val="00237310"/>
    <w:rsid w:val="00262E6C"/>
    <w:rsid w:val="00284502"/>
    <w:rsid w:val="002A0FD6"/>
    <w:rsid w:val="002B0422"/>
    <w:rsid w:val="002C28F7"/>
    <w:rsid w:val="002D64B4"/>
    <w:rsid w:val="00307934"/>
    <w:rsid w:val="00370E56"/>
    <w:rsid w:val="00371A9A"/>
    <w:rsid w:val="003806B0"/>
    <w:rsid w:val="003B13EC"/>
    <w:rsid w:val="003C61A1"/>
    <w:rsid w:val="003E482A"/>
    <w:rsid w:val="003F59B4"/>
    <w:rsid w:val="004412D9"/>
    <w:rsid w:val="00533930"/>
    <w:rsid w:val="00660B35"/>
    <w:rsid w:val="00777E07"/>
    <w:rsid w:val="00796EF2"/>
    <w:rsid w:val="00820F66"/>
    <w:rsid w:val="00821FBB"/>
    <w:rsid w:val="008279C3"/>
    <w:rsid w:val="008548B4"/>
    <w:rsid w:val="00864C26"/>
    <w:rsid w:val="008D190A"/>
    <w:rsid w:val="00954E2C"/>
    <w:rsid w:val="00972A70"/>
    <w:rsid w:val="00977B38"/>
    <w:rsid w:val="009A258B"/>
    <w:rsid w:val="00A71140"/>
    <w:rsid w:val="00B10CBA"/>
    <w:rsid w:val="00B45551"/>
    <w:rsid w:val="00BC15B9"/>
    <w:rsid w:val="00BD6829"/>
    <w:rsid w:val="00C55947"/>
    <w:rsid w:val="00C70C56"/>
    <w:rsid w:val="00D927AE"/>
    <w:rsid w:val="00E32DC0"/>
    <w:rsid w:val="00E43D59"/>
    <w:rsid w:val="00E478FF"/>
    <w:rsid w:val="00ED3E0C"/>
    <w:rsid w:val="00EE2CC7"/>
    <w:rsid w:val="00EE4910"/>
    <w:rsid w:val="00F26EB0"/>
    <w:rsid w:val="00F50953"/>
    <w:rsid w:val="00FE7C7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832B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4910"/>
    <w:pPr>
      <w:ind w:left="720"/>
      <w:contextualSpacing/>
    </w:pPr>
  </w:style>
  <w:style w:type="paragraph" w:styleId="Testofumetto">
    <w:name w:val="Balloon Text"/>
    <w:basedOn w:val="Normale"/>
    <w:link w:val="TestofumettoCarattere"/>
    <w:uiPriority w:val="99"/>
    <w:semiHidden/>
    <w:unhideWhenUsed/>
    <w:rsid w:val="00660B35"/>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60B35"/>
    <w:rPr>
      <w:rFonts w:ascii="Lucida Grande" w:hAnsi="Lucida Grande"/>
      <w:sz w:val="18"/>
      <w:szCs w:val="18"/>
    </w:rPr>
  </w:style>
  <w:style w:type="paragraph" w:customStyle="1" w:styleId="western">
    <w:name w:val="western"/>
    <w:basedOn w:val="Normale"/>
    <w:rsid w:val="00BC15B9"/>
    <w:pPr>
      <w:spacing w:before="100" w:beforeAutospacing="1" w:after="100" w:afterAutospacing="1"/>
    </w:pPr>
    <w:rPr>
      <w:rFonts w:ascii="Times" w:hAnsi="Times"/>
      <w:sz w:val="20"/>
      <w:szCs w:val="20"/>
    </w:rPr>
  </w:style>
  <w:style w:type="character" w:customStyle="1" w:styleId="apple-converted-space">
    <w:name w:val="apple-converted-space"/>
    <w:basedOn w:val="Caratterepredefinitoparagrafo"/>
    <w:rsid w:val="00BC15B9"/>
  </w:style>
  <w:style w:type="character" w:styleId="Collegamentoipertestuale">
    <w:name w:val="Hyperlink"/>
    <w:basedOn w:val="Caratterepredefinitoparagrafo"/>
    <w:uiPriority w:val="99"/>
    <w:semiHidden/>
    <w:unhideWhenUsed/>
    <w:rsid w:val="00BC15B9"/>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E4910"/>
    <w:pPr>
      <w:ind w:left="720"/>
      <w:contextualSpacing/>
    </w:pPr>
  </w:style>
  <w:style w:type="paragraph" w:styleId="Testofumetto">
    <w:name w:val="Balloon Text"/>
    <w:basedOn w:val="Normale"/>
    <w:link w:val="TestofumettoCarattere"/>
    <w:uiPriority w:val="99"/>
    <w:semiHidden/>
    <w:unhideWhenUsed/>
    <w:rsid w:val="00660B35"/>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660B35"/>
    <w:rPr>
      <w:rFonts w:ascii="Lucida Grande" w:hAnsi="Lucida Grande"/>
      <w:sz w:val="18"/>
      <w:szCs w:val="18"/>
    </w:rPr>
  </w:style>
  <w:style w:type="paragraph" w:customStyle="1" w:styleId="western">
    <w:name w:val="western"/>
    <w:basedOn w:val="Normale"/>
    <w:rsid w:val="00BC15B9"/>
    <w:pPr>
      <w:spacing w:before="100" w:beforeAutospacing="1" w:after="100" w:afterAutospacing="1"/>
    </w:pPr>
    <w:rPr>
      <w:rFonts w:ascii="Times" w:hAnsi="Times"/>
      <w:sz w:val="20"/>
      <w:szCs w:val="20"/>
    </w:rPr>
  </w:style>
  <w:style w:type="character" w:customStyle="1" w:styleId="apple-converted-space">
    <w:name w:val="apple-converted-space"/>
    <w:basedOn w:val="Caratterepredefinitoparagrafo"/>
    <w:rsid w:val="00BC15B9"/>
  </w:style>
  <w:style w:type="character" w:styleId="Collegamentoipertestuale">
    <w:name w:val="Hyperlink"/>
    <w:basedOn w:val="Caratterepredefinitoparagrafo"/>
    <w:uiPriority w:val="99"/>
    <w:semiHidden/>
    <w:unhideWhenUsed/>
    <w:rsid w:val="00BC15B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791363">
      <w:bodyDiv w:val="1"/>
      <w:marLeft w:val="0"/>
      <w:marRight w:val="0"/>
      <w:marTop w:val="0"/>
      <w:marBottom w:val="0"/>
      <w:divBdr>
        <w:top w:val="none" w:sz="0" w:space="0" w:color="auto"/>
        <w:left w:val="none" w:sz="0" w:space="0" w:color="auto"/>
        <w:bottom w:val="none" w:sz="0" w:space="0" w:color="auto"/>
        <w:right w:val="none" w:sz="0" w:space="0" w:color="auto"/>
      </w:divBdr>
    </w:div>
    <w:div w:id="2038578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1837</Words>
  <Characters>10477</Characters>
  <Application>Microsoft Macintosh Word</Application>
  <DocSecurity>0</DocSecurity>
  <Lines>87</Lines>
  <Paragraphs>24</Paragraphs>
  <ScaleCrop>false</ScaleCrop>
  <Company/>
  <LinksUpToDate>false</LinksUpToDate>
  <CharactersWithSpaces>12290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Paris</dc:creator>
  <cp:keywords/>
  <dc:description/>
  <cp:lastModifiedBy>Francesco Paris</cp:lastModifiedBy>
  <cp:revision>63</cp:revision>
  <dcterms:created xsi:type="dcterms:W3CDTF">2014-11-26T21:26:00Z</dcterms:created>
  <dcterms:modified xsi:type="dcterms:W3CDTF">2014-11-27T08:57:00Z</dcterms:modified>
</cp:coreProperties>
</file>