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61F66" w14:textId="3881A8D7" w:rsidR="005B0BC2" w:rsidRPr="00851476" w:rsidRDefault="005B0BC2" w:rsidP="005B0BC2">
      <w:pPr>
        <w:rPr>
          <w:sz w:val="32"/>
          <w:szCs w:val="32"/>
        </w:rPr>
      </w:pPr>
      <w:r w:rsidRPr="005B0BC2">
        <w:rPr>
          <w:b/>
          <w:bCs/>
          <w:sz w:val="32"/>
          <w:szCs w:val="32"/>
        </w:rPr>
        <w:t xml:space="preserve">Passo a Passo para Dual Boot com Windows </w:t>
      </w:r>
      <w:r w:rsidR="00851476">
        <w:rPr>
          <w:b/>
          <w:bCs/>
          <w:sz w:val="32"/>
          <w:szCs w:val="32"/>
        </w:rPr>
        <w:t>e Linux</w:t>
      </w:r>
    </w:p>
    <w:p w14:paraId="4E973B81" w14:textId="79B113EB" w:rsidR="005B0BC2" w:rsidRPr="005B0BC2" w:rsidRDefault="0028173E" w:rsidP="005B0BC2">
      <w:r>
        <w:pict w14:anchorId="486876C2">
          <v:rect id="_x0000_i1025" style="width:0;height:.75pt" o:hralign="center" o:hrstd="t" o:hrnoshade="t" o:hr="t" fillcolor="#f8faff" stroked="f"/>
        </w:pict>
      </w:r>
    </w:p>
    <w:p w14:paraId="1AD2A9FE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Pré-requisitos</w:t>
      </w:r>
    </w:p>
    <w:p w14:paraId="6FBE515E" w14:textId="77777777" w:rsidR="005B0BC2" w:rsidRPr="005B0BC2" w:rsidRDefault="005B0BC2" w:rsidP="005B0BC2">
      <w:pPr>
        <w:numPr>
          <w:ilvl w:val="0"/>
          <w:numId w:val="1"/>
        </w:numPr>
      </w:pPr>
      <w:r w:rsidRPr="005B0BC2">
        <w:rPr>
          <w:b/>
          <w:bCs/>
        </w:rPr>
        <w:t xml:space="preserve">Criação de mídia </w:t>
      </w:r>
      <w:proofErr w:type="spellStart"/>
      <w:r w:rsidRPr="005B0BC2">
        <w:rPr>
          <w:b/>
          <w:bCs/>
        </w:rPr>
        <w:t>bootável</w:t>
      </w:r>
      <w:proofErr w:type="spellEnd"/>
      <w:r w:rsidRPr="005B0BC2">
        <w:t>:</w:t>
      </w:r>
    </w:p>
    <w:p w14:paraId="7344732A" w14:textId="77777777" w:rsidR="005B0BC2" w:rsidRPr="005B0BC2" w:rsidRDefault="005B0BC2" w:rsidP="005B0BC2">
      <w:pPr>
        <w:numPr>
          <w:ilvl w:val="1"/>
          <w:numId w:val="1"/>
        </w:numPr>
      </w:pPr>
      <w:r w:rsidRPr="005B0BC2">
        <w:t>Baixe a ISO do </w:t>
      </w:r>
      <w:hyperlink r:id="rId7" w:tgtFrame="_blank" w:history="1">
        <w:r w:rsidRPr="005B0BC2">
          <w:rPr>
            <w:rStyle w:val="Hyperlink"/>
          </w:rPr>
          <w:t xml:space="preserve">Linux </w:t>
        </w:r>
        <w:proofErr w:type="spellStart"/>
        <w:r w:rsidRPr="005B0BC2">
          <w:rPr>
            <w:rStyle w:val="Hyperlink"/>
          </w:rPr>
          <w:t>Mint</w:t>
        </w:r>
        <w:proofErr w:type="spellEnd"/>
        <w:r w:rsidRPr="005B0BC2">
          <w:rPr>
            <w:rStyle w:val="Hyperlink"/>
          </w:rPr>
          <w:t xml:space="preserve"> 22.1</w:t>
        </w:r>
      </w:hyperlink>
      <w:r w:rsidRPr="005B0BC2">
        <w:t>.</w:t>
      </w:r>
    </w:p>
    <w:p w14:paraId="24030161" w14:textId="77777777" w:rsidR="005B0BC2" w:rsidRPr="005B0BC2" w:rsidRDefault="005B0BC2" w:rsidP="005B0BC2">
      <w:pPr>
        <w:numPr>
          <w:ilvl w:val="1"/>
          <w:numId w:val="1"/>
        </w:numPr>
      </w:pPr>
      <w:r w:rsidRPr="005B0BC2">
        <w:rPr>
          <w:u w:val="single"/>
        </w:rPr>
        <w:t>Use o </w:t>
      </w:r>
      <w:hyperlink r:id="rId8" w:tgtFrame="_blank" w:history="1">
        <w:r w:rsidRPr="005B0BC2">
          <w:rPr>
            <w:rStyle w:val="Hyperlink"/>
          </w:rPr>
          <w:t>Rufus</w:t>
        </w:r>
      </w:hyperlink>
      <w:r w:rsidRPr="005B0BC2">
        <w:rPr>
          <w:u w:val="single"/>
        </w:rPr>
        <w:t> (Windows) ou </w:t>
      </w:r>
      <w:proofErr w:type="spellStart"/>
      <w:r w:rsidRPr="005B0BC2">
        <w:rPr>
          <w:u w:val="single"/>
        </w:rPr>
        <w:fldChar w:fldCharType="begin"/>
      </w:r>
      <w:r w:rsidRPr="005B0BC2">
        <w:rPr>
          <w:u w:val="single"/>
        </w:rPr>
        <w:instrText>HYPERLINK "https://www.balena.io/etcher" \t "_blank"</w:instrText>
      </w:r>
      <w:r w:rsidRPr="005B0BC2">
        <w:rPr>
          <w:u w:val="single"/>
        </w:rPr>
      </w:r>
      <w:r w:rsidRPr="005B0BC2">
        <w:rPr>
          <w:u w:val="single"/>
        </w:rPr>
        <w:fldChar w:fldCharType="separate"/>
      </w:r>
      <w:r w:rsidRPr="005B0BC2">
        <w:rPr>
          <w:rStyle w:val="Hyperlink"/>
        </w:rPr>
        <w:t>Balena</w:t>
      </w:r>
      <w:proofErr w:type="spellEnd"/>
      <w:r w:rsidRPr="005B0BC2">
        <w:rPr>
          <w:rStyle w:val="Hyperlink"/>
        </w:rPr>
        <w:t xml:space="preserve"> </w:t>
      </w:r>
      <w:proofErr w:type="spellStart"/>
      <w:r w:rsidRPr="005B0BC2">
        <w:rPr>
          <w:rStyle w:val="Hyperlink"/>
        </w:rPr>
        <w:t>Etcher</w:t>
      </w:r>
      <w:proofErr w:type="spellEnd"/>
      <w:r w:rsidRPr="005B0BC2">
        <w:rPr>
          <w:u w:val="single"/>
        </w:rPr>
        <w:fldChar w:fldCharType="end"/>
      </w:r>
      <w:r w:rsidRPr="005B0BC2">
        <w:rPr>
          <w:u w:val="single"/>
        </w:rPr>
        <w:t xml:space="preserve"> para criar um USB </w:t>
      </w:r>
      <w:proofErr w:type="spellStart"/>
      <w:r w:rsidRPr="005B0BC2">
        <w:rPr>
          <w:u w:val="single"/>
        </w:rPr>
        <w:t>bootável</w:t>
      </w:r>
      <w:proofErr w:type="spellEnd"/>
      <w:r w:rsidRPr="005B0BC2">
        <w:t xml:space="preserve"> em modo </w:t>
      </w:r>
      <w:r w:rsidRPr="005B0BC2">
        <w:rPr>
          <w:b/>
          <w:bCs/>
        </w:rPr>
        <w:t>UEFI</w:t>
      </w:r>
      <w:r w:rsidRPr="005B0BC2">
        <w:t> (formato GPT).</w:t>
      </w:r>
    </w:p>
    <w:p w14:paraId="2258A81A" w14:textId="77777777" w:rsidR="005B0BC2" w:rsidRPr="005B0BC2" w:rsidRDefault="0028173E" w:rsidP="005B0BC2">
      <w:r>
        <w:pict w14:anchorId="6AA0BD47">
          <v:rect id="_x0000_i1026" style="width:0;height:.75pt" o:hralign="center" o:hrstd="t" o:hrnoshade="t" o:hr="t" fillcolor="#f8faff" stroked="f"/>
        </w:pict>
      </w:r>
    </w:p>
    <w:p w14:paraId="3E35BA52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Passo 1: Preparar o Windows</w:t>
      </w:r>
    </w:p>
    <w:p w14:paraId="2E39C391" w14:textId="77777777" w:rsidR="005B0BC2" w:rsidRPr="005B0BC2" w:rsidRDefault="005B0BC2" w:rsidP="005B0BC2">
      <w:pPr>
        <w:numPr>
          <w:ilvl w:val="0"/>
          <w:numId w:val="2"/>
        </w:numPr>
      </w:pPr>
      <w:r w:rsidRPr="005B0BC2">
        <w:rPr>
          <w:b/>
          <w:bCs/>
        </w:rPr>
        <w:t>Desative a Inicialização Rápida (Fast Startup)</w:t>
      </w:r>
      <w:r w:rsidRPr="005B0BC2">
        <w:t>:</w:t>
      </w:r>
    </w:p>
    <w:p w14:paraId="79105B1A" w14:textId="77777777" w:rsidR="005B0BC2" w:rsidRPr="005B0BC2" w:rsidRDefault="005B0BC2" w:rsidP="005B0BC2">
      <w:pPr>
        <w:numPr>
          <w:ilvl w:val="1"/>
          <w:numId w:val="2"/>
        </w:numPr>
        <w:rPr>
          <w:u w:val="single"/>
        </w:rPr>
      </w:pPr>
      <w:r w:rsidRPr="005B0BC2">
        <w:t xml:space="preserve">Painel de Controle &gt; Opções de Energia &gt; "Escolher o que os botões </w:t>
      </w:r>
      <w:r w:rsidRPr="005B0BC2">
        <w:rPr>
          <w:u w:val="single"/>
        </w:rPr>
        <w:t>de energia fazem" &gt; "Desligar a inicialização rápida".</w:t>
      </w:r>
    </w:p>
    <w:p w14:paraId="0383F4F4" w14:textId="77777777" w:rsidR="005B0BC2" w:rsidRPr="005B0BC2" w:rsidRDefault="005B0BC2" w:rsidP="005B0BC2">
      <w:pPr>
        <w:numPr>
          <w:ilvl w:val="0"/>
          <w:numId w:val="2"/>
        </w:numPr>
      </w:pPr>
      <w:r w:rsidRPr="005B0BC2">
        <w:rPr>
          <w:b/>
          <w:bCs/>
        </w:rPr>
        <w:t xml:space="preserve">Desative o </w:t>
      </w:r>
      <w:proofErr w:type="spellStart"/>
      <w:r w:rsidRPr="005B0BC2">
        <w:rPr>
          <w:b/>
          <w:bCs/>
        </w:rPr>
        <w:t>BitLocker</w:t>
      </w:r>
      <w:proofErr w:type="spellEnd"/>
      <w:r w:rsidRPr="005B0BC2">
        <w:t> (se aplicável):</w:t>
      </w:r>
    </w:p>
    <w:p w14:paraId="7858D588" w14:textId="77777777" w:rsidR="005B0BC2" w:rsidRPr="005B0BC2" w:rsidRDefault="005B0BC2" w:rsidP="005B0BC2">
      <w:pPr>
        <w:numPr>
          <w:ilvl w:val="1"/>
          <w:numId w:val="2"/>
        </w:numPr>
      </w:pPr>
      <w:r w:rsidRPr="005B0BC2">
        <w:t>Criptografia pode bloquear o acesso ao disco durante a instalação.</w:t>
      </w:r>
    </w:p>
    <w:p w14:paraId="0304B8A6" w14:textId="77777777" w:rsidR="005B0BC2" w:rsidRPr="005B0BC2" w:rsidRDefault="005B0BC2" w:rsidP="005B0BC2">
      <w:pPr>
        <w:numPr>
          <w:ilvl w:val="0"/>
          <w:numId w:val="2"/>
        </w:numPr>
      </w:pPr>
      <w:r w:rsidRPr="005B0BC2">
        <w:rPr>
          <w:b/>
          <w:bCs/>
        </w:rPr>
        <w:t>Verifique o modo de firmware</w:t>
      </w:r>
      <w:r w:rsidRPr="005B0BC2">
        <w:t>:</w:t>
      </w:r>
    </w:p>
    <w:p w14:paraId="672C5DB1" w14:textId="77777777" w:rsidR="005B0BC2" w:rsidRPr="005B0BC2" w:rsidRDefault="005B0BC2" w:rsidP="005B0BC2">
      <w:pPr>
        <w:numPr>
          <w:ilvl w:val="1"/>
          <w:numId w:val="2"/>
        </w:numPr>
      </w:pPr>
      <w:r w:rsidRPr="005B0BC2">
        <w:t>Certifique-se de que o Windows está instalado em </w:t>
      </w:r>
      <w:r w:rsidRPr="005B0BC2">
        <w:rPr>
          <w:b/>
          <w:bCs/>
        </w:rPr>
        <w:t>UEFI</w:t>
      </w:r>
      <w:r w:rsidRPr="005B0BC2">
        <w:t xml:space="preserve"> (não </w:t>
      </w:r>
      <w:proofErr w:type="spellStart"/>
      <w:r w:rsidRPr="005B0BC2">
        <w:t>Legacy</w:t>
      </w:r>
      <w:proofErr w:type="spellEnd"/>
      <w:r w:rsidRPr="005B0BC2">
        <w:t>/BIOS).</w:t>
      </w:r>
    </w:p>
    <w:p w14:paraId="2C1341A5" w14:textId="77777777" w:rsidR="005B0BC2" w:rsidRPr="005B0BC2" w:rsidRDefault="0028173E" w:rsidP="005B0BC2">
      <w:r>
        <w:pict w14:anchorId="338A2D9A">
          <v:rect id="_x0000_i1027" style="width:0;height:.75pt" o:hralign="center" o:hrstd="t" o:hrnoshade="t" o:hr="t" fillcolor="#f8faff" stroked="f"/>
        </w:pict>
      </w:r>
    </w:p>
    <w:p w14:paraId="79CA2876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Passo 2: Acessar o BIOS/UEFI</w:t>
      </w:r>
    </w:p>
    <w:p w14:paraId="5B7F28AF" w14:textId="77777777" w:rsidR="005B0BC2" w:rsidRPr="005B0BC2" w:rsidRDefault="005B0BC2" w:rsidP="005B0BC2">
      <w:pPr>
        <w:numPr>
          <w:ilvl w:val="0"/>
          <w:numId w:val="3"/>
        </w:numPr>
      </w:pPr>
      <w:r w:rsidRPr="005B0BC2">
        <w:t xml:space="preserve">Reinicie o computador e entre no UEFI (tecla: F2, Del, F12 ou </w:t>
      </w:r>
      <w:proofErr w:type="spellStart"/>
      <w:r w:rsidRPr="005B0BC2">
        <w:t>Esc</w:t>
      </w:r>
      <w:proofErr w:type="spellEnd"/>
      <w:r w:rsidRPr="005B0BC2">
        <w:t xml:space="preserve">, dependendo da </w:t>
      </w:r>
      <w:proofErr w:type="spellStart"/>
      <w:r w:rsidRPr="005B0BC2">
        <w:t>placa-mãe</w:t>
      </w:r>
      <w:proofErr w:type="spellEnd"/>
      <w:r w:rsidRPr="005B0BC2">
        <w:t>).</w:t>
      </w:r>
    </w:p>
    <w:p w14:paraId="3848981E" w14:textId="77777777" w:rsidR="005B0BC2" w:rsidRPr="005B0BC2" w:rsidRDefault="005B0BC2" w:rsidP="005B0BC2">
      <w:pPr>
        <w:numPr>
          <w:ilvl w:val="0"/>
          <w:numId w:val="3"/>
        </w:numPr>
      </w:pPr>
      <w:r w:rsidRPr="005B0BC2">
        <w:rPr>
          <w:b/>
          <w:bCs/>
        </w:rPr>
        <w:t>Configure as opções</w:t>
      </w:r>
      <w:r w:rsidRPr="005B0BC2">
        <w:t>:</w:t>
      </w:r>
    </w:p>
    <w:p w14:paraId="540088DE" w14:textId="77777777" w:rsidR="005B0BC2" w:rsidRPr="005B0BC2" w:rsidRDefault="005B0BC2" w:rsidP="005B0BC2">
      <w:pPr>
        <w:numPr>
          <w:ilvl w:val="1"/>
          <w:numId w:val="3"/>
        </w:numPr>
      </w:pPr>
      <w:r w:rsidRPr="005B0BC2">
        <w:t>Desative </w:t>
      </w:r>
      <w:proofErr w:type="spellStart"/>
      <w:r w:rsidRPr="005B0BC2">
        <w:rPr>
          <w:b/>
          <w:bCs/>
        </w:rPr>
        <w:t>Secure</w:t>
      </w:r>
      <w:proofErr w:type="spellEnd"/>
      <w:r w:rsidRPr="005B0BC2">
        <w:rPr>
          <w:b/>
          <w:bCs/>
        </w:rPr>
        <w:t xml:space="preserve"> Boot</w:t>
      </w:r>
      <w:r w:rsidRPr="005B0BC2">
        <w:t> (opcional, mas recomendado para evitar conflitos).</w:t>
      </w:r>
    </w:p>
    <w:p w14:paraId="338FA1EA" w14:textId="77777777" w:rsidR="005B0BC2" w:rsidRPr="005B0BC2" w:rsidRDefault="005B0BC2" w:rsidP="005B0BC2">
      <w:pPr>
        <w:numPr>
          <w:ilvl w:val="1"/>
          <w:numId w:val="3"/>
        </w:numPr>
      </w:pPr>
      <w:r w:rsidRPr="005B0BC2">
        <w:t>Ative a inicialização via USB em modo </w:t>
      </w:r>
      <w:r w:rsidRPr="005B0BC2">
        <w:rPr>
          <w:b/>
          <w:bCs/>
        </w:rPr>
        <w:t>UEFI</w:t>
      </w:r>
      <w:r w:rsidRPr="005B0BC2">
        <w:t>.</w:t>
      </w:r>
    </w:p>
    <w:p w14:paraId="28434BC0" w14:textId="77777777" w:rsidR="005B0BC2" w:rsidRPr="005B0BC2" w:rsidRDefault="005B0BC2" w:rsidP="005B0BC2">
      <w:pPr>
        <w:numPr>
          <w:ilvl w:val="1"/>
          <w:numId w:val="3"/>
        </w:numPr>
      </w:pPr>
      <w:r w:rsidRPr="005B0BC2">
        <w:t>Certifique-se de que o SSD do Windows está prioritário na ordem de boot (para evitar conflitos).</w:t>
      </w:r>
    </w:p>
    <w:p w14:paraId="38BDD200" w14:textId="77777777" w:rsidR="005B0BC2" w:rsidRPr="005B0BC2" w:rsidRDefault="0028173E" w:rsidP="005B0BC2">
      <w:r>
        <w:pict w14:anchorId="57043A7F">
          <v:rect id="_x0000_i1028" style="width:0;height:.75pt" o:hralign="center" o:hrstd="t" o:hrnoshade="t" o:hr="t" fillcolor="#f8faff" stroked="f"/>
        </w:pict>
      </w:r>
    </w:p>
    <w:p w14:paraId="652E2E41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 xml:space="preserve">Passo 3: Iniciar o Live USB do Linux </w:t>
      </w:r>
      <w:proofErr w:type="spellStart"/>
      <w:r w:rsidRPr="005B0BC2">
        <w:rPr>
          <w:b/>
          <w:bCs/>
        </w:rPr>
        <w:t>Mint</w:t>
      </w:r>
      <w:proofErr w:type="spellEnd"/>
    </w:p>
    <w:p w14:paraId="37B14ECD" w14:textId="77777777" w:rsidR="005B0BC2" w:rsidRPr="005B0BC2" w:rsidRDefault="005B0BC2" w:rsidP="005B0BC2">
      <w:pPr>
        <w:numPr>
          <w:ilvl w:val="0"/>
          <w:numId w:val="4"/>
        </w:numPr>
      </w:pPr>
      <w:r w:rsidRPr="005B0BC2">
        <w:t xml:space="preserve">Insira o USB </w:t>
      </w:r>
      <w:proofErr w:type="spellStart"/>
      <w:r w:rsidRPr="005B0BC2">
        <w:t>bootável</w:t>
      </w:r>
      <w:proofErr w:type="spellEnd"/>
      <w:r w:rsidRPr="005B0BC2">
        <w:t xml:space="preserve"> e reinicie.</w:t>
      </w:r>
    </w:p>
    <w:p w14:paraId="2828EA7D" w14:textId="77777777" w:rsidR="005B0BC2" w:rsidRPr="005B0BC2" w:rsidRDefault="005B0BC2" w:rsidP="005B0BC2">
      <w:pPr>
        <w:numPr>
          <w:ilvl w:val="0"/>
          <w:numId w:val="4"/>
        </w:numPr>
      </w:pPr>
      <w:r w:rsidRPr="005B0BC2">
        <w:lastRenderedPageBreak/>
        <w:t>No menu de inicialização, selecione o USB em modo </w:t>
      </w:r>
      <w:r w:rsidRPr="005B0BC2">
        <w:rPr>
          <w:b/>
          <w:bCs/>
        </w:rPr>
        <w:t>UEFI</w:t>
      </w:r>
      <w:r w:rsidRPr="005B0BC2">
        <w:t>.</w:t>
      </w:r>
    </w:p>
    <w:p w14:paraId="44B872FC" w14:textId="77777777" w:rsidR="005B0BC2" w:rsidRPr="005B0BC2" w:rsidRDefault="005B0BC2" w:rsidP="005B0BC2">
      <w:pPr>
        <w:numPr>
          <w:ilvl w:val="0"/>
          <w:numId w:val="4"/>
        </w:numPr>
      </w:pPr>
      <w:r w:rsidRPr="005B0BC2">
        <w:t xml:space="preserve">Entre no ambiente live do Linux </w:t>
      </w:r>
      <w:proofErr w:type="spellStart"/>
      <w:r w:rsidRPr="005B0BC2">
        <w:t>Mint</w:t>
      </w:r>
      <w:proofErr w:type="spellEnd"/>
      <w:r w:rsidRPr="005B0BC2">
        <w:t xml:space="preserve"> e clique em "Instalar Linux </w:t>
      </w:r>
      <w:proofErr w:type="spellStart"/>
      <w:r w:rsidRPr="005B0BC2">
        <w:t>Mint</w:t>
      </w:r>
      <w:proofErr w:type="spellEnd"/>
      <w:r w:rsidRPr="005B0BC2">
        <w:t>".</w:t>
      </w:r>
    </w:p>
    <w:p w14:paraId="73200283" w14:textId="77777777" w:rsidR="005B0BC2" w:rsidRPr="005B0BC2" w:rsidRDefault="0028173E" w:rsidP="005B0BC2">
      <w:r>
        <w:pict w14:anchorId="5844F3E6">
          <v:rect id="_x0000_i1029" style="width:0;height:.75pt" o:hralign="center" o:hrstd="t" o:hrnoshade="t" o:hr="t" fillcolor="#f8faff" stroked="f"/>
        </w:pict>
      </w:r>
    </w:p>
    <w:p w14:paraId="2E0D5B0B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Passo 4: Particionamento Eficiente do SSD Secundário</w:t>
      </w:r>
    </w:p>
    <w:p w14:paraId="516A8DC9" w14:textId="77777777" w:rsidR="005B0BC2" w:rsidRPr="005B0BC2" w:rsidRDefault="005B0BC2" w:rsidP="005B0BC2">
      <w:r w:rsidRPr="005B0BC2">
        <w:rPr>
          <w:b/>
          <w:bCs/>
        </w:rPr>
        <w:t>Objetivo</w:t>
      </w:r>
      <w:r w:rsidRPr="005B0BC2">
        <w:t>: Criar partições para root (/), home (/home) e swap.</w:t>
      </w:r>
    </w:p>
    <w:p w14:paraId="7FCE3B39" w14:textId="77777777" w:rsidR="005B0BC2" w:rsidRPr="005B0BC2" w:rsidRDefault="005B0BC2" w:rsidP="005B0BC2">
      <w:pPr>
        <w:numPr>
          <w:ilvl w:val="0"/>
          <w:numId w:val="5"/>
        </w:numPr>
      </w:pPr>
      <w:r w:rsidRPr="005B0BC2">
        <w:rPr>
          <w:b/>
          <w:bCs/>
        </w:rPr>
        <w:t>Selecione o SSD correto</w:t>
      </w:r>
      <w:r w:rsidRPr="005B0BC2">
        <w:t>:</w:t>
      </w:r>
    </w:p>
    <w:p w14:paraId="25C2E66E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t>Na etapa </w:t>
      </w:r>
      <w:r w:rsidRPr="005B0BC2">
        <w:rPr>
          <w:b/>
          <w:bCs/>
        </w:rPr>
        <w:t>"Tipo de instalação"</w:t>
      </w:r>
      <w:r w:rsidRPr="005B0BC2">
        <w:t>, escolha </w:t>
      </w:r>
      <w:r w:rsidRPr="005B0BC2">
        <w:rPr>
          <w:b/>
          <w:bCs/>
        </w:rPr>
        <w:t>"Algo diferente"</w:t>
      </w:r>
      <w:r w:rsidRPr="005B0BC2">
        <w:t> (particionamento manual).</w:t>
      </w:r>
    </w:p>
    <w:p w14:paraId="410ED304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rPr>
          <w:b/>
          <w:bCs/>
        </w:rPr>
        <w:t>Identifique o SSD secundário</w:t>
      </w:r>
      <w:r w:rsidRPr="005B0BC2">
        <w:t> (</w:t>
      </w:r>
      <w:proofErr w:type="spellStart"/>
      <w:r w:rsidRPr="005B0BC2">
        <w:t>ex</w:t>
      </w:r>
      <w:proofErr w:type="spellEnd"/>
      <w:r w:rsidRPr="005B0BC2">
        <w:t>: /</w:t>
      </w:r>
      <w:proofErr w:type="spellStart"/>
      <w:r w:rsidRPr="005B0BC2">
        <w:t>dev</w:t>
      </w:r>
      <w:proofErr w:type="spellEnd"/>
      <w:r w:rsidRPr="005B0BC2">
        <w:t>/</w:t>
      </w:r>
      <w:proofErr w:type="spellStart"/>
      <w:r w:rsidRPr="005B0BC2">
        <w:t>sda</w:t>
      </w:r>
      <w:proofErr w:type="spellEnd"/>
      <w:r w:rsidRPr="005B0BC2">
        <w:t> ou /</w:t>
      </w:r>
      <w:proofErr w:type="spellStart"/>
      <w:r w:rsidRPr="005B0BC2">
        <w:t>dev</w:t>
      </w:r>
      <w:proofErr w:type="spellEnd"/>
      <w:r w:rsidRPr="005B0BC2">
        <w:t>/nvme1n1). </w:t>
      </w:r>
      <w:r w:rsidRPr="005B0BC2">
        <w:rPr>
          <w:b/>
          <w:bCs/>
        </w:rPr>
        <w:t>Cuidado para não formatar o SSD do Windows!</w:t>
      </w:r>
    </w:p>
    <w:p w14:paraId="70C21E1C" w14:textId="77777777" w:rsidR="005B0BC2" w:rsidRPr="005B0BC2" w:rsidRDefault="005B0BC2" w:rsidP="005B0BC2">
      <w:pPr>
        <w:numPr>
          <w:ilvl w:val="0"/>
          <w:numId w:val="5"/>
        </w:numPr>
      </w:pPr>
      <w:r w:rsidRPr="005B0BC2">
        <w:rPr>
          <w:b/>
          <w:bCs/>
        </w:rPr>
        <w:t>Crie a tabela de partição (se necessário)</w:t>
      </w:r>
      <w:r w:rsidRPr="005B0BC2">
        <w:t>:</w:t>
      </w:r>
    </w:p>
    <w:p w14:paraId="620A1A52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t>Se o SSD estiver novo, crie uma tabela </w:t>
      </w:r>
      <w:r w:rsidRPr="005B0BC2">
        <w:rPr>
          <w:b/>
          <w:bCs/>
        </w:rPr>
        <w:t>GPT</w:t>
      </w:r>
      <w:r w:rsidRPr="005B0BC2">
        <w:t>.</w:t>
      </w:r>
    </w:p>
    <w:p w14:paraId="38A0A943" w14:textId="77777777" w:rsidR="005B0BC2" w:rsidRPr="005B0BC2" w:rsidRDefault="005B0BC2" w:rsidP="005B0BC2">
      <w:pPr>
        <w:numPr>
          <w:ilvl w:val="0"/>
          <w:numId w:val="5"/>
        </w:numPr>
      </w:pPr>
      <w:r w:rsidRPr="005B0BC2">
        <w:rPr>
          <w:b/>
          <w:bCs/>
        </w:rPr>
        <w:t>Crie as partições</w:t>
      </w:r>
      <w:r w:rsidRPr="005B0BC2">
        <w:t>:</w:t>
      </w:r>
    </w:p>
    <w:p w14:paraId="068A3148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rPr>
          <w:b/>
          <w:bCs/>
        </w:rPr>
        <w:t xml:space="preserve">EFI System </w:t>
      </w:r>
      <w:proofErr w:type="spellStart"/>
      <w:r w:rsidRPr="005B0BC2">
        <w:rPr>
          <w:b/>
          <w:bCs/>
        </w:rPr>
        <w:t>Partition</w:t>
      </w:r>
      <w:proofErr w:type="spellEnd"/>
      <w:r w:rsidRPr="005B0BC2">
        <w:rPr>
          <w:b/>
          <w:bCs/>
        </w:rPr>
        <w:t xml:space="preserve"> (ESP)</w:t>
      </w:r>
      <w:r w:rsidRPr="005B0BC2">
        <w:t>:</w:t>
      </w:r>
    </w:p>
    <w:p w14:paraId="7E9144A2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Tamanho: </w:t>
      </w:r>
      <w:r w:rsidRPr="005B0BC2">
        <w:rPr>
          <w:b/>
          <w:bCs/>
        </w:rPr>
        <w:t>550 MB</w:t>
      </w:r>
      <w:r w:rsidRPr="005B0BC2">
        <w:t> (compatível com UEFI).</w:t>
      </w:r>
    </w:p>
    <w:p w14:paraId="260304DF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 xml:space="preserve">Tipo: EFI System </w:t>
      </w:r>
      <w:proofErr w:type="spellStart"/>
      <w:r w:rsidRPr="005B0BC2">
        <w:t>Partition</w:t>
      </w:r>
      <w:proofErr w:type="spellEnd"/>
      <w:r w:rsidRPr="005B0BC2">
        <w:t>.</w:t>
      </w:r>
    </w:p>
    <w:p w14:paraId="5CDEA8F7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Formato: FAT32.</w:t>
      </w:r>
    </w:p>
    <w:p w14:paraId="6504F048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rPr>
          <w:b/>
          <w:bCs/>
        </w:rPr>
        <w:t>Partição raiz (/)</w:t>
      </w:r>
      <w:r w:rsidRPr="005B0BC2">
        <w:t>:</w:t>
      </w:r>
    </w:p>
    <w:p w14:paraId="0982F139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Tamanho: </w:t>
      </w:r>
      <w:r w:rsidRPr="005B0BC2">
        <w:rPr>
          <w:b/>
          <w:bCs/>
        </w:rPr>
        <w:t>30-50 GB</w:t>
      </w:r>
      <w:r w:rsidRPr="005B0BC2">
        <w:t> (para sistema e aplicativos).</w:t>
      </w:r>
    </w:p>
    <w:p w14:paraId="7F6CBCDE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Tipo: Ext4.</w:t>
      </w:r>
    </w:p>
    <w:p w14:paraId="09969473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Ponto de montagem: /.</w:t>
      </w:r>
    </w:p>
    <w:p w14:paraId="70C9C6BB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rPr>
          <w:b/>
          <w:bCs/>
        </w:rPr>
        <w:t>Partição home (/home)</w:t>
      </w:r>
      <w:r w:rsidRPr="005B0BC2">
        <w:t>:</w:t>
      </w:r>
    </w:p>
    <w:p w14:paraId="07D9F4AA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Tamanho: </w:t>
      </w:r>
      <w:r w:rsidRPr="005B0BC2">
        <w:rPr>
          <w:b/>
          <w:bCs/>
        </w:rPr>
        <w:t>Restante do espaço</w:t>
      </w:r>
      <w:r w:rsidRPr="005B0BC2">
        <w:t> (para dados pessoais).</w:t>
      </w:r>
    </w:p>
    <w:p w14:paraId="4F8BD3A1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Tipo: Ext4.</w:t>
      </w:r>
    </w:p>
    <w:p w14:paraId="4242B855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Ponto de montagem: /home.</w:t>
      </w:r>
    </w:p>
    <w:p w14:paraId="14A65D7D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rPr>
          <w:b/>
          <w:bCs/>
        </w:rPr>
        <w:t>Swap</w:t>
      </w:r>
      <w:r w:rsidRPr="005B0BC2">
        <w:t> (opcional, mas recomendado para hibernação):</w:t>
      </w:r>
    </w:p>
    <w:p w14:paraId="4D5D3843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Tamanho: </w:t>
      </w:r>
      <w:r w:rsidRPr="005B0BC2">
        <w:rPr>
          <w:b/>
          <w:bCs/>
        </w:rPr>
        <w:t>Igual à sua RAM</w:t>
      </w:r>
      <w:r w:rsidRPr="005B0BC2">
        <w:t> (</w:t>
      </w:r>
      <w:proofErr w:type="spellStart"/>
      <w:r w:rsidRPr="005B0BC2">
        <w:t>ex</w:t>
      </w:r>
      <w:proofErr w:type="spellEnd"/>
      <w:r w:rsidRPr="005B0BC2">
        <w:t>: 8 GB RAM → 8 GB swap).</w:t>
      </w:r>
    </w:p>
    <w:p w14:paraId="0C44307E" w14:textId="77777777" w:rsidR="005B0BC2" w:rsidRPr="005B0BC2" w:rsidRDefault="005B0BC2" w:rsidP="005B0BC2">
      <w:pPr>
        <w:numPr>
          <w:ilvl w:val="2"/>
          <w:numId w:val="5"/>
        </w:numPr>
      </w:pPr>
      <w:r w:rsidRPr="005B0BC2">
        <w:t>Tipo: Área de swap.</w:t>
      </w:r>
    </w:p>
    <w:p w14:paraId="2F05168F" w14:textId="77777777" w:rsidR="005B0BC2" w:rsidRPr="005B0BC2" w:rsidRDefault="005B0BC2" w:rsidP="005B0BC2">
      <w:pPr>
        <w:numPr>
          <w:ilvl w:val="0"/>
          <w:numId w:val="5"/>
        </w:numPr>
      </w:pPr>
      <w:r w:rsidRPr="005B0BC2">
        <w:rPr>
          <w:b/>
          <w:bCs/>
        </w:rPr>
        <w:lastRenderedPageBreak/>
        <w:t xml:space="preserve">Defina o local do </w:t>
      </w:r>
      <w:proofErr w:type="spellStart"/>
      <w:r w:rsidRPr="005B0BC2">
        <w:rPr>
          <w:b/>
          <w:bCs/>
        </w:rPr>
        <w:t>bootloader</w:t>
      </w:r>
      <w:proofErr w:type="spellEnd"/>
      <w:r w:rsidRPr="005B0BC2">
        <w:t>:</w:t>
      </w:r>
    </w:p>
    <w:p w14:paraId="713F3C0B" w14:textId="77777777" w:rsidR="005B0BC2" w:rsidRPr="005B0BC2" w:rsidRDefault="005B0BC2" w:rsidP="005B0BC2">
      <w:pPr>
        <w:numPr>
          <w:ilvl w:val="1"/>
          <w:numId w:val="5"/>
        </w:numPr>
      </w:pPr>
      <w:r w:rsidRPr="005B0BC2">
        <w:t>Na lista suspensa </w:t>
      </w:r>
      <w:r w:rsidRPr="005B0BC2">
        <w:rPr>
          <w:b/>
          <w:bCs/>
        </w:rPr>
        <w:t>"Dispositivo para instalação do gerenciador de inicialização"</w:t>
      </w:r>
      <w:r w:rsidRPr="005B0BC2">
        <w:t>, selecione o </w:t>
      </w:r>
      <w:r w:rsidRPr="005B0BC2">
        <w:rPr>
          <w:b/>
          <w:bCs/>
        </w:rPr>
        <w:t>SSD secundário</w:t>
      </w:r>
      <w:r w:rsidRPr="005B0BC2">
        <w:t> (</w:t>
      </w:r>
      <w:proofErr w:type="spellStart"/>
      <w:r w:rsidRPr="005B0BC2">
        <w:t>ex</w:t>
      </w:r>
      <w:proofErr w:type="spellEnd"/>
      <w:r w:rsidRPr="005B0BC2">
        <w:t>: /</w:t>
      </w:r>
      <w:proofErr w:type="spellStart"/>
      <w:r w:rsidRPr="005B0BC2">
        <w:t>dev</w:t>
      </w:r>
      <w:proofErr w:type="spellEnd"/>
      <w:r w:rsidRPr="005B0BC2">
        <w:t>/</w:t>
      </w:r>
      <w:proofErr w:type="spellStart"/>
      <w:r w:rsidRPr="005B0BC2">
        <w:t>sda</w:t>
      </w:r>
      <w:proofErr w:type="spellEnd"/>
      <w:r w:rsidRPr="005B0BC2">
        <w:t>).</w:t>
      </w:r>
    </w:p>
    <w:p w14:paraId="21EF78DF" w14:textId="77777777" w:rsidR="005B0BC2" w:rsidRPr="005B0BC2" w:rsidRDefault="0028173E" w:rsidP="005B0BC2">
      <w:r>
        <w:pict w14:anchorId="684DAF9F">
          <v:rect id="_x0000_i1030" style="width:0;height:.75pt" o:hralign="center" o:hrstd="t" o:hrnoshade="t" o:hr="t" fillcolor="#f8faff" stroked="f"/>
        </w:pict>
      </w:r>
    </w:p>
    <w:p w14:paraId="7AFCB4B0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Passo 5: Finalizar a Instalação</w:t>
      </w:r>
    </w:p>
    <w:p w14:paraId="4BACAE2F" w14:textId="77777777" w:rsidR="005B0BC2" w:rsidRPr="005B0BC2" w:rsidRDefault="005B0BC2" w:rsidP="005B0BC2">
      <w:pPr>
        <w:numPr>
          <w:ilvl w:val="0"/>
          <w:numId w:val="6"/>
        </w:numPr>
      </w:pPr>
      <w:r w:rsidRPr="005B0BC2">
        <w:t>Siga as etapas restantes (idioma, usuário e senha).</w:t>
      </w:r>
    </w:p>
    <w:p w14:paraId="3AA330CB" w14:textId="77777777" w:rsidR="005B0BC2" w:rsidRPr="005B0BC2" w:rsidRDefault="005B0BC2" w:rsidP="005B0BC2">
      <w:pPr>
        <w:numPr>
          <w:ilvl w:val="0"/>
          <w:numId w:val="6"/>
        </w:numPr>
      </w:pPr>
      <w:r w:rsidRPr="005B0BC2">
        <w:t>Aguarde a conclusão e reinicie.</w:t>
      </w:r>
    </w:p>
    <w:p w14:paraId="2193AEEB" w14:textId="77777777" w:rsidR="005B0BC2" w:rsidRPr="005B0BC2" w:rsidRDefault="0028173E" w:rsidP="005B0BC2">
      <w:r>
        <w:pict w14:anchorId="07574447">
          <v:rect id="_x0000_i1031" style="width:0;height:.75pt" o:hralign="center" o:hrstd="t" o:hrnoshade="t" o:hr="t" fillcolor="#f8faff" stroked="f"/>
        </w:pict>
      </w:r>
    </w:p>
    <w:p w14:paraId="39AA38AD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Passo 6: Configurar o Dual Boot</w:t>
      </w:r>
    </w:p>
    <w:p w14:paraId="524D0D61" w14:textId="77777777" w:rsidR="005B0BC2" w:rsidRPr="005B0BC2" w:rsidRDefault="005B0BC2" w:rsidP="005B0BC2">
      <w:pPr>
        <w:numPr>
          <w:ilvl w:val="0"/>
          <w:numId w:val="7"/>
        </w:numPr>
      </w:pPr>
      <w:r w:rsidRPr="005B0BC2">
        <w:t>Após a instalação, o </w:t>
      </w:r>
      <w:r w:rsidRPr="005B0BC2">
        <w:rPr>
          <w:b/>
          <w:bCs/>
        </w:rPr>
        <w:t>GRUB</w:t>
      </w:r>
      <w:r w:rsidRPr="005B0BC2">
        <w:t xml:space="preserve"> (gerenciador de boot) aparecerá automaticamente com opções para Linux </w:t>
      </w:r>
      <w:proofErr w:type="spellStart"/>
      <w:r w:rsidRPr="005B0BC2">
        <w:t>Mint</w:t>
      </w:r>
      <w:proofErr w:type="spellEnd"/>
      <w:r w:rsidRPr="005B0BC2">
        <w:t xml:space="preserve"> e Windows.</w:t>
      </w:r>
    </w:p>
    <w:p w14:paraId="7107157B" w14:textId="77777777" w:rsidR="005B0BC2" w:rsidRPr="005B0BC2" w:rsidRDefault="005B0BC2" w:rsidP="005B0BC2">
      <w:pPr>
        <w:numPr>
          <w:ilvl w:val="0"/>
          <w:numId w:val="7"/>
        </w:numPr>
      </w:pPr>
      <w:r w:rsidRPr="005B0BC2">
        <w:t>Se o Windows não for listado:</w:t>
      </w:r>
    </w:p>
    <w:p w14:paraId="37D00852" w14:textId="77777777" w:rsidR="005B0BC2" w:rsidRPr="005B0BC2" w:rsidRDefault="005B0BC2" w:rsidP="005B0BC2">
      <w:pPr>
        <w:numPr>
          <w:ilvl w:val="1"/>
          <w:numId w:val="7"/>
        </w:numPr>
      </w:pPr>
      <w:r w:rsidRPr="005B0BC2">
        <w:t>No Linux, execute no terminal:</w:t>
      </w:r>
    </w:p>
    <w:p w14:paraId="42DBF659" w14:textId="77777777" w:rsidR="005B0BC2" w:rsidRPr="005B0BC2" w:rsidRDefault="005B0BC2" w:rsidP="005B0BC2">
      <w:proofErr w:type="spellStart"/>
      <w:r w:rsidRPr="005B0BC2">
        <w:t>bash</w:t>
      </w:r>
      <w:proofErr w:type="spellEnd"/>
    </w:p>
    <w:p w14:paraId="0B8695E4" w14:textId="77777777" w:rsidR="005B0BC2" w:rsidRPr="005B0BC2" w:rsidRDefault="005B0BC2" w:rsidP="005B0BC2">
      <w:r w:rsidRPr="005B0BC2">
        <w:t>Copy</w:t>
      </w:r>
    </w:p>
    <w:p w14:paraId="45311256" w14:textId="77777777" w:rsidR="005B0BC2" w:rsidRPr="005B0BC2" w:rsidRDefault="005B0BC2" w:rsidP="005B0BC2">
      <w:proofErr w:type="spellStart"/>
      <w:r w:rsidRPr="005B0BC2">
        <w:t>sudo</w:t>
      </w:r>
      <w:proofErr w:type="spellEnd"/>
      <w:r w:rsidRPr="005B0BC2">
        <w:t xml:space="preserve"> update-</w:t>
      </w:r>
      <w:proofErr w:type="spellStart"/>
      <w:r w:rsidRPr="005B0BC2">
        <w:t>grub</w:t>
      </w:r>
      <w:proofErr w:type="spellEnd"/>
      <w:r w:rsidRPr="005B0BC2">
        <w:t xml:space="preserve">  </w:t>
      </w:r>
    </w:p>
    <w:p w14:paraId="0699442A" w14:textId="77777777" w:rsidR="005B0BC2" w:rsidRPr="005B0BC2" w:rsidRDefault="0028173E" w:rsidP="005B0BC2">
      <w:r>
        <w:pict w14:anchorId="39E2FF48">
          <v:rect id="_x0000_i1032" style="width:0;height:.75pt" o:hralign="center" o:hrstd="t" o:hrnoshade="t" o:hr="t" fillcolor="#f8faff" stroked="f"/>
        </w:pict>
      </w:r>
    </w:p>
    <w:p w14:paraId="40D8A758" w14:textId="77777777" w:rsidR="005B0BC2" w:rsidRPr="005B0BC2" w:rsidRDefault="005B0BC2" w:rsidP="005B0BC2">
      <w:pPr>
        <w:rPr>
          <w:b/>
          <w:bCs/>
        </w:rPr>
      </w:pPr>
      <w:r w:rsidRPr="005B0BC2">
        <w:rPr>
          <w:b/>
          <w:bCs/>
        </w:rPr>
        <w:t>Dicas Importantes</w:t>
      </w:r>
    </w:p>
    <w:p w14:paraId="5298BBA0" w14:textId="77777777" w:rsidR="005B0BC2" w:rsidRPr="005B0BC2" w:rsidRDefault="005B0BC2" w:rsidP="005B0BC2">
      <w:pPr>
        <w:numPr>
          <w:ilvl w:val="0"/>
          <w:numId w:val="8"/>
        </w:numPr>
      </w:pPr>
      <w:r w:rsidRPr="005B0BC2">
        <w:rPr>
          <w:b/>
          <w:bCs/>
        </w:rPr>
        <w:t>Identificação de discos</w:t>
      </w:r>
      <w:r w:rsidRPr="005B0BC2">
        <w:t>: Use ferramentas como </w:t>
      </w:r>
      <w:proofErr w:type="spellStart"/>
      <w:r w:rsidRPr="005B0BC2">
        <w:t>GParted</w:t>
      </w:r>
      <w:proofErr w:type="spellEnd"/>
      <w:r w:rsidRPr="005B0BC2">
        <w:t> ou </w:t>
      </w:r>
      <w:proofErr w:type="spellStart"/>
      <w:r w:rsidRPr="005B0BC2">
        <w:t>lsblk</w:t>
      </w:r>
      <w:proofErr w:type="spellEnd"/>
      <w:r w:rsidRPr="005B0BC2">
        <w:t> para confirmar os nomes dos discos (/</w:t>
      </w:r>
      <w:proofErr w:type="spellStart"/>
      <w:r w:rsidRPr="005B0BC2">
        <w:t>dev</w:t>
      </w:r>
      <w:proofErr w:type="spellEnd"/>
      <w:r w:rsidRPr="005B0BC2">
        <w:t>/</w:t>
      </w:r>
      <w:proofErr w:type="spellStart"/>
      <w:r w:rsidRPr="005B0BC2">
        <w:t>sda</w:t>
      </w:r>
      <w:proofErr w:type="spellEnd"/>
      <w:r w:rsidRPr="005B0BC2">
        <w:t>, /</w:t>
      </w:r>
      <w:proofErr w:type="spellStart"/>
      <w:r w:rsidRPr="005B0BC2">
        <w:t>dev</w:t>
      </w:r>
      <w:proofErr w:type="spellEnd"/>
      <w:r w:rsidRPr="005B0BC2">
        <w:t>/</w:t>
      </w:r>
      <w:proofErr w:type="gramStart"/>
      <w:r w:rsidRPr="005B0BC2">
        <w:t>nvme0n1, etc.</w:t>
      </w:r>
      <w:proofErr w:type="gramEnd"/>
      <w:r w:rsidRPr="005B0BC2">
        <w:t>).</w:t>
      </w:r>
    </w:p>
    <w:p w14:paraId="4862CF1A" w14:textId="77777777" w:rsidR="005B0BC2" w:rsidRPr="005B0BC2" w:rsidRDefault="005B0BC2" w:rsidP="005B0BC2">
      <w:pPr>
        <w:numPr>
          <w:ilvl w:val="0"/>
          <w:numId w:val="8"/>
        </w:numPr>
      </w:pPr>
      <w:proofErr w:type="spellStart"/>
      <w:r w:rsidRPr="005B0BC2">
        <w:rPr>
          <w:b/>
          <w:bCs/>
        </w:rPr>
        <w:t>Swapfile</w:t>
      </w:r>
      <w:proofErr w:type="spellEnd"/>
      <w:r w:rsidRPr="005B0BC2">
        <w:rPr>
          <w:b/>
          <w:bCs/>
        </w:rPr>
        <w:t xml:space="preserve"> </w:t>
      </w:r>
      <w:proofErr w:type="spellStart"/>
      <w:r w:rsidRPr="005B0BC2">
        <w:rPr>
          <w:b/>
          <w:bCs/>
        </w:rPr>
        <w:t>vs</w:t>
      </w:r>
      <w:proofErr w:type="spellEnd"/>
      <w:r w:rsidRPr="005B0BC2">
        <w:rPr>
          <w:b/>
          <w:bCs/>
        </w:rPr>
        <w:t xml:space="preserve"> Swap </w:t>
      </w:r>
      <w:proofErr w:type="spellStart"/>
      <w:r w:rsidRPr="005B0BC2">
        <w:rPr>
          <w:b/>
          <w:bCs/>
        </w:rPr>
        <w:t>Partition</w:t>
      </w:r>
      <w:proofErr w:type="spellEnd"/>
      <w:r w:rsidRPr="005B0BC2">
        <w:t xml:space="preserve">: Para </w:t>
      </w:r>
      <w:proofErr w:type="spellStart"/>
      <w:r w:rsidRPr="005B0BC2">
        <w:t>SSDs</w:t>
      </w:r>
      <w:proofErr w:type="spellEnd"/>
      <w:r w:rsidRPr="005B0BC2">
        <w:t>, prefira uma partição swap se usar hibernação. Caso contrário, um arquivo swap é suficiente.</w:t>
      </w:r>
    </w:p>
    <w:p w14:paraId="11AFFA74" w14:textId="77777777" w:rsidR="005B0BC2" w:rsidRPr="005B0BC2" w:rsidRDefault="005B0BC2" w:rsidP="005B0BC2">
      <w:pPr>
        <w:numPr>
          <w:ilvl w:val="0"/>
          <w:numId w:val="8"/>
        </w:numPr>
      </w:pPr>
      <w:r w:rsidRPr="005B0BC2">
        <w:rPr>
          <w:b/>
          <w:bCs/>
        </w:rPr>
        <w:t>Compatibilidade de tempo</w:t>
      </w:r>
      <w:r w:rsidRPr="005B0BC2">
        <w:t>:</w:t>
      </w:r>
    </w:p>
    <w:p w14:paraId="2727FE19" w14:textId="77777777" w:rsidR="005B0BC2" w:rsidRPr="005B0BC2" w:rsidRDefault="005B0BC2" w:rsidP="005B0BC2">
      <w:pPr>
        <w:numPr>
          <w:ilvl w:val="1"/>
          <w:numId w:val="8"/>
        </w:numPr>
      </w:pPr>
      <w:r w:rsidRPr="005B0BC2">
        <w:t>No Linux, sincronize o horário com o Windows via:</w:t>
      </w:r>
    </w:p>
    <w:p w14:paraId="444BC346" w14:textId="77777777" w:rsidR="005B0BC2" w:rsidRPr="005B0BC2" w:rsidRDefault="005B0BC2" w:rsidP="005B0BC2">
      <w:proofErr w:type="spellStart"/>
      <w:r w:rsidRPr="005B0BC2">
        <w:t>bash</w:t>
      </w:r>
      <w:proofErr w:type="spellEnd"/>
    </w:p>
    <w:p w14:paraId="298F2521" w14:textId="77777777" w:rsidR="005B0BC2" w:rsidRPr="005B0BC2" w:rsidRDefault="005B0BC2" w:rsidP="005B0BC2">
      <w:r w:rsidRPr="005B0BC2">
        <w:t>Copy</w:t>
      </w:r>
    </w:p>
    <w:p w14:paraId="73902E83" w14:textId="77777777" w:rsidR="005B0BC2" w:rsidRPr="005B0BC2" w:rsidRDefault="005B0BC2" w:rsidP="005B0BC2">
      <w:proofErr w:type="spellStart"/>
      <w:r w:rsidRPr="005B0BC2">
        <w:t>timedatectl</w:t>
      </w:r>
      <w:proofErr w:type="spellEnd"/>
      <w:r w:rsidRPr="005B0BC2">
        <w:t xml:space="preserve"> set-local-</w:t>
      </w:r>
      <w:proofErr w:type="spellStart"/>
      <w:r w:rsidRPr="005B0BC2">
        <w:t>rtc</w:t>
      </w:r>
      <w:proofErr w:type="spellEnd"/>
      <w:r w:rsidRPr="005B0BC2">
        <w:t xml:space="preserve"> 1  </w:t>
      </w:r>
    </w:p>
    <w:p w14:paraId="7D555B63" w14:textId="77777777" w:rsidR="005B0BC2" w:rsidRPr="005B0BC2" w:rsidRDefault="0028173E" w:rsidP="005B0BC2">
      <w:r>
        <w:pict w14:anchorId="54683C6E">
          <v:rect id="_x0000_i1033" style="width:0;height:.75pt" o:hralign="center" o:hrstd="t" o:hrnoshade="t" o:hr="t" fillcolor="#f8faff" stroked="f"/>
        </w:pict>
      </w:r>
    </w:p>
    <w:p w14:paraId="7856AE67" w14:textId="306DA71F" w:rsidR="005B0BC2" w:rsidRDefault="005B0BC2">
      <w:r w:rsidRPr="005B0BC2">
        <w:rPr>
          <w:b/>
          <w:bCs/>
        </w:rPr>
        <w:t>Resultado</w:t>
      </w:r>
      <w:r w:rsidRPr="005B0BC2">
        <w:t xml:space="preserve">: Você terá um sistema dual boot eficiente, com Linux </w:t>
      </w:r>
      <w:proofErr w:type="spellStart"/>
      <w:r w:rsidRPr="005B0BC2">
        <w:t>Mint</w:t>
      </w:r>
      <w:proofErr w:type="spellEnd"/>
      <w:r w:rsidRPr="005B0BC2">
        <w:t xml:space="preserve"> 22.1 e Windows 10 em </w:t>
      </w:r>
      <w:proofErr w:type="spellStart"/>
      <w:r w:rsidRPr="005B0BC2">
        <w:t>SSDs</w:t>
      </w:r>
      <w:proofErr w:type="spellEnd"/>
      <w:r w:rsidRPr="005B0BC2">
        <w:t xml:space="preserve"> separados, garantindo desempenho e organização.</w:t>
      </w:r>
    </w:p>
    <w:sectPr w:rsidR="005B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C976D" w14:textId="77777777" w:rsidR="00546DA5" w:rsidRDefault="00546DA5" w:rsidP="005B0BC2">
      <w:pPr>
        <w:spacing w:after="0" w:line="240" w:lineRule="auto"/>
      </w:pPr>
      <w:r>
        <w:separator/>
      </w:r>
    </w:p>
  </w:endnote>
  <w:endnote w:type="continuationSeparator" w:id="0">
    <w:p w14:paraId="6459E431" w14:textId="77777777" w:rsidR="00546DA5" w:rsidRDefault="00546DA5" w:rsidP="005B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7999" w14:textId="77777777" w:rsidR="00546DA5" w:rsidRDefault="00546DA5" w:rsidP="005B0BC2">
      <w:pPr>
        <w:spacing w:after="0" w:line="240" w:lineRule="auto"/>
      </w:pPr>
      <w:r>
        <w:separator/>
      </w:r>
    </w:p>
  </w:footnote>
  <w:footnote w:type="continuationSeparator" w:id="0">
    <w:p w14:paraId="0BC96CFC" w14:textId="77777777" w:rsidR="00546DA5" w:rsidRDefault="00546DA5" w:rsidP="005B0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56C"/>
    <w:multiLevelType w:val="multilevel"/>
    <w:tmpl w:val="17C6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864FB"/>
    <w:multiLevelType w:val="multilevel"/>
    <w:tmpl w:val="81DC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62970"/>
    <w:multiLevelType w:val="multilevel"/>
    <w:tmpl w:val="AF1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25720"/>
    <w:multiLevelType w:val="multilevel"/>
    <w:tmpl w:val="3BE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F66EB"/>
    <w:multiLevelType w:val="multilevel"/>
    <w:tmpl w:val="1D54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A4EEF"/>
    <w:multiLevelType w:val="multilevel"/>
    <w:tmpl w:val="B3DA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F5953"/>
    <w:multiLevelType w:val="multilevel"/>
    <w:tmpl w:val="2840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87C1D"/>
    <w:multiLevelType w:val="multilevel"/>
    <w:tmpl w:val="80C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679459">
    <w:abstractNumId w:val="1"/>
  </w:num>
  <w:num w:numId="2" w16cid:durableId="940258628">
    <w:abstractNumId w:val="0"/>
  </w:num>
  <w:num w:numId="3" w16cid:durableId="75591532">
    <w:abstractNumId w:val="2"/>
  </w:num>
  <w:num w:numId="4" w16cid:durableId="1731074427">
    <w:abstractNumId w:val="5"/>
  </w:num>
  <w:num w:numId="5" w16cid:durableId="335808838">
    <w:abstractNumId w:val="4"/>
  </w:num>
  <w:num w:numId="6" w16cid:durableId="1780441680">
    <w:abstractNumId w:val="7"/>
  </w:num>
  <w:num w:numId="7" w16cid:durableId="1839299385">
    <w:abstractNumId w:val="6"/>
  </w:num>
  <w:num w:numId="8" w16cid:durableId="2138571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1"/>
    <w:rsid w:val="00236CE1"/>
    <w:rsid w:val="00415781"/>
    <w:rsid w:val="00546DA5"/>
    <w:rsid w:val="0055676B"/>
    <w:rsid w:val="005B0BC2"/>
    <w:rsid w:val="00846246"/>
    <w:rsid w:val="008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51F5E07"/>
  <w15:chartTrackingRefBased/>
  <w15:docId w15:val="{0060C925-D578-4423-9BBA-C890380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5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5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5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7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7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5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57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57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57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5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57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57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0B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B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B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BC2"/>
  </w:style>
  <w:style w:type="paragraph" w:styleId="Rodap">
    <w:name w:val="footer"/>
    <w:basedOn w:val="Normal"/>
    <w:link w:val="RodapChar"/>
    <w:uiPriority w:val="99"/>
    <w:unhideWhenUsed/>
    <w:rsid w:val="005B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mint.com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2</cp:revision>
  <dcterms:created xsi:type="dcterms:W3CDTF">2025-03-02T04:11:00Z</dcterms:created>
  <dcterms:modified xsi:type="dcterms:W3CDTF">2025-03-02T04:11:00Z</dcterms:modified>
</cp:coreProperties>
</file>