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104B9126" w14:textId="2B5AAC20" w:rsidR="008149AA" w:rsidRDefault="00C53A4E" w:rsidP="008149AA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5913DEE0" w14:textId="77777777" w:rsidR="008149AA" w:rsidRDefault="008149AA" w:rsidP="008149AA">
      <w:pPr>
        <w:pStyle w:val="ListParagraph"/>
      </w:pPr>
    </w:p>
    <w:p w14:paraId="5F0BEE8C" w14:textId="2F8246E7" w:rsidR="00162165" w:rsidRDefault="00162165" w:rsidP="00162165">
      <w:pPr>
        <w:pStyle w:val="ListParagraph"/>
        <w:numPr>
          <w:ilvl w:val="0"/>
          <w:numId w:val="3"/>
        </w:numPr>
      </w:pPr>
      <w:r>
        <w:t xml:space="preserve">Tipos numéricos e unidades comuns - </w:t>
      </w:r>
      <w:r>
        <w:br/>
        <w:t xml:space="preserve">No css nós temos os tipos numéricos mais comuns, que são: </w:t>
      </w:r>
      <w:r>
        <w:br/>
      </w:r>
      <w:r>
        <w:br/>
      </w:r>
      <w:r>
        <w:sym w:font="Wingdings" w:char="F0E0"/>
      </w:r>
      <w:r>
        <w:t xml:space="preserve"> &lt;integer&gt; - Número inteiro como -10 ou 223 </w:t>
      </w:r>
      <w:r>
        <w:br/>
      </w:r>
      <w:r>
        <w:br/>
      </w:r>
      <w:r>
        <w:sym w:font="Wingdings" w:char="F0E0"/>
      </w:r>
      <w:r>
        <w:t>&lt;Number&gt; - Número Decimal como 2.4, 64 ou 0.234</w:t>
      </w:r>
      <w:r>
        <w:br/>
      </w:r>
      <w:r>
        <w:br/>
      </w:r>
      <w:r>
        <w:sym w:font="Wingdings" w:char="F0E0"/>
      </w:r>
      <w:r>
        <w:t>&lt;dimension&gt; - É um &lt;Number&gt; com unidade de medida junto como 90deg, 3s, 8px</w:t>
      </w:r>
      <w:r>
        <w:br/>
      </w:r>
      <w:r>
        <w:br/>
      </w:r>
      <w:r>
        <w:sym w:font="Wingdings" w:char="F0E0"/>
      </w:r>
      <w:r>
        <w:t>&lt;percentagem&gt; - Representa a fração de outro número: 50%</w:t>
      </w:r>
      <w:r w:rsidR="00FA1911">
        <w:br/>
      </w:r>
      <w:r w:rsidR="00FA1911">
        <w:br/>
        <w:t xml:space="preserve">Temos também algumas unidades comuns no CSS: </w:t>
      </w:r>
      <w:r w:rsidR="00FA1911">
        <w:br/>
      </w:r>
      <w:r w:rsidR="00FA1911">
        <w:br/>
      </w:r>
      <w:r w:rsidR="00FA1911">
        <w:lastRenderedPageBreak/>
        <w:sym w:font="Wingdings" w:char="F0E0"/>
      </w:r>
      <w:r w:rsidR="00FA1911">
        <w:t xml:space="preserve"> &lt;length&gt; Representa um valor de distância: px, em, Vw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&lt;angle&gt; Representa um ângulo: Deg, rad, turn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&lt;time&gt; Representa um tempo: S, M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&lt;resolution&gt; Representa resoluções para dispositivos: Dpi.</w:t>
      </w:r>
      <w:r w:rsidR="0067034B">
        <w:br/>
      </w:r>
    </w:p>
    <w:p w14:paraId="0A279A78" w14:textId="77777777" w:rsidR="00FA1911" w:rsidRDefault="00FA1911" w:rsidP="00FA1911">
      <w:pPr>
        <w:pStyle w:val="ListParagraph"/>
      </w:pPr>
    </w:p>
    <w:p w14:paraId="794B0F75" w14:textId="77777777" w:rsidR="005F2620" w:rsidRDefault="0067034B" w:rsidP="005F2620">
      <w:pPr>
        <w:pStyle w:val="ListParagraph"/>
        <w:numPr>
          <w:ilvl w:val="0"/>
          <w:numId w:val="3"/>
        </w:numPr>
      </w:pPr>
      <w:r>
        <w:t xml:space="preserve">Distâncias Absolutas e Relativas -  Distâncias absolutas são valores fixos e que não alteram o seu valor.  </w:t>
      </w:r>
      <w:r w:rsidRPr="0067034B">
        <w:t>O mais uti</w:t>
      </w:r>
      <w:r>
        <w:t xml:space="preserve">lizado é o pixel. </w:t>
      </w:r>
      <w:r w:rsidRPr="0067034B">
        <w:t>E não é</w:t>
      </w:r>
      <w:r>
        <w:t xml:space="preserve"> recomendado usar os CM.</w:t>
      </w:r>
      <w:r w:rsidRPr="0067034B">
        <w:br/>
        <w:t xml:space="preserve">Ex: </w:t>
      </w:r>
      <w:r w:rsidRPr="0067034B">
        <w:br/>
      </w:r>
      <w:r w:rsidRPr="0067034B">
        <w:br/>
        <w:t>CM – Centímetro – 1cm= 96px/2.54</w:t>
      </w:r>
      <w:r w:rsidRPr="0067034B">
        <w:br/>
        <w:t>IN – Inches (polegadas) – 1 in = 2.54cm = 96px</w:t>
      </w:r>
      <w:r w:rsidRPr="0067034B">
        <w:br/>
        <w:t>PX – Pixels – 1px = 1/96th of 1 in</w:t>
      </w:r>
      <w:r w:rsidRPr="0067034B">
        <w:br/>
      </w:r>
      <w:r w:rsidRPr="0067034B">
        <w:br/>
        <w:t>Já as distânc</w:t>
      </w:r>
      <w:r>
        <w:t xml:space="preserve">ias relativas, elas são relativas a um outro valor, podendo ser ao elemento pai, ou root, ou o tamanho da tela. </w:t>
      </w:r>
      <w:r w:rsidR="005F2620">
        <w:br/>
      </w:r>
      <w:r w:rsidR="005F2620">
        <w:br/>
        <w:t xml:space="preserve">EM – Tamanho da fonte do elemento pai </w:t>
      </w:r>
      <w:r w:rsidR="005F2620">
        <w:br/>
        <w:t>REM – tamanho da fonte do elemento raiz (Root/HTML)</w:t>
      </w:r>
      <w:r w:rsidR="005F2620">
        <w:br/>
        <w:t xml:space="preserve">VW – 1% da viewport Widgh </w:t>
      </w:r>
      <w:r w:rsidR="005F2620">
        <w:br/>
        <w:t>VH – 1% da viewport height</w:t>
      </w:r>
      <w:r w:rsidR="005F2620">
        <w:br/>
      </w:r>
      <w:r w:rsidR="005F2620">
        <w:br/>
        <w:t>A Viewport é a parte da  tela que está sendo exibida. No caso dos navegadores web, é o que é exibido na janela/tela do documento. Conteúdos que estão fora do viewport só serão exibidos quando feito um scroll da área da visualização.</w:t>
      </w:r>
      <w:r w:rsidR="005F2620">
        <w:br/>
      </w:r>
      <w:r w:rsidR="005F2620">
        <w:br/>
        <w:t>Normalmente, o tamanho da fonte padrão do navegador é de 16px. Para mudar esse valor, temos que fazer a alteração no root ou no elemento HTML.</w:t>
      </w:r>
    </w:p>
    <w:p w14:paraId="4F9CFD0E" w14:textId="77777777" w:rsidR="005F2620" w:rsidRDefault="005F2620" w:rsidP="005F2620">
      <w:pPr>
        <w:pStyle w:val="ListParagraph"/>
      </w:pPr>
    </w:p>
    <w:p w14:paraId="55F6CD5E" w14:textId="77777777" w:rsidR="00F525EA" w:rsidRDefault="00F525EA" w:rsidP="005F2620">
      <w:pPr>
        <w:pStyle w:val="ListParagraph"/>
        <w:numPr>
          <w:ilvl w:val="0"/>
          <w:numId w:val="3"/>
        </w:numPr>
      </w:pPr>
      <w:r>
        <w:t>Porcentagens -  As porcentagens são valores bem flexíveis. Em muitos casos é tratado da mesma maneira que as distâncias &lt;Lenght&gt;.</w:t>
      </w:r>
      <w:r>
        <w:br/>
        <w:t xml:space="preserve">E sempre será relativo a algum valor. </w:t>
      </w:r>
    </w:p>
    <w:p w14:paraId="783171D3" w14:textId="77777777" w:rsidR="00F525EA" w:rsidRDefault="00F525EA" w:rsidP="00F525EA">
      <w:pPr>
        <w:pStyle w:val="ListParagraph"/>
      </w:pPr>
    </w:p>
    <w:p w14:paraId="29C20C3C" w14:textId="07B5635D" w:rsidR="0067034B" w:rsidRDefault="00F525EA" w:rsidP="005F2620">
      <w:pPr>
        <w:pStyle w:val="ListParagraph"/>
        <w:numPr>
          <w:ilvl w:val="0"/>
          <w:numId w:val="3"/>
        </w:numPr>
      </w:pPr>
      <w:r w:rsidRPr="00F525EA">
        <w:t>Position – O valor position representa um co</w:t>
      </w:r>
      <w:r>
        <w:t xml:space="preserve">njunto de coordenadas 2D: </w:t>
      </w:r>
      <w:r>
        <w:br/>
        <w:t xml:space="preserve">Top, right, bottom, left e Center. </w:t>
      </w:r>
      <w:r>
        <w:br/>
        <w:t xml:space="preserve">Usado para alguns tipos de propriedades. </w:t>
      </w:r>
      <w:r>
        <w:br/>
        <w:t>Não confundir o valor &lt;position&gt; com a propriedade ‘position’</w:t>
      </w:r>
    </w:p>
    <w:p w14:paraId="3D5DC3AB" w14:textId="77777777" w:rsidR="00F96EDE" w:rsidRDefault="00F96EDE" w:rsidP="00F96EDE">
      <w:pPr>
        <w:pStyle w:val="ListParagraph"/>
      </w:pPr>
    </w:p>
    <w:p w14:paraId="54B1A041" w14:textId="7E3DA8EC" w:rsidR="00F96EDE" w:rsidRDefault="00F96EDE" w:rsidP="005F2620">
      <w:pPr>
        <w:pStyle w:val="ListParagraph"/>
        <w:numPr>
          <w:ilvl w:val="0"/>
          <w:numId w:val="3"/>
        </w:numPr>
      </w:pPr>
      <w:r>
        <w:t>Funções – Em programação, funções são reconhecidas por causar um reaproveitamento de código.</w:t>
      </w:r>
      <w:r>
        <w:br/>
        <w:t xml:space="preserve">Ex: </w:t>
      </w:r>
      <w:r>
        <w:br/>
      </w:r>
      <w:r>
        <w:br/>
        <w:t xml:space="preserve">Url () – Que é uma função que reaproveita um link já criado e tráz para o seu código. </w:t>
      </w:r>
    </w:p>
    <w:p w14:paraId="264EEAEF" w14:textId="77777777" w:rsidR="00F96EDE" w:rsidRDefault="00F96EDE" w:rsidP="00F96EDE">
      <w:pPr>
        <w:pStyle w:val="ListParagraph"/>
      </w:pPr>
    </w:p>
    <w:p w14:paraId="1E866EA1" w14:textId="62967C3D" w:rsidR="00F96EDE" w:rsidRDefault="00F96EDE" w:rsidP="005F2620">
      <w:pPr>
        <w:pStyle w:val="ListParagraph"/>
        <w:numPr>
          <w:ilvl w:val="0"/>
          <w:numId w:val="3"/>
        </w:numPr>
      </w:pPr>
      <w:r>
        <w:lastRenderedPageBreak/>
        <w:t>Strings e identificadores – As Strings são textos envolto em aspas, conteúdos  que vem depois do elemento.</w:t>
      </w:r>
      <w:r>
        <w:br/>
      </w:r>
      <w:r>
        <w:br/>
        <w:t>.box:: after{</w:t>
      </w:r>
      <w:r>
        <w:br/>
        <w:t xml:space="preserve">     content: Isso é uma string}</w:t>
      </w:r>
      <w:r>
        <w:br/>
      </w:r>
      <w:r>
        <w:br/>
        <w:t xml:space="preserve">Já os identificadores são nomes. Podemos ter como nomes de cor, por exemplo: </w:t>
      </w:r>
      <w:r>
        <w:br/>
        <w:t xml:space="preserve">Red, Black, Gold.  </w:t>
      </w:r>
    </w:p>
    <w:p w14:paraId="2FD95DBA" w14:textId="130B370A" w:rsidR="00516C11" w:rsidRDefault="00516C11" w:rsidP="00516C11"/>
    <w:p w14:paraId="304B2E69" w14:textId="4F403953" w:rsidR="00516C11" w:rsidRDefault="00516C11" w:rsidP="00516C11"/>
    <w:p w14:paraId="6DE4146B" w14:textId="0B0EFC6C" w:rsidR="00516C11" w:rsidRDefault="00516C11" w:rsidP="00516C11">
      <w:pPr>
        <w:pStyle w:val="ListParagraph"/>
        <w:numPr>
          <w:ilvl w:val="0"/>
          <w:numId w:val="6"/>
        </w:numPr>
      </w:pPr>
      <w:r>
        <w:t>Uma caixa dentro da outra</w:t>
      </w:r>
    </w:p>
    <w:p w14:paraId="58F66425" w14:textId="75894802" w:rsidR="00516C11" w:rsidRPr="00F525EA" w:rsidRDefault="00D1449B" w:rsidP="00516C11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C789A" wp14:editId="7502675D">
                <wp:simplePos x="0" y="0"/>
                <wp:positionH relativeFrom="column">
                  <wp:posOffset>2036189</wp:posOffset>
                </wp:positionH>
                <wp:positionV relativeFrom="paragraph">
                  <wp:posOffset>2772410</wp:posOffset>
                </wp:positionV>
                <wp:extent cx="929768" cy="361150"/>
                <wp:effectExtent l="0" t="0" r="22860" b="20320"/>
                <wp:wrapNone/>
                <wp:docPr id="20425349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768" cy="36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5662" w14:textId="15D14996" w:rsidR="00D1449B" w:rsidRPr="00D1449B" w:rsidRDefault="00D1449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1449B">
                              <w:rPr>
                                <w:sz w:val="36"/>
                                <w:szCs w:val="36"/>
                                <w:lang w:val="en-GB"/>
                              </w:rPr>
                              <w:t>Margin</w:t>
                            </w:r>
                            <w:r w:rsidRPr="00D1449B"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C7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35pt;margin-top:218.3pt;width:73.2pt;height:2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" fillcolor="white [3201]" strokeweight=".5pt">
                <v:textbox>
                  <w:txbxContent>
                    <w:p w14:paraId="700C5662" w14:textId="15D14996" w:rsidR="00D1449B" w:rsidRPr="00D1449B" w:rsidRDefault="00D1449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D1449B">
                        <w:rPr>
                          <w:sz w:val="36"/>
                          <w:szCs w:val="36"/>
                          <w:lang w:val="en-GB"/>
                        </w:rPr>
                        <w:t>Margin</w:t>
                      </w:r>
                      <w:r w:rsidRPr="00D1449B"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F09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E3D3" wp14:editId="6A5AFFD8">
                <wp:simplePos x="0" y="0"/>
                <wp:positionH relativeFrom="column">
                  <wp:posOffset>307361</wp:posOffset>
                </wp:positionH>
                <wp:positionV relativeFrom="paragraph">
                  <wp:posOffset>2650074</wp:posOffset>
                </wp:positionV>
                <wp:extent cx="4448864" cy="2850776"/>
                <wp:effectExtent l="0" t="0" r="27940" b="26035"/>
                <wp:wrapNone/>
                <wp:docPr id="1941335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64" cy="2850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F254" id="Rectangle 2" o:spid="_x0000_s1026" style="position:absolute;margin-left:24.2pt;margin-top:208.65pt;width:350.3pt;height:2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516C11">
        <w:t>Box Model -  O Box model é fundamental para fazer layouts para Web porque ele vai te dar maior facilidade na hora de aplicar o CSS.</w:t>
      </w:r>
      <w:r w:rsidR="00516C11">
        <w:br/>
        <w:t xml:space="preserve">O que é o box model? </w:t>
      </w:r>
      <w:r w:rsidR="00516C11">
        <w:br/>
        <w:t xml:space="preserve">É o modelo em que cada elemento é representado por uma caixa retangular. </w:t>
      </w:r>
      <w:r w:rsidR="00516C11">
        <w:br/>
        <w:t>Essa caixa possui propriedades de uma caixa em 2 dimensões (Largura x Altura)</w:t>
      </w:r>
      <w:r w:rsidR="00516C11">
        <w:br/>
      </w:r>
      <w:r w:rsidR="00516C11">
        <w:br/>
      </w:r>
      <w:r w:rsidR="00516C11">
        <w:sym w:font="Wingdings" w:char="F0E0"/>
      </w:r>
      <w:r w:rsidR="00516C11">
        <w:t xml:space="preserve">Propriedades da caixa: </w:t>
      </w:r>
      <w:r w:rsidR="00516C11">
        <w:br/>
      </w:r>
      <w:r w:rsidR="00516C11">
        <w:br/>
        <w:t>Tamanho (Largura x Altura)  - Width/ Height</w:t>
      </w:r>
      <w:r w:rsidR="00516C11">
        <w:br/>
        <w:t>Conteúdo – Content</w:t>
      </w:r>
      <w:r w:rsidR="00516C11">
        <w:br/>
        <w:t xml:space="preserve">Bordas – Border </w:t>
      </w:r>
      <w:r w:rsidR="00516C11">
        <w:br/>
        <w:t>Preenchimento Interno – Padding</w:t>
      </w:r>
      <w:r w:rsidR="00516C11">
        <w:br/>
        <w:t>Espaços fora da caixa – Margin</w:t>
      </w:r>
      <w:r w:rsidR="00516C11">
        <w:br/>
      </w:r>
      <w:r w:rsidR="00516C11">
        <w:br/>
      </w:r>
      <w:r w:rsidR="00516C11">
        <w:br/>
      </w:r>
    </w:p>
    <w:p w14:paraId="662DFBF0" w14:textId="77777777" w:rsidR="008A1DBB" w:rsidRDefault="00D1449B" w:rsidP="008A1D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29081" wp14:editId="2D1C3551">
                <wp:simplePos x="0" y="0"/>
                <wp:positionH relativeFrom="column">
                  <wp:posOffset>2127629</wp:posOffset>
                </wp:positionH>
                <wp:positionV relativeFrom="paragraph">
                  <wp:posOffset>840484</wp:posOffset>
                </wp:positionV>
                <wp:extent cx="699247" cy="360435"/>
                <wp:effectExtent l="0" t="0" r="24765" b="20955"/>
                <wp:wrapNone/>
                <wp:docPr id="768933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360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96E75" w14:textId="07AD23C0" w:rsidR="00D1449B" w:rsidRPr="00D1449B" w:rsidRDefault="00D1449B" w:rsidP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9081" id="Text Box 4" o:spid="_x0000_s1027" type="#_x0000_t202" style="position:absolute;margin-left:167.55pt;margin-top:66.2pt;width:55.0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LDOQIAAII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" fillcolor="white [3201]" strokeweight=".5pt">
                <v:textbox>
                  <w:txbxContent>
                    <w:p w14:paraId="63796E75" w14:textId="07AD23C0" w:rsidR="00D1449B" w:rsidRPr="00D1449B" w:rsidRDefault="00D1449B" w:rsidP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  <w:r>
                        <w:rPr>
                          <w:lang w:val="en-GB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C5B8A" wp14:editId="747A08CD">
                <wp:simplePos x="0" y="0"/>
                <wp:positionH relativeFrom="column">
                  <wp:posOffset>2073910</wp:posOffset>
                </wp:positionH>
                <wp:positionV relativeFrom="paragraph">
                  <wp:posOffset>448753</wp:posOffset>
                </wp:positionV>
                <wp:extent cx="852927" cy="237683"/>
                <wp:effectExtent l="0" t="0" r="23495" b="10160"/>
                <wp:wrapNone/>
                <wp:docPr id="5291029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27" cy="2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D1085" w14:textId="0482CE4C" w:rsidR="00D1449B" w:rsidRPr="00D1449B" w:rsidRDefault="00D1449B" w:rsidP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5B8A" id="_x0000_s1028" type="#_x0000_t202" style="position:absolute;margin-left:163.3pt;margin-top:35.35pt;width:67.1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MHOwIAAII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" fillcolor="white [3201]" strokeweight=".5pt">
                <v:textbox>
                  <w:txbxContent>
                    <w:p w14:paraId="1C3D1085" w14:textId="0482CE4C" w:rsidR="00D1449B" w:rsidRPr="00D1449B" w:rsidRDefault="00D1449B" w:rsidP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0DD79" wp14:editId="65FE6513">
                <wp:simplePos x="0" y="0"/>
                <wp:positionH relativeFrom="column">
                  <wp:posOffset>2012721</wp:posOffset>
                </wp:positionH>
                <wp:positionV relativeFrom="paragraph">
                  <wp:posOffset>133729</wp:posOffset>
                </wp:positionV>
                <wp:extent cx="1037345" cy="261257"/>
                <wp:effectExtent l="0" t="0" r="10795" b="24765"/>
                <wp:wrapNone/>
                <wp:docPr id="19550264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34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EB8D2" w14:textId="7F39C02B" w:rsidR="00D1449B" w:rsidRPr="00D1449B" w:rsidRDefault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DD79" id="_x0000_s1029" type="#_x0000_t202" style="position:absolute;margin-left:158.5pt;margin-top:10.55pt;width:81.7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6T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" fillcolor="white [3201]" strokeweight=".5pt">
                <v:textbox>
                  <w:txbxContent>
                    <w:p w14:paraId="446EB8D2" w14:textId="7F39C02B" w:rsidR="00D1449B" w:rsidRPr="00D1449B" w:rsidRDefault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8DE71" wp14:editId="51171A2D">
                <wp:simplePos x="0" y="0"/>
                <wp:positionH relativeFrom="column">
                  <wp:posOffset>1598279</wp:posOffset>
                </wp:positionH>
                <wp:positionV relativeFrom="paragraph">
                  <wp:posOffset>741216</wp:posOffset>
                </wp:positionV>
                <wp:extent cx="1882588" cy="691563"/>
                <wp:effectExtent l="0" t="0" r="22860" b="13335"/>
                <wp:wrapNone/>
                <wp:docPr id="1645684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8" cy="6915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402A4" id="Rectangle 2" o:spid="_x0000_s1026" style="position:absolute;margin-left:125.85pt;margin-top:58.35pt;width:148.2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" fillcolor="#ffe599 [130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C4146" wp14:editId="66B53B6F">
                <wp:simplePos x="0" y="0"/>
                <wp:positionH relativeFrom="column">
                  <wp:posOffset>1113150</wp:posOffset>
                </wp:positionH>
                <wp:positionV relativeFrom="paragraph">
                  <wp:posOffset>410274</wp:posOffset>
                </wp:positionV>
                <wp:extent cx="2843092" cy="1367529"/>
                <wp:effectExtent l="0" t="0" r="14605" b="23495"/>
                <wp:wrapNone/>
                <wp:docPr id="927834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092" cy="136752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99F1" id="Rectangle 1" o:spid="_x0000_s1026" style="position:absolute;margin-left:87.65pt;margin-top:32.3pt;width:223.85pt;height:10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" fillcolor="#92d050" strokecolor="#1f3763 [1604]" strokeweight="1pt"/>
            </w:pict>
          </mc:Fallback>
        </mc:AlternateContent>
      </w:r>
      <w:r w:rsidR="005F09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ED26" wp14:editId="3CA1DF28">
                <wp:simplePos x="0" y="0"/>
                <wp:positionH relativeFrom="margin">
                  <wp:posOffset>653031</wp:posOffset>
                </wp:positionH>
                <wp:positionV relativeFrom="paragraph">
                  <wp:posOffset>141605</wp:posOffset>
                </wp:positionV>
                <wp:extent cx="3826649" cy="1859301"/>
                <wp:effectExtent l="0" t="0" r="21590" b="26670"/>
                <wp:wrapNone/>
                <wp:docPr id="1327885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649" cy="185930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1B5C" id="Rectangle 1" o:spid="_x0000_s1026" style="position:absolute;margin-left:51.4pt;margin-top:11.15pt;width:301.3pt;height:1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" fillcolor="#ed7d31 [3205]" strokecolor="#1f3763 [1604]" strokeweight="1pt">
                <w10:wrap anchorx="margin"/>
              </v:rect>
            </w:pict>
          </mc:Fallback>
        </mc:AlternateContent>
      </w:r>
    </w:p>
    <w:p w14:paraId="363ED4FA" w14:textId="77777777" w:rsidR="00D1449B" w:rsidRPr="00D1449B" w:rsidRDefault="00D1449B" w:rsidP="00D1449B"/>
    <w:p w14:paraId="3BB01D14" w14:textId="77777777" w:rsidR="00D1449B" w:rsidRPr="00D1449B" w:rsidRDefault="00D1449B" w:rsidP="00D1449B"/>
    <w:p w14:paraId="4C26609B" w14:textId="77777777" w:rsidR="00D1449B" w:rsidRPr="00D1449B" w:rsidRDefault="00D1449B" w:rsidP="00D1449B"/>
    <w:p w14:paraId="12019DA7" w14:textId="77777777" w:rsidR="00D1449B" w:rsidRPr="00D1449B" w:rsidRDefault="00D1449B" w:rsidP="00D1449B"/>
    <w:p w14:paraId="07933F7F" w14:textId="77777777" w:rsidR="00D1449B" w:rsidRPr="00D1449B" w:rsidRDefault="00D1449B" w:rsidP="00D1449B"/>
    <w:p w14:paraId="5716617A" w14:textId="77777777" w:rsidR="00D1449B" w:rsidRPr="00D1449B" w:rsidRDefault="00D1449B" w:rsidP="00D1449B"/>
    <w:p w14:paraId="5DB3CA7E" w14:textId="77777777" w:rsidR="00D1449B" w:rsidRDefault="00D1449B" w:rsidP="00D1449B"/>
    <w:p w14:paraId="2F122936" w14:textId="66C3B87C" w:rsidR="00D1449B" w:rsidRDefault="00D1449B" w:rsidP="00D1449B">
      <w:pPr>
        <w:tabs>
          <w:tab w:val="left" w:pos="7769"/>
        </w:tabs>
      </w:pPr>
      <w:r>
        <w:tab/>
      </w:r>
    </w:p>
    <w:p w14:paraId="1731DB7A" w14:textId="77777777" w:rsidR="00D1449B" w:rsidRDefault="00D1449B" w:rsidP="00D1449B">
      <w:pPr>
        <w:tabs>
          <w:tab w:val="left" w:pos="7769"/>
        </w:tabs>
      </w:pPr>
    </w:p>
    <w:p w14:paraId="7751D37D" w14:textId="77777777" w:rsidR="00D1449B" w:rsidRDefault="00D1449B" w:rsidP="00D1449B">
      <w:pPr>
        <w:tabs>
          <w:tab w:val="left" w:pos="7769"/>
        </w:tabs>
      </w:pPr>
    </w:p>
    <w:p w14:paraId="476C7436" w14:textId="77777777" w:rsidR="00BD08FD" w:rsidRDefault="00D1449B" w:rsidP="00D1449B">
      <w:pPr>
        <w:pStyle w:val="ListParagraph"/>
        <w:numPr>
          <w:ilvl w:val="0"/>
          <w:numId w:val="7"/>
        </w:numPr>
        <w:tabs>
          <w:tab w:val="left" w:pos="7769"/>
        </w:tabs>
      </w:pPr>
      <w:r>
        <w:lastRenderedPageBreak/>
        <w:t xml:space="preserve">Box – Sizing </w:t>
      </w:r>
      <w:r w:rsidR="005E7F9A">
        <w:t>– É o responsável pelo calculo do tamanho total da caixa (box).</w:t>
      </w:r>
      <w:r w:rsidR="005E13D0">
        <w:t xml:space="preserve"> Por padrão, o navegador vai calcular o tamanho da caixa pelo </w:t>
      </w:r>
      <w:r w:rsidR="005E13D0">
        <w:rPr>
          <w:i/>
          <w:iCs/>
        </w:rPr>
        <w:t xml:space="preserve">Content -box </w:t>
      </w:r>
      <w:r w:rsidR="005E13D0">
        <w:t xml:space="preserve"> e vai somar com outros boxes. Por exemplo, numa caixa com width e height de 100px e um padding de 20% </w:t>
      </w:r>
      <w:r w:rsidR="0066529E">
        <w:t xml:space="preserve">a caixa vai ficar com uma largura de 140px. Para que isso não aconteça, é possível mudar qual vai ser a referência para o calculo do tamanho da caixa adicionando a propriedade </w:t>
      </w:r>
      <w:r w:rsidR="0066529E">
        <w:rPr>
          <w:i/>
          <w:iCs/>
        </w:rPr>
        <w:t xml:space="preserve"> Box-Sizing: Border -Box;</w:t>
      </w:r>
      <w:r w:rsidR="0066529E">
        <w:br/>
        <w:t xml:space="preserve">Dessa forma, o elemento vai ficar com a largura (Width) determinado, que no caso do exemplo anterior é de 100px. </w:t>
      </w:r>
      <w:r w:rsidR="0066529E">
        <w:br/>
        <w:t>Normalmente usa-se esse conteúdo como forma de “resetar” o box-sizing que vem por padrão nos navegadores.</w:t>
      </w:r>
      <w:r w:rsidR="0066529E">
        <w:br/>
      </w:r>
      <w:r w:rsidR="0066529E">
        <w:br/>
        <w:t>O uso do * no CSS serve para selecionar todos os elementos da página.</w:t>
      </w:r>
    </w:p>
    <w:p w14:paraId="41DD3D8F" w14:textId="77777777" w:rsidR="00BD08FD" w:rsidRDefault="00BD08FD" w:rsidP="00BD08FD">
      <w:pPr>
        <w:pStyle w:val="ListParagraph"/>
        <w:tabs>
          <w:tab w:val="left" w:pos="7769"/>
        </w:tabs>
        <w:ind w:left="1440"/>
      </w:pPr>
    </w:p>
    <w:p w14:paraId="59F7905B" w14:textId="77777777" w:rsidR="00602513" w:rsidRDefault="00BD08FD" w:rsidP="00D1449B">
      <w:pPr>
        <w:pStyle w:val="ListParagraph"/>
        <w:numPr>
          <w:ilvl w:val="0"/>
          <w:numId w:val="7"/>
        </w:numPr>
        <w:tabs>
          <w:tab w:val="left" w:pos="7769"/>
        </w:tabs>
      </w:pPr>
      <w:r>
        <w:t xml:space="preserve">Display Block vs Display Inline – O display é como as caixas se comportam em relação as outras coisas e o comportamento externo das caixas. </w:t>
      </w:r>
      <w:r>
        <w:br/>
        <w:t xml:space="preserve">O </w:t>
      </w:r>
      <w:r>
        <w:rPr>
          <w:b/>
          <w:bCs/>
        </w:rPr>
        <w:t xml:space="preserve">Display Block </w:t>
      </w:r>
      <w:r w:rsidR="007C3873">
        <w:t xml:space="preserve">ocupa toda a linha, colocando o próximo elemento abaixo desse. Ele respeita Width e Height e padding, margin e border irão funcionar normalmente. </w:t>
      </w:r>
      <w:r w:rsidR="007C3873">
        <w:br/>
        <w:t xml:space="preserve">Já o </w:t>
      </w:r>
      <w:r w:rsidR="007C3873">
        <w:rPr>
          <w:b/>
          <w:bCs/>
        </w:rPr>
        <w:t>Display Inline</w:t>
      </w:r>
      <w:r w:rsidR="007C3873">
        <w:t xml:space="preserve"> coloca os elementos ao lado um do outro e não empurram outros elementos para baixo. </w:t>
      </w:r>
      <w:r w:rsidR="0086256B">
        <w:t>Nesse tipo de display, o Width e Height não funcionam. E somento os valores horizontais de Margin, padding e Border</w:t>
      </w:r>
    </w:p>
    <w:p w14:paraId="0969E82D" w14:textId="77777777" w:rsidR="00602513" w:rsidRDefault="00602513" w:rsidP="00602513">
      <w:pPr>
        <w:pStyle w:val="ListParagraph"/>
      </w:pPr>
    </w:p>
    <w:p w14:paraId="5175F6AE" w14:textId="77777777" w:rsidR="00602513" w:rsidRDefault="00602513" w:rsidP="00602513">
      <w:pPr>
        <w:pStyle w:val="ListParagraph"/>
        <w:numPr>
          <w:ilvl w:val="0"/>
          <w:numId w:val="7"/>
        </w:numPr>
        <w:tabs>
          <w:tab w:val="left" w:pos="7769"/>
        </w:tabs>
      </w:pPr>
      <w:r>
        <w:t xml:space="preserve">Margin – Margin é o espaço (Margem) entre os elementos da página. Ele pode ser dividido em 4 valores: </w:t>
      </w:r>
      <w:r>
        <w:br/>
      </w:r>
      <w:r>
        <w:br/>
        <w:t xml:space="preserve">Margin-top/ Margin-right/ Margin-bottom/ Margin- Left </w:t>
      </w:r>
      <w:r>
        <w:br/>
      </w:r>
      <w:r>
        <w:br/>
        <w:t xml:space="preserve">Os seus valores normalmente são &lt;lenght&gt;, &lt;porcentagem&gt; e Auto. </w:t>
      </w:r>
      <w:r>
        <w:br/>
      </w:r>
      <w:r>
        <w:br/>
        <w:t xml:space="preserve">Geralmente, eles são escritos de forma abreviada (Shorthand) para escrever o margin. Esse formato segue no sentido horário iniciado pelo top, seguindo para right, bottom e left. </w:t>
      </w:r>
      <w:r>
        <w:br/>
        <w:t xml:space="preserve">margin: 12px 16px 10px 4px </w:t>
      </w:r>
      <w:r>
        <w:br/>
        <w:t xml:space="preserve">Quando estão só três elementos ele faz top, lados(Right e left) e bottom </w:t>
      </w:r>
      <w:r>
        <w:br/>
        <w:t>Quando estão só dois elementos ele faz top/bottom e Right e Left.</w:t>
      </w:r>
      <w:r>
        <w:br/>
      </w:r>
      <w:r>
        <w:br/>
        <w:t xml:space="preserve">Quando eles estão usando o display block, é importante tomar cuidado com o margin collapsing que é quando o top de um elemento se junta com o bottom de outro elemento. </w:t>
      </w:r>
    </w:p>
    <w:p w14:paraId="358557DD" w14:textId="77777777" w:rsidR="00602513" w:rsidRDefault="00602513" w:rsidP="00602513">
      <w:pPr>
        <w:pStyle w:val="ListParagraph"/>
      </w:pPr>
    </w:p>
    <w:p w14:paraId="3A1D8F71" w14:textId="77777777" w:rsidR="004840A1" w:rsidRDefault="004840A1" w:rsidP="00602513">
      <w:pPr>
        <w:pStyle w:val="ListParagraph"/>
        <w:numPr>
          <w:ilvl w:val="0"/>
          <w:numId w:val="7"/>
        </w:numPr>
        <w:tabs>
          <w:tab w:val="left" w:pos="7769"/>
        </w:tabs>
      </w:pPr>
      <w:r>
        <w:t xml:space="preserve">Padding – O padding é o preenchimento interno da caixa. A propriedade padding pode ser escrita como no Margin. Considerando o top, right, bottom, left. </w:t>
      </w:r>
      <w:r>
        <w:br/>
        <w:t xml:space="preserve">Igual ao margin, ele também é escrito de forma abreviada (Shorthand). </w:t>
      </w:r>
      <w:r>
        <w:br/>
        <w:t>O padding pode ser escrito com valores (Values) de comprimento (px, em, rem) ou de porcentagem(%)</w:t>
      </w:r>
      <w:r w:rsidR="0066529E">
        <w:t xml:space="preserve"> </w:t>
      </w:r>
      <w:r>
        <w:br/>
        <w:t xml:space="preserve">O padding poderá causar diferença na largura de um elemento. </w:t>
      </w:r>
    </w:p>
    <w:p w14:paraId="1B14C75B" w14:textId="77777777" w:rsidR="004840A1" w:rsidRDefault="004840A1" w:rsidP="004840A1">
      <w:pPr>
        <w:pStyle w:val="ListParagraph"/>
      </w:pPr>
    </w:p>
    <w:p w14:paraId="2CDB1C2B" w14:textId="231CDEED" w:rsidR="00D1449B" w:rsidRPr="00E4619B" w:rsidRDefault="004840A1" w:rsidP="00602513">
      <w:pPr>
        <w:pStyle w:val="ListParagraph"/>
        <w:numPr>
          <w:ilvl w:val="0"/>
          <w:numId w:val="7"/>
        </w:numPr>
        <w:tabs>
          <w:tab w:val="left" w:pos="7769"/>
        </w:tabs>
      </w:pPr>
      <w:r>
        <w:t xml:space="preserve">Border -outline - </w:t>
      </w:r>
      <w:r w:rsidR="00E4619B">
        <w:t xml:space="preserve"> O Border são as bordas da caixa. Elas são escritas com o uso de três valores. Style, Width e Color.</w:t>
      </w:r>
      <w:r w:rsidR="00E4619B">
        <w:br/>
      </w:r>
      <w:r w:rsidR="00E4619B" w:rsidRPr="00E4619B">
        <w:lastRenderedPageBreak/>
        <w:t>O Style tem como propriedades o Solid, Dotted, Dashed, Double, Groove, ridge, Inset, Outset</w:t>
      </w:r>
      <w:r w:rsidR="00E4619B" w:rsidRPr="00E4619B">
        <w:br/>
        <w:t>Width tem a propriedade de length.</w:t>
      </w:r>
      <w:r w:rsidR="00E4619B">
        <w:t xml:space="preserve"> Ou Seja, px, em ou rem.</w:t>
      </w:r>
      <w:r w:rsidR="00E4619B">
        <w:br/>
        <w:t xml:space="preserve">A Color tem como propriedade o uso de cores. </w:t>
      </w:r>
      <w:r w:rsidR="00E4619B">
        <w:br/>
      </w:r>
      <w:r w:rsidR="00E4619B">
        <w:br/>
        <w:t xml:space="preserve">O outline é muito semelhante ao border, mas difere em 4 sentidos: </w:t>
      </w:r>
      <w:r w:rsidR="00E4619B">
        <w:br/>
      </w:r>
      <w:r w:rsidR="00E4619B">
        <w:br/>
        <w:t>- Ele não muda o tamanho da caixa, pois não é parte do box model.</w:t>
      </w:r>
      <w:r w:rsidR="00E4619B">
        <w:br/>
        <w:t xml:space="preserve">-Poderá ser diferente de retangular. </w:t>
      </w:r>
      <w:r w:rsidR="00E4619B">
        <w:br/>
        <w:t xml:space="preserve">-Não permite ajustes individuais. </w:t>
      </w:r>
      <w:r w:rsidR="00E4619B">
        <w:br/>
        <w:t xml:space="preserve">- Mais usado pelo user agent para acessibilidade. </w:t>
      </w:r>
      <w:r w:rsidR="00E4619B" w:rsidRPr="00E4619B">
        <w:t xml:space="preserve"> </w:t>
      </w:r>
      <w:r w:rsidR="0066529E" w:rsidRPr="00E4619B">
        <w:br/>
      </w:r>
    </w:p>
    <w:sectPr w:rsidR="00D1449B" w:rsidRPr="00E4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4B78"/>
      </v:shape>
    </w:pict>
  </w:numPicBullet>
  <w:abstractNum w:abstractNumId="0" w15:restartNumberingAfterBreak="0">
    <w:nsid w:val="14D274D8"/>
    <w:multiLevelType w:val="hybridMultilevel"/>
    <w:tmpl w:val="6904278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0B4"/>
    <w:multiLevelType w:val="hybridMultilevel"/>
    <w:tmpl w:val="A178E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5"/>
  </w:num>
  <w:num w:numId="2" w16cid:durableId="1806971867">
    <w:abstractNumId w:val="1"/>
  </w:num>
  <w:num w:numId="3" w16cid:durableId="1875843346">
    <w:abstractNumId w:val="6"/>
  </w:num>
  <w:num w:numId="4" w16cid:durableId="24796180">
    <w:abstractNumId w:val="3"/>
  </w:num>
  <w:num w:numId="5" w16cid:durableId="1554004189">
    <w:abstractNumId w:val="4"/>
  </w:num>
  <w:num w:numId="6" w16cid:durableId="1301227643">
    <w:abstractNumId w:val="2"/>
  </w:num>
  <w:num w:numId="7" w16cid:durableId="116300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62165"/>
    <w:rsid w:val="001A45C8"/>
    <w:rsid w:val="00251F55"/>
    <w:rsid w:val="00464251"/>
    <w:rsid w:val="004840A1"/>
    <w:rsid w:val="00516C11"/>
    <w:rsid w:val="005E13D0"/>
    <w:rsid w:val="005E7F9A"/>
    <w:rsid w:val="005F0942"/>
    <w:rsid w:val="005F2620"/>
    <w:rsid w:val="00600D59"/>
    <w:rsid w:val="00602513"/>
    <w:rsid w:val="00656D95"/>
    <w:rsid w:val="0066529E"/>
    <w:rsid w:val="0067034B"/>
    <w:rsid w:val="007C3873"/>
    <w:rsid w:val="007E5C84"/>
    <w:rsid w:val="008149AA"/>
    <w:rsid w:val="0086256B"/>
    <w:rsid w:val="008A1DBB"/>
    <w:rsid w:val="00B4711D"/>
    <w:rsid w:val="00B85693"/>
    <w:rsid w:val="00BD08FD"/>
    <w:rsid w:val="00C53A4E"/>
    <w:rsid w:val="00CC7DED"/>
    <w:rsid w:val="00D1449B"/>
    <w:rsid w:val="00D6341E"/>
    <w:rsid w:val="00E4619B"/>
    <w:rsid w:val="00EB0BFC"/>
    <w:rsid w:val="00EB17DA"/>
    <w:rsid w:val="00F525EA"/>
    <w:rsid w:val="00F96EDE"/>
    <w:rsid w:val="00FA1911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9</cp:revision>
  <dcterms:created xsi:type="dcterms:W3CDTF">2023-03-29T21:18:00Z</dcterms:created>
  <dcterms:modified xsi:type="dcterms:W3CDTF">2023-04-12T21:58:00Z</dcterms:modified>
</cp:coreProperties>
</file>