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39B" w:rsidRPr="004E67D7" w:rsidRDefault="0065539B">
      <w:pPr>
        <w:jc w:val="center"/>
        <w:rPr>
          <w:rFonts w:ascii="Arial" w:hAnsi="Arial" w:cs="Arial"/>
          <w:b/>
          <w:bCs/>
          <w:sz w:val="22"/>
        </w:rPr>
      </w:pPr>
    </w:p>
    <w:p w:rsidR="00250D41" w:rsidRPr="0069035A" w:rsidRDefault="00C1072B" w:rsidP="00250D41">
      <w:pPr>
        <w:spacing w:line="360" w:lineRule="auto"/>
        <w:jc w:val="center"/>
        <w:rPr>
          <w:b/>
          <w:sz w:val="24"/>
        </w:rPr>
      </w:pPr>
      <w:r>
        <w:rPr>
          <w:b/>
          <w:sz w:val="24"/>
        </w:rPr>
        <w:t>MOVIMIENTO RECTILÍNEO UNIFORMEMENTE ACELERADO</w:t>
      </w:r>
    </w:p>
    <w:p w:rsidR="00A70967" w:rsidRPr="00F9073C" w:rsidRDefault="00A70967" w:rsidP="00A70967">
      <w:pPr>
        <w:jc w:val="center"/>
        <w:rPr>
          <w:sz w:val="22"/>
          <w:szCs w:val="20"/>
        </w:rPr>
      </w:pPr>
    </w:p>
    <w:p w:rsidR="00A70967" w:rsidRPr="00F9073C" w:rsidRDefault="00A70967" w:rsidP="00A70967">
      <w:pPr>
        <w:pStyle w:val="Ttulo1"/>
        <w:rPr>
          <w:bCs/>
          <w:sz w:val="22"/>
          <w:vertAlign w:val="superscript"/>
          <w:lang w:val="es-ES"/>
        </w:rPr>
      </w:pPr>
      <w:r w:rsidRPr="00F9073C">
        <w:rPr>
          <w:bCs/>
          <w:sz w:val="22"/>
          <w:lang w:val="es-ES"/>
        </w:rPr>
        <w:t>Guerrero Laura</w:t>
      </w:r>
      <w:r w:rsidRPr="00F9073C">
        <w:rPr>
          <w:bCs/>
          <w:sz w:val="22"/>
          <w:vertAlign w:val="superscript"/>
          <w:lang w:val="es-ES"/>
        </w:rPr>
        <w:t>1</w:t>
      </w:r>
      <w:r w:rsidRPr="00F9073C">
        <w:rPr>
          <w:bCs/>
          <w:sz w:val="22"/>
          <w:lang w:val="es-ES"/>
        </w:rPr>
        <w:t>, Moreno Aldair</w:t>
      </w:r>
      <w:r w:rsidRPr="00F9073C">
        <w:rPr>
          <w:bCs/>
          <w:sz w:val="22"/>
          <w:vertAlign w:val="superscript"/>
          <w:lang w:val="es-ES"/>
        </w:rPr>
        <w:t>1</w:t>
      </w:r>
      <w:r w:rsidRPr="00F9073C">
        <w:rPr>
          <w:bCs/>
          <w:sz w:val="22"/>
          <w:lang w:val="es-ES"/>
        </w:rPr>
        <w:t>, Varela Manuel</w:t>
      </w:r>
      <w:r w:rsidRPr="00F9073C">
        <w:rPr>
          <w:bCs/>
          <w:sz w:val="22"/>
          <w:vertAlign w:val="superscript"/>
          <w:lang w:val="es-ES"/>
        </w:rPr>
        <w:t>1</w:t>
      </w:r>
      <w:r>
        <w:rPr>
          <w:bCs/>
          <w:sz w:val="22"/>
          <w:lang w:val="es-ES"/>
        </w:rPr>
        <w:t xml:space="preserve">, </w:t>
      </w:r>
      <w:r w:rsidRPr="00F9073C">
        <w:rPr>
          <w:bCs/>
          <w:sz w:val="22"/>
          <w:lang w:val="es-ES"/>
        </w:rPr>
        <w:t>Zuleta Martin</w:t>
      </w:r>
      <w:r w:rsidRPr="00F9073C">
        <w:rPr>
          <w:bCs/>
          <w:sz w:val="22"/>
          <w:vertAlign w:val="superscript"/>
          <w:lang w:val="es-ES"/>
        </w:rPr>
        <w:t>1</w:t>
      </w:r>
    </w:p>
    <w:p w:rsidR="00A70967" w:rsidRPr="00F9073C" w:rsidRDefault="00A70967" w:rsidP="00A70967">
      <w:pPr>
        <w:jc w:val="center"/>
        <w:rPr>
          <w:b/>
          <w:sz w:val="22"/>
          <w:szCs w:val="20"/>
        </w:rPr>
      </w:pPr>
      <w:r w:rsidRPr="00F9073C">
        <w:rPr>
          <w:b/>
          <w:sz w:val="22"/>
          <w:szCs w:val="20"/>
          <w:vertAlign w:val="superscript"/>
        </w:rPr>
        <w:t>1</w:t>
      </w:r>
      <w:r w:rsidRPr="00F9073C">
        <w:rPr>
          <w:b/>
          <w:sz w:val="22"/>
          <w:szCs w:val="20"/>
        </w:rPr>
        <w:t>Ingeniería de Sistemas</w:t>
      </w:r>
    </w:p>
    <w:p w:rsidR="00A70967" w:rsidRPr="00F9073C" w:rsidRDefault="00A70967" w:rsidP="00A70967">
      <w:pPr>
        <w:jc w:val="center"/>
        <w:rPr>
          <w:b/>
          <w:i/>
          <w:sz w:val="22"/>
          <w:szCs w:val="20"/>
        </w:rPr>
      </w:pPr>
      <w:r w:rsidRPr="00F9073C">
        <w:rPr>
          <w:b/>
          <w:i/>
          <w:sz w:val="22"/>
          <w:szCs w:val="20"/>
        </w:rPr>
        <w:t>Laboratorio de Física Mecánica Grupo: AD1</w:t>
      </w:r>
    </w:p>
    <w:p w:rsidR="00E4537F" w:rsidRDefault="00E4537F" w:rsidP="004A5317">
      <w:pPr>
        <w:pStyle w:val="Ttulo1"/>
        <w:jc w:val="left"/>
        <w:rPr>
          <w:bCs/>
          <w:szCs w:val="24"/>
        </w:rPr>
      </w:pPr>
    </w:p>
    <w:p w:rsidR="00AD16FA" w:rsidRPr="00B2404A" w:rsidRDefault="006F469B" w:rsidP="004A5317">
      <w:pPr>
        <w:pStyle w:val="Ttulo1"/>
        <w:jc w:val="left"/>
        <w:rPr>
          <w:bCs/>
          <w:szCs w:val="24"/>
        </w:rPr>
      </w:pPr>
      <w:r>
        <w:rPr>
          <w:bCs/>
          <w:noProof/>
          <w:szCs w:val="24"/>
          <w:lang w:val="es-CO" w:eastAsia="es-CO"/>
        </w:rPr>
        <mc:AlternateContent>
          <mc:Choice Requires="wps">
            <w:drawing>
              <wp:anchor distT="0" distB="0" distL="114300" distR="114300" simplePos="0" relativeHeight="251658240" behindDoc="0" locked="0" layoutInCell="1" allowOverlap="1">
                <wp:simplePos x="0" y="0"/>
                <wp:positionH relativeFrom="column">
                  <wp:posOffset>102870</wp:posOffset>
                </wp:positionH>
                <wp:positionV relativeFrom="paragraph">
                  <wp:posOffset>140335</wp:posOffset>
                </wp:positionV>
                <wp:extent cx="5255895" cy="0"/>
                <wp:effectExtent l="11430" t="12700" r="9525" b="15875"/>
                <wp:wrapNone/>
                <wp:docPr id="1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589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296ED3" id="_x0000_t32" coordsize="21600,21600" o:spt="32" o:oned="t" path="m,l21600,21600e" filled="f">
                <v:path arrowok="t" fillok="f" o:connecttype="none"/>
                <o:lock v:ext="edit" shapetype="t"/>
              </v:shapetype>
              <v:shape id="AutoShape 29" o:spid="_x0000_s1026" type="#_x0000_t32" style="position:absolute;margin-left:8.1pt;margin-top:11.05pt;width:413.8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Q8IQIAAD4EAAAOAAAAZHJzL2Uyb0RvYy54bWysU9uO2jAQfa/Uf7DyDrk0YSEirFYJ9GXb&#10;RdrtBxjbSaw6tmUbAqr67x2bi9j2parKgxlnZs6cmTlePh4HgQ7MWK5kFaXTJEJMEkW57Kro29tm&#10;Mo+QdVhSLJRkVXRiNnpcffywHHXJMtUrQZlBACJtOeoq6p3TZRxb0rMB26nSTIKzVWbADq6mi6nB&#10;I6APIs6SZBaPylBtFGHWwtfm7IxWAb9tGXEvbWuZQ6KKgJsLpwnnzp/xaonLzmDdc3Khgf+BxYC5&#10;hKI3qAY7jPaG/wE1cGKUVa2bEjXEqm05YaEH6CZNfuvmtceahV5gOFbfxmT/Hyz5etgaxCnsLouQ&#10;xAPs6GnvVCiNsoUf0KhtCXG13BrfIjnKV/2syHeLpKp7LDsWot9OGpJTnxG/S/EXq6HMbvyiKMRg&#10;KBCmdWzN4CFhDugYlnK6LYUdHSLwsciKYr4oIkSuvhiX10RtrPvM1IC8UUXWGcy73tVKSli9Mmko&#10;gw/P1nlauLwm+KpSbbgQQQFCohG4F/OHImRYJTj1Xh9nTberhUEH7EUUfqFJ8NyHGbWXNKD1DNP1&#10;xXaYi7MN1YX0eNAZ8LlYZ5X8WCSL9Xw9zyd5NltP8qRpJk+bOp/MNulD0Xxq6rpJf3pqaV72nFIm&#10;PburYtP87xRxeTtnrd00e5tD/B49DAzIXv8D6bBav82zLnaKnrbmunIQaQi+PCj/Cu7vYN8/+9Uv&#10;AAAA//8DAFBLAwQUAAYACAAAACEA+BOhFd0AAAAIAQAADwAAAGRycy9kb3ducmV2LnhtbEyPzU7D&#10;MBCE70i8g7VI3OimKapKiFMhfnpAFIlScXbjJY6I11HstoGnZxEHOM7OaPabcjn6Th1oiG1gDdNJ&#10;Boq4DrblRsP29eFiASomw9Z0gUnDJ0VYVqcnpSlsOPILHTapUVLCsTAaXEp9gRhrR97ESeiJxXsP&#10;gzdJ5NCgHcxRyn2HeZbN0ZuW5YMzPd06qj82e6/hCx0hPac3t56ttve4flrdPUatz8/Gm2tQicb0&#10;F4YffEGHSph2Yc82qk70PJekhjyfghJ/cTm7ArX7PWBV4v8B1TcAAAD//wMAUEsBAi0AFAAGAAgA&#10;AAAhALaDOJL+AAAA4QEAABMAAAAAAAAAAAAAAAAAAAAAAFtDb250ZW50X1R5cGVzXS54bWxQSwEC&#10;LQAUAAYACAAAACEAOP0h/9YAAACUAQAACwAAAAAAAAAAAAAAAAAvAQAAX3JlbHMvLnJlbHNQSwEC&#10;LQAUAAYACAAAACEAOJLkPCECAAA+BAAADgAAAAAAAAAAAAAAAAAuAgAAZHJzL2Uyb0RvYy54bWxQ&#10;SwECLQAUAAYACAAAACEA+BOhFd0AAAAIAQAADwAAAAAAAAAAAAAAAAB7BAAAZHJzL2Rvd25yZXYu&#10;eG1sUEsFBgAAAAAEAAQA8wAAAIUFAAAAAA==&#10;" strokeweight="1.25pt"/>
            </w:pict>
          </mc:Fallback>
        </mc:AlternateContent>
      </w:r>
    </w:p>
    <w:p w:rsidR="00AD16FA" w:rsidRPr="00B2404A" w:rsidRDefault="00AD16FA" w:rsidP="00AD16FA">
      <w:pPr>
        <w:pStyle w:val="Ttulo1"/>
        <w:rPr>
          <w:bCs/>
          <w:szCs w:val="24"/>
        </w:rPr>
      </w:pPr>
    </w:p>
    <w:p w:rsidR="00AD16FA" w:rsidRPr="00B2404A" w:rsidRDefault="00AD16FA" w:rsidP="00AD16FA">
      <w:pPr>
        <w:pStyle w:val="Ttulo1"/>
        <w:rPr>
          <w:bCs/>
          <w:szCs w:val="24"/>
        </w:rPr>
      </w:pPr>
      <w:r w:rsidRPr="00B2404A">
        <w:rPr>
          <w:bCs/>
          <w:szCs w:val="24"/>
        </w:rPr>
        <w:t>Resumen</w:t>
      </w:r>
    </w:p>
    <w:p w:rsidR="00AD16FA" w:rsidRPr="00B2404A" w:rsidRDefault="00AD16FA" w:rsidP="00AD16FA">
      <w:pPr>
        <w:jc w:val="both"/>
        <w:rPr>
          <w:sz w:val="20"/>
          <w:lang w:val="es-MX"/>
        </w:rPr>
      </w:pPr>
    </w:p>
    <w:p w:rsidR="00AD16FA" w:rsidRPr="00B2404A" w:rsidRDefault="00D30854" w:rsidP="00AD16FA">
      <w:pPr>
        <w:jc w:val="both"/>
        <w:rPr>
          <w:sz w:val="20"/>
          <w:szCs w:val="20"/>
        </w:rPr>
      </w:pPr>
      <w:r>
        <w:rPr>
          <w:sz w:val="20"/>
          <w:szCs w:val="20"/>
        </w:rPr>
        <w:t xml:space="preserve">En el </w:t>
      </w:r>
      <w:r w:rsidR="00DD32BD">
        <w:rPr>
          <w:sz w:val="20"/>
          <w:szCs w:val="20"/>
        </w:rPr>
        <w:t xml:space="preserve">presente trabajo se </w:t>
      </w:r>
      <w:r w:rsidR="00A9234D">
        <w:rPr>
          <w:sz w:val="20"/>
          <w:szCs w:val="20"/>
        </w:rPr>
        <w:t xml:space="preserve">encontró la parábola del objeto con ayuda de Excel, el objeto </w:t>
      </w:r>
      <w:r>
        <w:rPr>
          <w:sz w:val="20"/>
          <w:szCs w:val="20"/>
        </w:rPr>
        <w:t>iba con una velocidad inicial</w:t>
      </w:r>
      <w:r w:rsidR="00F32527">
        <w:rPr>
          <w:sz w:val="20"/>
          <w:szCs w:val="20"/>
        </w:rPr>
        <w:t xml:space="preserve"> de 0 que cambiaba</w:t>
      </w:r>
      <w:r w:rsidR="00A9234D">
        <w:rPr>
          <w:sz w:val="20"/>
          <w:szCs w:val="20"/>
        </w:rPr>
        <w:t xml:space="preserve"> al llegar a la medida</w:t>
      </w:r>
      <w:r>
        <w:rPr>
          <w:sz w:val="20"/>
          <w:szCs w:val="20"/>
        </w:rPr>
        <w:t xml:space="preserve"> final,</w:t>
      </w:r>
      <w:r w:rsidR="00F32527">
        <w:rPr>
          <w:sz w:val="20"/>
          <w:szCs w:val="20"/>
        </w:rPr>
        <w:t xml:space="preserve"> donde</w:t>
      </w:r>
      <w:r w:rsidR="00A9234D">
        <w:rPr>
          <w:sz w:val="20"/>
          <w:szCs w:val="20"/>
        </w:rPr>
        <w:t xml:space="preserve"> se tomaron 5 medidas </w:t>
      </w:r>
      <w:r w:rsidR="00F32527">
        <w:rPr>
          <w:sz w:val="20"/>
          <w:szCs w:val="20"/>
        </w:rPr>
        <w:t xml:space="preserve">de la distancia </w:t>
      </w:r>
      <w:r w:rsidR="00A9234D">
        <w:rPr>
          <w:sz w:val="20"/>
          <w:szCs w:val="20"/>
        </w:rPr>
        <w:t>con 3 ti</w:t>
      </w:r>
      <w:r>
        <w:rPr>
          <w:sz w:val="20"/>
          <w:szCs w:val="20"/>
        </w:rPr>
        <w:t xml:space="preserve">empos diferentes c/u </w:t>
      </w:r>
      <w:r w:rsidR="00A9234D">
        <w:rPr>
          <w:sz w:val="20"/>
          <w:szCs w:val="20"/>
        </w:rPr>
        <w:t xml:space="preserve">para obtener un promedio de cuanto se tardó en llegar a esa distancia, luego lo </w:t>
      </w:r>
      <w:proofErr w:type="spellStart"/>
      <w:r>
        <w:rPr>
          <w:sz w:val="20"/>
          <w:szCs w:val="20"/>
        </w:rPr>
        <w:t>linealizamos</w:t>
      </w:r>
      <w:proofErr w:type="spellEnd"/>
      <w:r>
        <w:rPr>
          <w:sz w:val="20"/>
          <w:szCs w:val="20"/>
        </w:rPr>
        <w:t xml:space="preserve"> con la ayuda de Excel y encontramos</w:t>
      </w:r>
      <w:r w:rsidR="00F32527">
        <w:rPr>
          <w:sz w:val="20"/>
          <w:szCs w:val="20"/>
        </w:rPr>
        <w:t xml:space="preserve"> la ecuación</w:t>
      </w:r>
      <w:r w:rsidR="005C1A22">
        <w:rPr>
          <w:sz w:val="20"/>
          <w:szCs w:val="20"/>
        </w:rPr>
        <w:t>.</w:t>
      </w:r>
    </w:p>
    <w:p w:rsidR="00AD16FA" w:rsidRPr="00B2404A" w:rsidRDefault="00AD16FA" w:rsidP="00AD16FA">
      <w:pPr>
        <w:pStyle w:val="Ttulo1"/>
        <w:jc w:val="left"/>
        <w:rPr>
          <w:szCs w:val="24"/>
          <w:lang w:val="es-ES"/>
        </w:rPr>
      </w:pPr>
    </w:p>
    <w:p w:rsidR="00AD16FA" w:rsidRPr="00B2404A" w:rsidRDefault="00AD16FA" w:rsidP="00AD16FA">
      <w:pPr>
        <w:pStyle w:val="Ttulo1"/>
        <w:jc w:val="left"/>
        <w:rPr>
          <w:szCs w:val="24"/>
          <w:lang w:val="es-ES"/>
        </w:rPr>
      </w:pPr>
      <w:r w:rsidRPr="00B2404A">
        <w:rPr>
          <w:szCs w:val="24"/>
          <w:lang w:val="es-ES"/>
        </w:rPr>
        <w:t>Palabras claves</w:t>
      </w:r>
    </w:p>
    <w:p w:rsidR="00AD16FA" w:rsidRPr="00B2404A" w:rsidRDefault="00F32527" w:rsidP="00A05AE2">
      <w:pPr>
        <w:jc w:val="both"/>
        <w:rPr>
          <w:sz w:val="20"/>
        </w:rPr>
      </w:pPr>
      <w:r>
        <w:rPr>
          <w:sz w:val="20"/>
        </w:rPr>
        <w:t>Parábola</w:t>
      </w:r>
      <w:r w:rsidR="005C1A22">
        <w:rPr>
          <w:sz w:val="20"/>
        </w:rPr>
        <w:t>, Tiempo, Distancia, Promedio, Velocidad, Cronometro, Centímetros.</w:t>
      </w:r>
    </w:p>
    <w:p w:rsidR="00AD16FA" w:rsidRPr="00B2404A" w:rsidRDefault="00AD16FA">
      <w:pPr>
        <w:jc w:val="center"/>
        <w:rPr>
          <w:sz w:val="20"/>
        </w:rPr>
      </w:pPr>
    </w:p>
    <w:p w:rsidR="00AD16FA" w:rsidRPr="005C1A22" w:rsidRDefault="00AD16FA" w:rsidP="00AD16FA">
      <w:pPr>
        <w:pStyle w:val="Ttulo1"/>
        <w:rPr>
          <w:bCs/>
          <w:szCs w:val="24"/>
          <w:lang w:val="es-CO"/>
        </w:rPr>
      </w:pPr>
      <w:proofErr w:type="spellStart"/>
      <w:r w:rsidRPr="005C1A22">
        <w:rPr>
          <w:bCs/>
          <w:szCs w:val="24"/>
          <w:lang w:val="es-CO"/>
        </w:rPr>
        <w:t>Abstract</w:t>
      </w:r>
      <w:proofErr w:type="spellEnd"/>
    </w:p>
    <w:p w:rsidR="00AD16FA" w:rsidRPr="005C1A22" w:rsidRDefault="00AD16FA" w:rsidP="00AD16FA">
      <w:pPr>
        <w:rPr>
          <w:lang w:val="es-CO"/>
        </w:rPr>
      </w:pPr>
    </w:p>
    <w:p w:rsidR="00A05AE2" w:rsidRPr="005C1A22" w:rsidRDefault="00A05AE2" w:rsidP="005C1A22">
      <w:pPr>
        <w:rPr>
          <w:sz w:val="20"/>
          <w:szCs w:val="20"/>
          <w:lang w:val="en-US"/>
        </w:rPr>
      </w:pPr>
      <w:r w:rsidRPr="00A9234D">
        <w:rPr>
          <w:rStyle w:val="hps"/>
          <w:sz w:val="20"/>
          <w:szCs w:val="20"/>
          <w:lang w:val="en-US"/>
        </w:rPr>
        <w:t>In</w:t>
      </w:r>
      <w:r w:rsidRPr="005C1A22">
        <w:rPr>
          <w:sz w:val="20"/>
          <w:szCs w:val="20"/>
          <w:lang w:val="en-US"/>
        </w:rPr>
        <w:t xml:space="preserve"> </w:t>
      </w:r>
      <w:r w:rsidRPr="005C1A22">
        <w:rPr>
          <w:rStyle w:val="hps"/>
          <w:sz w:val="20"/>
          <w:szCs w:val="20"/>
          <w:lang w:val="en-US"/>
        </w:rPr>
        <w:t>the present work</w:t>
      </w:r>
      <w:r w:rsidR="005C1A22" w:rsidRPr="005C1A22">
        <w:rPr>
          <w:rStyle w:val="hps"/>
          <w:sz w:val="20"/>
          <w:szCs w:val="20"/>
          <w:lang w:val="en-US"/>
        </w:rPr>
        <w:t xml:space="preserve"> it was </w:t>
      </w:r>
      <w:proofErr w:type="gramStart"/>
      <w:r w:rsidR="005C1A22" w:rsidRPr="005C1A22">
        <w:rPr>
          <w:rStyle w:val="hps"/>
          <w:sz w:val="20"/>
          <w:szCs w:val="20"/>
          <w:lang w:val="en-US"/>
        </w:rPr>
        <w:t xml:space="preserve">found </w:t>
      </w:r>
      <w:r w:rsidR="005C1A22">
        <w:rPr>
          <w:sz w:val="20"/>
          <w:szCs w:val="20"/>
          <w:lang w:val="en-US"/>
        </w:rPr>
        <w:t xml:space="preserve"> </w:t>
      </w:r>
      <w:r w:rsidR="005C1A22" w:rsidRPr="005C1A22">
        <w:rPr>
          <w:color w:val="212121"/>
          <w:sz w:val="20"/>
          <w:szCs w:val="20"/>
          <w:shd w:val="clear" w:color="auto" w:fill="FFFFFF"/>
          <w:lang w:val="en-US"/>
        </w:rPr>
        <w:t>the</w:t>
      </w:r>
      <w:proofErr w:type="gramEnd"/>
      <w:r w:rsidR="005C1A22" w:rsidRPr="005C1A22">
        <w:rPr>
          <w:color w:val="212121"/>
          <w:sz w:val="20"/>
          <w:szCs w:val="20"/>
          <w:shd w:val="clear" w:color="auto" w:fill="FFFFFF"/>
          <w:lang w:val="en-US"/>
        </w:rPr>
        <w:t xml:space="preserve"> parable of the object using Excel, the object was to speed the initial 0 changing to reach far with 5 distance measurements were taken at 3 different times to get an average of what it took to get to that</w:t>
      </w:r>
      <w:r w:rsidR="005C1A22">
        <w:rPr>
          <w:color w:val="212121"/>
          <w:sz w:val="20"/>
          <w:szCs w:val="20"/>
          <w:shd w:val="clear" w:color="auto" w:fill="FFFFFF"/>
          <w:lang w:val="en-US"/>
        </w:rPr>
        <w:t xml:space="preserve"> distance, then also linearize</w:t>
      </w:r>
      <w:r w:rsidR="005C1A22" w:rsidRPr="005C1A22">
        <w:rPr>
          <w:color w:val="212121"/>
          <w:sz w:val="20"/>
          <w:szCs w:val="20"/>
          <w:shd w:val="clear" w:color="auto" w:fill="FFFFFF"/>
          <w:lang w:val="en-US"/>
        </w:rPr>
        <w:t xml:space="preserve"> with the help of Excel and would find the equation.</w:t>
      </w:r>
    </w:p>
    <w:p w:rsidR="00A05AE2" w:rsidRPr="00A9234D" w:rsidRDefault="00A05AE2" w:rsidP="00A05AE2">
      <w:pPr>
        <w:jc w:val="both"/>
        <w:rPr>
          <w:b/>
          <w:sz w:val="20"/>
          <w:szCs w:val="20"/>
          <w:lang w:val="en-US"/>
        </w:rPr>
      </w:pPr>
      <w:r w:rsidRPr="00A9234D">
        <w:rPr>
          <w:b/>
          <w:sz w:val="20"/>
          <w:szCs w:val="20"/>
          <w:lang w:val="en-US"/>
        </w:rPr>
        <w:t>Keywords</w:t>
      </w:r>
    </w:p>
    <w:p w:rsidR="00A05AE2" w:rsidRPr="005C1A22" w:rsidRDefault="005C1A22" w:rsidP="00A05AE2">
      <w:pPr>
        <w:jc w:val="both"/>
        <w:rPr>
          <w:rStyle w:val="hps"/>
          <w:lang w:val="en-US"/>
        </w:rPr>
      </w:pPr>
      <w:r w:rsidRPr="005C1A22">
        <w:rPr>
          <w:color w:val="212121"/>
          <w:sz w:val="20"/>
          <w:szCs w:val="20"/>
          <w:shd w:val="clear" w:color="auto" w:fill="FFFFFF"/>
          <w:lang w:val="en-US"/>
        </w:rPr>
        <w:t>Parabola, Time, Distance, Average Speed, Timer, Centimeters</w:t>
      </w:r>
      <w:r>
        <w:rPr>
          <w:color w:val="212121"/>
          <w:sz w:val="20"/>
          <w:szCs w:val="20"/>
          <w:shd w:val="clear" w:color="auto" w:fill="FFFFFF"/>
          <w:lang w:val="en-US"/>
        </w:rPr>
        <w:t>.</w:t>
      </w:r>
    </w:p>
    <w:p w:rsidR="00A05AE2" w:rsidRPr="00A9234D" w:rsidRDefault="00A05AE2" w:rsidP="00A05AE2">
      <w:pPr>
        <w:jc w:val="both"/>
        <w:rPr>
          <w:lang w:val="en-US"/>
        </w:rPr>
      </w:pPr>
    </w:p>
    <w:p w:rsidR="007446C3" w:rsidRPr="00A9234D" w:rsidRDefault="006F469B">
      <w:pPr>
        <w:jc w:val="center"/>
        <w:rPr>
          <w:sz w:val="20"/>
          <w:lang w:val="en-US"/>
        </w:rPr>
      </w:pPr>
      <w:r>
        <w:rPr>
          <w:noProof/>
          <w:sz w:val="20"/>
          <w:lang w:val="es-CO" w:eastAsia="es-CO"/>
        </w:rPr>
        <mc:AlternateContent>
          <mc:Choice Requires="wps">
            <w:drawing>
              <wp:anchor distT="0" distB="0" distL="114300" distR="114300" simplePos="0" relativeHeight="251659264" behindDoc="0" locked="0" layoutInCell="1" allowOverlap="1">
                <wp:simplePos x="0" y="0"/>
                <wp:positionH relativeFrom="column">
                  <wp:posOffset>118110</wp:posOffset>
                </wp:positionH>
                <wp:positionV relativeFrom="paragraph">
                  <wp:posOffset>123825</wp:posOffset>
                </wp:positionV>
                <wp:extent cx="5255895" cy="0"/>
                <wp:effectExtent l="17145" t="10160" r="13335" b="8890"/>
                <wp:wrapNone/>
                <wp:docPr id="11"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589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DFA564" id="AutoShape 30" o:spid="_x0000_s1026" type="#_x0000_t32" style="position:absolute;margin-left:9.3pt;margin-top:9.75pt;width:413.8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IAIAAD4EAAAOAAAAZHJzL2Uyb0RvYy54bWysU82O2jAQvlfqO1i5QxI2YSEirFYJ9LJt&#10;kXb7AMZ2EquObdmGgKq+e8eGILa9VFVzcMaemW+++Vs9nXqBjsxYrmQZpdMkQkwSRblsy+jb23ay&#10;iJB1WFIslGRldGY2elp//LAadMFmqlOCMoMARNpi0GXUOaeLOLakYz22U6WZBGWjTI8dXE0bU4MH&#10;QO9FPEuSeTwoQ7VRhFkLr/VFGa0DftMw4r42jWUOiTICbi6cJpx7f8brFS5ag3XHyZUG/gcWPeYS&#10;gt6gauwwOhj+B1TPiVFWNW5KVB+rpuGEhRwgmzT5LZvXDmsWcoHiWH0rk/1/sOTLcWcQp9C7NEIS&#10;99Cj54NTITR6CAUatC3ArpI741MkJ/mqXxT5bpFUVYdly4L121mDc+pLGr9z8RerIcx++Kwo2GAI&#10;EKp1akzvIaEO6BSacr41hZ0cIvCYz/J8scwjREZdjIvRURvrPjHVIy+UkXUG87ZzlZISWq9MGsLg&#10;44t1nhYuRgcfVaotFyJMgJBoAO754jEPHlYJTr3W21nT7ith0BH7IQpfSBI092ZGHSQNaB3DdHOV&#10;HebiIkN0IT0eZAZ8rtJlSn4sk+VmsVlkk2w230yypK4nz9sqm8y36WNeP9RVVac/PbU0KzpOKZOe&#10;3TixafZ3E3Hdncus3Wb2Vof4PXooGJAd/4F0aK3vpl8xW+wVPe/M2HIY0mB8XSi/Bfd3kO/Xfv0L&#10;AAD//wMAUEsDBBQABgAIAAAAIQALafKV3QAAAAgBAAAPAAAAZHJzL2Rvd25yZXYueG1sTI9LT8NA&#10;DITvSPyHlZG4UQcKUQjZVIhHD6hF6kOct4nJRmS9UXbbBn49RhzgZI1nNP5czEbXqQMNofWs4XKS&#10;gCKufN1yo2G7eb7IQIVouDadZ9LwSQFm5elJYfLaH3lFh3VslJRwyI0GG2OfI4bKkjNh4nti8d79&#10;4EwUOTRYD+Yo5a7DqyRJ0ZmW5YI1PT1Yqj7We6fhCy0hvcY3u5zOt0+4XMwfX4LW52fj/R2oSGP8&#10;C8MPvqBDKUw7v+c6qE50lkpS5u0NKPGz63QKave7wLLA/w+U3wAAAP//AwBQSwECLQAUAAYACAAA&#10;ACEAtoM4kv4AAADhAQAAEwAAAAAAAAAAAAAAAAAAAAAAW0NvbnRlbnRfVHlwZXNdLnhtbFBLAQIt&#10;ABQABgAIAAAAIQA4/SH/1gAAAJQBAAALAAAAAAAAAAAAAAAAAC8BAABfcmVscy8ucmVsc1BLAQIt&#10;ABQABgAIAAAAIQDaM/rfIAIAAD4EAAAOAAAAAAAAAAAAAAAAAC4CAABkcnMvZTJvRG9jLnhtbFBL&#10;AQItABQABgAIAAAAIQALafKV3QAAAAgBAAAPAAAAAAAAAAAAAAAAAHoEAABkcnMvZG93bnJldi54&#10;bWxQSwUGAAAAAAQABADzAAAAhAUAAAAA&#10;" strokeweight="1.25pt"/>
            </w:pict>
          </mc:Fallback>
        </mc:AlternateContent>
      </w:r>
    </w:p>
    <w:p w:rsidR="0084766A" w:rsidRPr="00A9234D" w:rsidRDefault="0084766A">
      <w:pPr>
        <w:pStyle w:val="Ttulo1"/>
        <w:rPr>
          <w:bCs/>
          <w:szCs w:val="24"/>
          <w:lang w:val="en-US"/>
        </w:rPr>
      </w:pPr>
    </w:p>
    <w:p w:rsidR="00AD16FA" w:rsidRPr="00A9234D" w:rsidRDefault="00AD16FA" w:rsidP="00AD16FA">
      <w:pPr>
        <w:rPr>
          <w:lang w:val="en-US"/>
        </w:rPr>
        <w:sectPr w:rsidR="00AD16FA" w:rsidRPr="00A9234D" w:rsidSect="00D415D0">
          <w:headerReference w:type="default" r:id="rId8"/>
          <w:footerReference w:type="even" r:id="rId9"/>
          <w:footerReference w:type="default" r:id="rId10"/>
          <w:pgSz w:w="11906" w:h="16838"/>
          <w:pgMar w:top="1701" w:right="1701" w:bottom="1418" w:left="1701" w:header="709" w:footer="709" w:gutter="0"/>
          <w:cols w:space="708"/>
          <w:docGrid w:linePitch="360"/>
        </w:sectPr>
      </w:pPr>
    </w:p>
    <w:p w:rsidR="007446C3" w:rsidRPr="00B2404A" w:rsidRDefault="007446C3" w:rsidP="00AD16FA">
      <w:pPr>
        <w:pStyle w:val="Ttulo1"/>
        <w:rPr>
          <w:szCs w:val="24"/>
          <w:lang w:val="es-ES"/>
        </w:rPr>
      </w:pPr>
      <w:r w:rsidRPr="00A9234D">
        <w:rPr>
          <w:szCs w:val="24"/>
          <w:lang w:val="es-CO"/>
        </w:rPr>
        <w:lastRenderedPageBreak/>
        <w:t xml:space="preserve">1.  </w:t>
      </w:r>
      <w:r w:rsidRPr="00B2404A">
        <w:rPr>
          <w:szCs w:val="24"/>
          <w:lang w:val="es-ES"/>
        </w:rPr>
        <w:t>Introducción</w:t>
      </w:r>
    </w:p>
    <w:p w:rsidR="007446C3" w:rsidRPr="00C1072B" w:rsidRDefault="007446C3">
      <w:pPr>
        <w:jc w:val="both"/>
        <w:rPr>
          <w:bCs/>
          <w:sz w:val="20"/>
          <w:lang w:val="es-MX"/>
        </w:rPr>
      </w:pPr>
    </w:p>
    <w:p w:rsidR="00C1072B" w:rsidRPr="00C1072B" w:rsidRDefault="00C1072B">
      <w:pPr>
        <w:jc w:val="both"/>
        <w:rPr>
          <w:bCs/>
          <w:sz w:val="20"/>
          <w:lang w:val="es-MX"/>
        </w:rPr>
      </w:pPr>
      <w:r w:rsidRPr="00C1072B">
        <w:rPr>
          <w:bCs/>
          <w:sz w:val="20"/>
          <w:lang w:val="es-MX"/>
        </w:rPr>
        <w:t>Como una primera etapa en el estudio de la mecánica clásica, se describe el movimiento de un objeto mientras se ignoran las interacciones con agentes externos que pueden causar o modificar dicho movimiento. Esta parte de la mecánica clásica se llama cinemática. (La palabra cinemática tiene la misma raíz que cinema). A partir de la experiencia cotidiana es claro que el movimiento de un objeto representa un cambio continuo en la posición de un objeto. En física se clasifica por categorías el movimiento en tres tipos: traslacional, rotacional y vibratorio. Un automóvil que viaja en una autopista es un ejemplo de movimiento traslacional, el giro de la Tierra sobre su eje es un ejemplo de movimiento rotacional, y el movimiento de ida y vuelta de un péndulo es un ejemplo de movimiento vibratorio.</w:t>
      </w:r>
    </w:p>
    <w:p w:rsidR="00082C1B" w:rsidRPr="00B2404A" w:rsidRDefault="00082C1B">
      <w:pPr>
        <w:pStyle w:val="Ttulo1"/>
        <w:rPr>
          <w:bCs/>
          <w:szCs w:val="24"/>
        </w:rPr>
      </w:pPr>
    </w:p>
    <w:p w:rsidR="007446C3" w:rsidRDefault="00E06990">
      <w:pPr>
        <w:pStyle w:val="Ttulo1"/>
        <w:rPr>
          <w:bCs/>
          <w:szCs w:val="24"/>
        </w:rPr>
      </w:pPr>
      <w:r w:rsidRPr="00B2404A">
        <w:rPr>
          <w:bCs/>
          <w:szCs w:val="24"/>
        </w:rPr>
        <w:t>2</w:t>
      </w:r>
      <w:r w:rsidR="007446C3" w:rsidRPr="00B2404A">
        <w:rPr>
          <w:bCs/>
          <w:szCs w:val="24"/>
        </w:rPr>
        <w:t>.  Fundamentos Teóricos</w:t>
      </w:r>
    </w:p>
    <w:p w:rsidR="00B42DBF" w:rsidRDefault="00B42DBF" w:rsidP="00B42DBF">
      <w:pPr>
        <w:rPr>
          <w:lang w:val="es-MX"/>
        </w:rPr>
      </w:pPr>
    </w:p>
    <w:p w:rsidR="00954EE8" w:rsidRDefault="00F43EE9" w:rsidP="00954EE8">
      <w:pPr>
        <w:jc w:val="both"/>
        <w:rPr>
          <w:b/>
          <w:sz w:val="20"/>
          <w:szCs w:val="20"/>
        </w:rPr>
      </w:pPr>
      <w:r w:rsidRPr="00B2404A">
        <w:rPr>
          <w:b/>
          <w:sz w:val="20"/>
          <w:szCs w:val="20"/>
        </w:rPr>
        <w:t>2.1</w:t>
      </w:r>
      <w:r w:rsidR="00B42DBF">
        <w:rPr>
          <w:b/>
          <w:sz w:val="20"/>
          <w:szCs w:val="20"/>
        </w:rPr>
        <w:t xml:space="preserve"> </w:t>
      </w:r>
      <w:r w:rsidRPr="00B2404A">
        <w:rPr>
          <w:b/>
          <w:sz w:val="20"/>
          <w:szCs w:val="20"/>
        </w:rPr>
        <w:t xml:space="preserve"> </w:t>
      </w:r>
      <w:r w:rsidR="00954EE8" w:rsidRPr="00954EE8">
        <w:rPr>
          <w:b/>
          <w:sz w:val="20"/>
          <w:szCs w:val="20"/>
        </w:rPr>
        <w:t>Posición</w:t>
      </w:r>
      <w:r w:rsidR="00954EE8">
        <w:rPr>
          <w:b/>
          <w:sz w:val="20"/>
          <w:szCs w:val="20"/>
        </w:rPr>
        <w:t>.</w:t>
      </w:r>
    </w:p>
    <w:p w:rsidR="00954EE8" w:rsidRDefault="00954EE8" w:rsidP="00954EE8">
      <w:pPr>
        <w:jc w:val="both"/>
        <w:rPr>
          <w:b/>
          <w:sz w:val="20"/>
          <w:szCs w:val="20"/>
        </w:rPr>
      </w:pPr>
    </w:p>
    <w:p w:rsidR="00954EE8" w:rsidRPr="00954EE8" w:rsidRDefault="00954EE8" w:rsidP="00BF43DD">
      <w:pPr>
        <w:autoSpaceDE w:val="0"/>
        <w:autoSpaceDN w:val="0"/>
        <w:adjustRightInd w:val="0"/>
        <w:jc w:val="both"/>
        <w:rPr>
          <w:sz w:val="20"/>
          <w:szCs w:val="20"/>
          <w:lang w:val="es-CO" w:eastAsia="es-CO"/>
        </w:rPr>
      </w:pPr>
      <w:r w:rsidRPr="00954EE8">
        <w:rPr>
          <w:sz w:val="20"/>
          <w:szCs w:val="20"/>
          <w:lang w:val="es-CO" w:eastAsia="es-CO"/>
        </w:rPr>
        <w:lastRenderedPageBreak/>
        <w:t xml:space="preserve">La </w:t>
      </w:r>
      <w:r w:rsidRPr="007D4DD5">
        <w:rPr>
          <w:bCs/>
          <w:sz w:val="20"/>
          <w:szCs w:val="20"/>
          <w:lang w:val="es-CO" w:eastAsia="es-CO"/>
        </w:rPr>
        <w:t>posición</w:t>
      </w:r>
      <w:r w:rsidRPr="00954EE8">
        <w:rPr>
          <w:b/>
          <w:bCs/>
          <w:sz w:val="20"/>
          <w:szCs w:val="20"/>
          <w:lang w:val="es-CO" w:eastAsia="es-CO"/>
        </w:rPr>
        <w:t xml:space="preserve"> </w:t>
      </w:r>
      <w:r w:rsidRPr="00954EE8">
        <w:rPr>
          <w:sz w:val="20"/>
          <w:szCs w:val="20"/>
          <w:lang w:val="es-CO" w:eastAsia="es-CO"/>
        </w:rPr>
        <w:t>de u</w:t>
      </w:r>
      <w:r w:rsidRPr="00954EE8">
        <w:rPr>
          <w:sz w:val="20"/>
          <w:szCs w:val="20"/>
          <w:lang w:val="es-CO" w:eastAsia="es-CO"/>
        </w:rPr>
        <w:t xml:space="preserve">na partícula es la ubicación de </w:t>
      </w:r>
      <w:r w:rsidRPr="00954EE8">
        <w:rPr>
          <w:sz w:val="20"/>
          <w:szCs w:val="20"/>
          <w:lang w:val="es-CO" w:eastAsia="es-CO"/>
        </w:rPr>
        <w:t>la partícula respecto a un punto de referencia elegido que se considera el origen de un</w:t>
      </w:r>
      <w:r w:rsidRPr="00954EE8">
        <w:rPr>
          <w:sz w:val="20"/>
          <w:szCs w:val="20"/>
          <w:lang w:val="es-CO" w:eastAsia="es-CO"/>
        </w:rPr>
        <w:t xml:space="preserve"> </w:t>
      </w:r>
      <w:r w:rsidRPr="00954EE8">
        <w:rPr>
          <w:sz w:val="20"/>
          <w:szCs w:val="20"/>
          <w:lang w:val="es-CO" w:eastAsia="es-CO"/>
        </w:rPr>
        <w:t>sistema coordenado.</w:t>
      </w:r>
    </w:p>
    <w:p w:rsidR="00954EE8" w:rsidRPr="007D4DD5" w:rsidRDefault="00954EE8" w:rsidP="00BF43DD">
      <w:pPr>
        <w:jc w:val="both"/>
        <w:rPr>
          <w:b/>
          <w:sz w:val="20"/>
          <w:szCs w:val="20"/>
        </w:rPr>
      </w:pPr>
    </w:p>
    <w:p w:rsidR="007D4DD5" w:rsidRPr="007D4DD5" w:rsidRDefault="007D4DD5" w:rsidP="00BF43DD">
      <w:pPr>
        <w:autoSpaceDE w:val="0"/>
        <w:autoSpaceDN w:val="0"/>
        <w:adjustRightInd w:val="0"/>
        <w:jc w:val="both"/>
        <w:rPr>
          <w:b/>
          <w:sz w:val="20"/>
          <w:szCs w:val="20"/>
          <w:lang w:eastAsia="es-CO"/>
        </w:rPr>
      </w:pPr>
      <w:r w:rsidRPr="007D4DD5">
        <w:rPr>
          <w:b/>
          <w:sz w:val="20"/>
          <w:szCs w:val="20"/>
          <w:lang w:eastAsia="es-CO"/>
        </w:rPr>
        <w:t xml:space="preserve">2.1.1  </w:t>
      </w:r>
    </w:p>
    <w:p w:rsidR="007D4DD5" w:rsidRDefault="007D4DD5" w:rsidP="00BF43DD">
      <w:pPr>
        <w:autoSpaceDE w:val="0"/>
        <w:autoSpaceDN w:val="0"/>
        <w:adjustRightInd w:val="0"/>
        <w:jc w:val="both"/>
        <w:rPr>
          <w:sz w:val="20"/>
          <w:szCs w:val="20"/>
          <w:lang w:eastAsia="es-CO"/>
        </w:rPr>
      </w:pPr>
    </w:p>
    <w:p w:rsidR="00954EE8" w:rsidRDefault="007D4DD5" w:rsidP="00BF43DD">
      <w:pPr>
        <w:autoSpaceDE w:val="0"/>
        <w:autoSpaceDN w:val="0"/>
        <w:adjustRightInd w:val="0"/>
        <w:jc w:val="both"/>
        <w:rPr>
          <w:sz w:val="20"/>
          <w:szCs w:val="20"/>
          <w:lang w:val="es-CO" w:eastAsia="es-CO"/>
        </w:rPr>
      </w:pPr>
      <w:r w:rsidRPr="00954EE8">
        <w:rPr>
          <w:b/>
          <w:bCs/>
          <w:sz w:val="20"/>
          <w:szCs w:val="20"/>
          <w:lang w:val="es-CO" w:eastAsia="es-CO"/>
        </w:rPr>
        <w:t>Desplazamiento</w:t>
      </w:r>
      <w:r w:rsidR="00954EE8" w:rsidRPr="00954EE8">
        <w:rPr>
          <w:b/>
          <w:bCs/>
          <w:sz w:val="20"/>
          <w:szCs w:val="20"/>
          <w:lang w:val="es-CO" w:eastAsia="es-CO"/>
        </w:rPr>
        <w:t xml:space="preserve"> </w:t>
      </w:r>
      <w:r w:rsidR="00954EE8" w:rsidRPr="00954EE8">
        <w:rPr>
          <w:sz w:val="20"/>
          <w:szCs w:val="20"/>
          <w:lang w:val="es-CO" w:eastAsia="es-CO"/>
        </w:rPr>
        <w:t xml:space="preserve">de una partícula se define </w:t>
      </w:r>
      <w:r w:rsidR="00954EE8" w:rsidRPr="00954EE8">
        <w:rPr>
          <w:sz w:val="20"/>
          <w:szCs w:val="20"/>
          <w:lang w:val="es-CO" w:eastAsia="es-CO"/>
        </w:rPr>
        <w:t>como su cambio en posición en algún intervalo de tiempo. Conforme la partícula se mueve</w:t>
      </w:r>
      <w:r w:rsidR="00954EE8" w:rsidRPr="00954EE8">
        <w:rPr>
          <w:sz w:val="20"/>
          <w:szCs w:val="20"/>
          <w:lang w:val="es-CO" w:eastAsia="es-CO"/>
        </w:rPr>
        <w:t xml:space="preserve"> </w:t>
      </w:r>
      <w:r w:rsidR="00954EE8" w:rsidRPr="00954EE8">
        <w:rPr>
          <w:sz w:val="20"/>
          <w:szCs w:val="20"/>
          <w:lang w:val="es-CO" w:eastAsia="es-CO"/>
        </w:rPr>
        <w:t xml:space="preserve">desde una posición inicial </w:t>
      </w:r>
      <w:r w:rsidR="00954EE8" w:rsidRPr="00954EE8">
        <w:rPr>
          <w:b/>
          <w:i/>
          <w:iCs/>
          <w:sz w:val="20"/>
          <w:szCs w:val="20"/>
          <w:lang w:val="es-CO" w:eastAsia="es-CO"/>
        </w:rPr>
        <w:t>xi</w:t>
      </w:r>
      <w:r w:rsidR="00954EE8" w:rsidRPr="00954EE8">
        <w:rPr>
          <w:i/>
          <w:iCs/>
          <w:sz w:val="20"/>
          <w:szCs w:val="20"/>
          <w:lang w:val="es-CO" w:eastAsia="es-CO"/>
        </w:rPr>
        <w:t xml:space="preserve"> </w:t>
      </w:r>
      <w:r w:rsidR="00954EE8" w:rsidRPr="00954EE8">
        <w:rPr>
          <w:i/>
          <w:iCs/>
          <w:sz w:val="20"/>
          <w:szCs w:val="20"/>
          <w:lang w:val="es-CO" w:eastAsia="es-CO"/>
        </w:rPr>
        <w:t xml:space="preserve"> </w:t>
      </w:r>
      <w:r w:rsidR="00954EE8" w:rsidRPr="00954EE8">
        <w:rPr>
          <w:sz w:val="20"/>
          <w:szCs w:val="20"/>
          <w:lang w:val="es-CO" w:eastAsia="es-CO"/>
        </w:rPr>
        <w:t xml:space="preserve">a una posición final </w:t>
      </w:r>
      <w:r w:rsidR="00954EE8" w:rsidRPr="00954EE8">
        <w:rPr>
          <w:b/>
          <w:i/>
          <w:iCs/>
          <w:sz w:val="20"/>
          <w:szCs w:val="20"/>
          <w:lang w:val="es-CO" w:eastAsia="es-CO"/>
        </w:rPr>
        <w:t>x</w:t>
      </w:r>
      <w:r w:rsidR="00954EE8" w:rsidRPr="00954EE8">
        <w:rPr>
          <w:b/>
          <w:i/>
          <w:iCs/>
          <w:sz w:val="20"/>
          <w:szCs w:val="20"/>
          <w:lang w:val="es-CO" w:eastAsia="es-CO"/>
        </w:rPr>
        <w:t>f</w:t>
      </w:r>
      <w:r w:rsidR="00954EE8" w:rsidRPr="00954EE8">
        <w:rPr>
          <w:b/>
          <w:iCs/>
          <w:sz w:val="20"/>
          <w:szCs w:val="20"/>
          <w:lang w:val="es-CO" w:eastAsia="es-CO"/>
        </w:rPr>
        <w:t>,</w:t>
      </w:r>
      <w:r w:rsidR="00954EE8" w:rsidRPr="00954EE8">
        <w:rPr>
          <w:sz w:val="20"/>
          <w:szCs w:val="20"/>
          <w:lang w:val="es-CO" w:eastAsia="es-CO"/>
        </w:rPr>
        <w:t xml:space="preserve"> su desplazamiento se conoce por</w:t>
      </w:r>
      <w:r w:rsidR="00954EE8">
        <w:rPr>
          <w:sz w:val="20"/>
          <w:szCs w:val="20"/>
          <w:lang w:val="es-CO" w:eastAsia="es-CO"/>
        </w:rPr>
        <w:t>.</w:t>
      </w:r>
    </w:p>
    <w:p w:rsidR="00954EE8" w:rsidRDefault="00954EE8" w:rsidP="00BF43DD">
      <w:pPr>
        <w:autoSpaceDE w:val="0"/>
        <w:autoSpaceDN w:val="0"/>
        <w:adjustRightInd w:val="0"/>
        <w:jc w:val="both"/>
        <w:rPr>
          <w:sz w:val="20"/>
          <w:szCs w:val="20"/>
          <w:lang w:val="es-CO" w:eastAsia="es-CO"/>
        </w:rPr>
      </w:pPr>
    </w:p>
    <w:p w:rsidR="00954EE8" w:rsidRPr="00954EE8" w:rsidRDefault="00954EE8" w:rsidP="00BF43DD">
      <w:pPr>
        <w:autoSpaceDE w:val="0"/>
        <w:autoSpaceDN w:val="0"/>
        <w:adjustRightInd w:val="0"/>
        <w:jc w:val="center"/>
        <w:rPr>
          <w:sz w:val="20"/>
          <w:szCs w:val="20"/>
          <w:lang w:val="es-CO" w:eastAsia="es-CO"/>
        </w:rPr>
      </w:pPr>
      <w:r>
        <w:rPr>
          <w:noProof/>
          <w:lang w:val="es-CO" w:eastAsia="es-CO"/>
        </w:rPr>
        <w:drawing>
          <wp:inline distT="0" distB="0" distL="0" distR="0" wp14:anchorId="5AA27DB0" wp14:editId="26BCA4F4">
            <wp:extent cx="9525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776" t="71489" r="51669" b="23808"/>
                    <a:stretch/>
                  </pic:blipFill>
                  <pic:spPr bwMode="auto">
                    <a:xfrm>
                      <a:off x="0" y="0"/>
                      <a:ext cx="953541" cy="333739"/>
                    </a:xfrm>
                    <a:prstGeom prst="rect">
                      <a:avLst/>
                    </a:prstGeom>
                    <a:ln>
                      <a:noFill/>
                    </a:ln>
                    <a:extLst>
                      <a:ext uri="{53640926-AAD7-44D8-BBD7-CCE9431645EC}">
                        <a14:shadowObscured xmlns:a14="http://schemas.microsoft.com/office/drawing/2010/main"/>
                      </a:ext>
                    </a:extLst>
                  </pic:spPr>
                </pic:pic>
              </a:graphicData>
            </a:graphic>
          </wp:inline>
        </w:drawing>
      </w:r>
    </w:p>
    <w:p w:rsidR="007446C3" w:rsidRPr="00C1072B" w:rsidRDefault="007446C3" w:rsidP="00BF43DD">
      <w:pPr>
        <w:jc w:val="both"/>
        <w:rPr>
          <w:sz w:val="20"/>
          <w:lang w:val="es-CO"/>
        </w:rPr>
      </w:pPr>
    </w:p>
    <w:p w:rsidR="00F02F2D" w:rsidRDefault="00E5387C" w:rsidP="00BF43DD">
      <w:pPr>
        <w:autoSpaceDE w:val="0"/>
        <w:autoSpaceDN w:val="0"/>
        <w:adjustRightInd w:val="0"/>
        <w:jc w:val="both"/>
        <w:rPr>
          <w:sz w:val="20"/>
          <w:szCs w:val="20"/>
          <w:lang w:val="es-CO" w:eastAsia="es-CO"/>
        </w:rPr>
      </w:pPr>
      <w:r w:rsidRPr="00E5387C">
        <w:rPr>
          <w:sz w:val="20"/>
          <w:szCs w:val="20"/>
          <w:lang w:val="es-CO" w:eastAsia="es-CO"/>
        </w:rPr>
        <w:t>Se usa la letra griega mayúscula delta (</w:t>
      </w:r>
      <w:r w:rsidRPr="00E5387C">
        <w:rPr>
          <w:sz w:val="20"/>
          <w:szCs w:val="20"/>
          <w:lang w:val="es-CO" w:eastAsia="es-CO"/>
        </w:rPr>
        <w:sym w:font="Symbol" w:char="F044"/>
      </w:r>
      <w:r w:rsidRPr="00E5387C">
        <w:rPr>
          <w:sz w:val="20"/>
          <w:szCs w:val="20"/>
          <w:lang w:val="es-CO" w:eastAsia="es-CO"/>
        </w:rPr>
        <w:t xml:space="preserve">) para denotar el </w:t>
      </w:r>
      <w:r w:rsidRPr="00E5387C">
        <w:rPr>
          <w:i/>
          <w:iCs/>
          <w:sz w:val="20"/>
          <w:szCs w:val="20"/>
          <w:lang w:val="es-CO" w:eastAsia="es-CO"/>
        </w:rPr>
        <w:t xml:space="preserve">cambio </w:t>
      </w:r>
      <w:r w:rsidRPr="00E5387C">
        <w:rPr>
          <w:sz w:val="20"/>
          <w:szCs w:val="20"/>
          <w:lang w:val="es-CO" w:eastAsia="es-CO"/>
        </w:rPr>
        <w:t xml:space="preserve">en una cantidad. A partir </w:t>
      </w:r>
      <w:r w:rsidRPr="00E5387C">
        <w:rPr>
          <w:sz w:val="20"/>
          <w:szCs w:val="20"/>
          <w:lang w:val="es-CO" w:eastAsia="es-CO"/>
        </w:rPr>
        <w:t xml:space="preserve">de esta definición se ve que </w:t>
      </w:r>
      <w:r w:rsidRPr="00E5387C">
        <w:rPr>
          <w:sz w:val="20"/>
          <w:szCs w:val="20"/>
          <w:lang w:val="es-CO" w:eastAsia="es-CO"/>
        </w:rPr>
        <w:sym w:font="Symbol" w:char="F044"/>
      </w:r>
      <w:r w:rsidRPr="00E5387C">
        <w:rPr>
          <w:i/>
          <w:iCs/>
          <w:sz w:val="20"/>
          <w:szCs w:val="20"/>
          <w:lang w:val="es-CO" w:eastAsia="es-CO"/>
        </w:rPr>
        <w:t xml:space="preserve">x </w:t>
      </w:r>
      <w:r w:rsidRPr="00E5387C">
        <w:rPr>
          <w:sz w:val="20"/>
          <w:szCs w:val="20"/>
          <w:lang w:val="es-CO" w:eastAsia="es-CO"/>
        </w:rPr>
        <w:t xml:space="preserve">es positiva si </w:t>
      </w:r>
      <w:r w:rsidRPr="00E5387C">
        <w:rPr>
          <w:i/>
          <w:iCs/>
          <w:sz w:val="20"/>
          <w:szCs w:val="20"/>
          <w:lang w:val="es-CO" w:eastAsia="es-CO"/>
        </w:rPr>
        <w:t xml:space="preserve">xf </w:t>
      </w:r>
      <w:r w:rsidRPr="00E5387C">
        <w:rPr>
          <w:sz w:val="20"/>
          <w:szCs w:val="20"/>
          <w:lang w:val="es-CO" w:eastAsia="es-CO"/>
        </w:rPr>
        <w:t xml:space="preserve">es mayor que </w:t>
      </w:r>
      <w:r w:rsidRPr="00E5387C">
        <w:rPr>
          <w:i/>
          <w:iCs/>
          <w:sz w:val="20"/>
          <w:szCs w:val="20"/>
          <w:lang w:val="es-CO" w:eastAsia="es-CO"/>
        </w:rPr>
        <w:t xml:space="preserve">xi </w:t>
      </w:r>
      <w:r w:rsidRPr="00E5387C">
        <w:rPr>
          <w:sz w:val="20"/>
          <w:szCs w:val="20"/>
          <w:lang w:val="es-CO" w:eastAsia="es-CO"/>
        </w:rPr>
        <w:t xml:space="preserve">y negativo si </w:t>
      </w:r>
      <w:r w:rsidRPr="00E5387C">
        <w:rPr>
          <w:i/>
          <w:iCs/>
          <w:sz w:val="20"/>
          <w:szCs w:val="20"/>
          <w:lang w:val="es-CO" w:eastAsia="es-CO"/>
        </w:rPr>
        <w:t xml:space="preserve">xf </w:t>
      </w:r>
      <w:r w:rsidRPr="00E5387C">
        <w:rPr>
          <w:sz w:val="20"/>
          <w:szCs w:val="20"/>
          <w:lang w:val="es-CO" w:eastAsia="es-CO"/>
        </w:rPr>
        <w:t>es menor</w:t>
      </w:r>
      <w:r w:rsidRPr="00E5387C">
        <w:rPr>
          <w:sz w:val="20"/>
          <w:szCs w:val="20"/>
          <w:lang w:val="es-CO" w:eastAsia="es-CO"/>
        </w:rPr>
        <w:t xml:space="preserve"> </w:t>
      </w:r>
      <w:r w:rsidRPr="00E5387C">
        <w:rPr>
          <w:sz w:val="20"/>
          <w:szCs w:val="20"/>
          <w:lang w:val="es-CO" w:eastAsia="es-CO"/>
        </w:rPr>
        <w:t xml:space="preserve">que </w:t>
      </w:r>
      <w:r w:rsidRPr="00E5387C">
        <w:rPr>
          <w:i/>
          <w:iCs/>
          <w:sz w:val="20"/>
          <w:szCs w:val="20"/>
          <w:lang w:val="es-CO" w:eastAsia="es-CO"/>
        </w:rPr>
        <w:t>xi</w:t>
      </w:r>
      <w:r w:rsidRPr="00E5387C">
        <w:rPr>
          <w:sz w:val="20"/>
          <w:szCs w:val="20"/>
          <w:lang w:val="es-CO" w:eastAsia="es-CO"/>
        </w:rPr>
        <w:t>.</w:t>
      </w:r>
    </w:p>
    <w:p w:rsidR="00E5387C" w:rsidRDefault="00E5387C" w:rsidP="00E5387C">
      <w:pPr>
        <w:autoSpaceDE w:val="0"/>
        <w:autoSpaceDN w:val="0"/>
        <w:adjustRightInd w:val="0"/>
        <w:rPr>
          <w:sz w:val="20"/>
          <w:szCs w:val="20"/>
          <w:lang w:val="es-CO" w:eastAsia="es-CO"/>
        </w:rPr>
      </w:pPr>
    </w:p>
    <w:p w:rsidR="00BF43DD" w:rsidRPr="00BF43DD" w:rsidRDefault="00BF43DD" w:rsidP="00BF43DD">
      <w:pPr>
        <w:autoSpaceDE w:val="0"/>
        <w:autoSpaceDN w:val="0"/>
        <w:adjustRightInd w:val="0"/>
        <w:jc w:val="both"/>
        <w:rPr>
          <w:sz w:val="20"/>
          <w:szCs w:val="20"/>
          <w:lang w:val="es-CO" w:eastAsia="es-CO"/>
        </w:rPr>
      </w:pPr>
      <w:r w:rsidRPr="00BF43DD">
        <w:rPr>
          <w:sz w:val="20"/>
          <w:szCs w:val="20"/>
          <w:lang w:val="es-CO" w:eastAsia="es-CO"/>
        </w:rPr>
        <w:t>Es muy importante reconocer la diferencia entre desplazamiento y distancia recorrida.</w:t>
      </w:r>
    </w:p>
    <w:p w:rsidR="00BF43DD" w:rsidRPr="00BF43DD" w:rsidRDefault="00BF43DD" w:rsidP="00BF43DD">
      <w:pPr>
        <w:autoSpaceDE w:val="0"/>
        <w:autoSpaceDN w:val="0"/>
        <w:adjustRightInd w:val="0"/>
        <w:jc w:val="both"/>
        <w:rPr>
          <w:sz w:val="20"/>
          <w:szCs w:val="20"/>
          <w:lang w:val="es-CO" w:eastAsia="es-CO"/>
        </w:rPr>
      </w:pPr>
      <w:r w:rsidRPr="00BF43DD">
        <w:rPr>
          <w:bCs/>
          <w:sz w:val="20"/>
          <w:szCs w:val="20"/>
          <w:lang w:val="es-CO" w:eastAsia="es-CO"/>
        </w:rPr>
        <w:t xml:space="preserve">Distancia </w:t>
      </w:r>
      <w:r w:rsidRPr="00BF43DD">
        <w:rPr>
          <w:sz w:val="20"/>
          <w:szCs w:val="20"/>
          <w:lang w:val="es-CO" w:eastAsia="es-CO"/>
        </w:rPr>
        <w:t>es la longitud de una trayectoria seguida por una partícula.</w:t>
      </w:r>
      <w:r w:rsidRPr="00BF43DD">
        <w:rPr>
          <w:sz w:val="20"/>
          <w:szCs w:val="20"/>
          <w:lang w:val="es-CO" w:eastAsia="es-CO"/>
        </w:rPr>
        <w:t xml:space="preserve"> </w:t>
      </w:r>
      <w:r w:rsidRPr="00BF43DD">
        <w:rPr>
          <w:sz w:val="20"/>
          <w:szCs w:val="20"/>
          <w:lang w:val="es-CO" w:eastAsia="es-CO"/>
        </w:rPr>
        <w:t xml:space="preserve">El desplazamiento es </w:t>
      </w:r>
      <w:r w:rsidRPr="00BF43DD">
        <w:rPr>
          <w:sz w:val="20"/>
          <w:szCs w:val="20"/>
          <w:lang w:val="es-CO" w:eastAsia="es-CO"/>
        </w:rPr>
        <w:lastRenderedPageBreak/>
        <w:t>un ejemplo de una cantidad vectorial. Muchas otras cantidades</w:t>
      </w:r>
      <w:r w:rsidRPr="00BF43DD">
        <w:rPr>
          <w:sz w:val="20"/>
          <w:szCs w:val="20"/>
          <w:lang w:val="es-CO" w:eastAsia="es-CO"/>
        </w:rPr>
        <w:t xml:space="preserve"> </w:t>
      </w:r>
      <w:r w:rsidRPr="00BF43DD">
        <w:rPr>
          <w:sz w:val="20"/>
          <w:szCs w:val="20"/>
          <w:lang w:val="es-CO" w:eastAsia="es-CO"/>
        </w:rPr>
        <w:t xml:space="preserve">físicas, incluida posición, velocidad y aceleración, también son vectores. En general, </w:t>
      </w:r>
      <w:r w:rsidRPr="00BF43DD">
        <w:rPr>
          <w:bCs/>
          <w:sz w:val="20"/>
          <w:szCs w:val="20"/>
          <w:lang w:val="es-CO" w:eastAsia="es-CO"/>
        </w:rPr>
        <w:t>una</w:t>
      </w:r>
      <w:r w:rsidRPr="00BF43DD">
        <w:rPr>
          <w:sz w:val="20"/>
          <w:szCs w:val="20"/>
          <w:lang w:val="es-CO" w:eastAsia="es-CO"/>
        </w:rPr>
        <w:t xml:space="preserve"> </w:t>
      </w:r>
      <w:r w:rsidRPr="00BF43DD">
        <w:rPr>
          <w:bCs/>
          <w:sz w:val="20"/>
          <w:szCs w:val="20"/>
          <w:lang w:val="es-CO" w:eastAsia="es-CO"/>
        </w:rPr>
        <w:t>cantidad vectorial requiere la especificación tanto de dirección como de magnitud</w:t>
      </w:r>
      <w:r w:rsidRPr="00BF43DD">
        <w:rPr>
          <w:sz w:val="20"/>
          <w:szCs w:val="20"/>
          <w:lang w:val="es-CO" w:eastAsia="es-CO"/>
        </w:rPr>
        <w:t>.</w:t>
      </w:r>
    </w:p>
    <w:p w:rsidR="00BF43DD" w:rsidRDefault="00BF43DD" w:rsidP="00BF43DD">
      <w:pPr>
        <w:autoSpaceDE w:val="0"/>
        <w:autoSpaceDN w:val="0"/>
        <w:adjustRightInd w:val="0"/>
        <w:rPr>
          <w:sz w:val="20"/>
          <w:szCs w:val="20"/>
          <w:lang w:val="es-CO" w:eastAsia="es-CO"/>
        </w:rPr>
      </w:pPr>
    </w:p>
    <w:p w:rsidR="007D4DD5" w:rsidRDefault="007D4DD5" w:rsidP="00BF43DD">
      <w:pPr>
        <w:autoSpaceDE w:val="0"/>
        <w:autoSpaceDN w:val="0"/>
        <w:adjustRightInd w:val="0"/>
        <w:rPr>
          <w:b/>
          <w:sz w:val="20"/>
          <w:szCs w:val="20"/>
          <w:lang w:val="es-CO" w:eastAsia="es-CO"/>
        </w:rPr>
      </w:pPr>
      <w:r w:rsidRPr="007D4DD5">
        <w:rPr>
          <w:b/>
          <w:sz w:val="20"/>
          <w:szCs w:val="20"/>
          <w:lang w:val="es-CO" w:eastAsia="es-CO"/>
        </w:rPr>
        <w:t xml:space="preserve">2.2 </w:t>
      </w:r>
      <w:r w:rsidRPr="007D4DD5">
        <w:rPr>
          <w:b/>
          <w:sz w:val="20"/>
          <w:szCs w:val="20"/>
          <w:lang w:val="es-CO" w:eastAsia="es-CO"/>
        </w:rPr>
        <w:t>Velocidad promedio</w:t>
      </w:r>
    </w:p>
    <w:p w:rsidR="007D4DD5" w:rsidRDefault="007D4DD5" w:rsidP="00BF43DD">
      <w:pPr>
        <w:autoSpaceDE w:val="0"/>
        <w:autoSpaceDN w:val="0"/>
        <w:adjustRightInd w:val="0"/>
        <w:rPr>
          <w:b/>
          <w:sz w:val="20"/>
          <w:szCs w:val="20"/>
          <w:lang w:val="es-CO" w:eastAsia="es-CO"/>
        </w:rPr>
      </w:pPr>
    </w:p>
    <w:p w:rsidR="007D4DD5" w:rsidRDefault="007D4DD5" w:rsidP="007D4DD5">
      <w:pPr>
        <w:autoSpaceDE w:val="0"/>
        <w:autoSpaceDN w:val="0"/>
        <w:adjustRightInd w:val="0"/>
        <w:rPr>
          <w:sz w:val="20"/>
          <w:szCs w:val="20"/>
          <w:lang w:val="es-CO" w:eastAsia="es-CO"/>
        </w:rPr>
      </w:pPr>
      <w:r w:rsidRPr="007D4DD5">
        <w:rPr>
          <w:sz w:val="20"/>
          <w:szCs w:val="20"/>
          <w:lang w:val="es-CO" w:eastAsia="es-CO"/>
        </w:rPr>
        <w:t xml:space="preserve">La velocidad promedio </w:t>
      </w:r>
      <w:r w:rsidRPr="007D4DD5">
        <w:rPr>
          <w:b/>
          <w:i/>
          <w:sz w:val="20"/>
          <w:szCs w:val="20"/>
          <w:lang w:val="es-CO" w:eastAsia="es-CO"/>
        </w:rPr>
        <w:t>V</w:t>
      </w:r>
      <w:r w:rsidRPr="007D4DD5">
        <w:rPr>
          <w:b/>
          <w:i/>
          <w:sz w:val="20"/>
          <w:szCs w:val="20"/>
          <w:lang w:val="es-CO" w:eastAsia="es-CO"/>
        </w:rPr>
        <w:t>x</w:t>
      </w:r>
      <w:r w:rsidRPr="007D4DD5">
        <w:rPr>
          <w:i/>
          <w:sz w:val="16"/>
          <w:szCs w:val="20"/>
          <w:lang w:val="es-CO" w:eastAsia="es-CO"/>
        </w:rPr>
        <w:t>prom</w:t>
      </w:r>
      <w:r w:rsidRPr="007D4DD5">
        <w:rPr>
          <w:sz w:val="20"/>
          <w:szCs w:val="20"/>
          <w:lang w:val="es-CO" w:eastAsia="es-CO"/>
        </w:rPr>
        <w:t xml:space="preserve"> de una partícula se define como el desplazamiento </w:t>
      </w:r>
      <w:r w:rsidRPr="007D4DD5">
        <w:rPr>
          <w:sz w:val="20"/>
          <w:szCs w:val="20"/>
          <w:lang w:val="es-CO" w:eastAsia="es-CO"/>
        </w:rPr>
        <w:sym w:font="Symbol" w:char="F044"/>
      </w:r>
      <w:r w:rsidRPr="007D4DD5">
        <w:rPr>
          <w:sz w:val="20"/>
          <w:szCs w:val="20"/>
          <w:lang w:val="es-CO" w:eastAsia="es-CO"/>
        </w:rPr>
        <w:t>x</w:t>
      </w:r>
      <w:r w:rsidRPr="007D4DD5">
        <w:rPr>
          <w:sz w:val="20"/>
          <w:szCs w:val="20"/>
          <w:lang w:val="es-CO" w:eastAsia="es-CO"/>
        </w:rPr>
        <w:t xml:space="preserve"> de la partícula dividido entre </w:t>
      </w:r>
      <w:r w:rsidRPr="007D4DD5">
        <w:rPr>
          <w:sz w:val="20"/>
          <w:szCs w:val="20"/>
          <w:lang w:val="es-CO" w:eastAsia="es-CO"/>
        </w:rPr>
        <w:t xml:space="preserve">el intervalo de tiempo </w:t>
      </w:r>
      <w:r w:rsidRPr="007D4DD5">
        <w:rPr>
          <w:sz w:val="20"/>
          <w:szCs w:val="20"/>
          <w:lang w:val="es-CO" w:eastAsia="es-CO"/>
        </w:rPr>
        <w:sym w:font="Symbol" w:char="F044"/>
      </w:r>
      <w:r w:rsidRPr="007D4DD5">
        <w:rPr>
          <w:sz w:val="20"/>
          <w:szCs w:val="20"/>
          <w:lang w:val="es-CO" w:eastAsia="es-CO"/>
        </w:rPr>
        <w:t xml:space="preserve">t durante el </w:t>
      </w:r>
      <w:r>
        <w:rPr>
          <w:sz w:val="20"/>
          <w:szCs w:val="20"/>
          <w:lang w:val="es-CO" w:eastAsia="es-CO"/>
        </w:rPr>
        <w:t>que ocurre dicho desplazamiento.</w:t>
      </w:r>
    </w:p>
    <w:p w:rsidR="007D4DD5" w:rsidRDefault="007D4DD5" w:rsidP="007D4DD5">
      <w:pPr>
        <w:autoSpaceDE w:val="0"/>
        <w:autoSpaceDN w:val="0"/>
        <w:adjustRightInd w:val="0"/>
        <w:rPr>
          <w:sz w:val="20"/>
          <w:szCs w:val="20"/>
          <w:lang w:val="es-CO" w:eastAsia="es-CO"/>
        </w:rPr>
      </w:pPr>
    </w:p>
    <w:p w:rsidR="007D4DD5" w:rsidRDefault="007D4DD5" w:rsidP="007D4DD5">
      <w:pPr>
        <w:autoSpaceDE w:val="0"/>
        <w:autoSpaceDN w:val="0"/>
        <w:adjustRightInd w:val="0"/>
        <w:jc w:val="center"/>
        <w:rPr>
          <w:sz w:val="20"/>
          <w:szCs w:val="20"/>
          <w:lang w:val="es-CO" w:eastAsia="es-CO"/>
        </w:rPr>
      </w:pPr>
      <w:r>
        <w:rPr>
          <w:noProof/>
          <w:lang w:val="es-CO" w:eastAsia="es-CO"/>
        </w:rPr>
        <w:drawing>
          <wp:inline distT="0" distB="0" distL="0" distR="0" wp14:anchorId="13ABF0B5" wp14:editId="5E30DF4D">
            <wp:extent cx="1059180" cy="52305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0828" t="59735" r="52270" b="34202"/>
                    <a:stretch/>
                  </pic:blipFill>
                  <pic:spPr bwMode="auto">
                    <a:xfrm>
                      <a:off x="0" y="0"/>
                      <a:ext cx="1059670" cy="523294"/>
                    </a:xfrm>
                    <a:prstGeom prst="rect">
                      <a:avLst/>
                    </a:prstGeom>
                    <a:ln>
                      <a:noFill/>
                    </a:ln>
                    <a:extLst>
                      <a:ext uri="{53640926-AAD7-44D8-BBD7-CCE9431645EC}">
                        <a14:shadowObscured xmlns:a14="http://schemas.microsoft.com/office/drawing/2010/main"/>
                      </a:ext>
                    </a:extLst>
                  </pic:spPr>
                </pic:pic>
              </a:graphicData>
            </a:graphic>
          </wp:inline>
        </w:drawing>
      </w:r>
    </w:p>
    <w:p w:rsidR="007D4DD5" w:rsidRPr="004E75A8" w:rsidRDefault="007D4DD5" w:rsidP="004E75A8">
      <w:pPr>
        <w:autoSpaceDE w:val="0"/>
        <w:autoSpaceDN w:val="0"/>
        <w:adjustRightInd w:val="0"/>
        <w:jc w:val="both"/>
        <w:rPr>
          <w:sz w:val="20"/>
          <w:szCs w:val="20"/>
          <w:lang w:val="es-CO" w:eastAsia="es-CO"/>
        </w:rPr>
      </w:pPr>
    </w:p>
    <w:p w:rsidR="007D4DD5" w:rsidRPr="004E75A8" w:rsidRDefault="004E75A8" w:rsidP="004E75A8">
      <w:pPr>
        <w:autoSpaceDE w:val="0"/>
        <w:autoSpaceDN w:val="0"/>
        <w:adjustRightInd w:val="0"/>
        <w:jc w:val="both"/>
        <w:rPr>
          <w:sz w:val="20"/>
          <w:szCs w:val="20"/>
          <w:lang w:val="es-CO" w:eastAsia="es-CO"/>
        </w:rPr>
      </w:pPr>
      <w:r w:rsidRPr="004E75A8">
        <w:rPr>
          <w:sz w:val="20"/>
          <w:szCs w:val="20"/>
          <w:lang w:val="es-CO" w:eastAsia="es-CO"/>
        </w:rPr>
        <w:t>Donde</w:t>
      </w:r>
      <w:r w:rsidR="007D4DD5" w:rsidRPr="004E75A8">
        <w:rPr>
          <w:sz w:val="20"/>
          <w:szCs w:val="20"/>
          <w:lang w:val="es-CO" w:eastAsia="es-CO"/>
        </w:rPr>
        <w:t xml:space="preserve"> el subíndice </w:t>
      </w:r>
      <w:r w:rsidR="007D4DD5" w:rsidRPr="004E75A8">
        <w:rPr>
          <w:i/>
          <w:iCs/>
          <w:sz w:val="20"/>
          <w:szCs w:val="20"/>
          <w:lang w:val="es-CO" w:eastAsia="es-CO"/>
        </w:rPr>
        <w:t xml:space="preserve">x </w:t>
      </w:r>
      <w:r w:rsidR="007D4DD5" w:rsidRPr="004E75A8">
        <w:rPr>
          <w:sz w:val="20"/>
          <w:szCs w:val="20"/>
          <w:lang w:val="es-CO" w:eastAsia="es-CO"/>
        </w:rPr>
        <w:t xml:space="preserve">indica movimiento a lo largo del eje </w:t>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t xml:space="preserve"> A partir de esta definición es </w:t>
      </w:r>
      <w:r w:rsidR="007D4DD5" w:rsidRPr="004E75A8">
        <w:rPr>
          <w:sz w:val="20"/>
          <w:szCs w:val="20"/>
          <w:lang w:val="es-CO" w:eastAsia="es-CO"/>
        </w:rPr>
        <w:t>claro que la velocidad promedio tiene dimensiones de longitud divididas entre el tiempo</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(L/T), o metros por segundo en unidades del SI.</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La velocidad promedio de una partícula que se mueve</w:t>
      </w:r>
      <w:r w:rsidR="004E75A8" w:rsidRPr="004E75A8">
        <w:rPr>
          <w:sz w:val="20"/>
          <w:szCs w:val="20"/>
          <w:lang w:val="es-CO" w:eastAsia="es-CO"/>
        </w:rPr>
        <w:t xml:space="preserve"> en una dimensión es positiva o </w:t>
      </w:r>
      <w:r w:rsidRPr="004E75A8">
        <w:rPr>
          <w:sz w:val="20"/>
          <w:szCs w:val="20"/>
          <w:lang w:val="es-CO" w:eastAsia="es-CO"/>
        </w:rPr>
        <w:t xml:space="preserve">negativa, dependiendo del signo del desplazamiento. (El intervalo de tiempo </w:t>
      </w:r>
      <w:r w:rsidR="004E75A8" w:rsidRPr="004E75A8">
        <w:rPr>
          <w:sz w:val="20"/>
          <w:szCs w:val="20"/>
          <w:lang w:val="es-CO" w:eastAsia="es-CO"/>
        </w:rPr>
        <w:sym w:font="Symbol" w:char="F044"/>
      </w:r>
      <w:r w:rsidRPr="004E75A8">
        <w:rPr>
          <w:i/>
          <w:iCs/>
          <w:sz w:val="20"/>
          <w:szCs w:val="20"/>
          <w:lang w:val="es-CO" w:eastAsia="es-CO"/>
        </w:rPr>
        <w:t xml:space="preserve">t </w:t>
      </w:r>
      <w:r w:rsidRPr="004E75A8">
        <w:rPr>
          <w:sz w:val="20"/>
          <w:szCs w:val="20"/>
          <w:lang w:val="es-CO" w:eastAsia="es-CO"/>
        </w:rPr>
        <w:t>siempre</w:t>
      </w:r>
      <w:r w:rsidR="004E75A8" w:rsidRPr="004E75A8">
        <w:rPr>
          <w:sz w:val="20"/>
          <w:szCs w:val="20"/>
          <w:lang w:val="es-CO" w:eastAsia="es-CO"/>
        </w:rPr>
        <w:t xml:space="preserve"> </w:t>
      </w:r>
      <w:r w:rsidRPr="004E75A8">
        <w:rPr>
          <w:sz w:val="20"/>
          <w:szCs w:val="20"/>
          <w:lang w:val="es-CO" w:eastAsia="es-CO"/>
        </w:rPr>
        <w:t xml:space="preserve">es positivo.) Si la coordenada de la partícula aumenta en el tiempo (esto es, si </w:t>
      </w:r>
      <w:r w:rsidRPr="004E75A8">
        <w:rPr>
          <w:i/>
          <w:iCs/>
          <w:sz w:val="20"/>
          <w:szCs w:val="20"/>
          <w:lang w:val="es-CO" w:eastAsia="es-CO"/>
        </w:rPr>
        <w:t xml:space="preserve">xf </w:t>
      </w:r>
      <w:r w:rsidR="004E75A8" w:rsidRPr="004E75A8">
        <w:rPr>
          <w:sz w:val="20"/>
          <w:szCs w:val="20"/>
          <w:lang w:val="es-CO" w:eastAsia="es-CO"/>
        </w:rPr>
        <w:t>&gt;</w:t>
      </w:r>
      <w:r w:rsidRPr="004E75A8">
        <w:rPr>
          <w:sz w:val="20"/>
          <w:szCs w:val="20"/>
          <w:lang w:val="es-CO" w:eastAsia="es-CO"/>
        </w:rPr>
        <w:t xml:space="preserve"> </w:t>
      </w:r>
      <w:r w:rsidRPr="004E75A8">
        <w:rPr>
          <w:i/>
          <w:iCs/>
          <w:sz w:val="20"/>
          <w:szCs w:val="20"/>
          <w:lang w:val="es-CO" w:eastAsia="es-CO"/>
        </w:rPr>
        <w:t>xi</w:t>
      </w:r>
      <w:r w:rsidRPr="004E75A8">
        <w:rPr>
          <w:sz w:val="20"/>
          <w:szCs w:val="20"/>
          <w:lang w:val="es-CO" w:eastAsia="es-CO"/>
        </w:rPr>
        <w:t>),</w:t>
      </w:r>
    </w:p>
    <w:p w:rsidR="007D4DD5" w:rsidRDefault="004E75A8" w:rsidP="004E75A8">
      <w:pPr>
        <w:autoSpaceDE w:val="0"/>
        <w:autoSpaceDN w:val="0"/>
        <w:adjustRightInd w:val="0"/>
        <w:jc w:val="both"/>
        <w:rPr>
          <w:sz w:val="20"/>
          <w:szCs w:val="20"/>
          <w:lang w:val="es-CO" w:eastAsia="es-CO"/>
        </w:rPr>
      </w:pPr>
      <w:r w:rsidRPr="004E75A8">
        <w:rPr>
          <w:sz w:val="20"/>
          <w:szCs w:val="20"/>
          <w:lang w:val="es-CO" w:eastAsia="es-CO"/>
        </w:rPr>
        <w:sym w:font="Symbol" w:char="F044"/>
      </w:r>
      <w:proofErr w:type="gramStart"/>
      <w:r w:rsidR="007D4DD5" w:rsidRPr="004E75A8">
        <w:rPr>
          <w:i/>
          <w:iCs/>
          <w:sz w:val="20"/>
          <w:szCs w:val="20"/>
          <w:lang w:val="es-CO" w:eastAsia="es-CO"/>
        </w:rPr>
        <w:t>x</w:t>
      </w:r>
      <w:proofErr w:type="gramEnd"/>
      <w:r w:rsidR="007D4DD5" w:rsidRPr="004E75A8">
        <w:rPr>
          <w:i/>
          <w:iCs/>
          <w:sz w:val="20"/>
          <w:szCs w:val="20"/>
          <w:lang w:val="es-CO" w:eastAsia="es-CO"/>
        </w:rPr>
        <w:t xml:space="preserve"> </w:t>
      </w:r>
      <w:r w:rsidR="007D4DD5" w:rsidRPr="004E75A8">
        <w:rPr>
          <w:sz w:val="20"/>
          <w:szCs w:val="20"/>
          <w:lang w:val="es-CO" w:eastAsia="es-CO"/>
        </w:rPr>
        <w:t xml:space="preserve">es positiva y </w:t>
      </w:r>
      <w:r>
        <w:rPr>
          <w:i/>
          <w:iCs/>
          <w:sz w:val="20"/>
          <w:szCs w:val="20"/>
          <w:lang w:val="es-CO" w:eastAsia="es-CO"/>
        </w:rPr>
        <w:t>V</w:t>
      </w:r>
      <w:r w:rsidR="007D4DD5" w:rsidRPr="004E75A8">
        <w:rPr>
          <w:i/>
          <w:iCs/>
          <w:sz w:val="20"/>
          <w:szCs w:val="20"/>
          <w:lang w:val="es-CO" w:eastAsia="es-CO"/>
        </w:rPr>
        <w:t>x</w:t>
      </w:r>
      <w:r w:rsidR="007D4DD5" w:rsidRPr="004E75A8">
        <w:rPr>
          <w:sz w:val="20"/>
          <w:szCs w:val="20"/>
          <w:lang w:val="es-CO" w:eastAsia="es-CO"/>
        </w:rPr>
        <w:t xml:space="preserve">, prom </w:t>
      </w:r>
      <w:r w:rsidRPr="004E75A8">
        <w:rPr>
          <w:sz w:val="20"/>
          <w:szCs w:val="20"/>
          <w:lang w:val="es-CO" w:eastAsia="es-CO"/>
        </w:rPr>
        <w:t>=</w:t>
      </w:r>
      <w:r w:rsidR="007D4DD5" w:rsidRPr="004E75A8">
        <w:rPr>
          <w:sz w:val="20"/>
          <w:szCs w:val="20"/>
          <w:lang w:val="es-CO" w:eastAsia="es-CO"/>
        </w:rPr>
        <w:t xml:space="preserve"> </w:t>
      </w:r>
      <w:r w:rsidRPr="004E75A8">
        <w:rPr>
          <w:sz w:val="20"/>
          <w:szCs w:val="20"/>
          <w:lang w:val="es-CO" w:eastAsia="es-CO"/>
        </w:rPr>
        <w:sym w:font="Symbol" w:char="F044"/>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sym w:font="Symbol" w:char="F044"/>
      </w:r>
      <w:r w:rsidR="007D4DD5" w:rsidRPr="004E75A8">
        <w:rPr>
          <w:i/>
          <w:iCs/>
          <w:sz w:val="20"/>
          <w:szCs w:val="20"/>
          <w:lang w:val="es-CO" w:eastAsia="es-CO"/>
        </w:rPr>
        <w:t xml:space="preserve">t </w:t>
      </w:r>
      <w:r w:rsidR="007D4DD5" w:rsidRPr="004E75A8">
        <w:rPr>
          <w:sz w:val="20"/>
          <w:szCs w:val="20"/>
          <w:lang w:val="es-CO" w:eastAsia="es-CO"/>
        </w:rPr>
        <w:t>es positiva.</w:t>
      </w:r>
    </w:p>
    <w:p w:rsidR="004E75A8" w:rsidRDefault="004E75A8" w:rsidP="004E75A8">
      <w:pPr>
        <w:autoSpaceDE w:val="0"/>
        <w:autoSpaceDN w:val="0"/>
        <w:adjustRightInd w:val="0"/>
        <w:jc w:val="both"/>
        <w:rPr>
          <w:sz w:val="20"/>
          <w:szCs w:val="20"/>
          <w:lang w:val="es-CO" w:eastAsia="es-CO"/>
        </w:rPr>
      </w:pPr>
    </w:p>
    <w:p w:rsidR="004E75A8" w:rsidRDefault="004E75A8" w:rsidP="004E75A8">
      <w:pPr>
        <w:autoSpaceDE w:val="0"/>
        <w:autoSpaceDN w:val="0"/>
        <w:adjustRightInd w:val="0"/>
        <w:jc w:val="both"/>
        <w:rPr>
          <w:b/>
          <w:sz w:val="20"/>
          <w:szCs w:val="20"/>
          <w:lang w:val="es-CO" w:eastAsia="es-CO"/>
        </w:rPr>
      </w:pPr>
      <w:r w:rsidRPr="003E7893">
        <w:rPr>
          <w:b/>
          <w:sz w:val="20"/>
          <w:szCs w:val="20"/>
          <w:lang w:val="es-CO" w:eastAsia="es-CO"/>
        </w:rPr>
        <w:t>2.3</w:t>
      </w:r>
      <w:r>
        <w:rPr>
          <w:sz w:val="20"/>
          <w:szCs w:val="20"/>
          <w:lang w:val="es-CO" w:eastAsia="es-CO"/>
        </w:rPr>
        <w:t xml:space="preserve"> </w:t>
      </w:r>
      <w:r w:rsidRPr="004E75A8">
        <w:rPr>
          <w:b/>
          <w:sz w:val="20"/>
          <w:szCs w:val="20"/>
          <w:lang w:val="es-CO" w:eastAsia="es-CO"/>
        </w:rPr>
        <w:t>Rapidez promedio</w:t>
      </w:r>
      <w:r>
        <w:rPr>
          <w:b/>
          <w:sz w:val="20"/>
          <w:szCs w:val="20"/>
          <w:lang w:val="es-CO" w:eastAsia="es-CO"/>
        </w:rPr>
        <w:t>.</w:t>
      </w:r>
    </w:p>
    <w:p w:rsidR="004E75A8" w:rsidRDefault="004E75A8" w:rsidP="004E75A8">
      <w:pPr>
        <w:autoSpaceDE w:val="0"/>
        <w:autoSpaceDN w:val="0"/>
        <w:adjustRightInd w:val="0"/>
        <w:jc w:val="both"/>
        <w:rPr>
          <w:b/>
          <w:sz w:val="20"/>
          <w:szCs w:val="20"/>
          <w:lang w:val="es-CO" w:eastAsia="es-CO"/>
        </w:rPr>
      </w:pPr>
    </w:p>
    <w:p w:rsidR="004E75A8" w:rsidRPr="004E75A8" w:rsidRDefault="004E75A8" w:rsidP="004E75A8">
      <w:pPr>
        <w:autoSpaceDE w:val="0"/>
        <w:autoSpaceDN w:val="0"/>
        <w:adjustRightInd w:val="0"/>
        <w:rPr>
          <w:bCs/>
          <w:sz w:val="20"/>
          <w:szCs w:val="20"/>
          <w:lang w:val="es-CO" w:eastAsia="es-CO"/>
        </w:rPr>
      </w:pPr>
      <w:r w:rsidRPr="004E75A8">
        <w:rPr>
          <w:sz w:val="20"/>
          <w:szCs w:val="20"/>
          <w:lang w:val="es-CO" w:eastAsia="es-CO"/>
        </w:rPr>
        <w:t xml:space="preserve">La </w:t>
      </w:r>
      <w:r w:rsidRPr="004E75A8">
        <w:rPr>
          <w:bCs/>
          <w:sz w:val="20"/>
          <w:szCs w:val="20"/>
          <w:lang w:val="es-CO" w:eastAsia="es-CO"/>
        </w:rPr>
        <w:t xml:space="preserve">rapidez promedio </w:t>
      </w:r>
      <w:r w:rsidRPr="004E75A8">
        <w:rPr>
          <w:bCs/>
          <w:sz w:val="20"/>
          <w:szCs w:val="20"/>
          <w:lang w:val="es-CO" w:eastAsia="es-CO"/>
        </w:rPr>
        <w:t>V</w:t>
      </w:r>
      <w:r w:rsidRPr="004E75A8">
        <w:rPr>
          <w:sz w:val="20"/>
          <w:szCs w:val="20"/>
          <w:lang w:val="es-CO" w:eastAsia="es-CO"/>
        </w:rPr>
        <w:t>prom de una part</w:t>
      </w:r>
      <w:r w:rsidRPr="004E75A8">
        <w:rPr>
          <w:sz w:val="20"/>
          <w:szCs w:val="20"/>
          <w:lang w:val="es-CO" w:eastAsia="es-CO"/>
        </w:rPr>
        <w:t xml:space="preserve">ícula, una cantidad escalar, se </w:t>
      </w:r>
      <w:r w:rsidRPr="004E75A8">
        <w:rPr>
          <w:sz w:val="20"/>
          <w:szCs w:val="20"/>
          <w:lang w:val="es-CO" w:eastAsia="es-CO"/>
        </w:rPr>
        <w:t xml:space="preserve">define como la </w:t>
      </w:r>
      <w:r w:rsidRPr="004E75A8">
        <w:rPr>
          <w:bCs/>
          <w:sz w:val="20"/>
          <w:szCs w:val="20"/>
          <w:lang w:val="es-CO" w:eastAsia="es-CO"/>
        </w:rPr>
        <w:t>distancia total recorrida dividida entre el intervalo de tiempo total requerido</w:t>
      </w:r>
      <w:r w:rsidRPr="004E75A8">
        <w:rPr>
          <w:sz w:val="20"/>
          <w:szCs w:val="20"/>
          <w:lang w:val="es-CO" w:eastAsia="es-CO"/>
        </w:rPr>
        <w:t xml:space="preserve"> </w:t>
      </w:r>
      <w:r w:rsidRPr="004E75A8">
        <w:rPr>
          <w:bCs/>
          <w:sz w:val="20"/>
          <w:szCs w:val="20"/>
          <w:lang w:val="es-CO" w:eastAsia="es-CO"/>
        </w:rPr>
        <w:t>para recorrer dicha distancia</w:t>
      </w:r>
      <w:r w:rsidRPr="004E75A8">
        <w:rPr>
          <w:bCs/>
          <w:sz w:val="20"/>
          <w:szCs w:val="20"/>
          <w:lang w:val="es-CO" w:eastAsia="es-CO"/>
        </w:rPr>
        <w:t xml:space="preserve">. </w:t>
      </w:r>
    </w:p>
    <w:p w:rsidR="004E75A8" w:rsidRDefault="004E75A8" w:rsidP="004E75A8">
      <w:pPr>
        <w:autoSpaceDE w:val="0"/>
        <w:autoSpaceDN w:val="0"/>
        <w:adjustRightInd w:val="0"/>
        <w:rPr>
          <w:rFonts w:ascii="NewBaskerville-Bold" w:hAnsi="NewBaskerville-Bold" w:cs="NewBaskerville-Bold"/>
          <w:bCs/>
          <w:sz w:val="19"/>
          <w:szCs w:val="19"/>
          <w:lang w:val="es-CO" w:eastAsia="es-CO"/>
        </w:rPr>
      </w:pPr>
    </w:p>
    <w:p w:rsidR="004E75A8" w:rsidRDefault="004E75A8" w:rsidP="004E75A8">
      <w:pPr>
        <w:autoSpaceDE w:val="0"/>
        <w:autoSpaceDN w:val="0"/>
        <w:adjustRightInd w:val="0"/>
        <w:jc w:val="center"/>
        <w:rPr>
          <w:rFonts w:ascii="NewBaskerville-Bold" w:hAnsi="NewBaskerville-Bold" w:cs="NewBaskerville-Bold"/>
          <w:bCs/>
          <w:sz w:val="19"/>
          <w:szCs w:val="19"/>
          <w:lang w:val="es-CO" w:eastAsia="es-CO"/>
        </w:rPr>
      </w:pPr>
      <w:r>
        <w:rPr>
          <w:noProof/>
          <w:lang w:val="es-CO" w:eastAsia="es-CO"/>
        </w:rPr>
        <w:drawing>
          <wp:inline distT="0" distB="0" distL="0" distR="0" wp14:anchorId="28770F44" wp14:editId="01645EA9">
            <wp:extent cx="84772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4402" t="31133" r="39367" b="63138"/>
                    <a:stretch/>
                  </pic:blipFill>
                  <pic:spPr bwMode="auto">
                    <a:xfrm>
                      <a:off x="0" y="0"/>
                      <a:ext cx="852276" cy="440502"/>
                    </a:xfrm>
                    <a:prstGeom prst="rect">
                      <a:avLst/>
                    </a:prstGeom>
                    <a:ln>
                      <a:noFill/>
                    </a:ln>
                    <a:extLst>
                      <a:ext uri="{53640926-AAD7-44D8-BBD7-CCE9431645EC}">
                        <a14:shadowObscured xmlns:a14="http://schemas.microsoft.com/office/drawing/2010/main"/>
                      </a:ext>
                    </a:extLst>
                  </pic:spPr>
                </pic:pic>
              </a:graphicData>
            </a:graphic>
          </wp:inline>
        </w:drawing>
      </w:r>
    </w:p>
    <w:p w:rsidR="004E75A8" w:rsidRPr="004E75A8" w:rsidRDefault="004E75A8" w:rsidP="004E75A8">
      <w:pPr>
        <w:autoSpaceDE w:val="0"/>
        <w:autoSpaceDN w:val="0"/>
        <w:adjustRightInd w:val="0"/>
        <w:rPr>
          <w:rFonts w:ascii="NewBaskerville-Roman" w:hAnsi="NewBaskerville-Roman" w:cs="NewBaskerville-Roman"/>
          <w:sz w:val="19"/>
          <w:szCs w:val="19"/>
          <w:lang w:val="es-CO" w:eastAsia="es-CO"/>
        </w:rPr>
      </w:pPr>
    </w:p>
    <w:p w:rsidR="00BF43DD" w:rsidRDefault="00BF43DD" w:rsidP="00BF43DD">
      <w:pPr>
        <w:autoSpaceDE w:val="0"/>
        <w:autoSpaceDN w:val="0"/>
        <w:adjustRightInd w:val="0"/>
        <w:rPr>
          <w:sz w:val="20"/>
          <w:szCs w:val="20"/>
          <w:lang w:val="es-CO" w:eastAsia="es-CO"/>
        </w:rPr>
      </w:pP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La unidad del SI de la rapidez promedio es la misma que la unidad</w:t>
      </w:r>
      <w:r w:rsidRPr="003E7893">
        <w:rPr>
          <w:sz w:val="20"/>
          <w:szCs w:val="20"/>
          <w:lang w:val="es-CO" w:eastAsia="es-CO"/>
        </w:rPr>
        <w:t xml:space="preserve"> de velocidad promedio: </w:t>
      </w:r>
      <w:r w:rsidRPr="003E7893">
        <w:rPr>
          <w:sz w:val="20"/>
          <w:szCs w:val="20"/>
          <w:lang w:val="es-CO" w:eastAsia="es-CO"/>
        </w:rPr>
        <w:t>metros por segundo. Sin embargo, a diferencia de la velocidad promedio, la rapidez promedio</w:t>
      </w:r>
      <w:r w:rsidRPr="003E7893">
        <w:rPr>
          <w:sz w:val="20"/>
          <w:szCs w:val="20"/>
          <w:lang w:val="es-CO" w:eastAsia="es-CO"/>
        </w:rPr>
        <w:t xml:space="preserve"> </w:t>
      </w:r>
      <w:r w:rsidRPr="003E7893">
        <w:rPr>
          <w:sz w:val="20"/>
          <w:szCs w:val="20"/>
          <w:lang w:val="es-CO" w:eastAsia="es-CO"/>
        </w:rPr>
        <w:t>no tiene dirección y siempre se expresa como un número positivo.</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jc w:val="both"/>
        <w:rPr>
          <w:b/>
          <w:bCs/>
          <w:sz w:val="20"/>
          <w:szCs w:val="20"/>
          <w:lang w:val="es-CO" w:eastAsia="es-CO"/>
        </w:rPr>
      </w:pPr>
      <w:r w:rsidRPr="003E7893">
        <w:rPr>
          <w:b/>
          <w:sz w:val="20"/>
          <w:szCs w:val="20"/>
          <w:lang w:val="es-CO" w:eastAsia="es-CO"/>
        </w:rPr>
        <w:t xml:space="preserve">2.4 </w:t>
      </w:r>
      <w:r>
        <w:rPr>
          <w:b/>
          <w:bCs/>
          <w:sz w:val="20"/>
          <w:szCs w:val="20"/>
          <w:lang w:val="es-CO" w:eastAsia="es-CO"/>
        </w:rPr>
        <w:t xml:space="preserve">Velocidad </w:t>
      </w:r>
      <w:proofErr w:type="gramStart"/>
      <w:r w:rsidRPr="003E7893">
        <w:rPr>
          <w:b/>
          <w:bCs/>
          <w:sz w:val="20"/>
          <w:szCs w:val="20"/>
          <w:lang w:val="es-CO" w:eastAsia="es-CO"/>
        </w:rPr>
        <w:t>instantáneas</w:t>
      </w:r>
      <w:proofErr w:type="gramEnd"/>
      <w:r>
        <w:rPr>
          <w:b/>
          <w:bCs/>
          <w:sz w:val="20"/>
          <w:szCs w:val="20"/>
          <w:lang w:val="es-CO" w:eastAsia="es-CO"/>
        </w:rPr>
        <w:t>.</w:t>
      </w:r>
    </w:p>
    <w:p w:rsidR="003E7893" w:rsidRDefault="003E7893" w:rsidP="003E7893">
      <w:pPr>
        <w:autoSpaceDE w:val="0"/>
        <w:autoSpaceDN w:val="0"/>
        <w:adjustRightInd w:val="0"/>
        <w:jc w:val="both"/>
        <w:rPr>
          <w:b/>
          <w:bCs/>
          <w:sz w:val="20"/>
          <w:szCs w:val="20"/>
          <w:lang w:val="es-CO" w:eastAsia="es-CO"/>
        </w:rPr>
      </w:pPr>
    </w:p>
    <w:p w:rsidR="003E7893" w:rsidRPr="003E7893" w:rsidRDefault="003E7893" w:rsidP="003E7893">
      <w:pPr>
        <w:autoSpaceDE w:val="0"/>
        <w:autoSpaceDN w:val="0"/>
        <w:adjustRightInd w:val="0"/>
        <w:jc w:val="both"/>
        <w:rPr>
          <w:sz w:val="20"/>
          <w:szCs w:val="20"/>
          <w:lang w:val="es-CO" w:eastAsia="es-CO"/>
        </w:rPr>
      </w:pPr>
      <w:r w:rsidRPr="003E7893">
        <w:rPr>
          <w:sz w:val="20"/>
          <w:szCs w:val="20"/>
          <w:lang w:val="es-CO" w:eastAsia="es-CO"/>
        </w:rPr>
        <w:lastRenderedPageBreak/>
        <w:t>Con frecuencia es necesario conocer la velocidad de una part</w:t>
      </w:r>
      <w:r w:rsidRPr="003E7893">
        <w:rPr>
          <w:sz w:val="20"/>
          <w:szCs w:val="20"/>
          <w:lang w:val="es-CO" w:eastAsia="es-CO"/>
        </w:rPr>
        <w:t xml:space="preserve">ícula en un instante específico </w:t>
      </w:r>
      <w:r w:rsidRPr="003E7893">
        <w:rPr>
          <w:sz w:val="20"/>
          <w:szCs w:val="20"/>
          <w:lang w:val="es-CO" w:eastAsia="es-CO"/>
        </w:rPr>
        <w:t>en el tiempo en lugar de la velocidad promedio durante un intervalo de tiempo finito.</w:t>
      </w: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En otras palabras, nos gustaría poder especificar su veloc</w:t>
      </w:r>
      <w:r w:rsidRPr="003E7893">
        <w:rPr>
          <w:sz w:val="20"/>
          <w:szCs w:val="20"/>
          <w:lang w:val="es-CO" w:eastAsia="es-CO"/>
        </w:rPr>
        <w:t xml:space="preserve">idad de manera tan precisa como </w:t>
      </w:r>
      <w:r w:rsidRPr="003E7893">
        <w:rPr>
          <w:sz w:val="20"/>
          <w:szCs w:val="20"/>
          <w:lang w:val="es-CO" w:eastAsia="es-CO"/>
        </w:rPr>
        <w:t>detalla su posición al notar lo que ocurre en una lectura particular de reloj; esto es, en</w:t>
      </w:r>
      <w:r w:rsidRPr="003E7893">
        <w:rPr>
          <w:sz w:val="20"/>
          <w:szCs w:val="20"/>
          <w:lang w:val="es-CO" w:eastAsia="es-CO"/>
        </w:rPr>
        <w:t xml:space="preserve"> </w:t>
      </w:r>
      <w:r w:rsidRPr="003E7893">
        <w:rPr>
          <w:sz w:val="20"/>
          <w:szCs w:val="20"/>
          <w:lang w:val="es-CO" w:eastAsia="es-CO"/>
        </w:rPr>
        <w:t>algún instante específico. ¿Qué significa hablar acerca de qué tan rápido se mueve algo si</w:t>
      </w:r>
      <w:r w:rsidRPr="003E7893">
        <w:rPr>
          <w:sz w:val="20"/>
          <w:szCs w:val="20"/>
          <w:lang w:val="es-CO" w:eastAsia="es-CO"/>
        </w:rPr>
        <w:t xml:space="preserve"> </w:t>
      </w:r>
      <w:r w:rsidRPr="003E7893">
        <w:rPr>
          <w:sz w:val="20"/>
          <w:szCs w:val="20"/>
          <w:lang w:val="es-CO" w:eastAsia="es-CO"/>
        </w:rPr>
        <w:t>se “congela el tiempo” y sólo hablar acerca de un instante individual? A finales del siglo xii,</w:t>
      </w:r>
      <w:r w:rsidRPr="003E7893">
        <w:rPr>
          <w:sz w:val="20"/>
          <w:szCs w:val="20"/>
          <w:lang w:val="es-CO" w:eastAsia="es-CO"/>
        </w:rPr>
        <w:t xml:space="preserve"> </w:t>
      </w:r>
      <w:r w:rsidRPr="003E7893">
        <w:rPr>
          <w:sz w:val="20"/>
          <w:szCs w:val="20"/>
          <w:lang w:val="es-CO" w:eastAsia="es-CO"/>
        </w:rPr>
        <w:t>con la invención del cálculo, los científicos empezaron a razonar las formas de describir</w:t>
      </w:r>
      <w:r w:rsidRPr="003E7893">
        <w:rPr>
          <w:sz w:val="20"/>
          <w:szCs w:val="20"/>
          <w:lang w:val="es-CO" w:eastAsia="es-CO"/>
        </w:rPr>
        <w:t xml:space="preserve"> </w:t>
      </w:r>
      <w:r w:rsidRPr="003E7893">
        <w:rPr>
          <w:sz w:val="20"/>
          <w:szCs w:val="20"/>
          <w:lang w:val="es-CO" w:eastAsia="es-CO"/>
        </w:rPr>
        <w:t>el movimiento de un objeto en cualquier momento del tiempo.</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rPr>
          <w:bCs/>
          <w:sz w:val="20"/>
          <w:szCs w:val="20"/>
          <w:lang w:val="es-CO" w:eastAsia="es-CO"/>
        </w:rPr>
      </w:pPr>
      <w:r w:rsidRPr="003E7893">
        <w:rPr>
          <w:sz w:val="20"/>
          <w:szCs w:val="20"/>
          <w:lang w:val="es-CO" w:eastAsia="es-CO"/>
        </w:rPr>
        <w:t xml:space="preserve">En otras palabras, </w:t>
      </w:r>
      <w:r>
        <w:rPr>
          <w:bCs/>
          <w:sz w:val="20"/>
          <w:szCs w:val="20"/>
          <w:lang w:val="es-CO" w:eastAsia="es-CO"/>
        </w:rPr>
        <w:t xml:space="preserve">la velocidad </w:t>
      </w:r>
      <w:r w:rsidRPr="003E7893">
        <w:rPr>
          <w:bCs/>
          <w:sz w:val="20"/>
          <w:szCs w:val="20"/>
          <w:lang w:val="es-CO" w:eastAsia="es-CO"/>
        </w:rPr>
        <w:t xml:space="preserve">instantánea </w:t>
      </w:r>
      <w:r>
        <w:rPr>
          <w:bCs/>
          <w:i/>
          <w:iCs/>
          <w:sz w:val="20"/>
          <w:szCs w:val="20"/>
          <w:lang w:val="es-CO" w:eastAsia="es-CO"/>
        </w:rPr>
        <w:t>V</w:t>
      </w:r>
      <w:r w:rsidRPr="003E7893">
        <w:rPr>
          <w:bCs/>
          <w:i/>
          <w:iCs/>
          <w:sz w:val="20"/>
          <w:szCs w:val="20"/>
          <w:lang w:val="es-CO" w:eastAsia="es-CO"/>
        </w:rPr>
        <w:t xml:space="preserve">x </w:t>
      </w:r>
      <w:r w:rsidRPr="003E7893">
        <w:rPr>
          <w:bCs/>
          <w:sz w:val="20"/>
          <w:szCs w:val="20"/>
          <w:lang w:val="es-CO" w:eastAsia="es-CO"/>
        </w:rPr>
        <w:t xml:space="preserve">es igual al valor límite de la proporción </w:t>
      </w:r>
      <w:r w:rsidRPr="003E7893">
        <w:rPr>
          <w:sz w:val="20"/>
          <w:szCs w:val="20"/>
          <w:lang w:val="es-CO" w:eastAsia="es-CO"/>
        </w:rPr>
        <w:sym w:font="Symbol" w:char="F044"/>
      </w:r>
      <w:r w:rsidRPr="003E7893">
        <w:rPr>
          <w:bCs/>
          <w:i/>
          <w:iCs/>
          <w:sz w:val="20"/>
          <w:szCs w:val="20"/>
          <w:lang w:val="es-CO" w:eastAsia="es-CO"/>
        </w:rPr>
        <w:t>x</w:t>
      </w:r>
      <w:r w:rsidRPr="003E7893">
        <w:rPr>
          <w:bCs/>
          <w:sz w:val="20"/>
          <w:szCs w:val="20"/>
          <w:lang w:val="es-CO" w:eastAsia="es-CO"/>
        </w:rPr>
        <w:t>/</w:t>
      </w:r>
      <w:r w:rsidRPr="003E7893">
        <w:rPr>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 xml:space="preserve">conforme </w:t>
      </w:r>
      <w:r w:rsidRPr="003E7893">
        <w:rPr>
          <w:bCs/>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tiende a cero</w:t>
      </w:r>
      <w:r>
        <w:rPr>
          <w:bCs/>
          <w:sz w:val="20"/>
          <w:szCs w:val="20"/>
          <w:lang w:val="es-CO" w:eastAsia="es-CO"/>
        </w:rPr>
        <w:t>.</w:t>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14:anchorId="1D290677" wp14:editId="7D5D498C">
            <wp:extent cx="942975"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4016" t="59260" r="39093" b="34302"/>
                    <a:stretch/>
                  </pic:blipFill>
                  <pic:spPr bwMode="auto">
                    <a:xfrm>
                      <a:off x="0" y="0"/>
                      <a:ext cx="945226" cy="496483"/>
                    </a:xfrm>
                    <a:prstGeom prst="rect">
                      <a:avLst/>
                    </a:prstGeom>
                    <a:ln>
                      <a:noFill/>
                    </a:ln>
                    <a:extLst>
                      <a:ext uri="{53640926-AAD7-44D8-BBD7-CCE9431645EC}">
                        <a14:shadowObscured xmlns:a14="http://schemas.microsoft.com/office/drawing/2010/main"/>
                      </a:ext>
                    </a:extLst>
                  </pic:spPr>
                </pic:pic>
              </a:graphicData>
            </a:graphic>
          </wp:inline>
        </w:drawing>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Roman" w:hAnsi="NewBaskerville-Roman" w:cs="NewBaskerville-Roman"/>
          <w:sz w:val="19"/>
          <w:szCs w:val="19"/>
          <w:lang w:val="es-CO" w:eastAsia="es-CO"/>
        </w:rPr>
        <w:t xml:space="preserve">En notación de cálculo, este límite se llama </w:t>
      </w:r>
      <w:r>
        <w:rPr>
          <w:rFonts w:ascii="NewBaskerville-Italic" w:hAnsi="NewBaskerville-Italic" w:cs="NewBaskerville-Italic"/>
          <w:i/>
          <w:iCs/>
          <w:sz w:val="19"/>
          <w:szCs w:val="19"/>
          <w:lang w:val="es-CO" w:eastAsia="es-CO"/>
        </w:rPr>
        <w:t xml:space="preserve">derivada </w:t>
      </w:r>
      <w:r>
        <w:rPr>
          <w:rFonts w:ascii="NewBaskerville-Roman" w:hAnsi="NewBaskerville-Roman" w:cs="NewBaskerville-Roman"/>
          <w:sz w:val="19"/>
          <w:szCs w:val="19"/>
          <w:lang w:val="es-CO" w:eastAsia="es-CO"/>
        </w:rPr>
        <w:t xml:space="preserve">de </w:t>
      </w:r>
      <w:r>
        <w:rPr>
          <w:rFonts w:ascii="NewBaskerville-Italic" w:hAnsi="NewBaskerville-Italic" w:cs="NewBaskerville-Italic"/>
          <w:i/>
          <w:iCs/>
          <w:sz w:val="19"/>
          <w:szCs w:val="19"/>
          <w:lang w:val="es-CO" w:eastAsia="es-CO"/>
        </w:rPr>
        <w:t xml:space="preserve">x </w:t>
      </w:r>
      <w:r>
        <w:rPr>
          <w:rFonts w:ascii="NewBaskerville-Roman" w:hAnsi="NewBaskerville-Roman" w:cs="NewBaskerville-Roman"/>
          <w:sz w:val="19"/>
          <w:szCs w:val="19"/>
          <w:lang w:val="es-CO" w:eastAsia="es-CO"/>
        </w:rPr>
        <w:t xml:space="preserve">respecto a </w:t>
      </w:r>
      <w:r>
        <w:rPr>
          <w:rFonts w:ascii="NewBaskerville-Italic" w:hAnsi="NewBaskerville-Italic" w:cs="NewBaskerville-Italic"/>
          <w:i/>
          <w:iCs/>
          <w:sz w:val="19"/>
          <w:szCs w:val="19"/>
          <w:lang w:val="es-CO" w:eastAsia="es-CO"/>
        </w:rPr>
        <w:t>t</w:t>
      </w:r>
      <w:r>
        <w:rPr>
          <w:rFonts w:ascii="NewBaskerville-Roman" w:hAnsi="NewBaskerville-Roman" w:cs="NewBaskerville-Roman"/>
          <w:sz w:val="19"/>
          <w:szCs w:val="19"/>
          <w:lang w:val="es-CO" w:eastAsia="es-CO"/>
        </w:rPr>
        <w:t>, que se escribe</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roofErr w:type="gramStart"/>
      <w:r>
        <w:rPr>
          <w:rFonts w:ascii="NewBaskerville-Italic" w:hAnsi="NewBaskerville-Italic" w:cs="NewBaskerville-Italic"/>
          <w:i/>
          <w:iCs/>
          <w:sz w:val="19"/>
          <w:szCs w:val="19"/>
          <w:lang w:val="es-CO" w:eastAsia="es-CO"/>
        </w:rPr>
        <w:t>d</w:t>
      </w:r>
      <w:r>
        <w:rPr>
          <w:rFonts w:ascii="NewBaskerville-Italic" w:hAnsi="NewBaskerville-Italic" w:cs="NewBaskerville-Italic"/>
          <w:i/>
          <w:iCs/>
          <w:sz w:val="19"/>
          <w:szCs w:val="19"/>
          <w:lang w:val="es-CO" w:eastAsia="es-CO"/>
        </w:rPr>
        <w:t>x</w:t>
      </w:r>
      <w:proofErr w:type="gramEnd"/>
      <w:r>
        <w:rPr>
          <w:rFonts w:ascii="NewBaskerville-Italic" w:hAnsi="NewBaskerville-Italic" w:cs="NewBaskerville-Italic"/>
          <w:i/>
          <w:iCs/>
          <w:sz w:val="19"/>
          <w:szCs w:val="19"/>
          <w:lang w:val="es-CO" w:eastAsia="es-CO"/>
        </w:rPr>
        <w:t xml:space="preserve"> </w:t>
      </w:r>
      <w:r>
        <w:rPr>
          <w:rFonts w:ascii="NewBaskerville-Roman" w:hAnsi="NewBaskerville-Roman" w:cs="NewBaskerville-Roman"/>
          <w:sz w:val="19"/>
          <w:szCs w:val="19"/>
          <w:lang w:val="es-CO" w:eastAsia="es-CO"/>
        </w:rPr>
        <w:t>/</w:t>
      </w:r>
      <w:r>
        <w:rPr>
          <w:rFonts w:ascii="NewBaskerville-Roman" w:hAnsi="NewBaskerville-Roman" w:cs="NewBaskerville-Roman"/>
          <w:sz w:val="19"/>
          <w:szCs w:val="19"/>
          <w:lang w:val="es-CO" w:eastAsia="es-CO"/>
        </w:rPr>
        <w:t xml:space="preserve"> </w:t>
      </w:r>
      <w:r>
        <w:rPr>
          <w:rFonts w:ascii="NewBaskerville-Italic" w:hAnsi="NewBaskerville-Italic" w:cs="NewBaskerville-Italic"/>
          <w:i/>
          <w:iCs/>
          <w:sz w:val="19"/>
          <w:szCs w:val="19"/>
          <w:lang w:val="es-CO" w:eastAsia="es-CO"/>
        </w:rPr>
        <w:t>dt:</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
    <w:p w:rsidR="003E7893" w:rsidRDefault="003E7893" w:rsidP="003E7893">
      <w:pPr>
        <w:autoSpaceDE w:val="0"/>
        <w:autoSpaceDN w:val="0"/>
        <w:adjustRightInd w:val="0"/>
        <w:rPr>
          <w:bCs/>
          <w:sz w:val="20"/>
          <w:szCs w:val="20"/>
          <w:lang w:val="es-CO" w:eastAsia="es-CO"/>
        </w:rPr>
      </w:pPr>
    </w:p>
    <w:p w:rsidR="003E7893" w:rsidRP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14:anchorId="4AB2A884" wp14:editId="3CCBC593">
            <wp:extent cx="1143000" cy="4080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2921" t="71874" r="38174" b="22471"/>
                    <a:stretch/>
                  </pic:blipFill>
                  <pic:spPr bwMode="auto">
                    <a:xfrm>
                      <a:off x="0" y="0"/>
                      <a:ext cx="1148687" cy="410064"/>
                    </a:xfrm>
                    <a:prstGeom prst="rect">
                      <a:avLst/>
                    </a:prstGeom>
                    <a:ln>
                      <a:noFill/>
                    </a:ln>
                    <a:extLst>
                      <a:ext uri="{53640926-AAD7-44D8-BBD7-CCE9431645EC}">
                        <a14:shadowObscured xmlns:a14="http://schemas.microsoft.com/office/drawing/2010/main"/>
                      </a:ext>
                    </a:extLst>
                  </pic:spPr>
                </pic:pic>
              </a:graphicData>
            </a:graphic>
          </wp:inline>
        </w:drawing>
      </w:r>
    </w:p>
    <w:p w:rsidR="004E75A8" w:rsidRDefault="004E75A8" w:rsidP="00BF43DD">
      <w:pPr>
        <w:autoSpaceDE w:val="0"/>
        <w:autoSpaceDN w:val="0"/>
        <w:adjustRightInd w:val="0"/>
        <w:rPr>
          <w:sz w:val="20"/>
          <w:szCs w:val="20"/>
          <w:lang w:val="es-CO" w:eastAsia="es-CO"/>
        </w:rPr>
      </w:pPr>
    </w:p>
    <w:p w:rsidR="003E7893" w:rsidRPr="00564477" w:rsidRDefault="003E7893" w:rsidP="00BF43DD">
      <w:pPr>
        <w:autoSpaceDE w:val="0"/>
        <w:autoSpaceDN w:val="0"/>
        <w:adjustRightInd w:val="0"/>
        <w:rPr>
          <w:sz w:val="20"/>
          <w:szCs w:val="20"/>
          <w:lang w:val="es-CO" w:eastAsia="es-CO"/>
        </w:rPr>
      </w:pPr>
      <w:r w:rsidRPr="00564477">
        <w:rPr>
          <w:sz w:val="20"/>
          <w:szCs w:val="20"/>
          <w:lang w:val="es-CO" w:eastAsia="es-CO"/>
        </w:rPr>
        <w:t>La velocidad instantánea puede ser positiva, negativa o cero.</w:t>
      </w:r>
    </w:p>
    <w:p w:rsidR="003E7893" w:rsidRDefault="003E7893" w:rsidP="00BF43DD">
      <w:pPr>
        <w:autoSpaceDE w:val="0"/>
        <w:autoSpaceDN w:val="0"/>
        <w:adjustRightInd w:val="0"/>
        <w:rPr>
          <w:sz w:val="20"/>
          <w:szCs w:val="20"/>
          <w:lang w:val="es-CO" w:eastAsia="es-CO"/>
        </w:rPr>
      </w:pPr>
    </w:p>
    <w:p w:rsidR="00564477" w:rsidRDefault="00564477" w:rsidP="00BF43DD">
      <w:pPr>
        <w:autoSpaceDE w:val="0"/>
        <w:autoSpaceDN w:val="0"/>
        <w:adjustRightInd w:val="0"/>
        <w:rPr>
          <w:sz w:val="20"/>
          <w:szCs w:val="20"/>
          <w:lang w:val="es-CO" w:eastAsia="es-CO"/>
        </w:rPr>
      </w:pPr>
      <w:bookmarkStart w:id="0" w:name="_GoBack"/>
      <w:bookmarkEnd w:id="0"/>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2.5 Rapidez instantánea.</w:t>
      </w:r>
    </w:p>
    <w:p w:rsidR="003E7893" w:rsidRDefault="003E7893" w:rsidP="00BF43DD">
      <w:pPr>
        <w:autoSpaceDE w:val="0"/>
        <w:autoSpaceDN w:val="0"/>
        <w:adjustRightInd w:val="0"/>
        <w:rPr>
          <w:b/>
          <w:sz w:val="20"/>
          <w:szCs w:val="20"/>
          <w:lang w:val="es-CO" w:eastAsia="es-CO"/>
        </w:rPr>
      </w:pPr>
    </w:p>
    <w:p w:rsidR="00564477" w:rsidRPr="00564477" w:rsidRDefault="00564477" w:rsidP="00564477">
      <w:pPr>
        <w:autoSpaceDE w:val="0"/>
        <w:autoSpaceDN w:val="0"/>
        <w:adjustRightInd w:val="0"/>
        <w:jc w:val="both"/>
        <w:rPr>
          <w:sz w:val="20"/>
          <w:szCs w:val="20"/>
          <w:lang w:val="es-CO" w:eastAsia="es-CO"/>
        </w:rPr>
      </w:pPr>
      <w:r w:rsidRPr="00564477">
        <w:rPr>
          <w:sz w:val="20"/>
          <w:szCs w:val="20"/>
          <w:lang w:val="es-CO" w:eastAsia="es-CO"/>
        </w:rPr>
        <w:t xml:space="preserve">La </w:t>
      </w:r>
      <w:r w:rsidRPr="00564477">
        <w:rPr>
          <w:b/>
          <w:bCs/>
          <w:sz w:val="20"/>
          <w:szCs w:val="20"/>
          <w:lang w:val="es-CO" w:eastAsia="es-CO"/>
        </w:rPr>
        <w:t xml:space="preserve">rapidez instantánea </w:t>
      </w:r>
      <w:r w:rsidRPr="00564477">
        <w:rPr>
          <w:sz w:val="20"/>
          <w:szCs w:val="20"/>
          <w:lang w:val="es-CO" w:eastAsia="es-CO"/>
        </w:rPr>
        <w:t>de una partícula se define c</w:t>
      </w:r>
      <w:r w:rsidRPr="00564477">
        <w:rPr>
          <w:sz w:val="20"/>
          <w:szCs w:val="20"/>
          <w:lang w:val="es-CO" w:eastAsia="es-CO"/>
        </w:rPr>
        <w:t xml:space="preserve">omo la magnitud de su velocidad </w:t>
      </w:r>
      <w:r w:rsidRPr="00564477">
        <w:rPr>
          <w:sz w:val="20"/>
          <w:szCs w:val="20"/>
          <w:lang w:val="es-CO" w:eastAsia="es-CO"/>
        </w:rPr>
        <w:t>instantánea. Como con la rapidez promedio, la rapidez instantánea no tiene dirección</w:t>
      </w:r>
      <w:r w:rsidRPr="00564477">
        <w:rPr>
          <w:sz w:val="20"/>
          <w:szCs w:val="20"/>
          <w:lang w:val="es-CO" w:eastAsia="es-CO"/>
        </w:rPr>
        <w:t xml:space="preserve"> </w:t>
      </w:r>
      <w:r w:rsidRPr="00564477">
        <w:rPr>
          <w:sz w:val="20"/>
          <w:szCs w:val="20"/>
          <w:lang w:val="es-CO" w:eastAsia="es-CO"/>
        </w:rPr>
        <w:t>asociada con ella. Por ejemplo, si una partícula tiene una velocidad instantánea</w:t>
      </w:r>
      <w:r w:rsidRPr="00564477">
        <w:rPr>
          <w:sz w:val="20"/>
          <w:szCs w:val="20"/>
          <w:lang w:val="es-CO" w:eastAsia="es-CO"/>
        </w:rPr>
        <w:t xml:space="preserve"> </w:t>
      </w:r>
      <w:r w:rsidRPr="00564477">
        <w:rPr>
          <w:sz w:val="20"/>
          <w:szCs w:val="20"/>
          <w:lang w:val="es-CO" w:eastAsia="es-CO"/>
        </w:rPr>
        <w:t xml:space="preserve">de </w:t>
      </w:r>
      <w:r w:rsidRPr="00564477">
        <w:rPr>
          <w:sz w:val="20"/>
          <w:szCs w:val="20"/>
          <w:lang w:val="es-CO" w:eastAsia="es-CO"/>
        </w:rPr>
        <w:t>+</w:t>
      </w:r>
      <w:r w:rsidRPr="00564477">
        <w:rPr>
          <w:sz w:val="20"/>
          <w:szCs w:val="20"/>
          <w:lang w:val="es-CO" w:eastAsia="es-CO"/>
        </w:rPr>
        <w:t>25 m/s a lo largo de una línea dada y otra partícula tiene una velocidad instantánea</w:t>
      </w:r>
      <w:r w:rsidRPr="00564477">
        <w:rPr>
          <w:sz w:val="20"/>
          <w:szCs w:val="20"/>
          <w:lang w:val="es-CO" w:eastAsia="es-CO"/>
        </w:rPr>
        <w:t xml:space="preserve"> </w:t>
      </w:r>
      <w:r w:rsidRPr="00564477">
        <w:rPr>
          <w:sz w:val="20"/>
          <w:szCs w:val="20"/>
          <w:lang w:val="es-CO" w:eastAsia="es-CO"/>
        </w:rPr>
        <w:t xml:space="preserve">de </w:t>
      </w:r>
      <w:r w:rsidRPr="00564477">
        <w:rPr>
          <w:sz w:val="20"/>
          <w:szCs w:val="20"/>
          <w:lang w:val="es-CO" w:eastAsia="es-CO"/>
        </w:rPr>
        <w:t>--</w:t>
      </w:r>
      <w:r w:rsidRPr="00564477">
        <w:rPr>
          <w:sz w:val="20"/>
          <w:szCs w:val="20"/>
          <w:lang w:val="es-CO" w:eastAsia="es-CO"/>
        </w:rPr>
        <w:t>25 m/s a lo largo de la misma línea, ambas tienen una rapidez2 de 25 m/s.</w:t>
      </w:r>
    </w:p>
    <w:p w:rsidR="003E7893" w:rsidRDefault="003E7893" w:rsidP="00BF43DD">
      <w:pPr>
        <w:autoSpaceDE w:val="0"/>
        <w:autoSpaceDN w:val="0"/>
        <w:adjustRightInd w:val="0"/>
        <w:rPr>
          <w:b/>
          <w:sz w:val="20"/>
          <w:szCs w:val="20"/>
          <w:lang w:val="es-CO" w:eastAsia="es-CO"/>
        </w:rPr>
      </w:pPr>
    </w:p>
    <w:p w:rsidR="003E7893" w:rsidRPr="003E7893" w:rsidRDefault="003E7893" w:rsidP="00BF43DD">
      <w:pPr>
        <w:autoSpaceDE w:val="0"/>
        <w:autoSpaceDN w:val="0"/>
        <w:adjustRightInd w:val="0"/>
        <w:rPr>
          <w:b/>
          <w:sz w:val="20"/>
          <w:szCs w:val="20"/>
          <w:lang w:val="es-CO" w:eastAsia="es-CO"/>
        </w:rPr>
      </w:pPr>
      <w:r w:rsidRPr="003E7893">
        <w:rPr>
          <w:b/>
          <w:sz w:val="20"/>
          <w:szCs w:val="20"/>
          <w:lang w:val="es-CO" w:eastAsia="es-CO"/>
        </w:rPr>
        <w:t xml:space="preserve"> </w:t>
      </w:r>
    </w:p>
    <w:p w:rsidR="00E06990" w:rsidRPr="00B2404A" w:rsidRDefault="00E06990" w:rsidP="00E06990">
      <w:pPr>
        <w:jc w:val="center"/>
        <w:rPr>
          <w:b/>
          <w:bCs/>
          <w:sz w:val="20"/>
          <w:lang w:val="es-MX"/>
        </w:rPr>
      </w:pPr>
      <w:r w:rsidRPr="00B2404A">
        <w:rPr>
          <w:b/>
          <w:bCs/>
          <w:sz w:val="20"/>
          <w:lang w:val="es-MX"/>
        </w:rPr>
        <w:t xml:space="preserve">3.  </w:t>
      </w:r>
      <w:r w:rsidR="00784D96" w:rsidRPr="00B2404A">
        <w:rPr>
          <w:b/>
          <w:bCs/>
          <w:sz w:val="20"/>
          <w:lang w:val="es-MX"/>
        </w:rPr>
        <w:t>Desarrollo</w:t>
      </w:r>
      <w:r w:rsidRPr="00B2404A">
        <w:rPr>
          <w:b/>
          <w:bCs/>
          <w:sz w:val="20"/>
          <w:lang w:val="es-MX"/>
        </w:rPr>
        <w:t xml:space="preserve"> experimental</w:t>
      </w:r>
    </w:p>
    <w:p w:rsidR="00093719" w:rsidRPr="00B2404A" w:rsidRDefault="00093719" w:rsidP="00E06990">
      <w:pPr>
        <w:jc w:val="center"/>
        <w:rPr>
          <w:b/>
          <w:bCs/>
          <w:sz w:val="20"/>
          <w:lang w:val="es-MX"/>
        </w:rPr>
      </w:pPr>
    </w:p>
    <w:p w:rsidR="00093719" w:rsidRPr="00B2404A" w:rsidRDefault="005C1A22" w:rsidP="00E06990">
      <w:pPr>
        <w:jc w:val="center"/>
        <w:rPr>
          <w:b/>
          <w:bCs/>
          <w:sz w:val="20"/>
          <w:lang w:val="es-MX"/>
        </w:rPr>
      </w:pPr>
      <w:r>
        <w:rPr>
          <w:noProof/>
          <w:lang w:val="es-CO" w:eastAsia="es-CO"/>
        </w:rPr>
        <w:lastRenderedPageBreak/>
        <w:drawing>
          <wp:inline distT="0" distB="0" distL="0" distR="0">
            <wp:extent cx="2474595" cy="1855946"/>
            <wp:effectExtent l="0" t="304800" r="0" b="297180"/>
            <wp:docPr id="1" name="Imagen 1" descr="C:\Users\user\AppData\Local\Microsoft\Windows\Temporary Internet Files\Content.Word\IMG_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Temporary Internet Files\Content.Word\IMG_321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74595" cy="1855946"/>
                    </a:xfrm>
                    <a:prstGeom prst="rect">
                      <a:avLst/>
                    </a:prstGeom>
                    <a:noFill/>
                    <a:ln>
                      <a:noFill/>
                    </a:ln>
                  </pic:spPr>
                </pic:pic>
              </a:graphicData>
            </a:graphic>
          </wp:inline>
        </w:drawing>
      </w:r>
    </w:p>
    <w:p w:rsidR="00093719" w:rsidRPr="00B2404A" w:rsidRDefault="00093719" w:rsidP="00E06990">
      <w:pPr>
        <w:jc w:val="center"/>
        <w:rPr>
          <w:b/>
          <w:bCs/>
          <w:sz w:val="20"/>
          <w:lang w:val="es-MX"/>
        </w:rPr>
      </w:pPr>
    </w:p>
    <w:p w:rsidR="003B0C26" w:rsidRDefault="00093719" w:rsidP="005C1A22">
      <w:pPr>
        <w:jc w:val="both"/>
        <w:rPr>
          <w:bCs/>
          <w:sz w:val="20"/>
          <w:szCs w:val="20"/>
          <w:lang w:val="es-MX"/>
        </w:rPr>
      </w:pPr>
      <w:r w:rsidRPr="00B2404A">
        <w:rPr>
          <w:b/>
          <w:bCs/>
          <w:sz w:val="20"/>
          <w:szCs w:val="20"/>
          <w:lang w:val="es-MX"/>
        </w:rPr>
        <w:t>Figura 1</w:t>
      </w:r>
      <w:r w:rsidRPr="00B2404A">
        <w:rPr>
          <w:bCs/>
          <w:sz w:val="20"/>
          <w:szCs w:val="20"/>
          <w:lang w:val="es-MX"/>
        </w:rPr>
        <w:t xml:space="preserve">. </w:t>
      </w:r>
      <w:proofErr w:type="spellStart"/>
      <w:r w:rsidR="00AD0F2A">
        <w:rPr>
          <w:bCs/>
          <w:sz w:val="20"/>
          <w:szCs w:val="20"/>
          <w:lang w:val="es-MX"/>
        </w:rPr>
        <w:t>Preparacion</w:t>
      </w:r>
      <w:proofErr w:type="spellEnd"/>
      <w:r w:rsidR="00AD0F2A">
        <w:rPr>
          <w:bCs/>
          <w:sz w:val="20"/>
          <w:szCs w:val="20"/>
          <w:lang w:val="es-MX"/>
        </w:rPr>
        <w:t xml:space="preserve"> para la medición de  los tiempos.</w:t>
      </w:r>
    </w:p>
    <w:p w:rsidR="00AD0F2A" w:rsidRDefault="00AD0F2A" w:rsidP="005C1A22">
      <w:pPr>
        <w:jc w:val="both"/>
        <w:rPr>
          <w:b/>
          <w:bCs/>
          <w:lang w:val="es-MX"/>
        </w:rPr>
      </w:pPr>
      <w:r>
        <w:rPr>
          <w:bCs/>
          <w:sz w:val="20"/>
          <w:szCs w:val="20"/>
          <w:lang w:val="es-MX"/>
        </w:rPr>
        <w:t xml:space="preserve">Se </w:t>
      </w:r>
      <w:proofErr w:type="spellStart"/>
      <w:r>
        <w:rPr>
          <w:bCs/>
          <w:sz w:val="20"/>
          <w:szCs w:val="20"/>
          <w:lang w:val="es-MX"/>
        </w:rPr>
        <w:t>realizo</w:t>
      </w:r>
      <w:proofErr w:type="spellEnd"/>
      <w:r>
        <w:rPr>
          <w:bCs/>
          <w:sz w:val="20"/>
          <w:szCs w:val="20"/>
          <w:lang w:val="es-MX"/>
        </w:rPr>
        <w:t xml:space="preserve"> el montaje experimental del equipo para medir el tiempo empleado por el carrito en el recorrido, se realizaron 5 medidas de distancia y 3 de tiempo para cada una</w:t>
      </w:r>
      <w:r w:rsidR="00901167">
        <w:rPr>
          <w:bCs/>
          <w:sz w:val="20"/>
          <w:szCs w:val="20"/>
          <w:lang w:val="es-MX"/>
        </w:rPr>
        <w:t xml:space="preserve"> como se puede observar en la figura 1</w:t>
      </w:r>
      <w:r>
        <w:rPr>
          <w:bCs/>
          <w:sz w:val="20"/>
          <w:szCs w:val="20"/>
          <w:lang w:val="es-MX"/>
        </w:rPr>
        <w:t>.</w:t>
      </w:r>
    </w:p>
    <w:p w:rsidR="00093719" w:rsidRPr="00B2404A" w:rsidRDefault="00093719" w:rsidP="00D11D36">
      <w:pPr>
        <w:jc w:val="both"/>
        <w:rPr>
          <w:b/>
          <w:bCs/>
          <w:sz w:val="20"/>
          <w:lang w:val="es-MX"/>
        </w:rPr>
      </w:pPr>
    </w:p>
    <w:p w:rsidR="00E06990" w:rsidRPr="00B2404A" w:rsidRDefault="005C1A22" w:rsidP="00E06990">
      <w:pPr>
        <w:jc w:val="center"/>
        <w:rPr>
          <w:sz w:val="20"/>
          <w:lang w:val="es-MX"/>
        </w:rPr>
      </w:pPr>
      <w:r>
        <w:rPr>
          <w:noProof/>
          <w:lang w:val="es-CO" w:eastAsia="es-CO"/>
        </w:rPr>
        <w:drawing>
          <wp:inline distT="0" distB="0" distL="0" distR="0">
            <wp:extent cx="2474595" cy="1390475"/>
            <wp:effectExtent l="0" t="0" r="0" b="0"/>
            <wp:docPr id="6" name="Imagen 6" descr="C:\Users\user\AppData\Local\Microsoft\Windows\Temporary Internet Files\Content.Word\IMG_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Temporary Internet Files\Content.Word\IMG_32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4595" cy="1390475"/>
                    </a:xfrm>
                    <a:prstGeom prst="rect">
                      <a:avLst/>
                    </a:prstGeom>
                    <a:noFill/>
                    <a:ln>
                      <a:noFill/>
                    </a:ln>
                  </pic:spPr>
                </pic:pic>
              </a:graphicData>
            </a:graphic>
          </wp:inline>
        </w:drawing>
      </w:r>
    </w:p>
    <w:p w:rsidR="00D11D36" w:rsidRDefault="00D11D36" w:rsidP="00D11D36">
      <w:pPr>
        <w:jc w:val="both"/>
        <w:rPr>
          <w:bCs/>
          <w:sz w:val="20"/>
          <w:szCs w:val="20"/>
          <w:lang w:val="es-MX"/>
        </w:rPr>
      </w:pPr>
      <w:r w:rsidRPr="00B2404A">
        <w:rPr>
          <w:b/>
          <w:bCs/>
          <w:sz w:val="20"/>
          <w:szCs w:val="20"/>
          <w:lang w:val="es-MX"/>
        </w:rPr>
        <w:t xml:space="preserve">Figura </w:t>
      </w:r>
      <w:r w:rsidR="00AC3502">
        <w:rPr>
          <w:b/>
          <w:bCs/>
          <w:sz w:val="20"/>
          <w:szCs w:val="20"/>
          <w:lang w:val="es-MX"/>
        </w:rPr>
        <w:t>2</w:t>
      </w:r>
      <w:r w:rsidRPr="00B2404A">
        <w:rPr>
          <w:bCs/>
          <w:sz w:val="20"/>
          <w:szCs w:val="20"/>
          <w:lang w:val="es-MX"/>
        </w:rPr>
        <w:t xml:space="preserve">. </w:t>
      </w:r>
      <w:r w:rsidR="00D30854">
        <w:rPr>
          <w:bCs/>
          <w:sz w:val="20"/>
          <w:szCs w:val="20"/>
          <w:lang w:val="es-MX"/>
        </w:rPr>
        <w:t>Se hizo</w:t>
      </w:r>
      <w:r w:rsidR="005C1A22">
        <w:rPr>
          <w:bCs/>
          <w:sz w:val="20"/>
          <w:szCs w:val="20"/>
          <w:lang w:val="es-MX"/>
        </w:rPr>
        <w:t xml:space="preserve"> la gráfica de la parábola </w:t>
      </w:r>
      <w:r w:rsidR="006F469B">
        <w:rPr>
          <w:bCs/>
          <w:sz w:val="20"/>
          <w:szCs w:val="20"/>
          <w:lang w:val="es-MX"/>
        </w:rPr>
        <w:t>con ayuda de Excel</w:t>
      </w:r>
      <w:r w:rsidR="00901167">
        <w:rPr>
          <w:bCs/>
          <w:sz w:val="20"/>
          <w:szCs w:val="20"/>
          <w:lang w:val="es-MX"/>
        </w:rPr>
        <w:t>.</w:t>
      </w:r>
    </w:p>
    <w:p w:rsidR="00901167" w:rsidRDefault="00901167" w:rsidP="00D11D36">
      <w:pPr>
        <w:jc w:val="both"/>
        <w:rPr>
          <w:bCs/>
          <w:sz w:val="20"/>
          <w:szCs w:val="20"/>
          <w:lang w:val="es-MX"/>
        </w:rPr>
      </w:pPr>
    </w:p>
    <w:p w:rsidR="00901167" w:rsidRPr="00B2404A" w:rsidRDefault="00901167" w:rsidP="00D11D36">
      <w:pPr>
        <w:jc w:val="both"/>
        <w:rPr>
          <w:bCs/>
          <w:sz w:val="20"/>
          <w:szCs w:val="20"/>
          <w:lang w:val="es-MX"/>
        </w:rPr>
      </w:pPr>
      <w:r>
        <w:rPr>
          <w:bCs/>
          <w:sz w:val="20"/>
          <w:szCs w:val="20"/>
          <w:lang w:val="es-MX"/>
        </w:rPr>
        <w:t xml:space="preserve">Se </w:t>
      </w:r>
      <w:r w:rsidR="007D4DD5">
        <w:rPr>
          <w:bCs/>
          <w:sz w:val="20"/>
          <w:szCs w:val="20"/>
          <w:lang w:val="es-MX"/>
        </w:rPr>
        <w:t>realizó</w:t>
      </w:r>
      <w:r>
        <w:rPr>
          <w:bCs/>
          <w:sz w:val="20"/>
          <w:szCs w:val="20"/>
          <w:lang w:val="es-MX"/>
        </w:rPr>
        <w:t xml:space="preserve"> la linealización de la gráfica con la ayuda de Excel, como podemos observar en la figura 2.</w:t>
      </w:r>
    </w:p>
    <w:p w:rsidR="00841BD9" w:rsidRDefault="00841BD9" w:rsidP="00533003">
      <w:pPr>
        <w:rPr>
          <w:b/>
          <w:bCs/>
          <w:sz w:val="20"/>
          <w:lang w:val="es-MX"/>
        </w:rPr>
      </w:pPr>
    </w:p>
    <w:p w:rsidR="0006150B" w:rsidRPr="00B2404A" w:rsidRDefault="0006150B" w:rsidP="00533003">
      <w:pPr>
        <w:rPr>
          <w:b/>
          <w:bCs/>
          <w:sz w:val="20"/>
          <w:lang w:val="es-MX"/>
        </w:rPr>
      </w:pPr>
    </w:p>
    <w:p w:rsidR="007446C3" w:rsidRPr="00B2404A" w:rsidRDefault="00E06990">
      <w:pPr>
        <w:jc w:val="center"/>
        <w:rPr>
          <w:b/>
          <w:bCs/>
          <w:sz w:val="20"/>
          <w:lang w:val="es-MX"/>
        </w:rPr>
      </w:pPr>
      <w:r w:rsidRPr="00B2404A">
        <w:rPr>
          <w:b/>
          <w:bCs/>
          <w:sz w:val="20"/>
          <w:lang w:val="es-MX"/>
        </w:rPr>
        <w:t>4</w:t>
      </w:r>
      <w:r w:rsidR="007446C3" w:rsidRPr="00B2404A">
        <w:rPr>
          <w:b/>
          <w:bCs/>
          <w:sz w:val="20"/>
          <w:lang w:val="es-MX"/>
        </w:rPr>
        <w:t xml:space="preserve">.  </w:t>
      </w:r>
      <w:r w:rsidR="00605FDF" w:rsidRPr="00B2404A">
        <w:rPr>
          <w:b/>
          <w:bCs/>
          <w:sz w:val="20"/>
          <w:lang w:val="es-MX"/>
        </w:rPr>
        <w:t>Cálculos y a</w:t>
      </w:r>
      <w:r w:rsidR="00A70967">
        <w:rPr>
          <w:b/>
          <w:bCs/>
          <w:sz w:val="20"/>
          <w:lang w:val="es-MX"/>
        </w:rPr>
        <w:t>nálisis</w:t>
      </w:r>
      <w:r w:rsidR="00533003" w:rsidRPr="00B2404A">
        <w:rPr>
          <w:b/>
          <w:bCs/>
          <w:sz w:val="20"/>
          <w:lang w:val="es-MX"/>
        </w:rPr>
        <w:t xml:space="preserve"> de r</w:t>
      </w:r>
      <w:r w:rsidR="007446C3" w:rsidRPr="00B2404A">
        <w:rPr>
          <w:b/>
          <w:bCs/>
          <w:sz w:val="20"/>
          <w:lang w:val="es-MX"/>
        </w:rPr>
        <w:t>esultados</w:t>
      </w:r>
    </w:p>
    <w:p w:rsidR="00AC3502" w:rsidRDefault="00AC3502" w:rsidP="00AC3502">
      <w:pPr>
        <w:jc w:val="both"/>
        <w:rPr>
          <w:bCs/>
          <w:sz w:val="20"/>
          <w:lang w:val="es-MX"/>
        </w:rPr>
      </w:pPr>
    </w:p>
    <w:tbl>
      <w:tblPr>
        <w:tblStyle w:val="Tablaconcuadrcula"/>
        <w:tblW w:w="0" w:type="auto"/>
        <w:jc w:val="center"/>
        <w:tblLook w:val="04A0" w:firstRow="1" w:lastRow="0" w:firstColumn="1" w:lastColumn="0" w:noHBand="0" w:noVBand="1"/>
      </w:tblPr>
      <w:tblGrid>
        <w:gridCol w:w="1016"/>
        <w:gridCol w:w="1009"/>
        <w:gridCol w:w="1009"/>
        <w:gridCol w:w="1010"/>
      </w:tblGrid>
      <w:tr w:rsidR="00901167" w:rsidRPr="00901167" w:rsidTr="00901167">
        <w:trPr>
          <w:jc w:val="center"/>
        </w:trPr>
        <w:tc>
          <w:tcPr>
            <w:tcW w:w="1009" w:type="dxa"/>
          </w:tcPr>
          <w:p w:rsidR="00901167" w:rsidRPr="00901167" w:rsidRDefault="00901167" w:rsidP="00901167">
            <w:pPr>
              <w:pStyle w:val="Ttulo1"/>
            </w:pPr>
            <w:r w:rsidRPr="00901167">
              <w:lastRenderedPageBreak/>
              <w:t>Distancia</w:t>
            </w:r>
          </w:p>
        </w:tc>
        <w:tc>
          <w:tcPr>
            <w:tcW w:w="1009" w:type="dxa"/>
          </w:tcPr>
          <w:p w:rsidR="00901167" w:rsidRPr="00901167" w:rsidRDefault="00901167" w:rsidP="00901167">
            <w:pPr>
              <w:pStyle w:val="Ttulo1"/>
            </w:pPr>
            <w:r w:rsidRPr="00901167">
              <w:t>Tiempo 1</w:t>
            </w:r>
          </w:p>
        </w:tc>
        <w:tc>
          <w:tcPr>
            <w:tcW w:w="1009" w:type="dxa"/>
          </w:tcPr>
          <w:p w:rsidR="00901167" w:rsidRPr="00901167" w:rsidRDefault="00901167" w:rsidP="00901167">
            <w:pPr>
              <w:pStyle w:val="Ttulo1"/>
            </w:pPr>
            <w:r w:rsidRPr="00901167">
              <w:t>Tiempo 2</w:t>
            </w:r>
          </w:p>
        </w:tc>
        <w:tc>
          <w:tcPr>
            <w:tcW w:w="1010" w:type="dxa"/>
          </w:tcPr>
          <w:p w:rsidR="00901167" w:rsidRPr="00901167" w:rsidRDefault="00901167" w:rsidP="00901167">
            <w:pPr>
              <w:pStyle w:val="Ttulo1"/>
            </w:pPr>
            <w:r w:rsidRPr="00901167">
              <w:t>Tiempo 3</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100</w:t>
            </w:r>
            <w:r>
              <w:rPr>
                <w:b w:val="0"/>
              </w:rPr>
              <w:t>cm</w:t>
            </w:r>
          </w:p>
        </w:tc>
        <w:tc>
          <w:tcPr>
            <w:tcW w:w="1009" w:type="dxa"/>
          </w:tcPr>
          <w:p w:rsidR="00901167" w:rsidRPr="00901167" w:rsidRDefault="00901167" w:rsidP="00901167">
            <w:pPr>
              <w:pStyle w:val="Ttulo1"/>
              <w:rPr>
                <w:b w:val="0"/>
              </w:rPr>
            </w:pPr>
            <w:r>
              <w:rPr>
                <w:b w:val="0"/>
              </w:rPr>
              <w:t>0.75s</w:t>
            </w:r>
          </w:p>
        </w:tc>
        <w:tc>
          <w:tcPr>
            <w:tcW w:w="1009" w:type="dxa"/>
          </w:tcPr>
          <w:p w:rsidR="00901167" w:rsidRPr="00901167" w:rsidRDefault="00901167" w:rsidP="00901167">
            <w:pPr>
              <w:pStyle w:val="Ttulo1"/>
              <w:rPr>
                <w:b w:val="0"/>
              </w:rPr>
            </w:pPr>
            <w:r>
              <w:rPr>
                <w:b w:val="0"/>
              </w:rPr>
              <w:t>0.79s</w:t>
            </w:r>
          </w:p>
        </w:tc>
        <w:tc>
          <w:tcPr>
            <w:tcW w:w="1010" w:type="dxa"/>
          </w:tcPr>
          <w:p w:rsidR="00901167" w:rsidRPr="00901167" w:rsidRDefault="00901167" w:rsidP="00901167">
            <w:pPr>
              <w:pStyle w:val="Ttulo1"/>
              <w:rPr>
                <w:b w:val="0"/>
              </w:rPr>
            </w:pPr>
            <w:r>
              <w:rPr>
                <w:b w:val="0"/>
              </w:rPr>
              <w:t>0.73s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110</w:t>
            </w:r>
            <w:r>
              <w:rPr>
                <w:b w:val="0"/>
              </w:rPr>
              <w:t>cm</w:t>
            </w:r>
          </w:p>
        </w:tc>
        <w:tc>
          <w:tcPr>
            <w:tcW w:w="1009" w:type="dxa"/>
          </w:tcPr>
          <w:p w:rsidR="00901167" w:rsidRPr="00901167" w:rsidRDefault="00901167" w:rsidP="00901167">
            <w:pPr>
              <w:pStyle w:val="Ttulo1"/>
              <w:rPr>
                <w:b w:val="0"/>
              </w:rPr>
            </w:pPr>
          </w:p>
        </w:tc>
        <w:tc>
          <w:tcPr>
            <w:tcW w:w="1009" w:type="dxa"/>
          </w:tcPr>
          <w:p w:rsidR="00901167" w:rsidRPr="00901167" w:rsidRDefault="00901167" w:rsidP="00901167">
            <w:pPr>
              <w:pStyle w:val="Ttulo1"/>
              <w:rPr>
                <w:b w:val="0"/>
              </w:rPr>
            </w:pPr>
          </w:p>
        </w:tc>
        <w:tc>
          <w:tcPr>
            <w:tcW w:w="1010" w:type="dxa"/>
          </w:tcPr>
          <w:p w:rsidR="00901167" w:rsidRPr="00901167" w:rsidRDefault="00901167" w:rsidP="00901167">
            <w:pPr>
              <w:pStyle w:val="Ttulo1"/>
              <w:rPr>
                <w:b w:val="0"/>
              </w:rPr>
            </w:pP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120</w:t>
            </w:r>
            <w:r>
              <w:rPr>
                <w:b w:val="0"/>
              </w:rPr>
              <w:t>cm</w:t>
            </w:r>
          </w:p>
        </w:tc>
        <w:tc>
          <w:tcPr>
            <w:tcW w:w="1009" w:type="dxa"/>
          </w:tcPr>
          <w:p w:rsidR="00901167" w:rsidRPr="00901167" w:rsidRDefault="00901167" w:rsidP="00901167">
            <w:pPr>
              <w:pStyle w:val="Ttulo1"/>
              <w:rPr>
                <w:b w:val="0"/>
              </w:rPr>
            </w:pPr>
            <w:r>
              <w:rPr>
                <w:b w:val="0"/>
              </w:rPr>
              <w:t>0.96s</w:t>
            </w:r>
          </w:p>
        </w:tc>
        <w:tc>
          <w:tcPr>
            <w:tcW w:w="1009" w:type="dxa"/>
          </w:tcPr>
          <w:p w:rsidR="00901167" w:rsidRPr="00901167" w:rsidRDefault="00901167" w:rsidP="00901167">
            <w:pPr>
              <w:pStyle w:val="Ttulo1"/>
              <w:rPr>
                <w:b w:val="0"/>
              </w:rPr>
            </w:pPr>
            <w:r>
              <w:rPr>
                <w:b w:val="0"/>
              </w:rPr>
              <w:t>0.94s</w:t>
            </w:r>
          </w:p>
        </w:tc>
        <w:tc>
          <w:tcPr>
            <w:tcW w:w="1010" w:type="dxa"/>
          </w:tcPr>
          <w:p w:rsidR="00901167" w:rsidRPr="00901167" w:rsidRDefault="00901167" w:rsidP="00901167">
            <w:pPr>
              <w:pStyle w:val="Ttulo1"/>
              <w:rPr>
                <w:b w:val="0"/>
              </w:rPr>
            </w:pPr>
            <w:r>
              <w:rPr>
                <w:b w:val="0"/>
              </w:rPr>
              <w:t>0.97s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130</w:t>
            </w:r>
            <w:r>
              <w:rPr>
                <w:b w:val="0"/>
              </w:rPr>
              <w:t>cm</w:t>
            </w:r>
          </w:p>
        </w:tc>
        <w:tc>
          <w:tcPr>
            <w:tcW w:w="1009" w:type="dxa"/>
          </w:tcPr>
          <w:p w:rsidR="00901167" w:rsidRPr="00901167" w:rsidRDefault="00901167" w:rsidP="00901167">
            <w:pPr>
              <w:pStyle w:val="Ttulo1"/>
              <w:rPr>
                <w:b w:val="0"/>
              </w:rPr>
            </w:pPr>
            <w:r>
              <w:rPr>
                <w:b w:val="0"/>
              </w:rPr>
              <w:t>1.00s</w:t>
            </w:r>
          </w:p>
        </w:tc>
        <w:tc>
          <w:tcPr>
            <w:tcW w:w="1009" w:type="dxa"/>
          </w:tcPr>
          <w:p w:rsidR="00901167" w:rsidRPr="00901167" w:rsidRDefault="00901167" w:rsidP="00901167">
            <w:pPr>
              <w:pStyle w:val="Ttulo1"/>
              <w:rPr>
                <w:b w:val="0"/>
              </w:rPr>
            </w:pPr>
            <w:r>
              <w:rPr>
                <w:b w:val="0"/>
              </w:rPr>
              <w:t>1.04s</w:t>
            </w:r>
          </w:p>
        </w:tc>
        <w:tc>
          <w:tcPr>
            <w:tcW w:w="1010" w:type="dxa"/>
          </w:tcPr>
          <w:p w:rsidR="00901167" w:rsidRPr="00901167" w:rsidRDefault="00901167" w:rsidP="00901167">
            <w:pPr>
              <w:pStyle w:val="Ttulo1"/>
              <w:rPr>
                <w:b w:val="0"/>
              </w:rPr>
            </w:pPr>
            <w:r>
              <w:rPr>
                <w:b w:val="0"/>
              </w:rPr>
              <w:t>1.00s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140</w:t>
            </w:r>
            <w:r>
              <w:rPr>
                <w:b w:val="0"/>
              </w:rPr>
              <w:t>cm</w:t>
            </w:r>
          </w:p>
        </w:tc>
        <w:tc>
          <w:tcPr>
            <w:tcW w:w="1009" w:type="dxa"/>
          </w:tcPr>
          <w:p w:rsidR="00901167" w:rsidRPr="00901167" w:rsidRDefault="00901167" w:rsidP="00901167">
            <w:pPr>
              <w:pStyle w:val="Ttulo1"/>
              <w:rPr>
                <w:b w:val="0"/>
              </w:rPr>
            </w:pPr>
            <w:r>
              <w:rPr>
                <w:b w:val="0"/>
              </w:rPr>
              <w:t>1.05s</w:t>
            </w:r>
          </w:p>
        </w:tc>
        <w:tc>
          <w:tcPr>
            <w:tcW w:w="1009" w:type="dxa"/>
          </w:tcPr>
          <w:p w:rsidR="00901167" w:rsidRPr="00901167" w:rsidRDefault="00901167" w:rsidP="00901167">
            <w:pPr>
              <w:pStyle w:val="Ttulo1"/>
              <w:rPr>
                <w:b w:val="0"/>
              </w:rPr>
            </w:pPr>
            <w:r>
              <w:rPr>
                <w:b w:val="0"/>
              </w:rPr>
              <w:t>1.08s</w:t>
            </w:r>
          </w:p>
        </w:tc>
        <w:tc>
          <w:tcPr>
            <w:tcW w:w="1010" w:type="dxa"/>
          </w:tcPr>
          <w:p w:rsidR="00901167" w:rsidRPr="00901167" w:rsidRDefault="00901167" w:rsidP="00901167">
            <w:pPr>
              <w:pStyle w:val="Ttulo1"/>
              <w:rPr>
                <w:b w:val="0"/>
              </w:rPr>
            </w:pPr>
            <w:r>
              <w:rPr>
                <w:b w:val="0"/>
              </w:rPr>
              <w:t>1.04s</w:t>
            </w:r>
          </w:p>
        </w:tc>
      </w:tr>
    </w:tbl>
    <w:p w:rsidR="00111158" w:rsidRDefault="00A70967" w:rsidP="00901167">
      <w:pPr>
        <w:pStyle w:val="Ttulo1"/>
        <w:jc w:val="left"/>
        <w:rPr>
          <w:b w:val="0"/>
        </w:rPr>
      </w:pPr>
      <w:r>
        <w:t xml:space="preserve">Tabla 1. </w:t>
      </w:r>
      <w:r>
        <w:rPr>
          <w:b w:val="0"/>
        </w:rPr>
        <w:t>Medidas tomadas con el cronometro.</w:t>
      </w:r>
    </w:p>
    <w:p w:rsidR="00A70967" w:rsidRDefault="00A70967" w:rsidP="00A70967">
      <w:pPr>
        <w:rPr>
          <w:lang w:val="es-MX"/>
        </w:rPr>
      </w:pPr>
    </w:p>
    <w:p w:rsidR="00A70967" w:rsidRPr="00F9073C" w:rsidRDefault="00A70967" w:rsidP="00A70967">
      <w:pPr>
        <w:jc w:val="both"/>
        <w:rPr>
          <w:sz w:val="20"/>
          <w:szCs w:val="20"/>
          <w:lang w:val="es-MX"/>
        </w:rPr>
      </w:pPr>
      <m:oMathPara>
        <m:oMath>
          <m:r>
            <w:rPr>
              <w:rFonts w:ascii="Cambria Math" w:hAnsi="Cambria Math"/>
              <w:sz w:val="20"/>
              <w:szCs w:val="20"/>
              <w:lang w:val="es-MX"/>
            </w:rPr>
            <m:t>t=</m:t>
          </m:r>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±tx</m:t>
          </m:r>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r w:rsidRPr="00F9073C">
        <w:rPr>
          <w:b w:val="0"/>
          <w:bCs/>
        </w:rPr>
        <w:t>Para medidas directas tenemos:</w:t>
      </w:r>
    </w:p>
    <w:p w:rsidR="00A70967" w:rsidRPr="00F9073C" w:rsidRDefault="00A70967" w:rsidP="00A70967">
      <w:pPr>
        <w:rPr>
          <w:sz w:val="20"/>
          <w:szCs w:val="20"/>
          <w:lang w:val="es-MX"/>
        </w:rPr>
      </w:pPr>
    </w:p>
    <w:p w:rsidR="00A70967" w:rsidRPr="00F9073C" w:rsidRDefault="00B45670"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m:t>
          </m:r>
          <m:acc>
            <m:accPr>
              <m:chr m:val="̅"/>
              <m:ctrlPr>
                <w:rPr>
                  <w:rFonts w:ascii="Cambria Math" w:hAnsi="Cambria Math"/>
                  <w:i/>
                  <w:sz w:val="20"/>
                  <w:szCs w:val="20"/>
                  <w:lang w:val="es-MX"/>
                </w:rPr>
              </m:ctrlPr>
            </m:accPr>
            <m:e>
              <m:r>
                <w:rPr>
                  <w:rFonts w:ascii="Cambria Math" w:hAnsi="Cambria Math"/>
                  <w:sz w:val="20"/>
                  <w:szCs w:val="20"/>
                  <w:lang w:val="es-MX"/>
                </w:rPr>
                <m:t>t</m:t>
              </m:r>
            </m:e>
          </m:acc>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1</m:t>
              </m:r>
            </m:num>
            <m:den>
              <m:r>
                <w:rPr>
                  <w:rFonts w:ascii="Cambria Math" w:hAnsi="Cambria Math"/>
                  <w:sz w:val="20"/>
                  <w:szCs w:val="20"/>
                  <w:lang w:val="es-MX"/>
                </w:rPr>
                <m:t>n</m:t>
              </m:r>
            </m:den>
          </m:f>
          <m:nary>
            <m:naryPr>
              <m:chr m:val="∑"/>
              <m:limLoc m:val="undOvr"/>
              <m:ctrlPr>
                <w:rPr>
                  <w:rFonts w:ascii="Cambria Math" w:hAnsi="Cambria Math"/>
                  <w:i/>
                  <w:sz w:val="20"/>
                  <w:szCs w:val="20"/>
                  <w:lang w:val="es-MX"/>
                </w:rPr>
              </m:ctrlPr>
            </m:naryPr>
            <m:sub>
              <m:r>
                <w:rPr>
                  <w:rFonts w:ascii="Cambria Math" w:hAnsi="Cambria Math"/>
                  <w:sz w:val="20"/>
                  <w:szCs w:val="20"/>
                  <w:lang w:val="es-MX"/>
                </w:rPr>
                <m:t>i</m:t>
              </m:r>
            </m:sub>
            <m:sup>
              <m:r>
                <w:rPr>
                  <w:rFonts w:ascii="Cambria Math" w:hAnsi="Cambria Math"/>
                  <w:sz w:val="20"/>
                  <w:szCs w:val="20"/>
                  <w:lang w:val="es-MX"/>
                </w:rPr>
                <m:t>n</m:t>
              </m:r>
            </m:sup>
            <m:e>
              <m:r>
                <w:rPr>
                  <w:rFonts w:ascii="Cambria Math" w:hAnsi="Cambria Math"/>
                  <w:sz w:val="20"/>
                  <w:szCs w:val="20"/>
                  <w:lang w:val="es-MX"/>
                </w:rPr>
                <m:t>ti</m:t>
              </m:r>
            </m:e>
          </m:nary>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p>
    <w:p w:rsidR="00A70967" w:rsidRPr="00F9073C" w:rsidRDefault="00A70967" w:rsidP="00A70967">
      <w:pPr>
        <w:pStyle w:val="Ttulo1"/>
        <w:jc w:val="left"/>
        <w:rPr>
          <w:b w:val="0"/>
          <w:bCs/>
        </w:rPr>
      </w:pPr>
      <w:r w:rsidRPr="00F9073C">
        <w:rPr>
          <w:b w:val="0"/>
          <w:bCs/>
        </w:rPr>
        <w:t>La incertidumbre se halla:</w:t>
      </w:r>
    </w:p>
    <w:p w:rsidR="00A70967" w:rsidRPr="00F9073C" w:rsidRDefault="00A70967" w:rsidP="00A70967">
      <w:pPr>
        <w:rPr>
          <w:sz w:val="20"/>
          <w:szCs w:val="20"/>
          <w:lang w:val="es-MX"/>
        </w:rPr>
      </w:pPr>
    </w:p>
    <w:p w:rsidR="00A70967" w:rsidRPr="00F9073C" w:rsidRDefault="00A70967" w:rsidP="00A70967">
      <w:pPr>
        <w:rPr>
          <w:sz w:val="20"/>
          <w:szCs w:val="20"/>
          <w:lang w:val="es-MX"/>
        </w:rPr>
      </w:pPr>
      <m:oMathPara>
        <m:oMath>
          <m:r>
            <w:rPr>
              <w:rFonts w:ascii="Cambria Math" w:hAnsi="Cambria Math"/>
              <w:sz w:val="20"/>
              <w:szCs w:val="20"/>
              <w:lang w:val="es-MX"/>
            </w:rPr>
            <m:t>tx=</m:t>
          </m:r>
          <m:f>
            <m:fPr>
              <m:ctrlPr>
                <w:rPr>
                  <w:rFonts w:ascii="Cambria Math" w:hAnsi="Cambria Math"/>
                  <w:i/>
                  <w:sz w:val="20"/>
                  <w:szCs w:val="20"/>
                  <w:lang w:val="es-MX"/>
                </w:rPr>
              </m:ctrlPr>
            </m:fPr>
            <m:num>
              <m:r>
                <w:rPr>
                  <w:rFonts w:ascii="Cambria Math" w:hAnsi="Cambria Math"/>
                  <w:sz w:val="20"/>
                  <w:szCs w:val="20"/>
                  <w:lang w:val="es-MX"/>
                </w:rPr>
                <m:t>(tmax-tmin)</m:t>
              </m:r>
            </m:num>
            <m:den>
              <m:r>
                <w:rPr>
                  <w:rFonts w:ascii="Cambria Math" w:hAnsi="Cambria Math"/>
                  <w:sz w:val="20"/>
                  <w:szCs w:val="20"/>
                  <w:lang w:val="es-MX"/>
                </w:rPr>
                <m:t>2</m:t>
              </m:r>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Incertidumbre relativa:</w:t>
      </w:r>
    </w:p>
    <w:p w:rsidR="00A70967" w:rsidRPr="00F9073C" w:rsidRDefault="00A70967" w:rsidP="00A70967">
      <w:pPr>
        <w:rPr>
          <w:sz w:val="20"/>
          <w:szCs w:val="20"/>
          <w:lang w:val="es-MX"/>
        </w:rPr>
      </w:pPr>
    </w:p>
    <w:p w:rsidR="00A70967" w:rsidRPr="00F9073C" w:rsidRDefault="00B45670"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tx</m:t>
              </m:r>
            </m:num>
            <m:den>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Error porcentual:</w:t>
      </w:r>
    </w:p>
    <w:p w:rsidR="00A70967" w:rsidRPr="00F9073C" w:rsidRDefault="00A70967" w:rsidP="00A70967">
      <w:pPr>
        <w:rPr>
          <w:sz w:val="20"/>
          <w:szCs w:val="20"/>
          <w:lang w:val="es-MX"/>
        </w:rPr>
      </w:pPr>
    </w:p>
    <w:p w:rsidR="00A70967" w:rsidRPr="00F9073C" w:rsidRDefault="00B45670"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m:t>
              </m:r>
            </m:sub>
          </m:sSub>
          <m:r>
            <w:rPr>
              <w:rFonts w:ascii="Cambria Math" w:hAns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×100</m:t>
          </m:r>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Entonces:</w:t>
      </w:r>
    </w:p>
    <w:p w:rsidR="00A70967" w:rsidRDefault="00A70967" w:rsidP="00A70967">
      <w:pPr>
        <w:rPr>
          <w:lang w:val="es-MX"/>
        </w:rPr>
      </w:pPr>
    </w:p>
    <w:p w:rsidR="00A70967" w:rsidRDefault="00A70967" w:rsidP="00A70967">
      <w:pPr>
        <w:rPr>
          <w:b/>
          <w:sz w:val="20"/>
          <w:lang w:val="es-MX"/>
        </w:rPr>
      </w:pPr>
      <w:r>
        <w:rPr>
          <w:b/>
          <w:sz w:val="20"/>
          <w:lang w:val="es-MX"/>
        </w:rPr>
        <w:t>Tiempo en 100 cm (Tabla 1):</w:t>
      </w:r>
    </w:p>
    <w:p w:rsidR="00A70967" w:rsidRDefault="00A70967" w:rsidP="00A70967">
      <w:pPr>
        <w:rPr>
          <w:b/>
          <w:sz w:val="20"/>
          <w:lang w:val="es-MX"/>
        </w:rPr>
      </w:pPr>
    </w:p>
    <w:p w:rsidR="00A70967" w:rsidRPr="006430A0" w:rsidRDefault="00B45670" w:rsidP="00A7096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m:t>
          </m:r>
        </m:oMath>
      </m:oMathPara>
    </w:p>
    <w:p w:rsidR="006430A0" w:rsidRDefault="006430A0"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t=0.76s ±0.03s</m:t>
          </m:r>
        </m:oMath>
      </m:oMathPara>
    </w:p>
    <w:p w:rsidR="003E02DC" w:rsidRDefault="003E02DC" w:rsidP="00A70967">
      <w:pPr>
        <w:rPr>
          <w:sz w:val="20"/>
          <w:lang w:val="es-MX"/>
        </w:rPr>
      </w:pPr>
    </w:p>
    <w:p w:rsidR="003E02DC" w:rsidRPr="003E02DC" w:rsidRDefault="00B45670"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A70967">
      <w:pPr>
        <w:rPr>
          <w:sz w:val="20"/>
          <w:lang w:val="es-MX"/>
        </w:rPr>
      </w:pPr>
    </w:p>
    <w:p w:rsidR="003E02DC" w:rsidRPr="003E02DC" w:rsidRDefault="00B45670"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7446C3" w:rsidRDefault="007446C3">
      <w:pPr>
        <w:jc w:val="both"/>
        <w:rPr>
          <w:sz w:val="20"/>
          <w:lang w:val="es-MX"/>
        </w:rPr>
      </w:pPr>
    </w:p>
    <w:p w:rsidR="003E02DC" w:rsidRDefault="003E02DC" w:rsidP="003E02DC">
      <w:pPr>
        <w:rPr>
          <w:b/>
          <w:sz w:val="20"/>
          <w:lang w:val="es-MX"/>
        </w:rPr>
      </w:pPr>
      <w:r>
        <w:rPr>
          <w:b/>
          <w:sz w:val="20"/>
          <w:lang w:val="es-MX"/>
        </w:rPr>
        <w:t>Tiempo en 110 cm (Tabla 1):</w:t>
      </w:r>
    </w:p>
    <w:p w:rsidR="003E02DC" w:rsidRDefault="003E02DC" w:rsidP="003E02DC">
      <w:pPr>
        <w:rPr>
          <w:b/>
          <w:sz w:val="20"/>
          <w:lang w:val="es-MX"/>
        </w:rPr>
      </w:pPr>
    </w:p>
    <w:p w:rsidR="003E02DC" w:rsidRPr="006430A0" w:rsidRDefault="00B45670"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B45670"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B45670"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120 cm (Tabla 1):</w:t>
      </w:r>
    </w:p>
    <w:p w:rsidR="003E02DC" w:rsidRDefault="003E02DC" w:rsidP="003E02DC">
      <w:pPr>
        <w:rPr>
          <w:b/>
          <w:sz w:val="20"/>
          <w:lang w:val="es-MX"/>
        </w:rPr>
      </w:pPr>
    </w:p>
    <w:p w:rsidR="003E02DC" w:rsidRPr="006430A0" w:rsidRDefault="00B45670"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0.96s+0.94s+0.97s</m:t>
              </m:r>
            </m:e>
          </m:d>
          <m:r>
            <m:rPr>
              <m:sty m:val="p"/>
            </m:rPr>
            <w:rPr>
              <w:rFonts w:ascii="Cambria Math" w:hAnsi="Cambria Math"/>
              <w:sz w:val="20"/>
              <w:lang w:val="es-MX"/>
            </w:rPr>
            <m:t>=0.956666667s ≅0. 96s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0.97s-0.94s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t=0.96s ±0.03s</m:t>
          </m:r>
        </m:oMath>
      </m:oMathPara>
    </w:p>
    <w:p w:rsidR="003E02DC" w:rsidRDefault="003E02DC" w:rsidP="003E02DC">
      <w:pPr>
        <w:rPr>
          <w:sz w:val="20"/>
          <w:lang w:val="es-MX"/>
        </w:rPr>
      </w:pPr>
    </w:p>
    <w:p w:rsidR="003E02DC" w:rsidRPr="003E02DC" w:rsidRDefault="00B45670"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0.96s</m:t>
              </m:r>
            </m:den>
          </m:f>
          <m:r>
            <w:rPr>
              <w:rFonts w:ascii="Cambria Math" w:hAnsi="Cambria Math"/>
              <w:sz w:val="20"/>
              <w:lang w:val="es-MX"/>
            </w:rPr>
            <m:t xml:space="preserve">=0.03125s ≅0.03s </m:t>
          </m:r>
        </m:oMath>
      </m:oMathPara>
    </w:p>
    <w:p w:rsidR="003E02DC" w:rsidRDefault="003E02DC" w:rsidP="003E02DC">
      <w:pPr>
        <w:rPr>
          <w:sz w:val="20"/>
          <w:lang w:val="es-MX"/>
        </w:rPr>
      </w:pPr>
    </w:p>
    <w:p w:rsidR="003E02DC" w:rsidRPr="003E02DC" w:rsidRDefault="00B45670"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=0.03s×100=3%</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130 cm (Tabla 1):</w:t>
      </w:r>
    </w:p>
    <w:p w:rsidR="003E02DC" w:rsidRDefault="003E02DC" w:rsidP="003E02DC">
      <w:pPr>
        <w:rPr>
          <w:b/>
          <w:sz w:val="20"/>
          <w:lang w:val="es-MX"/>
        </w:rPr>
      </w:pPr>
    </w:p>
    <w:p w:rsidR="003E02DC" w:rsidRPr="006430A0" w:rsidRDefault="00B45670"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1.00s+1.04s+1.00s</m:t>
              </m:r>
            </m:e>
          </m:d>
          <m:r>
            <m:rPr>
              <m:sty m:val="p"/>
            </m:rPr>
            <w:rPr>
              <w:rFonts w:ascii="Cambria Math" w:hAnsi="Cambria Math"/>
              <w:sz w:val="20"/>
              <w:lang w:val="es-MX"/>
            </w:rPr>
            <m:t xml:space="preserve">=1.02s </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B45670"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B45670"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rsidP="003E02DC">
      <w:pPr>
        <w:rPr>
          <w:b/>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140 cm (Tabla 1):</w:t>
      </w:r>
    </w:p>
    <w:p w:rsidR="003E02DC" w:rsidRDefault="003E02DC" w:rsidP="003E02DC">
      <w:pPr>
        <w:rPr>
          <w:b/>
          <w:sz w:val="20"/>
          <w:lang w:val="es-MX"/>
        </w:rPr>
      </w:pPr>
    </w:p>
    <w:p w:rsidR="003E02DC" w:rsidRPr="006430A0" w:rsidRDefault="00B45670"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 ≅0.80s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B45670"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B45670"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pPr>
        <w:jc w:val="both"/>
        <w:rPr>
          <w:sz w:val="20"/>
          <w:lang w:val="es-MX"/>
        </w:rPr>
      </w:pPr>
    </w:p>
    <w:p w:rsidR="003E02DC" w:rsidRPr="00B2404A" w:rsidRDefault="003E02DC">
      <w:pPr>
        <w:jc w:val="both"/>
        <w:rPr>
          <w:sz w:val="20"/>
          <w:lang w:val="es-MX"/>
        </w:rPr>
      </w:pPr>
    </w:p>
    <w:p w:rsidR="007446C3" w:rsidRPr="00B2404A" w:rsidRDefault="00E06990">
      <w:pPr>
        <w:pStyle w:val="Ttulo1"/>
        <w:rPr>
          <w:bCs/>
        </w:rPr>
      </w:pPr>
      <w:r w:rsidRPr="00B2404A">
        <w:rPr>
          <w:bCs/>
        </w:rPr>
        <w:t>5</w:t>
      </w:r>
      <w:r w:rsidR="007446C3" w:rsidRPr="00B2404A">
        <w:rPr>
          <w:bCs/>
        </w:rPr>
        <w:t>. Conclusiones</w:t>
      </w:r>
    </w:p>
    <w:p w:rsidR="007446C3" w:rsidRPr="00B2404A" w:rsidRDefault="007446C3">
      <w:pPr>
        <w:jc w:val="center"/>
        <w:rPr>
          <w:sz w:val="20"/>
          <w:szCs w:val="20"/>
          <w:lang w:val="es-MX"/>
        </w:rPr>
      </w:pPr>
    </w:p>
    <w:p w:rsidR="00FC3350" w:rsidRDefault="00FC3350" w:rsidP="0065422D">
      <w:pPr>
        <w:pStyle w:val="Ttulo1"/>
        <w:rPr>
          <w:bCs/>
        </w:rPr>
      </w:pPr>
    </w:p>
    <w:p w:rsidR="00582D66" w:rsidRPr="00582D66" w:rsidRDefault="00582D66" w:rsidP="00582D66">
      <w:pPr>
        <w:rPr>
          <w:lang w:val="es-MX"/>
        </w:rPr>
      </w:pPr>
    </w:p>
    <w:p w:rsidR="007446C3" w:rsidRPr="00B2404A" w:rsidRDefault="009B20D9" w:rsidP="0065422D">
      <w:pPr>
        <w:pStyle w:val="Ttulo1"/>
        <w:rPr>
          <w:bCs/>
        </w:rPr>
      </w:pPr>
      <w:r>
        <w:rPr>
          <w:bCs/>
        </w:rPr>
        <w:t>6. Referencias</w:t>
      </w:r>
    </w:p>
    <w:p w:rsidR="00FC3350" w:rsidRPr="00B2404A" w:rsidRDefault="00FC3350" w:rsidP="0065422D">
      <w:pPr>
        <w:rPr>
          <w:sz w:val="20"/>
          <w:szCs w:val="20"/>
          <w:lang w:val="es-MX"/>
        </w:rPr>
      </w:pPr>
    </w:p>
    <w:p w:rsidR="00265D0C" w:rsidRPr="00B2404A" w:rsidRDefault="009B20D9" w:rsidP="009B20D9">
      <w:pPr>
        <w:jc w:val="both"/>
        <w:rPr>
          <w:sz w:val="20"/>
          <w:szCs w:val="20"/>
        </w:rPr>
      </w:pPr>
      <w:r>
        <w:rPr>
          <w:sz w:val="20"/>
          <w:szCs w:val="20"/>
        </w:rPr>
        <w:t xml:space="preserve">[1] </w:t>
      </w:r>
      <w:r w:rsidR="00265D0C" w:rsidRPr="00B2404A">
        <w:rPr>
          <w:sz w:val="20"/>
          <w:szCs w:val="20"/>
        </w:rPr>
        <w:t xml:space="preserve">SEARS, Francis; ZEMANSKY, Mark. </w:t>
      </w:r>
      <w:r w:rsidR="00265D0C" w:rsidRPr="00B2404A">
        <w:rPr>
          <w:sz w:val="20"/>
          <w:szCs w:val="20"/>
          <w:lang w:val="es-MX"/>
        </w:rPr>
        <w:t xml:space="preserve">Física Universitaria. Volumen. 9° edición Ed. Pearson Educación. </w:t>
      </w:r>
      <w:r w:rsidR="00265D0C" w:rsidRPr="00B2404A">
        <w:rPr>
          <w:sz w:val="20"/>
          <w:szCs w:val="20"/>
        </w:rPr>
        <w:t xml:space="preserve">México. 2000. </w:t>
      </w:r>
      <w:proofErr w:type="spellStart"/>
      <w:r w:rsidR="00265D0C" w:rsidRPr="00B2404A">
        <w:rPr>
          <w:sz w:val="20"/>
          <w:szCs w:val="20"/>
        </w:rPr>
        <w:t>Pag</w:t>
      </w:r>
      <w:proofErr w:type="spellEnd"/>
      <w:r w:rsidR="00265D0C" w:rsidRPr="00B2404A">
        <w:rPr>
          <w:sz w:val="20"/>
          <w:szCs w:val="20"/>
        </w:rPr>
        <w:t xml:space="preserve"> 236.</w:t>
      </w:r>
    </w:p>
    <w:p w:rsidR="00265D0C" w:rsidRDefault="009B20D9" w:rsidP="009B20D9">
      <w:pPr>
        <w:jc w:val="both"/>
        <w:rPr>
          <w:sz w:val="20"/>
          <w:szCs w:val="20"/>
          <w:lang w:val="es-MX"/>
        </w:rPr>
      </w:pPr>
      <w:r>
        <w:rPr>
          <w:sz w:val="20"/>
          <w:szCs w:val="20"/>
          <w:lang w:val="es-MX"/>
        </w:rPr>
        <w:t xml:space="preserve">[2] </w:t>
      </w:r>
      <w:r w:rsidR="00265D0C" w:rsidRPr="00B2404A">
        <w:rPr>
          <w:sz w:val="20"/>
          <w:szCs w:val="20"/>
          <w:lang w:val="es-MX"/>
        </w:rPr>
        <w:t>BENSON, Harris. Física universitaria. Volum</w:t>
      </w:r>
      <w:r w:rsidR="00265D0C">
        <w:rPr>
          <w:sz w:val="20"/>
          <w:szCs w:val="20"/>
          <w:lang w:val="es-MX"/>
        </w:rPr>
        <w:t xml:space="preserve">en. Primera edición. Ed. </w:t>
      </w:r>
      <w:proofErr w:type="spellStart"/>
      <w:r w:rsidR="00265D0C">
        <w:rPr>
          <w:sz w:val="20"/>
          <w:szCs w:val="20"/>
          <w:lang w:val="es-MX"/>
        </w:rPr>
        <w:t>Cecsia</w:t>
      </w:r>
      <w:proofErr w:type="spellEnd"/>
      <w:r w:rsidR="00265D0C">
        <w:rPr>
          <w:sz w:val="20"/>
          <w:szCs w:val="20"/>
          <w:lang w:val="es-MX"/>
        </w:rPr>
        <w:t>.</w:t>
      </w:r>
    </w:p>
    <w:p w:rsidR="00265D0C" w:rsidRDefault="00265D0C" w:rsidP="00265D0C">
      <w:pPr>
        <w:jc w:val="both"/>
        <w:rPr>
          <w:sz w:val="20"/>
          <w:szCs w:val="20"/>
          <w:lang w:val="es-MX"/>
        </w:rPr>
      </w:pPr>
    </w:p>
    <w:p w:rsidR="00265D0C" w:rsidRPr="00B2404A" w:rsidRDefault="00265D0C" w:rsidP="00265D0C">
      <w:pPr>
        <w:numPr>
          <w:ilvl w:val="0"/>
          <w:numId w:val="18"/>
        </w:numPr>
        <w:ind w:left="360"/>
        <w:jc w:val="both"/>
        <w:rPr>
          <w:sz w:val="20"/>
          <w:szCs w:val="20"/>
        </w:rPr>
      </w:pPr>
      <w:r w:rsidRPr="00B2404A">
        <w:rPr>
          <w:sz w:val="20"/>
          <w:szCs w:val="20"/>
          <w:lang w:val="es-MX"/>
        </w:rPr>
        <w:t xml:space="preserve">SERWAY, Raymond. </w:t>
      </w:r>
      <w:r w:rsidRPr="00B2404A">
        <w:rPr>
          <w:sz w:val="20"/>
          <w:szCs w:val="20"/>
        </w:rPr>
        <w:t xml:space="preserve">Física. </w:t>
      </w:r>
      <w:r w:rsidRPr="00B2404A">
        <w:rPr>
          <w:sz w:val="20"/>
          <w:szCs w:val="20"/>
          <w:lang w:val="es-MX"/>
        </w:rPr>
        <w:t xml:space="preserve">Tomo II. 4° edición. </w:t>
      </w:r>
      <w:r w:rsidRPr="00B2404A">
        <w:rPr>
          <w:sz w:val="20"/>
          <w:szCs w:val="20"/>
          <w:lang w:val="en-US"/>
        </w:rPr>
        <w:t xml:space="preserve">Ed. </w:t>
      </w:r>
      <w:proofErr w:type="spellStart"/>
      <w:r w:rsidRPr="00B2404A">
        <w:rPr>
          <w:sz w:val="20"/>
          <w:szCs w:val="20"/>
          <w:lang w:val="en-US"/>
        </w:rPr>
        <w:t>Mc</w:t>
      </w:r>
      <w:proofErr w:type="spellEnd"/>
      <w:r w:rsidRPr="00B2404A">
        <w:rPr>
          <w:sz w:val="20"/>
          <w:szCs w:val="20"/>
          <w:lang w:val="en-US"/>
        </w:rPr>
        <w:t xml:space="preserve"> </w:t>
      </w:r>
      <w:proofErr w:type="spellStart"/>
      <w:r w:rsidRPr="00B2404A">
        <w:rPr>
          <w:sz w:val="20"/>
          <w:szCs w:val="20"/>
          <w:lang w:val="en-US"/>
        </w:rPr>
        <w:t>Graw</w:t>
      </w:r>
      <w:proofErr w:type="spellEnd"/>
      <w:r w:rsidRPr="00B2404A">
        <w:rPr>
          <w:sz w:val="20"/>
          <w:szCs w:val="20"/>
          <w:lang w:val="en-US"/>
        </w:rPr>
        <w:t xml:space="preserve"> Hill. México. </w:t>
      </w:r>
      <w:r w:rsidRPr="00B2404A">
        <w:rPr>
          <w:sz w:val="20"/>
          <w:szCs w:val="20"/>
        </w:rPr>
        <w:t xml:space="preserve">2002. </w:t>
      </w:r>
      <w:proofErr w:type="spellStart"/>
      <w:r w:rsidRPr="00B2404A">
        <w:rPr>
          <w:sz w:val="20"/>
          <w:szCs w:val="20"/>
        </w:rPr>
        <w:t>Pag</w:t>
      </w:r>
      <w:proofErr w:type="spellEnd"/>
      <w:r w:rsidRPr="00B2404A">
        <w:rPr>
          <w:sz w:val="20"/>
          <w:szCs w:val="20"/>
        </w:rPr>
        <w:t xml:space="preserve"> 456.</w:t>
      </w:r>
    </w:p>
    <w:p w:rsidR="00265D0C" w:rsidRDefault="00265D0C" w:rsidP="00265D0C">
      <w:pPr>
        <w:jc w:val="both"/>
        <w:rPr>
          <w:sz w:val="20"/>
          <w:szCs w:val="20"/>
          <w:lang w:val="es-MX"/>
        </w:rPr>
      </w:pPr>
    </w:p>
    <w:p w:rsidR="00265D0C" w:rsidRDefault="00A703F1" w:rsidP="00265D0C">
      <w:pPr>
        <w:jc w:val="both"/>
        <w:rPr>
          <w:sz w:val="20"/>
          <w:szCs w:val="20"/>
          <w:lang w:val="es-MX"/>
        </w:rPr>
      </w:pPr>
      <w:r>
        <w:rPr>
          <w:sz w:val="20"/>
          <w:szCs w:val="20"/>
          <w:lang w:val="es-MX"/>
        </w:rPr>
        <w:t xml:space="preserve">4. </w:t>
      </w:r>
    </w:p>
    <w:p w:rsidR="00A703F1" w:rsidRDefault="00A703F1" w:rsidP="00265D0C">
      <w:pPr>
        <w:jc w:val="both"/>
        <w:rPr>
          <w:sz w:val="20"/>
          <w:szCs w:val="20"/>
          <w:lang w:val="es-MX"/>
        </w:rPr>
      </w:pPr>
    </w:p>
    <w:p w:rsidR="00A703F1" w:rsidRDefault="00A703F1" w:rsidP="00265D0C">
      <w:pPr>
        <w:jc w:val="both"/>
        <w:rPr>
          <w:sz w:val="20"/>
          <w:szCs w:val="20"/>
          <w:lang w:val="es-MX"/>
        </w:rPr>
      </w:pPr>
      <w:r>
        <w:rPr>
          <w:sz w:val="20"/>
          <w:szCs w:val="20"/>
          <w:lang w:val="es-MX"/>
        </w:rPr>
        <w:t xml:space="preserve">5. </w:t>
      </w: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ind w:left="360"/>
        <w:jc w:val="both"/>
        <w:rPr>
          <w:sz w:val="20"/>
          <w:szCs w:val="20"/>
          <w:lang w:val="es-MX"/>
        </w:rPr>
      </w:pPr>
    </w:p>
    <w:p w:rsidR="00265D0C" w:rsidRPr="00265D0C" w:rsidRDefault="00265D0C" w:rsidP="00265D0C">
      <w:pPr>
        <w:jc w:val="both"/>
        <w:rPr>
          <w:sz w:val="20"/>
          <w:szCs w:val="20"/>
        </w:rPr>
      </w:pPr>
    </w:p>
    <w:p w:rsidR="00265D0C" w:rsidRPr="00B2404A" w:rsidRDefault="00265D0C" w:rsidP="00265D0C">
      <w:pPr>
        <w:rPr>
          <w:sz w:val="20"/>
          <w:szCs w:val="20"/>
          <w:lang w:val="es-MX"/>
        </w:rPr>
      </w:pPr>
    </w:p>
    <w:p w:rsidR="00265D0C" w:rsidRPr="00B2404A" w:rsidRDefault="00265D0C" w:rsidP="00265D0C">
      <w:pPr>
        <w:jc w:val="both"/>
        <w:rPr>
          <w:sz w:val="20"/>
          <w:szCs w:val="20"/>
        </w:rPr>
      </w:pPr>
    </w:p>
    <w:p w:rsidR="00265D0C" w:rsidRPr="00B2404A" w:rsidRDefault="00265D0C" w:rsidP="00265D0C">
      <w:pPr>
        <w:jc w:val="both"/>
        <w:rPr>
          <w:sz w:val="20"/>
          <w:szCs w:val="20"/>
          <w:lang w:val="es-MX"/>
        </w:rPr>
      </w:pPr>
    </w:p>
    <w:p w:rsidR="0095038D" w:rsidRPr="00B2404A" w:rsidRDefault="0095038D" w:rsidP="0065422D">
      <w:pPr>
        <w:jc w:val="both"/>
        <w:rPr>
          <w:sz w:val="20"/>
          <w:szCs w:val="20"/>
        </w:rPr>
      </w:pPr>
    </w:p>
    <w:p w:rsidR="0095038D" w:rsidRPr="00B2404A" w:rsidRDefault="0095038D" w:rsidP="0065422D">
      <w:pPr>
        <w:jc w:val="both"/>
        <w:rPr>
          <w:sz w:val="20"/>
          <w:szCs w:val="20"/>
        </w:rPr>
      </w:pPr>
    </w:p>
    <w:p w:rsidR="007446C3" w:rsidRPr="00B2404A" w:rsidRDefault="007446C3"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sectPr w:rsidR="0061544C" w:rsidRPr="00B2404A" w:rsidSect="0065539B">
          <w:type w:val="continuous"/>
          <w:pgSz w:w="11906" w:h="16838"/>
          <w:pgMar w:top="1701" w:right="1701" w:bottom="1701" w:left="1701" w:header="709" w:footer="709" w:gutter="0"/>
          <w:cols w:num="2" w:space="709"/>
          <w:docGrid w:linePitch="360"/>
        </w:sectPr>
      </w:pPr>
    </w:p>
    <w:p w:rsidR="002147E9" w:rsidRPr="00B2404A" w:rsidRDefault="002147E9" w:rsidP="0095038D">
      <w:pPr>
        <w:jc w:val="both"/>
        <w:rPr>
          <w:sz w:val="20"/>
          <w:szCs w:val="20"/>
          <w:lang w:val="es-MX"/>
        </w:rPr>
      </w:pPr>
    </w:p>
    <w:p w:rsidR="002147E9" w:rsidRDefault="002147E9" w:rsidP="0095038D">
      <w:pPr>
        <w:jc w:val="both"/>
        <w:rPr>
          <w:sz w:val="20"/>
          <w:szCs w:val="20"/>
          <w:lang w:val="es-MX"/>
        </w:rPr>
      </w:pPr>
    </w:p>
    <w:p w:rsidR="00265D0C" w:rsidRPr="00B2404A" w:rsidRDefault="00265D0C" w:rsidP="0095038D">
      <w:pPr>
        <w:jc w:val="both"/>
        <w:rPr>
          <w:sz w:val="20"/>
          <w:szCs w:val="20"/>
          <w:lang w:val="es-MX"/>
        </w:rPr>
      </w:pPr>
    </w:p>
    <w:p w:rsidR="002147E9" w:rsidRPr="00B2404A" w:rsidRDefault="002147E9" w:rsidP="0095038D">
      <w:pPr>
        <w:jc w:val="both"/>
        <w:rPr>
          <w:sz w:val="20"/>
          <w:szCs w:val="20"/>
          <w:lang w:val="es-MX"/>
        </w:rPr>
      </w:pPr>
    </w:p>
    <w:p w:rsidR="002147E9" w:rsidRPr="00B2404A" w:rsidRDefault="002147E9" w:rsidP="0095038D">
      <w:pPr>
        <w:jc w:val="both"/>
        <w:rPr>
          <w:sz w:val="20"/>
          <w:szCs w:val="20"/>
          <w:lang w:val="es-MX"/>
        </w:rPr>
      </w:pPr>
    </w:p>
    <w:p w:rsidR="00692CB0" w:rsidRDefault="00692CB0" w:rsidP="004A5317">
      <w:pPr>
        <w:rPr>
          <w:b/>
          <w:szCs w:val="28"/>
          <w:lang w:val="es-MX"/>
        </w:rPr>
      </w:pPr>
    </w:p>
    <w:sectPr w:rsidR="00692CB0" w:rsidSect="0061544C">
      <w:type w:val="continuous"/>
      <w:pgSz w:w="11906" w:h="16838"/>
      <w:pgMar w:top="1701" w:right="1701" w:bottom="1701" w:left="1701" w:header="709" w:footer="709" w:gutter="0"/>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670" w:rsidRDefault="00B45670">
      <w:r>
        <w:separator/>
      </w:r>
    </w:p>
  </w:endnote>
  <w:endnote w:type="continuationSeparator" w:id="0">
    <w:p w:rsidR="00B45670" w:rsidRDefault="00B45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NewBaskerville-Bold">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93A" w:rsidRDefault="007416F3" w:rsidP="00EA1B0E">
    <w:pPr>
      <w:pStyle w:val="Piedepgina"/>
      <w:framePr w:wrap="around" w:vAnchor="text" w:hAnchor="margin" w:xAlign="center" w:y="1"/>
      <w:rPr>
        <w:rStyle w:val="Nmerodepgina"/>
      </w:rPr>
    </w:pPr>
    <w:r>
      <w:rPr>
        <w:rStyle w:val="Nmerodepgina"/>
      </w:rPr>
      <w:fldChar w:fldCharType="begin"/>
    </w:r>
    <w:r w:rsidR="00F9093A">
      <w:rPr>
        <w:rStyle w:val="Nmerodepgina"/>
      </w:rPr>
      <w:instrText xml:space="preserve">PAGE  </w:instrText>
    </w:r>
    <w:r>
      <w:rPr>
        <w:rStyle w:val="Nmerodepgina"/>
      </w:rPr>
      <w:fldChar w:fldCharType="end"/>
    </w:r>
  </w:p>
  <w:p w:rsidR="00F9093A" w:rsidRDefault="00F9093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93A" w:rsidRDefault="007416F3" w:rsidP="00EA1B0E">
    <w:pPr>
      <w:pStyle w:val="Piedepgina"/>
      <w:framePr w:wrap="around" w:vAnchor="text" w:hAnchor="margin" w:xAlign="center" w:y="1"/>
      <w:rPr>
        <w:rStyle w:val="Nmerodepgina"/>
      </w:rPr>
    </w:pPr>
    <w:r>
      <w:rPr>
        <w:rStyle w:val="Nmerodepgina"/>
      </w:rPr>
      <w:fldChar w:fldCharType="begin"/>
    </w:r>
    <w:r w:rsidR="00F9093A">
      <w:rPr>
        <w:rStyle w:val="Nmerodepgina"/>
      </w:rPr>
      <w:instrText xml:space="preserve">PAGE  </w:instrText>
    </w:r>
    <w:r>
      <w:rPr>
        <w:rStyle w:val="Nmerodepgina"/>
      </w:rPr>
      <w:fldChar w:fldCharType="separate"/>
    </w:r>
    <w:r w:rsidR="00564477">
      <w:rPr>
        <w:rStyle w:val="Nmerodepgina"/>
        <w:noProof/>
      </w:rPr>
      <w:t>2</w:t>
    </w:r>
    <w:r>
      <w:rPr>
        <w:rStyle w:val="Nmerodepgina"/>
      </w:rPr>
      <w:fldChar w:fldCharType="end"/>
    </w:r>
  </w:p>
  <w:p w:rsidR="00F9093A" w:rsidRDefault="00F9093A">
    <w:pPr>
      <w:pStyle w:val="Piedepgina"/>
      <w:framePr w:wrap="around" w:vAnchor="text" w:hAnchor="page" w:x="5842" w:y="-669"/>
      <w:rPr>
        <w:rStyle w:val="Nmerodepgina"/>
        <w:rFonts w:ascii="Arial" w:hAnsi="Arial" w:cs="Arial"/>
        <w:sz w:val="20"/>
      </w:rPr>
    </w:pPr>
  </w:p>
  <w:p w:rsidR="00F9093A" w:rsidRDefault="00F9093A">
    <w:pPr>
      <w:pStyle w:val="Piedepgina"/>
      <w:framePr w:wrap="auto" w:vAnchor="text" w:hAnchor="page" w:x="5842" w:y="-66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670" w:rsidRDefault="00B45670">
      <w:r>
        <w:separator/>
      </w:r>
    </w:p>
  </w:footnote>
  <w:footnote w:type="continuationSeparator" w:id="0">
    <w:p w:rsidR="00B45670" w:rsidRDefault="00B456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93A" w:rsidRPr="0065539B" w:rsidRDefault="004443FE" w:rsidP="00DE2822">
    <w:pPr>
      <w:jc w:val="center"/>
      <w:rPr>
        <w:rFonts w:ascii="Bookman Old Style" w:hAnsi="Bookman Old Style"/>
        <w:b/>
        <w:sz w:val="20"/>
        <w:szCs w:val="20"/>
      </w:rPr>
    </w:pPr>
    <w:r>
      <w:rPr>
        <w:rFonts w:ascii="Bookman Old Style" w:hAnsi="Bookman Old Style"/>
        <w:b/>
        <w:noProof/>
        <w:sz w:val="20"/>
        <w:szCs w:val="20"/>
        <w:lang w:val="es-CO" w:eastAsia="es-CO"/>
      </w:rPr>
      <w:drawing>
        <wp:anchor distT="0" distB="0" distL="114300" distR="114300" simplePos="0" relativeHeight="251658752" behindDoc="0" locked="0" layoutInCell="1" allowOverlap="1">
          <wp:simplePos x="0" y="0"/>
          <wp:positionH relativeFrom="column">
            <wp:posOffset>394335</wp:posOffset>
          </wp:positionH>
          <wp:positionV relativeFrom="paragraph">
            <wp:posOffset>-38735</wp:posOffset>
          </wp:positionV>
          <wp:extent cx="727710" cy="617220"/>
          <wp:effectExtent l="19050" t="0" r="0" b="0"/>
          <wp:wrapSquare wrapText="bothSides"/>
          <wp:docPr id="4" name="Imagen 3" descr="V:\cu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uc\logo.PNG"/>
                  <pic:cNvPicPr>
                    <a:picLocks noChangeAspect="1" noChangeArrowheads="1"/>
                  </pic:cNvPicPr>
                </pic:nvPicPr>
                <pic:blipFill>
                  <a:blip r:embed="rId1"/>
                  <a:srcRect/>
                  <a:stretch>
                    <a:fillRect/>
                  </a:stretch>
                </pic:blipFill>
                <pic:spPr bwMode="auto">
                  <a:xfrm>
                    <a:off x="0" y="0"/>
                    <a:ext cx="727710" cy="617220"/>
                  </a:xfrm>
                  <a:prstGeom prst="rect">
                    <a:avLst/>
                  </a:prstGeom>
                  <a:noFill/>
                  <a:ln w="9525">
                    <a:noFill/>
                    <a:miter lim="800000"/>
                    <a:headEnd/>
                    <a:tailEnd/>
                  </a:ln>
                </pic:spPr>
              </pic:pic>
            </a:graphicData>
          </a:graphic>
        </wp:anchor>
      </w:drawing>
    </w:r>
    <w:r>
      <w:rPr>
        <w:rFonts w:ascii="Bookman Old Style" w:hAnsi="Bookman Old Style"/>
        <w:b/>
        <w:noProof/>
        <w:sz w:val="20"/>
        <w:szCs w:val="20"/>
      </w:rPr>
      <w:t>UNIVERSIDAD DE LA COSTA</w:t>
    </w:r>
  </w:p>
  <w:p w:rsidR="00250D41" w:rsidRDefault="00F9093A" w:rsidP="00DE2822">
    <w:pPr>
      <w:pStyle w:val="Ttulo2"/>
      <w:jc w:val="center"/>
      <w:rPr>
        <w:rFonts w:ascii="Bookman Old Style" w:hAnsi="Bookman Old Style"/>
        <w:b w:val="0"/>
        <w:szCs w:val="20"/>
      </w:rPr>
    </w:pPr>
    <w:r w:rsidRPr="0065539B">
      <w:rPr>
        <w:rFonts w:ascii="Bookman Old Style" w:hAnsi="Bookman Old Style"/>
        <w:b w:val="0"/>
        <w:szCs w:val="20"/>
      </w:rPr>
      <w:t>DEPARTAMENTO DE CIENCIAS BÁSICAS</w:t>
    </w:r>
  </w:p>
  <w:p w:rsidR="00F9093A" w:rsidRPr="0065539B" w:rsidRDefault="00250D41" w:rsidP="00250D41">
    <w:pPr>
      <w:pStyle w:val="Ttulo2"/>
      <w:jc w:val="center"/>
      <w:rPr>
        <w:rFonts w:ascii="Bookman Old Style" w:hAnsi="Bookman Old Style"/>
        <w:b w:val="0"/>
        <w:szCs w:val="20"/>
      </w:rPr>
    </w:pPr>
    <w:r>
      <w:rPr>
        <w:rFonts w:ascii="Bookman Old Style" w:hAnsi="Bookman Old Style"/>
        <w:b w:val="0"/>
        <w:szCs w:val="20"/>
      </w:rPr>
      <w:t>ÁREA DE LABORATORIO DE FÍSICA</w:t>
    </w:r>
    <w:r w:rsidR="004443FE">
      <w:rPr>
        <w:rFonts w:ascii="Bookman Old Style" w:hAnsi="Bookman Old Style"/>
        <w:b w:val="0"/>
        <w:szCs w:val="20"/>
      </w:rPr>
      <w:t xml:space="preserve"> </w:t>
    </w:r>
  </w:p>
  <w:p w:rsidR="00F9093A" w:rsidRPr="0065539B" w:rsidRDefault="00F9093A" w:rsidP="00DE2822">
    <w:pPr>
      <w:pStyle w:val="Ttulo5"/>
      <w:jc w:val="center"/>
      <w:rPr>
        <w:rFonts w:ascii="Bookman Old Style" w:hAnsi="Bookman Old Style"/>
        <w:sz w:val="20"/>
        <w:szCs w:val="20"/>
      </w:rPr>
    </w:pPr>
    <w:r w:rsidRPr="0065539B">
      <w:rPr>
        <w:rFonts w:ascii="Bookman Old Style" w:hAnsi="Bookman Old Style"/>
        <w:sz w:val="20"/>
        <w:szCs w:val="20"/>
      </w:rPr>
      <w:t>FACULTAD DE INGENIERÍA</w:t>
    </w:r>
  </w:p>
  <w:p w:rsidR="00F9093A" w:rsidRDefault="006F469B" w:rsidP="0065539B">
    <w:pPr>
      <w:jc w:val="center"/>
    </w:pPr>
    <w:r>
      <w:rPr>
        <w:noProof/>
        <w:lang w:val="es-CO" w:eastAsia="es-CO"/>
      </w:rPr>
      <mc:AlternateContent>
        <mc:Choice Requires="wpg">
          <w:drawing>
            <wp:anchor distT="0" distB="0" distL="114300" distR="114300" simplePos="0" relativeHeight="251657728" behindDoc="0" locked="0" layoutInCell="1" allowOverlap="1">
              <wp:simplePos x="0" y="0"/>
              <wp:positionH relativeFrom="column">
                <wp:posOffset>342900</wp:posOffset>
              </wp:positionH>
              <wp:positionV relativeFrom="paragraph">
                <wp:posOffset>-5715</wp:posOffset>
              </wp:positionV>
              <wp:extent cx="4846320" cy="51435"/>
              <wp:effectExtent l="22860" t="21590" r="7620" b="31750"/>
              <wp:wrapNone/>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51435"/>
                        <a:chOff x="2736" y="1872"/>
                        <a:chExt cx="7632" cy="81"/>
                      </a:xfrm>
                    </wpg:grpSpPr>
                    <wps:wsp>
                      <wps:cNvPr id="8" name="Line 2"/>
                      <wps:cNvCnPr/>
                      <wps:spPr bwMode="auto">
                        <a:xfrm>
                          <a:off x="2736" y="1872"/>
                          <a:ext cx="7293"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 name="Line 3"/>
                      <wps:cNvCnPr/>
                      <wps:spPr bwMode="auto">
                        <a:xfrm>
                          <a:off x="3168" y="1872"/>
                          <a:ext cx="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wps:spPr bwMode="auto">
                        <a:xfrm>
                          <a:off x="2880" y="1953"/>
                          <a:ext cx="7200" cy="0"/>
                        </a:xfrm>
                        <a:prstGeom prst="line">
                          <a:avLst/>
                        </a:prstGeom>
                        <a:noFill/>
                        <a:ln w="57150">
                          <a:solidFill>
                            <a:srgbClr val="C0C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7013C2" id="Group 1" o:spid="_x0000_s1026" style="position:absolute;margin-left:27pt;margin-top:-.45pt;width:381.6pt;height:4.05pt;z-index:251657728" coordorigin="2736,1872" coordsize="76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F40gIAACcKAAAOAAAAZHJzL2Uyb0RvYy54bWzsVl1v0zAUfUfiP1h+7/LdpNHSCTXtXgZM&#10;GvwAN3E+RGJHdtZ0Qvx3rm/Sbh2goQ0QD2ulxPG1r+8951zb5xf7tiE7rnQtRUKdM5sSLjKZ16JM&#10;6OdPm1lEie6ZyFkjBU/oHdf0Yvn2zfnQxdyVlWxyrgg4EToeuoRWfd/FlqWzirdMn8mOCzAWUrWs&#10;h09VWrliA3hvG8u17bk1SJV3SmZca+hNRyNdov+i4Fn/sSg070mTUIitx6fC59Y8reU5i0vFuqrO&#10;pjDYM6JoWS1g0aOrlPWM3Kr6B1dtnSmpZdGfZbK1ZFHUGcccIBvHfpTNpZK3HeZSxkPZHWECaB/h&#10;9Gy32YfdtSJ1ntCQEsFaoAhXJY6BZujKGEZcqu6mu1ZjftC8ktkXDWbrsd18l+Ngsh3eyxzcsdte&#10;IjT7QrXGBSRN9sjA3ZEBvu9JBp1+5M89F4jKwBY4vheMDGUV0GhmuaE3pwSMThS6B9t6mh3C3HFq&#10;hOFbLB4XxUCnwExWoDV9D6d+GZw3Fes4sqQNWBOcoPsRzqtacIKhmnVhwEpcK8RWxxpQfRKon6R8&#10;gCt0F96YMCr5mC+LO6X7Sy5bYhoJbSAIJIHtrnRvqLsfYjgRclM3DfSzuBFkSKgXObaNM7Rs6txY&#10;jVGrcrtqFNkxU0/4MySAt5NhoFuRo7eKs3w9tXtWN2MbxjfC+INEIJ6pNRbM14W9WEfryJ/57nw9&#10;8+00nb3brPzZfOOEQeqlq1XqfDOhOX5c1XnOhYnuULyO/3tsTtvIWHbH8j3iYJ16xxQh2MMbgwZV&#10;jRSOktrK/A6ZxX4Q2D9S2uJEaZ7h45lK85w5yPakuO6VBnLAqvzTSlsEbvAqtIOMDwI7vP8noTmg&#10;gAd7mv8CpblRBM6M0hYBKha3AjwCQjjW/47SgtAJntrTVrb5v+5p6pd7Gp6lcBtBhU43J3PdefgN&#10;7Yf3u+V3AAAA//8DAFBLAwQUAAYACAAAACEAePciOd4AAAAGAQAADwAAAGRycy9kb3ducmV2Lnht&#10;bEyPQUvDQBCF74L/YRnBW7tJtdrGTEop6qkItoL0Nk2mSWh2NmS3SfrvXU96Gh7v8d436Wo0jeq5&#10;c7UVhHgagWLJbVFLifC1f5ssQDlPUlBjhRGu7GCV3d6klBR2kE/ud75UoURcQgiV922itcsrNuSm&#10;tmUJ3sl2hnyQXamLjoZQbho9i6InbaiWsFBRy5uK8/PuYhDeBxrWD/Frvz2fNtfDfv7xvY0Z8f5u&#10;XL+A8jz6vzD84gd0yALT0V6kcKpBmD+GVzzCZAkq2Iv4eQbqiBCOzlL9Hz/7AQAA//8DAFBLAQIt&#10;ABQABgAIAAAAIQC2gziS/gAAAOEBAAATAAAAAAAAAAAAAAAAAAAAAABbQ29udGVudF9UeXBlc10u&#10;eG1sUEsBAi0AFAAGAAgAAAAhADj9If/WAAAAlAEAAAsAAAAAAAAAAAAAAAAALwEAAF9yZWxzLy5y&#10;ZWxzUEsBAi0AFAAGAAgAAAAhADwvoXjSAgAAJwoAAA4AAAAAAAAAAAAAAAAALgIAAGRycy9lMm9E&#10;b2MueG1sUEsBAi0AFAAGAAgAAAAhAHj3IjneAAAABgEAAA8AAAAAAAAAAAAAAAAALAUAAGRycy9k&#10;b3ducmV2LnhtbFBLBQYAAAAABAAEAPMAAAA3BgAAAAA=&#10;">
              <v:line id="Line 2" o:spid="_x0000_s1027" style="position:absolute;visibility:visible;mso-wrap-style:square" from="2736,1872" to="1002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3" o:spid="_x0000_s1028" style="position:absolute;visibility:visible;mso-wrap-style:square" from="3168,1872" to="10368,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4" o:spid="_x0000_s1029" style="position:absolute;visibility:visible;mso-wrap-style:square" from="2880,1953" to="10080,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5MxQAAANsAAAAPAAAAZHJzL2Rvd25yZXYueG1sRI9Ba8JA&#10;EIXvhf6HZYTedGOx2qauIkqhepHEQq/T7DQJzc6G7NbE/nrnIPQ2w3vz3jfL9eAadaYu1J4NTCcJ&#10;KOLC25pLAx+nt/EzqBCRLTaeycCFAqxX93dLTK3vOaNzHkslIRxSNFDF2KZah6Iih2HiW2LRvn3n&#10;MMraldp22Eu4a/Rjksy1w5qlocKWthUVP/mvM7DhQ3bJZvlTuX3ZHfefbtH/uS9jHkbD5hVUpCH+&#10;m2/X71bwhV5+kQH06goAAP//AwBQSwECLQAUAAYACAAAACEA2+H2y+4AAACFAQAAEwAAAAAAAAAA&#10;AAAAAAAAAAAAW0NvbnRlbnRfVHlwZXNdLnhtbFBLAQItABQABgAIAAAAIQBa9CxbvwAAABUBAAAL&#10;AAAAAAAAAAAAAAAAAB8BAABfcmVscy8ucmVsc1BLAQItABQABgAIAAAAIQCZyO5MxQAAANsAAAAP&#10;AAAAAAAAAAAAAAAAAAcCAABkcnMvZG93bnJldi54bWxQSwUGAAAAAAMAAwC3AAAA+QIAAAAA&#10;" strokecolor="silver" strokeweight="4.5p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3C3"/>
    <w:multiLevelType w:val="hybridMultilevel"/>
    <w:tmpl w:val="E85248F6"/>
    <w:lvl w:ilvl="0" w:tplc="240A000F">
      <w:start w:val="1"/>
      <w:numFmt w:val="decimal"/>
      <w:lvlText w:val="%1."/>
      <w:lvlJc w:val="left"/>
      <w:pPr>
        <w:ind w:left="720" w:hanging="360"/>
      </w:pPr>
      <w:rPr>
        <w:rFonts w:hint="default"/>
      </w:rPr>
    </w:lvl>
    <w:lvl w:ilvl="1" w:tplc="0C0A000F">
      <w:start w:val="1"/>
      <w:numFmt w:val="decimal"/>
      <w:lvlText w:val="%2."/>
      <w:lvlJc w:val="left"/>
      <w:pPr>
        <w:tabs>
          <w:tab w:val="num" w:pos="1440"/>
        </w:tabs>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F03472"/>
    <w:multiLevelType w:val="hybridMultilevel"/>
    <w:tmpl w:val="783AAB2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
    <w:nsid w:val="04C11C08"/>
    <w:multiLevelType w:val="hybridMultilevel"/>
    <w:tmpl w:val="6758FC9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
    <w:nsid w:val="074F18BB"/>
    <w:multiLevelType w:val="hybridMultilevel"/>
    <w:tmpl w:val="DFFC418E"/>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nsid w:val="0AF4645C"/>
    <w:multiLevelType w:val="hybridMultilevel"/>
    <w:tmpl w:val="D658AAC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5">
    <w:nsid w:val="18C56166"/>
    <w:multiLevelType w:val="hybridMultilevel"/>
    <w:tmpl w:val="C4E668B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nsid w:val="1CCF6759"/>
    <w:multiLevelType w:val="hybridMultilevel"/>
    <w:tmpl w:val="4FA87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33A1C14"/>
    <w:multiLevelType w:val="singleLevel"/>
    <w:tmpl w:val="0C0A000F"/>
    <w:lvl w:ilvl="0">
      <w:start w:val="1"/>
      <w:numFmt w:val="decimal"/>
      <w:lvlText w:val="%1."/>
      <w:lvlJc w:val="left"/>
      <w:pPr>
        <w:tabs>
          <w:tab w:val="num" w:pos="360"/>
        </w:tabs>
        <w:ind w:left="360" w:hanging="360"/>
      </w:pPr>
      <w:rPr>
        <w:rFonts w:hint="default"/>
      </w:rPr>
    </w:lvl>
  </w:abstractNum>
  <w:abstractNum w:abstractNumId="8">
    <w:nsid w:val="28352781"/>
    <w:multiLevelType w:val="hybridMultilevel"/>
    <w:tmpl w:val="624424F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9">
    <w:nsid w:val="33686063"/>
    <w:multiLevelType w:val="hybridMultilevel"/>
    <w:tmpl w:val="03E4A81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0">
    <w:nsid w:val="45DE0C34"/>
    <w:multiLevelType w:val="hybridMultilevel"/>
    <w:tmpl w:val="B6CAE56A"/>
    <w:lvl w:ilvl="0" w:tplc="52168E4E">
      <w:start w:val="6"/>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8215ACF"/>
    <w:multiLevelType w:val="hybridMultilevel"/>
    <w:tmpl w:val="E68E7D1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2">
    <w:nsid w:val="583A7260"/>
    <w:multiLevelType w:val="hybridMultilevel"/>
    <w:tmpl w:val="3EB660D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3">
    <w:nsid w:val="5AD85850"/>
    <w:multiLevelType w:val="hybridMultilevel"/>
    <w:tmpl w:val="870422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629253D1"/>
    <w:multiLevelType w:val="hybridMultilevel"/>
    <w:tmpl w:val="64EAF646"/>
    <w:lvl w:ilvl="0" w:tplc="D71AA0EC">
      <w:start w:val="1"/>
      <w:numFmt w:val="bullet"/>
      <w:lvlText w:val=""/>
      <w:lvlJc w:val="left"/>
      <w:pPr>
        <w:tabs>
          <w:tab w:val="num" w:pos="420"/>
        </w:tabs>
        <w:ind w:left="173" w:hanging="113"/>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5">
    <w:nsid w:val="64276DF1"/>
    <w:multiLevelType w:val="hybridMultilevel"/>
    <w:tmpl w:val="0B46E0F2"/>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6">
    <w:nsid w:val="68530709"/>
    <w:multiLevelType w:val="hybridMultilevel"/>
    <w:tmpl w:val="06540922"/>
    <w:lvl w:ilvl="0" w:tplc="F4BC66E6">
      <w:start w:val="7"/>
      <w:numFmt w:val="decimal"/>
      <w:lvlText w:val="%1."/>
      <w:lvlJc w:val="left"/>
      <w:pPr>
        <w:tabs>
          <w:tab w:val="num" w:pos="644"/>
        </w:tabs>
        <w:ind w:left="644" w:hanging="360"/>
      </w:pPr>
      <w:rPr>
        <w:rFonts w:hint="default"/>
      </w:rPr>
    </w:lvl>
    <w:lvl w:ilvl="1" w:tplc="0C0A0019" w:tentative="1">
      <w:start w:val="1"/>
      <w:numFmt w:val="lowerLetter"/>
      <w:lvlText w:val="%2."/>
      <w:lvlJc w:val="left"/>
      <w:pPr>
        <w:tabs>
          <w:tab w:val="num" w:pos="1364"/>
        </w:tabs>
        <w:ind w:left="1364" w:hanging="360"/>
      </w:pPr>
    </w:lvl>
    <w:lvl w:ilvl="2" w:tplc="0C0A001B" w:tentative="1">
      <w:start w:val="1"/>
      <w:numFmt w:val="lowerRoman"/>
      <w:lvlText w:val="%3."/>
      <w:lvlJc w:val="right"/>
      <w:pPr>
        <w:tabs>
          <w:tab w:val="num" w:pos="2084"/>
        </w:tabs>
        <w:ind w:left="2084" w:hanging="180"/>
      </w:pPr>
    </w:lvl>
    <w:lvl w:ilvl="3" w:tplc="0C0A000F" w:tentative="1">
      <w:start w:val="1"/>
      <w:numFmt w:val="decimal"/>
      <w:lvlText w:val="%4."/>
      <w:lvlJc w:val="left"/>
      <w:pPr>
        <w:tabs>
          <w:tab w:val="num" w:pos="2804"/>
        </w:tabs>
        <w:ind w:left="2804" w:hanging="360"/>
      </w:pPr>
    </w:lvl>
    <w:lvl w:ilvl="4" w:tplc="0C0A0019" w:tentative="1">
      <w:start w:val="1"/>
      <w:numFmt w:val="lowerLetter"/>
      <w:lvlText w:val="%5."/>
      <w:lvlJc w:val="left"/>
      <w:pPr>
        <w:tabs>
          <w:tab w:val="num" w:pos="3524"/>
        </w:tabs>
        <w:ind w:left="3524" w:hanging="360"/>
      </w:pPr>
    </w:lvl>
    <w:lvl w:ilvl="5" w:tplc="0C0A001B" w:tentative="1">
      <w:start w:val="1"/>
      <w:numFmt w:val="lowerRoman"/>
      <w:lvlText w:val="%6."/>
      <w:lvlJc w:val="right"/>
      <w:pPr>
        <w:tabs>
          <w:tab w:val="num" w:pos="4244"/>
        </w:tabs>
        <w:ind w:left="4244" w:hanging="180"/>
      </w:pPr>
    </w:lvl>
    <w:lvl w:ilvl="6" w:tplc="0C0A000F" w:tentative="1">
      <w:start w:val="1"/>
      <w:numFmt w:val="decimal"/>
      <w:lvlText w:val="%7."/>
      <w:lvlJc w:val="left"/>
      <w:pPr>
        <w:tabs>
          <w:tab w:val="num" w:pos="4964"/>
        </w:tabs>
        <w:ind w:left="4964" w:hanging="360"/>
      </w:pPr>
    </w:lvl>
    <w:lvl w:ilvl="7" w:tplc="0C0A0019" w:tentative="1">
      <w:start w:val="1"/>
      <w:numFmt w:val="lowerLetter"/>
      <w:lvlText w:val="%8."/>
      <w:lvlJc w:val="left"/>
      <w:pPr>
        <w:tabs>
          <w:tab w:val="num" w:pos="5684"/>
        </w:tabs>
        <w:ind w:left="5684" w:hanging="360"/>
      </w:pPr>
    </w:lvl>
    <w:lvl w:ilvl="8" w:tplc="0C0A001B" w:tentative="1">
      <w:start w:val="1"/>
      <w:numFmt w:val="lowerRoman"/>
      <w:lvlText w:val="%9."/>
      <w:lvlJc w:val="right"/>
      <w:pPr>
        <w:tabs>
          <w:tab w:val="num" w:pos="6404"/>
        </w:tabs>
        <w:ind w:left="6404" w:hanging="180"/>
      </w:pPr>
    </w:lvl>
  </w:abstractNum>
  <w:abstractNum w:abstractNumId="17">
    <w:nsid w:val="7A305EF3"/>
    <w:multiLevelType w:val="hybridMultilevel"/>
    <w:tmpl w:val="540830BA"/>
    <w:lvl w:ilvl="0" w:tplc="240A000F">
      <w:start w:val="1"/>
      <w:numFmt w:val="decimal"/>
      <w:lvlText w:val="%1."/>
      <w:lvlJc w:val="left"/>
      <w:pPr>
        <w:ind w:left="786" w:hanging="360"/>
      </w:pPr>
    </w:lvl>
    <w:lvl w:ilvl="1" w:tplc="0C0A000F">
      <w:start w:val="1"/>
      <w:numFmt w:val="decimal"/>
      <w:lvlText w:val="%2."/>
      <w:lvlJc w:val="left"/>
      <w:pPr>
        <w:tabs>
          <w:tab w:val="num" w:pos="1506"/>
        </w:tabs>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abstractNumId w:val="7"/>
  </w:num>
  <w:num w:numId="2">
    <w:abstractNumId w:val="10"/>
  </w:num>
  <w:num w:numId="3">
    <w:abstractNumId w:val="14"/>
  </w:num>
  <w:num w:numId="4">
    <w:abstractNumId w:val="6"/>
  </w:num>
  <w:num w:numId="5">
    <w:abstractNumId w:val="17"/>
  </w:num>
  <w:num w:numId="6">
    <w:abstractNumId w:val="4"/>
  </w:num>
  <w:num w:numId="7">
    <w:abstractNumId w:val="3"/>
  </w:num>
  <w:num w:numId="8">
    <w:abstractNumId w:val="8"/>
  </w:num>
  <w:num w:numId="9">
    <w:abstractNumId w:val="1"/>
  </w:num>
  <w:num w:numId="10">
    <w:abstractNumId w:val="15"/>
  </w:num>
  <w:num w:numId="11">
    <w:abstractNumId w:val="9"/>
  </w:num>
  <w:num w:numId="12">
    <w:abstractNumId w:val="12"/>
  </w:num>
  <w:num w:numId="13">
    <w:abstractNumId w:val="11"/>
  </w:num>
  <w:num w:numId="14">
    <w:abstractNumId w:val="2"/>
  </w:num>
  <w:num w:numId="15">
    <w:abstractNumId w:val="13"/>
  </w:num>
  <w:num w:numId="16">
    <w:abstractNumId w:val="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F84"/>
    <w:rsid w:val="000140EC"/>
    <w:rsid w:val="0001624B"/>
    <w:rsid w:val="00040B4C"/>
    <w:rsid w:val="0006150B"/>
    <w:rsid w:val="00082C1B"/>
    <w:rsid w:val="00093719"/>
    <w:rsid w:val="0009517C"/>
    <w:rsid w:val="000D3C26"/>
    <w:rsid w:val="000D5B16"/>
    <w:rsid w:val="00103A71"/>
    <w:rsid w:val="00111158"/>
    <w:rsid w:val="00126DF6"/>
    <w:rsid w:val="001626C3"/>
    <w:rsid w:val="00180525"/>
    <w:rsid w:val="001A5A52"/>
    <w:rsid w:val="001B554D"/>
    <w:rsid w:val="001C73E6"/>
    <w:rsid w:val="001D099B"/>
    <w:rsid w:val="001E0056"/>
    <w:rsid w:val="002147E9"/>
    <w:rsid w:val="00250D41"/>
    <w:rsid w:val="00265D0C"/>
    <w:rsid w:val="00297D43"/>
    <w:rsid w:val="002A2B35"/>
    <w:rsid w:val="002B4E54"/>
    <w:rsid w:val="002C62D7"/>
    <w:rsid w:val="002D17BC"/>
    <w:rsid w:val="00301399"/>
    <w:rsid w:val="00301F73"/>
    <w:rsid w:val="00306CA2"/>
    <w:rsid w:val="003163C4"/>
    <w:rsid w:val="003216FB"/>
    <w:rsid w:val="00324D22"/>
    <w:rsid w:val="00336572"/>
    <w:rsid w:val="0035521D"/>
    <w:rsid w:val="003736F3"/>
    <w:rsid w:val="003828B6"/>
    <w:rsid w:val="003B0C26"/>
    <w:rsid w:val="003B7CD6"/>
    <w:rsid w:val="003C01F0"/>
    <w:rsid w:val="003C6C33"/>
    <w:rsid w:val="003D4A36"/>
    <w:rsid w:val="003E02DC"/>
    <w:rsid w:val="003E7893"/>
    <w:rsid w:val="004443FE"/>
    <w:rsid w:val="00471431"/>
    <w:rsid w:val="004715DD"/>
    <w:rsid w:val="00473EA2"/>
    <w:rsid w:val="004931D8"/>
    <w:rsid w:val="004A5317"/>
    <w:rsid w:val="004C4F84"/>
    <w:rsid w:val="004E67D7"/>
    <w:rsid w:val="004E75A8"/>
    <w:rsid w:val="00512FB1"/>
    <w:rsid w:val="00523D56"/>
    <w:rsid w:val="00533003"/>
    <w:rsid w:val="005365D8"/>
    <w:rsid w:val="00541B2E"/>
    <w:rsid w:val="00564477"/>
    <w:rsid w:val="00575978"/>
    <w:rsid w:val="00582D66"/>
    <w:rsid w:val="005845A0"/>
    <w:rsid w:val="005C1A22"/>
    <w:rsid w:val="005C34C0"/>
    <w:rsid w:val="005C42AD"/>
    <w:rsid w:val="005D07D8"/>
    <w:rsid w:val="005D29BF"/>
    <w:rsid w:val="005D35D0"/>
    <w:rsid w:val="005E7EBF"/>
    <w:rsid w:val="00605FDF"/>
    <w:rsid w:val="0061544C"/>
    <w:rsid w:val="006430A0"/>
    <w:rsid w:val="0065422D"/>
    <w:rsid w:val="0065539B"/>
    <w:rsid w:val="0067392A"/>
    <w:rsid w:val="0069035A"/>
    <w:rsid w:val="00692CB0"/>
    <w:rsid w:val="006A2C75"/>
    <w:rsid w:val="006C27E4"/>
    <w:rsid w:val="006E40AA"/>
    <w:rsid w:val="006F469B"/>
    <w:rsid w:val="006F532F"/>
    <w:rsid w:val="007205E5"/>
    <w:rsid w:val="00724E66"/>
    <w:rsid w:val="00727A7D"/>
    <w:rsid w:val="007416F3"/>
    <w:rsid w:val="007446C3"/>
    <w:rsid w:val="00751263"/>
    <w:rsid w:val="00774965"/>
    <w:rsid w:val="00777421"/>
    <w:rsid w:val="00784D96"/>
    <w:rsid w:val="007D4DD5"/>
    <w:rsid w:val="007F28A6"/>
    <w:rsid w:val="00824D51"/>
    <w:rsid w:val="00825C9E"/>
    <w:rsid w:val="00841BD9"/>
    <w:rsid w:val="0084766A"/>
    <w:rsid w:val="00882072"/>
    <w:rsid w:val="008C51B1"/>
    <w:rsid w:val="008C7C2D"/>
    <w:rsid w:val="008D3BA5"/>
    <w:rsid w:val="008F4195"/>
    <w:rsid w:val="00901167"/>
    <w:rsid w:val="00902B69"/>
    <w:rsid w:val="00917946"/>
    <w:rsid w:val="00942885"/>
    <w:rsid w:val="00946DBB"/>
    <w:rsid w:val="0095038D"/>
    <w:rsid w:val="00954EE8"/>
    <w:rsid w:val="0097243D"/>
    <w:rsid w:val="00973501"/>
    <w:rsid w:val="00997B71"/>
    <w:rsid w:val="009A4F07"/>
    <w:rsid w:val="009B1A54"/>
    <w:rsid w:val="009B20D9"/>
    <w:rsid w:val="009E6ABB"/>
    <w:rsid w:val="00A00799"/>
    <w:rsid w:val="00A00D05"/>
    <w:rsid w:val="00A05AE2"/>
    <w:rsid w:val="00A51018"/>
    <w:rsid w:val="00A53F8B"/>
    <w:rsid w:val="00A632B2"/>
    <w:rsid w:val="00A703F1"/>
    <w:rsid w:val="00A70967"/>
    <w:rsid w:val="00A87557"/>
    <w:rsid w:val="00A9234D"/>
    <w:rsid w:val="00AC3502"/>
    <w:rsid w:val="00AD0F2A"/>
    <w:rsid w:val="00AD16FA"/>
    <w:rsid w:val="00AE22F1"/>
    <w:rsid w:val="00AE5ADD"/>
    <w:rsid w:val="00AE7D20"/>
    <w:rsid w:val="00B00900"/>
    <w:rsid w:val="00B04837"/>
    <w:rsid w:val="00B140A0"/>
    <w:rsid w:val="00B2404A"/>
    <w:rsid w:val="00B267FF"/>
    <w:rsid w:val="00B355D6"/>
    <w:rsid w:val="00B42DBF"/>
    <w:rsid w:val="00B45670"/>
    <w:rsid w:val="00B53CD5"/>
    <w:rsid w:val="00BA5A0C"/>
    <w:rsid w:val="00BD4127"/>
    <w:rsid w:val="00BD5D82"/>
    <w:rsid w:val="00BF43DD"/>
    <w:rsid w:val="00C019BD"/>
    <w:rsid w:val="00C1072B"/>
    <w:rsid w:val="00C1558F"/>
    <w:rsid w:val="00C16506"/>
    <w:rsid w:val="00C34D12"/>
    <w:rsid w:val="00C45E74"/>
    <w:rsid w:val="00C57967"/>
    <w:rsid w:val="00C93CD4"/>
    <w:rsid w:val="00CC6F86"/>
    <w:rsid w:val="00CE6640"/>
    <w:rsid w:val="00CF4D85"/>
    <w:rsid w:val="00D11D36"/>
    <w:rsid w:val="00D17ABD"/>
    <w:rsid w:val="00D30854"/>
    <w:rsid w:val="00D415D0"/>
    <w:rsid w:val="00D4418A"/>
    <w:rsid w:val="00DD32BD"/>
    <w:rsid w:val="00DE2822"/>
    <w:rsid w:val="00DF32AE"/>
    <w:rsid w:val="00E03A7D"/>
    <w:rsid w:val="00E06990"/>
    <w:rsid w:val="00E452FB"/>
    <w:rsid w:val="00E4537F"/>
    <w:rsid w:val="00E5387C"/>
    <w:rsid w:val="00EA1481"/>
    <w:rsid w:val="00EA1B0E"/>
    <w:rsid w:val="00EA37D0"/>
    <w:rsid w:val="00EC058E"/>
    <w:rsid w:val="00EC56A8"/>
    <w:rsid w:val="00F02F2D"/>
    <w:rsid w:val="00F10792"/>
    <w:rsid w:val="00F32527"/>
    <w:rsid w:val="00F43EE9"/>
    <w:rsid w:val="00F54BFA"/>
    <w:rsid w:val="00F6380A"/>
    <w:rsid w:val="00F9093A"/>
    <w:rsid w:val="00FC33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0490701">
      <w:bodyDiv w:val="1"/>
      <w:marLeft w:val="0"/>
      <w:marRight w:val="0"/>
      <w:marTop w:val="0"/>
      <w:marBottom w:val="0"/>
      <w:divBdr>
        <w:top w:val="none" w:sz="0" w:space="0" w:color="auto"/>
        <w:left w:val="none" w:sz="0" w:space="0" w:color="auto"/>
        <w:bottom w:val="none" w:sz="0" w:space="0" w:color="auto"/>
        <w:right w:val="none" w:sz="0" w:space="0" w:color="auto"/>
      </w:divBdr>
    </w:div>
    <w:div w:id="2141921924">
      <w:bodyDiv w:val="1"/>
      <w:marLeft w:val="0"/>
      <w:marRight w:val="0"/>
      <w:marTop w:val="0"/>
      <w:marBottom w:val="0"/>
      <w:divBdr>
        <w:top w:val="none" w:sz="0" w:space="0" w:color="auto"/>
        <w:left w:val="none" w:sz="0" w:space="0" w:color="auto"/>
        <w:bottom w:val="none" w:sz="0" w:space="0" w:color="auto"/>
        <w:right w:val="none" w:sz="0" w:space="0" w:color="auto"/>
      </w:divBdr>
      <w:divsChild>
        <w:div w:id="1137797561">
          <w:marLeft w:val="0"/>
          <w:marRight w:val="0"/>
          <w:marTop w:val="0"/>
          <w:marBottom w:val="0"/>
          <w:divBdr>
            <w:top w:val="none" w:sz="0" w:space="0" w:color="auto"/>
            <w:left w:val="none" w:sz="0" w:space="0" w:color="auto"/>
            <w:bottom w:val="none" w:sz="0" w:space="0" w:color="auto"/>
            <w:right w:val="none" w:sz="0" w:space="0" w:color="auto"/>
          </w:divBdr>
          <w:divsChild>
            <w:div w:id="863637159">
              <w:marLeft w:val="0"/>
              <w:marRight w:val="0"/>
              <w:marTop w:val="0"/>
              <w:marBottom w:val="0"/>
              <w:divBdr>
                <w:top w:val="none" w:sz="0" w:space="0" w:color="auto"/>
                <w:left w:val="none" w:sz="0" w:space="0" w:color="auto"/>
                <w:bottom w:val="none" w:sz="0" w:space="0" w:color="auto"/>
                <w:right w:val="none" w:sz="0" w:space="0" w:color="auto"/>
              </w:divBdr>
              <w:divsChild>
                <w:div w:id="2018458116">
                  <w:marLeft w:val="0"/>
                  <w:marRight w:val="0"/>
                  <w:marTop w:val="0"/>
                  <w:marBottom w:val="0"/>
                  <w:divBdr>
                    <w:top w:val="none" w:sz="0" w:space="0" w:color="auto"/>
                    <w:left w:val="none" w:sz="0" w:space="0" w:color="auto"/>
                    <w:bottom w:val="none" w:sz="0" w:space="0" w:color="auto"/>
                    <w:right w:val="none" w:sz="0" w:space="0" w:color="auto"/>
                  </w:divBdr>
                  <w:divsChild>
                    <w:div w:id="2048288658">
                      <w:marLeft w:val="0"/>
                      <w:marRight w:val="0"/>
                      <w:marTop w:val="0"/>
                      <w:marBottom w:val="0"/>
                      <w:divBdr>
                        <w:top w:val="none" w:sz="0" w:space="0" w:color="auto"/>
                        <w:left w:val="none" w:sz="0" w:space="0" w:color="auto"/>
                        <w:bottom w:val="none" w:sz="0" w:space="0" w:color="auto"/>
                        <w:right w:val="none" w:sz="0" w:space="0" w:color="auto"/>
                      </w:divBdr>
                      <w:divsChild>
                        <w:div w:id="463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4552">
              <w:marLeft w:val="0"/>
              <w:marRight w:val="0"/>
              <w:marTop w:val="0"/>
              <w:marBottom w:val="0"/>
              <w:divBdr>
                <w:top w:val="none" w:sz="0" w:space="0" w:color="auto"/>
                <w:left w:val="none" w:sz="0" w:space="0" w:color="auto"/>
                <w:bottom w:val="none" w:sz="0" w:space="0" w:color="auto"/>
                <w:right w:val="none" w:sz="0" w:space="0" w:color="auto"/>
              </w:divBdr>
              <w:divsChild>
                <w:div w:id="1083067423">
                  <w:marLeft w:val="0"/>
                  <w:marRight w:val="0"/>
                  <w:marTop w:val="0"/>
                  <w:marBottom w:val="0"/>
                  <w:divBdr>
                    <w:top w:val="none" w:sz="0" w:space="0" w:color="auto"/>
                    <w:left w:val="none" w:sz="0" w:space="0" w:color="auto"/>
                    <w:bottom w:val="none" w:sz="0" w:space="0" w:color="auto"/>
                    <w:right w:val="none" w:sz="0" w:space="0" w:color="auto"/>
                  </w:divBdr>
                  <w:divsChild>
                    <w:div w:id="1335181822">
                      <w:marLeft w:val="0"/>
                      <w:marRight w:val="0"/>
                      <w:marTop w:val="0"/>
                      <w:marBottom w:val="0"/>
                      <w:divBdr>
                        <w:top w:val="none" w:sz="0" w:space="0" w:color="auto"/>
                        <w:left w:val="none" w:sz="0" w:space="0" w:color="auto"/>
                        <w:bottom w:val="none" w:sz="0" w:space="0" w:color="auto"/>
                        <w:right w:val="none" w:sz="0" w:space="0" w:color="auto"/>
                      </w:divBdr>
                      <w:divsChild>
                        <w:div w:id="450369690">
                          <w:marLeft w:val="0"/>
                          <w:marRight w:val="0"/>
                          <w:marTop w:val="0"/>
                          <w:marBottom w:val="0"/>
                          <w:divBdr>
                            <w:top w:val="none" w:sz="0" w:space="0" w:color="auto"/>
                            <w:left w:val="none" w:sz="0" w:space="0" w:color="auto"/>
                            <w:bottom w:val="none" w:sz="0" w:space="0" w:color="auto"/>
                            <w:right w:val="none" w:sz="0" w:space="0" w:color="auto"/>
                          </w:divBdr>
                          <w:divsChild>
                            <w:div w:id="199175422">
                              <w:marLeft w:val="0"/>
                              <w:marRight w:val="0"/>
                              <w:marTop w:val="0"/>
                              <w:marBottom w:val="0"/>
                              <w:divBdr>
                                <w:top w:val="none" w:sz="0" w:space="0" w:color="auto"/>
                                <w:left w:val="none" w:sz="0" w:space="0" w:color="auto"/>
                                <w:bottom w:val="none" w:sz="0" w:space="0" w:color="auto"/>
                                <w:right w:val="none" w:sz="0" w:space="0" w:color="auto"/>
                              </w:divBdr>
                              <w:divsChild>
                                <w:div w:id="4867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5</Pages>
  <Words>1253</Words>
  <Characters>6896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Determinación de la longitud de onda de un laser de He-Ne con el interferometro de Michelson</vt:lpstr>
    </vt:vector>
  </TitlesOfParts>
  <Company/>
  <LinksUpToDate>false</LinksUpToDate>
  <CharactersWithSpaces>8133</CharactersWithSpaces>
  <SharedDoc>false</SharedDoc>
  <HLinks>
    <vt:vector size="6" baseType="variant">
      <vt:variant>
        <vt:i4>1703964</vt:i4>
      </vt:variant>
      <vt:variant>
        <vt:i4>3</vt:i4>
      </vt:variant>
      <vt:variant>
        <vt:i4>0</vt:i4>
      </vt:variant>
      <vt:variant>
        <vt:i4>5</vt:i4>
      </vt:variant>
      <vt:variant>
        <vt:lpwstr>http://jroldan.blogspot.com/2009/05/fisica..html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Determinación de la longitud de onda de un laser de He-Ne con el interferometro de Michelson</dc:title>
  <dc:creator>V.evaluacion</dc:creator>
  <cp:lastModifiedBy>aldair</cp:lastModifiedBy>
  <cp:revision>9</cp:revision>
  <cp:lastPrinted>2009-07-31T15:37:00Z</cp:lastPrinted>
  <dcterms:created xsi:type="dcterms:W3CDTF">2016-09-30T00:28:00Z</dcterms:created>
  <dcterms:modified xsi:type="dcterms:W3CDTF">2016-10-01T19:03:00Z</dcterms:modified>
</cp:coreProperties>
</file>