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3F62F8"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found </w:t>
      </w:r>
      <w:r w:rsidR="005C1A22" w:rsidRPr="005C1A22">
        <w:rPr>
          <w:color w:val="212121"/>
          <w:sz w:val="20"/>
          <w:szCs w:val="20"/>
          <w:shd w:val="clear" w:color="auto" w:fill="FFFFFF"/>
          <w:lang w:val="en-US"/>
        </w:rPr>
        <w:t>the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3F62F8">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8"/>
          <w:footerReference w:type="even" r:id="rId9"/>
          <w:footerReference w:type="default" r:id="rId10"/>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4E2C18" w:rsidRDefault="004E2C18" w:rsidP="003F62F8">
      <w:pPr>
        <w:pStyle w:val="Ttulo1"/>
        <w:jc w:val="left"/>
        <w:rPr>
          <w:bCs/>
          <w:szCs w:val="24"/>
        </w:rPr>
      </w:pPr>
    </w:p>
    <w:p w:rsidR="004E2C18" w:rsidRDefault="004E2C18">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4E2C18" w:rsidRDefault="004E2C18" w:rsidP="00954EE8">
      <w:pPr>
        <w:jc w:val="both"/>
        <w:rPr>
          <w:b/>
          <w:sz w:val="20"/>
          <w:szCs w:val="20"/>
        </w:rPr>
      </w:pPr>
    </w:p>
    <w:p w:rsidR="004E2C18" w:rsidRDefault="004E2C18"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lastRenderedPageBreak/>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r w:rsidR="007D4DD5" w:rsidRPr="004E75A8">
        <w:rPr>
          <w:i/>
          <w:iCs/>
          <w:sz w:val="20"/>
          <w:szCs w:val="20"/>
          <w:lang w:val="es-CO" w:eastAsia="es-CO"/>
        </w:rPr>
        <w:t xml:space="preserve">x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 xml:space="preserve">La unidad del SI de la rapidez promedio es la misma que la unidad de velocidad promedio: metros por segundo. Sin embargo, a diferencia de la velocidad promedio, la rapidez promedio </w:t>
      </w:r>
      <w:r w:rsidRPr="003E7893">
        <w:rPr>
          <w:sz w:val="20"/>
          <w:szCs w:val="20"/>
          <w:lang w:val="es-CO" w:eastAsia="es-CO"/>
        </w:rPr>
        <w:t>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Italic" w:hAnsi="NewBaskerville-Italic" w:cs="NewBaskerville-Italic"/>
          <w:i/>
          <w:iCs/>
          <w:sz w:val="19"/>
          <w:szCs w:val="19"/>
          <w:lang w:val="es-CO" w:eastAsia="es-CO"/>
        </w:rPr>
        <w:t xml:space="preserve">dx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de una partícula se define como la magnitud de su velocidad instantánea. Como con la rapidez promedio, la rapidez instantánea no tiene dirección asociada 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xml:space="preserve">; en el movimiento rectilíneo, las demás componentes de este vector son cero. A partir de aquí, al hablar de “aceleración” nos referiremos </w:t>
      </w:r>
      <w:r w:rsidRPr="006A4F8C">
        <w:rPr>
          <w:sz w:val="20"/>
          <w:szCs w:val="20"/>
          <w:lang w:val="es-CO" w:eastAsia="es-CO"/>
        </w:rPr>
        <w:t>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r w:rsidR="003F62F8">
        <w:rPr>
          <w:bCs/>
          <w:sz w:val="20"/>
          <w:szCs w:val="20"/>
          <w:lang w:val="es-MX"/>
        </w:rPr>
        <w:t xml:space="preserve">Preparación para la medición de </w:t>
      </w:r>
      <w:r w:rsidR="00AD0F2A">
        <w:rPr>
          <w:bCs/>
          <w:sz w:val="20"/>
          <w:szCs w:val="20"/>
          <w:lang w:val="es-MX"/>
        </w:rPr>
        <w:t>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4E2C18" w:rsidRDefault="004E2C18" w:rsidP="003F62F8">
      <w:pPr>
        <w:rPr>
          <w:b/>
          <w:bCs/>
          <w:sz w:val="20"/>
          <w:lang w:val="es-MX"/>
        </w:rPr>
      </w:pPr>
    </w:p>
    <w:p w:rsidR="004E2C18" w:rsidRDefault="004E2C18">
      <w:pPr>
        <w:jc w:val="center"/>
        <w:rPr>
          <w:b/>
          <w:bCs/>
          <w:sz w:val="20"/>
          <w:lang w:val="es-MX"/>
        </w:rPr>
      </w:pPr>
    </w:p>
    <w:p w:rsidR="007446C3" w:rsidRPr="00B2404A" w:rsidRDefault="00E06990">
      <w:pPr>
        <w:jc w:val="center"/>
        <w:rPr>
          <w:b/>
          <w:bCs/>
          <w:sz w:val="20"/>
          <w:lang w:val="es-MX"/>
        </w:rPr>
      </w:pPr>
      <w:r w:rsidRPr="00B2404A">
        <w:rPr>
          <w:b/>
          <w:bCs/>
          <w:sz w:val="20"/>
          <w:lang w:val="es-MX"/>
        </w:rPr>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lastRenderedPageBreak/>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r w:rsidR="003F62F8">
              <w:rPr>
                <w:b w:val="0"/>
              </w:rPr>
              <w:t xml:space="preserve"> – 1m</w:t>
            </w:r>
          </w:p>
        </w:tc>
        <w:tc>
          <w:tcPr>
            <w:tcW w:w="1009" w:type="dxa"/>
          </w:tcPr>
          <w:p w:rsidR="00901167" w:rsidRPr="00901167" w:rsidRDefault="003F62F8" w:rsidP="00901167">
            <w:pPr>
              <w:pStyle w:val="Ttulo1"/>
              <w:rPr>
                <w:b w:val="0"/>
              </w:rPr>
            </w:pPr>
            <w:r>
              <w:rPr>
                <w:b w:val="0"/>
              </w:rPr>
              <w:t>0.72</w:t>
            </w:r>
            <w:r w:rsidR="00901167">
              <w:rPr>
                <w:b w:val="0"/>
              </w:rPr>
              <w:t>s</w:t>
            </w:r>
          </w:p>
        </w:tc>
        <w:tc>
          <w:tcPr>
            <w:tcW w:w="1009" w:type="dxa"/>
          </w:tcPr>
          <w:p w:rsidR="00901167" w:rsidRPr="00901167" w:rsidRDefault="003F62F8" w:rsidP="00901167">
            <w:pPr>
              <w:pStyle w:val="Ttulo1"/>
              <w:rPr>
                <w:b w:val="0"/>
              </w:rPr>
            </w:pPr>
            <w:r>
              <w:rPr>
                <w:b w:val="0"/>
              </w:rPr>
              <w:t>0.72</w:t>
            </w:r>
            <w:r w:rsidR="00901167">
              <w:rPr>
                <w:b w:val="0"/>
              </w:rPr>
              <w:t>s</w:t>
            </w:r>
          </w:p>
        </w:tc>
        <w:tc>
          <w:tcPr>
            <w:tcW w:w="1010" w:type="dxa"/>
          </w:tcPr>
          <w:p w:rsidR="00901167" w:rsidRPr="00901167" w:rsidRDefault="003F62F8" w:rsidP="00901167">
            <w:pPr>
              <w:pStyle w:val="Ttulo1"/>
              <w:rPr>
                <w:b w:val="0"/>
              </w:rPr>
            </w:pPr>
            <w:r>
              <w:rPr>
                <w:b w:val="0"/>
              </w:rPr>
              <w:t>0.71</w:t>
            </w:r>
            <w:r w:rsidR="00901167">
              <w:rPr>
                <w:b w:val="0"/>
              </w:rPr>
              <w:t>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r w:rsidR="003F62F8">
              <w:rPr>
                <w:b w:val="0"/>
              </w:rPr>
              <w:t xml:space="preserve"> – 1.1m</w:t>
            </w:r>
          </w:p>
        </w:tc>
        <w:tc>
          <w:tcPr>
            <w:tcW w:w="1009" w:type="dxa"/>
          </w:tcPr>
          <w:p w:rsidR="00901167" w:rsidRPr="00901167" w:rsidRDefault="003F62F8" w:rsidP="00901167">
            <w:pPr>
              <w:pStyle w:val="Ttulo1"/>
              <w:rPr>
                <w:b w:val="0"/>
              </w:rPr>
            </w:pPr>
            <w:r>
              <w:rPr>
                <w:b w:val="0"/>
              </w:rPr>
              <w:t>0.75</w:t>
            </w:r>
            <w:r w:rsidR="004829AF">
              <w:rPr>
                <w:b w:val="0"/>
              </w:rPr>
              <w:t>s</w:t>
            </w:r>
          </w:p>
        </w:tc>
        <w:tc>
          <w:tcPr>
            <w:tcW w:w="1009" w:type="dxa"/>
          </w:tcPr>
          <w:p w:rsidR="00901167" w:rsidRPr="00901167" w:rsidRDefault="003F62F8" w:rsidP="00901167">
            <w:pPr>
              <w:pStyle w:val="Ttulo1"/>
              <w:rPr>
                <w:b w:val="0"/>
              </w:rPr>
            </w:pPr>
            <w:r>
              <w:rPr>
                <w:b w:val="0"/>
              </w:rPr>
              <w:t>0.7</w:t>
            </w:r>
            <w:r w:rsidR="004829AF">
              <w:rPr>
                <w:b w:val="0"/>
              </w:rPr>
              <w:t>9s</w:t>
            </w:r>
          </w:p>
        </w:tc>
        <w:tc>
          <w:tcPr>
            <w:tcW w:w="1010" w:type="dxa"/>
          </w:tcPr>
          <w:p w:rsidR="00901167" w:rsidRPr="00901167" w:rsidRDefault="003F62F8" w:rsidP="00901167">
            <w:pPr>
              <w:pStyle w:val="Ttulo1"/>
              <w:rPr>
                <w:b w:val="0"/>
              </w:rPr>
            </w:pPr>
            <w:r>
              <w:rPr>
                <w:b w:val="0"/>
              </w:rPr>
              <w:t>0.76</w:t>
            </w:r>
            <w:r w:rsidR="004829AF">
              <w:rPr>
                <w:b w:val="0"/>
              </w:rPr>
              <w:t>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r w:rsidR="003F62F8">
              <w:rPr>
                <w:b w:val="0"/>
              </w:rPr>
              <w:t xml:space="preserve"> – 1.2m</w:t>
            </w:r>
          </w:p>
        </w:tc>
        <w:tc>
          <w:tcPr>
            <w:tcW w:w="1009" w:type="dxa"/>
          </w:tcPr>
          <w:p w:rsidR="00901167" w:rsidRPr="00901167" w:rsidRDefault="003F62F8" w:rsidP="00901167">
            <w:pPr>
              <w:pStyle w:val="Ttulo1"/>
              <w:rPr>
                <w:b w:val="0"/>
              </w:rPr>
            </w:pPr>
            <w:r>
              <w:rPr>
                <w:b w:val="0"/>
              </w:rPr>
              <w:t>0.82</w:t>
            </w:r>
            <w:r w:rsidR="00901167">
              <w:rPr>
                <w:b w:val="0"/>
              </w:rPr>
              <w:t>s</w:t>
            </w:r>
          </w:p>
        </w:tc>
        <w:tc>
          <w:tcPr>
            <w:tcW w:w="1009" w:type="dxa"/>
          </w:tcPr>
          <w:p w:rsidR="00901167" w:rsidRPr="00901167" w:rsidRDefault="003F62F8" w:rsidP="00901167">
            <w:pPr>
              <w:pStyle w:val="Ttulo1"/>
              <w:rPr>
                <w:b w:val="0"/>
              </w:rPr>
            </w:pPr>
            <w:r>
              <w:rPr>
                <w:b w:val="0"/>
              </w:rPr>
              <w:t>0.79</w:t>
            </w:r>
            <w:r w:rsidR="00901167">
              <w:rPr>
                <w:b w:val="0"/>
              </w:rPr>
              <w:t>s</w:t>
            </w:r>
          </w:p>
        </w:tc>
        <w:tc>
          <w:tcPr>
            <w:tcW w:w="1010" w:type="dxa"/>
          </w:tcPr>
          <w:p w:rsidR="00901167" w:rsidRPr="00901167" w:rsidRDefault="003F62F8" w:rsidP="00901167">
            <w:pPr>
              <w:pStyle w:val="Ttulo1"/>
              <w:rPr>
                <w:b w:val="0"/>
              </w:rPr>
            </w:pPr>
            <w:r>
              <w:rPr>
                <w:b w:val="0"/>
              </w:rPr>
              <w:t>0.82</w:t>
            </w:r>
            <w:r w:rsidR="00901167">
              <w:rPr>
                <w:b w:val="0"/>
              </w:rPr>
              <w:t>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r w:rsidR="003F62F8">
              <w:rPr>
                <w:b w:val="0"/>
              </w:rPr>
              <w:t xml:space="preserve"> – 1.3m</w:t>
            </w:r>
          </w:p>
        </w:tc>
        <w:tc>
          <w:tcPr>
            <w:tcW w:w="1009" w:type="dxa"/>
          </w:tcPr>
          <w:p w:rsidR="00901167" w:rsidRPr="00901167" w:rsidRDefault="003F62F8" w:rsidP="00901167">
            <w:pPr>
              <w:pStyle w:val="Ttulo1"/>
              <w:rPr>
                <w:b w:val="0"/>
              </w:rPr>
            </w:pPr>
            <w:r>
              <w:rPr>
                <w:b w:val="0"/>
              </w:rPr>
              <w:t>0.83</w:t>
            </w:r>
            <w:r w:rsidR="00901167">
              <w:rPr>
                <w:b w:val="0"/>
              </w:rPr>
              <w:t>s</w:t>
            </w:r>
          </w:p>
        </w:tc>
        <w:tc>
          <w:tcPr>
            <w:tcW w:w="1009" w:type="dxa"/>
          </w:tcPr>
          <w:p w:rsidR="00901167" w:rsidRPr="00901167" w:rsidRDefault="003F62F8" w:rsidP="00901167">
            <w:pPr>
              <w:pStyle w:val="Ttulo1"/>
              <w:rPr>
                <w:b w:val="0"/>
              </w:rPr>
            </w:pPr>
            <w:r>
              <w:rPr>
                <w:b w:val="0"/>
              </w:rPr>
              <w:t>0.87</w:t>
            </w:r>
            <w:r w:rsidR="00901167">
              <w:rPr>
                <w:b w:val="0"/>
              </w:rPr>
              <w:t>s</w:t>
            </w:r>
          </w:p>
        </w:tc>
        <w:tc>
          <w:tcPr>
            <w:tcW w:w="1010" w:type="dxa"/>
          </w:tcPr>
          <w:p w:rsidR="00901167" w:rsidRPr="00901167" w:rsidRDefault="003F62F8" w:rsidP="00901167">
            <w:pPr>
              <w:pStyle w:val="Ttulo1"/>
              <w:rPr>
                <w:b w:val="0"/>
              </w:rPr>
            </w:pPr>
            <w:r>
              <w:rPr>
                <w:b w:val="0"/>
              </w:rPr>
              <w:t>0.85</w:t>
            </w:r>
            <w:r w:rsidR="00901167">
              <w:rPr>
                <w:b w:val="0"/>
              </w:rPr>
              <w:t>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r w:rsidR="003F62F8">
              <w:rPr>
                <w:b w:val="0"/>
              </w:rPr>
              <w:t xml:space="preserve"> – 1.4m</w:t>
            </w:r>
          </w:p>
        </w:tc>
        <w:tc>
          <w:tcPr>
            <w:tcW w:w="1009" w:type="dxa"/>
          </w:tcPr>
          <w:p w:rsidR="00901167" w:rsidRPr="00901167" w:rsidRDefault="003F62F8" w:rsidP="00901167">
            <w:pPr>
              <w:pStyle w:val="Ttulo1"/>
              <w:rPr>
                <w:b w:val="0"/>
              </w:rPr>
            </w:pPr>
            <w:r>
              <w:rPr>
                <w:b w:val="0"/>
              </w:rPr>
              <w:t>0.88</w:t>
            </w:r>
            <w:r w:rsidR="00901167">
              <w:rPr>
                <w:b w:val="0"/>
              </w:rPr>
              <w:t>s</w:t>
            </w:r>
          </w:p>
        </w:tc>
        <w:tc>
          <w:tcPr>
            <w:tcW w:w="1009" w:type="dxa"/>
          </w:tcPr>
          <w:p w:rsidR="00901167" w:rsidRPr="00901167" w:rsidRDefault="003F62F8" w:rsidP="00901167">
            <w:pPr>
              <w:pStyle w:val="Ttulo1"/>
              <w:rPr>
                <w:b w:val="0"/>
              </w:rPr>
            </w:pPr>
            <w:r>
              <w:rPr>
                <w:b w:val="0"/>
              </w:rPr>
              <w:t>0.86</w:t>
            </w:r>
            <w:r w:rsidR="00901167">
              <w:rPr>
                <w:b w:val="0"/>
              </w:rPr>
              <w:t>s</w:t>
            </w:r>
          </w:p>
        </w:tc>
        <w:tc>
          <w:tcPr>
            <w:tcW w:w="1010" w:type="dxa"/>
          </w:tcPr>
          <w:p w:rsidR="00901167" w:rsidRPr="00901167" w:rsidRDefault="003F62F8" w:rsidP="00901167">
            <w:pPr>
              <w:pStyle w:val="Ttulo1"/>
              <w:rPr>
                <w:b w:val="0"/>
              </w:rPr>
            </w:pPr>
            <w:r>
              <w:rPr>
                <w:b w:val="0"/>
              </w:rPr>
              <w:t>0.9</w:t>
            </w:r>
            <w:r w:rsidR="00901167">
              <w:rPr>
                <w:b w:val="0"/>
              </w:rPr>
              <w:t>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3F62F8"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3F62F8"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3F62F8"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3F62F8"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0.72s+0.72s+0.71</m:t>
              </m:r>
              <m:r>
                <m:rPr>
                  <m:sty m:val="p"/>
                </m:rPr>
                <w:rPr>
                  <w:rFonts w:ascii="Cambria Math" w:hAnsi="Cambria Math"/>
                  <w:sz w:val="20"/>
                  <w:lang w:val="es-MX"/>
                </w:rPr>
                <m:t>s</m:t>
              </m:r>
            </m:e>
          </m:d>
          <m:r>
            <m:rPr>
              <m:sty m:val="p"/>
            </m:rPr>
            <w:rPr>
              <w:rFonts w:ascii="Cambria Math" w:hAnsi="Cambria Math"/>
              <w:sz w:val="20"/>
              <w:lang w:val="es-MX"/>
            </w:rPr>
            <m:t>=0.71</m:t>
          </m:r>
          <m:r>
            <m:rPr>
              <m:sty m:val="p"/>
            </m:rPr>
            <w:rPr>
              <w:rFonts w:ascii="Cambria Math" w:hAnsi="Cambria Math"/>
              <w:sz w:val="20"/>
              <w:lang w:val="es-MX"/>
            </w:rPr>
            <m:t>6666667s ≅0. 7</m:t>
          </m:r>
          <m:r>
            <m:rPr>
              <m:sty m:val="p"/>
            </m:rPr>
            <w:rPr>
              <w:rFonts w:ascii="Cambria Math" w:hAnsi="Cambria Math"/>
              <w:sz w:val="20"/>
              <w:lang w:val="es-MX"/>
            </w:rPr>
            <m:t>2</m:t>
          </m:r>
          <m:r>
            <m:rPr>
              <m:sty m:val="p"/>
            </m:rPr>
            <w:rPr>
              <w:rFonts w:ascii="Cambria Math" w:hAnsi="Cambria Math"/>
              <w:sz w:val="20"/>
              <w:lang w:val="es-MX"/>
            </w:rPr>
            <m:t>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0.72</m:t>
              </m:r>
              <m:r>
                <w:rPr>
                  <w:rFonts w:ascii="Cambria Math" w:hAnsi="Cambria Math"/>
                  <w:sz w:val="20"/>
                  <w:lang w:val="es-MX"/>
                </w:rPr>
                <m:t>s</m:t>
              </m:r>
              <m:r>
                <w:rPr>
                  <w:rFonts w:ascii="Cambria Math" w:hAnsi="Cambria Math"/>
                  <w:sz w:val="20"/>
                  <w:lang w:val="es-MX"/>
                </w:rPr>
                <m:t>-0.71</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=0.005</m:t>
          </m:r>
          <m:r>
            <w:rPr>
              <w:rFonts w:ascii="Cambria Math" w:hAnsi="Cambria Math"/>
              <w:sz w:val="20"/>
              <w:lang w:val="es-MX"/>
            </w:rPr>
            <m:t>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r>
            <w:rPr>
              <w:rFonts w:ascii="Cambria Math" w:hAnsi="Cambria Math"/>
              <w:sz w:val="20"/>
              <w:lang w:val="es-MX"/>
            </w:rPr>
            <m:t>=0.72</m:t>
          </m:r>
          <m:r>
            <w:rPr>
              <w:rFonts w:ascii="Cambria Math" w:hAnsi="Cambria Math"/>
              <w:sz w:val="20"/>
              <w:lang w:val="es-MX"/>
            </w:rPr>
            <m:t>s</m:t>
          </m:r>
          <m:r>
            <w:rPr>
              <w:rFonts w:ascii="Cambria Math" w:hAnsi="Cambria Math"/>
              <w:sz w:val="20"/>
              <w:lang w:val="es-MX"/>
            </w:rPr>
            <m:t xml:space="preserve"> ±0.005</m:t>
          </m:r>
          <m:r>
            <w:rPr>
              <w:rFonts w:ascii="Cambria Math" w:hAnsi="Cambria Math"/>
              <w:sz w:val="20"/>
              <w:lang w:val="es-MX"/>
            </w:rPr>
            <m:t>s</m:t>
          </m:r>
        </m:oMath>
      </m:oMathPara>
    </w:p>
    <w:p w:rsidR="003E02DC" w:rsidRDefault="003E02DC" w:rsidP="00A70967">
      <w:pPr>
        <w:rPr>
          <w:sz w:val="20"/>
          <w:lang w:val="es-MX"/>
        </w:rPr>
      </w:pPr>
    </w:p>
    <w:p w:rsidR="003E02DC" w:rsidRPr="003E02DC" w:rsidRDefault="003F62F8"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0.005</m:t>
              </m:r>
              <m:r>
                <w:rPr>
                  <w:rFonts w:ascii="Cambria Math" w:hAnsi="Cambria Math"/>
                  <w:sz w:val="20"/>
                  <w:lang w:val="es-MX"/>
                </w:rPr>
                <m:t>s</m:t>
              </m:r>
            </m:num>
            <m:den>
              <m:r>
                <w:rPr>
                  <w:rFonts w:ascii="Cambria Math" w:hAnsi="Cambria Math"/>
                  <w:sz w:val="20"/>
                  <w:lang w:val="es-MX"/>
                </w:rPr>
                <m:t>0.72</m:t>
              </m:r>
              <m:r>
                <w:rPr>
                  <w:rFonts w:ascii="Cambria Math" w:hAnsi="Cambria Math"/>
                  <w:sz w:val="20"/>
                  <w:lang w:val="es-MX"/>
                </w:rPr>
                <m:t>s</m:t>
              </m:r>
            </m:den>
          </m:f>
          <m:r>
            <w:rPr>
              <w:rFonts w:ascii="Cambria Math" w:hAnsi="Cambria Math"/>
              <w:sz w:val="20"/>
              <w:lang w:val="es-MX"/>
            </w:rPr>
            <m:t>=0.0069444444</m:t>
          </m:r>
          <m:r>
            <w:rPr>
              <w:rFonts w:ascii="Cambria Math" w:hAnsi="Cambria Math"/>
              <w:sz w:val="20"/>
              <w:lang w:val="es-MX"/>
            </w:rPr>
            <m:t>s ≅0.0</m:t>
          </m:r>
          <m:r>
            <w:rPr>
              <w:rFonts w:ascii="Cambria Math" w:hAnsi="Cambria Math"/>
              <w:sz w:val="20"/>
              <w:lang w:val="es-MX"/>
            </w:rPr>
            <m:t>069</m:t>
          </m:r>
          <m:r>
            <w:rPr>
              <w:rFonts w:ascii="Cambria Math" w:hAnsi="Cambria Math"/>
              <w:sz w:val="20"/>
              <w:lang w:val="es-MX"/>
            </w:rPr>
            <m:t xml:space="preserve">s </m:t>
          </m:r>
        </m:oMath>
      </m:oMathPara>
    </w:p>
    <w:p w:rsidR="003E02DC" w:rsidRDefault="003E02DC" w:rsidP="00A70967">
      <w:pPr>
        <w:rPr>
          <w:sz w:val="20"/>
          <w:lang w:val="es-MX"/>
        </w:rPr>
      </w:pPr>
    </w:p>
    <w:p w:rsidR="003E02DC" w:rsidRPr="003E02DC" w:rsidRDefault="003F62F8"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=0.0069</m:t>
          </m:r>
          <m:r>
            <w:rPr>
              <w:rFonts w:ascii="Cambria Math" w:hAnsi="Cambria Math"/>
              <w:sz w:val="20"/>
              <w:lang w:val="es-MX"/>
            </w:rPr>
            <m:t>s</m:t>
          </m:r>
          <m:r>
            <w:rPr>
              <w:rFonts w:ascii="Cambria Math" w:hAnsi="Cambria Math"/>
              <w:sz w:val="20"/>
              <w:lang w:val="es-MX"/>
            </w:rPr>
            <m:t>×100=0.69</m:t>
          </m:r>
          <m:r>
            <w:rPr>
              <w:rFonts w:ascii="Cambria Math" w:hAnsi="Cambria Math"/>
              <w:sz w:val="20"/>
              <w:lang w:val="es-MX"/>
            </w:rPr>
            <m:t>%</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3F62F8"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0.75s+0.79s+0.76</m:t>
              </m:r>
              <m:r>
                <m:rPr>
                  <m:sty m:val="p"/>
                </m:rPr>
                <w:rPr>
                  <w:rFonts w:ascii="Cambria Math" w:hAnsi="Cambria Math"/>
                  <w:sz w:val="20"/>
                  <w:lang w:val="es-MX"/>
                </w:rPr>
                <m:t>s</m:t>
              </m:r>
            </m:e>
          </m:d>
          <m:r>
            <m:rPr>
              <m:sty m:val="p"/>
            </m:rPr>
            <w:rPr>
              <w:rFonts w:ascii="Cambria Math" w:hAnsi="Cambria Math"/>
              <w:sz w:val="20"/>
              <w:lang w:val="es-MX"/>
            </w:rPr>
            <m:t>=0.</m:t>
          </m:r>
          <m:r>
            <m:rPr>
              <m:sty m:val="p"/>
            </m:rPr>
            <w:rPr>
              <w:rFonts w:ascii="Cambria Math" w:hAnsi="Cambria Math"/>
              <w:sz w:val="20"/>
              <w:lang w:val="es-MX"/>
            </w:rPr>
            <m:t>76666666</m:t>
          </m:r>
          <m:r>
            <m:rPr>
              <m:sty m:val="p"/>
            </m:rPr>
            <w:rPr>
              <w:rFonts w:ascii="Cambria Math" w:hAnsi="Cambria Math"/>
              <w:sz w:val="20"/>
              <w:lang w:val="es-MX"/>
            </w:rPr>
            <m:t>7s ≅0. 77</m:t>
          </m:r>
          <m:r>
            <m:rPr>
              <m:sty m:val="p"/>
            </m:rP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m:t>
              </m:r>
              <m:r>
                <w:rPr>
                  <w:rFonts w:ascii="Cambria Math" w:hAnsi="Cambria Math"/>
                  <w:sz w:val="20"/>
                  <w:lang w:val="es-MX"/>
                </w:rPr>
                <m:t>s</m:t>
              </m:r>
              <m:r>
                <w:rPr>
                  <w:rFonts w:ascii="Cambria Math" w:hAnsi="Cambria Math"/>
                  <w:sz w:val="20"/>
                  <w:lang w:val="es-MX"/>
                </w:rPr>
                <m:t>-0.75</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=0.02</m:t>
          </m:r>
          <m: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=0.7</m:t>
          </m:r>
          <m:r>
            <w:rPr>
              <w:rFonts w:ascii="Cambria Math" w:hAnsi="Cambria Math"/>
              <w:sz w:val="20"/>
              <w:lang w:val="es-MX"/>
            </w:rPr>
            <m:t>7s</m:t>
          </m:r>
          <m:r>
            <w:rPr>
              <w:rFonts w:ascii="Cambria Math" w:hAnsi="Cambria Math"/>
              <w:sz w:val="20"/>
              <w:lang w:val="es-MX"/>
            </w:rPr>
            <m:t xml:space="preserve"> ±0.02</m:t>
          </m:r>
          <m:r>
            <w:rPr>
              <w:rFonts w:ascii="Cambria Math" w:hAnsi="Cambria Math"/>
              <w:sz w:val="20"/>
              <w:lang w:val="es-MX"/>
            </w:rPr>
            <m:t>s</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m:t>
              </m:r>
              <m:r>
                <w:rPr>
                  <w:rFonts w:ascii="Cambria Math" w:hAnsi="Cambria Math"/>
                  <w:sz w:val="20"/>
                  <w:lang w:val="es-MX"/>
                </w:rPr>
                <m:t>s</m:t>
              </m:r>
            </m:num>
            <m:den>
              <m:r>
                <w:rPr>
                  <w:rFonts w:ascii="Cambria Math" w:hAnsi="Cambria Math"/>
                  <w:sz w:val="20"/>
                  <w:lang w:val="es-MX"/>
                </w:rPr>
                <m:t>0.7</m:t>
              </m:r>
              <m:r>
                <w:rPr>
                  <w:rFonts w:ascii="Cambria Math" w:hAnsi="Cambria Math"/>
                  <w:sz w:val="20"/>
                  <w:lang w:val="es-MX"/>
                </w:rPr>
                <m:t>7s</m:t>
              </m:r>
            </m:den>
          </m:f>
          <m:r>
            <w:rPr>
              <w:rFonts w:ascii="Cambria Math" w:hAnsi="Cambria Math"/>
              <w:sz w:val="20"/>
              <w:lang w:val="es-MX"/>
            </w:rPr>
            <m:t>=0.025974026</m:t>
          </m:r>
          <m:r>
            <w:rPr>
              <w:rFonts w:ascii="Cambria Math" w:hAnsi="Cambria Math"/>
              <w:sz w:val="20"/>
              <w:lang w:val="es-MX"/>
            </w:rPr>
            <m:t>s</m:t>
          </m:r>
          <m:r>
            <w:rPr>
              <w:rFonts w:ascii="Cambria Math" w:hAnsi="Cambria Math"/>
              <w:sz w:val="20"/>
              <w:lang w:val="es-MX"/>
            </w:rPr>
            <m:t xml:space="preserve"> ≅0.03</m:t>
          </m:r>
          <m: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3F62F8"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m:t>
              </m:r>
              <m:r>
                <m:rPr>
                  <m:sty m:val="p"/>
                </m:rPr>
                <w:rPr>
                  <w:rFonts w:ascii="Cambria Math" w:hAnsi="Cambria Math"/>
                  <w:sz w:val="20"/>
                  <w:lang w:val="es-MX"/>
                </w:rPr>
                <m:t>82</m:t>
              </m:r>
              <m:r>
                <m:rPr>
                  <m:sty m:val="p"/>
                </m:rPr>
                <w:rPr>
                  <w:rFonts w:ascii="Cambria Math" w:hAnsi="Cambria Math"/>
                  <w:sz w:val="20"/>
                  <w:lang w:val="es-MX"/>
                </w:rPr>
                <m:t>s+0.81</m:t>
              </m:r>
              <m:r>
                <m:rPr>
                  <m:sty m:val="p"/>
                </m:rPr>
                <w:rPr>
                  <w:rFonts w:ascii="Cambria Math" w:hAnsi="Cambria Math"/>
                  <w:sz w:val="20"/>
                  <w:lang w:val="es-MX"/>
                </w:rPr>
                <m:t>s+0.82</m:t>
              </m:r>
              <m:r>
                <m:rPr>
                  <m:sty m:val="p"/>
                </m:rPr>
                <w:rPr>
                  <w:rFonts w:ascii="Cambria Math" w:hAnsi="Cambria Math"/>
                  <w:sz w:val="20"/>
                  <w:lang w:val="es-MX"/>
                </w:rPr>
                <m:t>s</m:t>
              </m:r>
            </m:e>
          </m:d>
          <m:r>
            <m:rPr>
              <m:sty m:val="p"/>
            </m:rPr>
            <w:rPr>
              <w:rFonts w:ascii="Cambria Math" w:hAnsi="Cambria Math"/>
              <w:sz w:val="20"/>
              <w:lang w:val="es-MX"/>
            </w:rPr>
            <m:t>=0.82</m:t>
          </m:r>
          <m:r>
            <m:rPr>
              <m:sty m:val="p"/>
            </m:rPr>
            <w:rPr>
              <w:rFonts w:ascii="Cambria Math" w:hAnsi="Cambria Math"/>
              <w:sz w:val="20"/>
              <w:lang w:val="es-MX"/>
            </w:rPr>
            <m:t>s</m:t>
          </m:r>
          <m:r>
            <m:rPr>
              <m:sty m:val="p"/>
            </m:rPr>
            <w:rPr>
              <w:rFonts w:ascii="Cambria Math" w:hAnsi="Cambria Math"/>
              <w:sz w:val="20"/>
              <w:lang w:val="es-MX"/>
            </w:rPr>
            <m:t xml:space="preserve">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0.82</m:t>
              </m:r>
              <m:r>
                <w:rPr>
                  <w:rFonts w:ascii="Cambria Math" w:hAnsi="Cambria Math"/>
                  <w:sz w:val="20"/>
                  <w:lang w:val="es-MX"/>
                </w:rPr>
                <m:t>s</m:t>
              </m:r>
              <m:r>
                <w:rPr>
                  <w:rFonts w:ascii="Cambria Math" w:hAnsi="Cambria Math"/>
                  <w:sz w:val="20"/>
                  <w:lang w:val="es-MX"/>
                </w:rPr>
                <m:t>-081</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=0.41</m:t>
          </m:r>
          <m:r>
            <w:rPr>
              <w:rFonts w:ascii="Cambria Math" w:hAnsi="Cambria Math"/>
              <w:sz w:val="20"/>
              <w:lang w:val="es-MX"/>
            </w:rPr>
            <m:t>5</m:t>
          </m:r>
          <m: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=0.81</m:t>
          </m:r>
          <m:r>
            <w:rPr>
              <w:rFonts w:ascii="Cambria Math" w:hAnsi="Cambria Math"/>
              <w:sz w:val="20"/>
              <w:lang w:val="es-MX"/>
            </w:rPr>
            <m:t>s</m:t>
          </m:r>
          <m:r>
            <w:rPr>
              <w:rFonts w:ascii="Cambria Math" w:hAnsi="Cambria Math"/>
              <w:sz w:val="20"/>
              <w:lang w:val="es-MX"/>
            </w:rPr>
            <m:t xml:space="preserve"> ±0.41</m:t>
          </m:r>
          <m:r>
            <w:rPr>
              <w:rFonts w:ascii="Cambria Math" w:hAnsi="Cambria Math"/>
              <w:sz w:val="20"/>
              <w:lang w:val="es-MX"/>
            </w:rPr>
            <m:t>5</m:t>
          </m:r>
          <m:r>
            <w:rPr>
              <w:rFonts w:ascii="Cambria Math" w:hAnsi="Cambria Math"/>
              <w:sz w:val="20"/>
              <w:lang w:val="es-MX"/>
            </w:rPr>
            <m:t>s</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m:t>
              </m:r>
              <m:r>
                <w:rPr>
                  <w:rFonts w:ascii="Cambria Math" w:hAnsi="Cambria Math"/>
                  <w:sz w:val="20"/>
                  <w:lang w:val="es-MX"/>
                </w:rPr>
                <m:t>41</m:t>
              </m:r>
              <m:r>
                <w:rPr>
                  <w:rFonts w:ascii="Cambria Math" w:hAnsi="Cambria Math"/>
                  <w:sz w:val="20"/>
                  <w:lang w:val="es-MX"/>
                </w:rPr>
                <m:t>5</m:t>
              </m:r>
              <m:r>
                <w:rPr>
                  <w:rFonts w:ascii="Cambria Math" w:hAnsi="Cambria Math"/>
                  <w:sz w:val="20"/>
                  <w:lang w:val="es-MX"/>
                </w:rPr>
                <m:t>s</m:t>
              </m:r>
            </m:num>
            <m:den>
              <m:r>
                <w:rPr>
                  <w:rFonts w:ascii="Cambria Math" w:hAnsi="Cambria Math"/>
                  <w:sz w:val="20"/>
                  <w:lang w:val="es-MX"/>
                </w:rPr>
                <m:t>0.82</m:t>
              </m:r>
              <m:r>
                <w:rPr>
                  <w:rFonts w:ascii="Cambria Math" w:hAnsi="Cambria Math"/>
                  <w:sz w:val="20"/>
                  <w:lang w:val="es-MX"/>
                </w:rPr>
                <m:t>s</m:t>
              </m:r>
            </m:den>
          </m:f>
          <m:r>
            <w:rPr>
              <w:rFonts w:ascii="Cambria Math" w:hAnsi="Cambria Math"/>
              <w:sz w:val="20"/>
              <w:lang w:val="es-MX"/>
            </w:rPr>
            <m:t>=0.524691358</m:t>
          </m:r>
          <m:r>
            <w:rPr>
              <w:rFonts w:ascii="Cambria Math" w:hAnsi="Cambria Math"/>
              <w:sz w:val="20"/>
              <w:lang w:val="es-MX"/>
            </w:rPr>
            <m:t>s</m:t>
          </m:r>
          <m:r>
            <w:rPr>
              <w:rFonts w:ascii="Cambria Math" w:hAnsi="Cambria Math"/>
              <w:sz w:val="20"/>
              <w:lang w:val="es-MX"/>
            </w:rPr>
            <m:t xml:space="preserve"> ≅0.5</m:t>
          </m:r>
          <m: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=0.5</m:t>
          </m:r>
          <m:r>
            <w:rPr>
              <w:rFonts w:ascii="Cambria Math" w:hAnsi="Cambria Math"/>
              <w:sz w:val="20"/>
              <w:lang w:val="es-MX"/>
            </w:rPr>
            <m:t>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3F62F8"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0.83s+0.85s+0.87</m:t>
              </m:r>
              <m:r>
                <m:rPr>
                  <m:sty m:val="p"/>
                </m:rPr>
                <w:rPr>
                  <w:rFonts w:ascii="Cambria Math" w:hAnsi="Cambria Math"/>
                  <w:sz w:val="20"/>
                  <w:lang w:val="es-MX"/>
                </w:rPr>
                <m:t>s</m:t>
              </m:r>
            </m:e>
          </m:d>
          <m:r>
            <m:rPr>
              <m:sty m:val="p"/>
            </m:rPr>
            <w:rPr>
              <w:rFonts w:ascii="Cambria Math" w:hAnsi="Cambria Math"/>
              <w:sz w:val="20"/>
              <w:lang w:val="es-MX"/>
            </w:rPr>
            <m:t>=0.85</m:t>
          </m:r>
          <m:r>
            <m:rPr>
              <m:sty m:val="p"/>
            </m:rP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0.87</m:t>
              </m:r>
              <m:r>
                <w:rPr>
                  <w:rFonts w:ascii="Cambria Math" w:hAnsi="Cambria Math"/>
                  <w:sz w:val="20"/>
                  <w:lang w:val="es-MX"/>
                </w:rPr>
                <m:t>s</m:t>
              </m:r>
              <m:r>
                <w:rPr>
                  <w:rFonts w:ascii="Cambria Math" w:hAnsi="Cambria Math"/>
                  <w:sz w:val="20"/>
                  <w:lang w:val="es-MX"/>
                </w:rPr>
                <m:t>-0.8</m:t>
              </m:r>
              <m:r>
                <w:rPr>
                  <w:rFonts w:ascii="Cambria Math" w:hAnsi="Cambria Math"/>
                  <w:sz w:val="20"/>
                  <w:lang w:val="es-MX"/>
                </w:rPr>
                <m:t>3s</m:t>
              </m:r>
            </m:num>
            <m:den>
              <m:r>
                <w:rPr>
                  <w:rFonts w:ascii="Cambria Math" w:hAnsi="Cambria Math"/>
                  <w:sz w:val="20"/>
                  <w:lang w:val="es-MX"/>
                </w:rPr>
                <m:t>2</m:t>
              </m:r>
            </m:den>
          </m:f>
          <m:r>
            <w:rPr>
              <w:rFonts w:ascii="Cambria Math" w:hAnsi="Cambria Math"/>
              <w:sz w:val="20"/>
              <w:lang w:val="es-MX"/>
            </w:rPr>
            <m:t>=0.455</m:t>
          </m:r>
          <m: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=0.85</m:t>
          </m:r>
          <m:r>
            <w:rPr>
              <w:rFonts w:ascii="Cambria Math" w:hAnsi="Cambria Math"/>
              <w:sz w:val="20"/>
              <w:lang w:val="es-MX"/>
            </w:rPr>
            <m:t>s</m:t>
          </m:r>
          <m:r>
            <w:rPr>
              <w:rFonts w:ascii="Cambria Math" w:hAnsi="Cambria Math"/>
              <w:sz w:val="20"/>
              <w:lang w:val="es-MX"/>
            </w:rPr>
            <m:t xml:space="preserve"> ±0455</m:t>
          </m:r>
          <m:r>
            <w:rPr>
              <w:rFonts w:ascii="Cambria Math" w:hAnsi="Cambria Math"/>
              <w:sz w:val="20"/>
              <w:lang w:val="es-MX"/>
            </w:rPr>
            <m:t>s</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0.455</m:t>
              </m:r>
              <m:r>
                <w:rPr>
                  <w:rFonts w:ascii="Cambria Math" w:hAnsi="Cambria Math"/>
                  <w:sz w:val="20"/>
                  <w:lang w:val="es-MX"/>
                </w:rPr>
                <m:t>s</m:t>
              </m:r>
            </m:num>
            <m:den>
              <m:r>
                <w:rPr>
                  <w:rFonts w:ascii="Cambria Math" w:hAnsi="Cambria Math"/>
                  <w:sz w:val="20"/>
                  <w:lang w:val="es-MX"/>
                </w:rPr>
                <m:t>0.85</m:t>
              </m:r>
              <m:r>
                <w:rPr>
                  <w:rFonts w:ascii="Cambria Math" w:hAnsi="Cambria Math"/>
                  <w:sz w:val="20"/>
                  <w:lang w:val="es-MX"/>
                </w:rPr>
                <m:t>s</m:t>
              </m:r>
            </m:den>
          </m:f>
          <m:r>
            <w:rPr>
              <w:rFonts w:ascii="Cambria Math" w:hAnsi="Cambria Math"/>
              <w:sz w:val="20"/>
              <w:lang w:val="es-MX"/>
            </w:rPr>
            <m:t>=</m:t>
          </m:r>
          <w:bookmarkStart w:id="0" w:name="_GoBack"/>
          <w:bookmarkEnd w:id="0"/>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3F62F8"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1.05s+1.08s+1.04s</m:t>
              </m:r>
            </m:e>
          </m:d>
          <m:r>
            <m:rPr>
              <m:sty m:val="p"/>
            </m:rPr>
            <w:rPr>
              <w:rFonts w:ascii="Cambria Math" w:hAnsi="Cambria Math"/>
              <w:sz w:val="20"/>
              <w:lang w:val="es-MX"/>
            </w:rPr>
            <m:t xml:space="preserve">=1.056666667s ≅1.06s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1.08s-1.04s</m:t>
              </m:r>
            </m:num>
            <m:den>
              <m:r>
                <w:rPr>
                  <w:rFonts w:ascii="Cambria Math" w:hAnsi="Cambria Math"/>
                  <w:sz w:val="20"/>
                  <w:lang w:val="es-MX"/>
                </w:rPr>
                <m:t>2</m:t>
              </m:r>
            </m:den>
          </m:f>
          <m:r>
            <w:rPr>
              <w:rFonts w:ascii="Cambria Math" w:hAnsi="Cambria Math"/>
              <w:sz w:val="20"/>
              <w:lang w:val="es-MX"/>
            </w:rPr>
            <m:t>=0.02s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t=1.06s ±0.02s</m:t>
          </m:r>
        </m:oMath>
      </m:oMathPara>
    </w:p>
    <w:p w:rsidR="003E02DC" w:rsidRDefault="003E02DC" w:rsidP="003E02DC">
      <w:pPr>
        <w:rPr>
          <w:sz w:val="20"/>
          <w:lang w:val="es-MX"/>
        </w:rPr>
      </w:pPr>
    </w:p>
    <w:p w:rsidR="0031344E" w:rsidRPr="0031344E"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0.02s</m:t>
              </m:r>
            </m:num>
            <m:den>
              <m:r>
                <w:rPr>
                  <w:rFonts w:ascii="Cambria Math" w:hAnsi="Cambria Math"/>
                  <w:sz w:val="20"/>
                  <w:lang w:val="es-MX"/>
                </w:rPr>
                <m:t>1.06s</m:t>
              </m:r>
            </m:den>
          </m:f>
          <m:r>
            <w:rPr>
              <w:rFonts w:ascii="Cambria Math" w:hAnsi="Cambria Math"/>
              <w:sz w:val="20"/>
              <w:lang w:val="es-MX"/>
            </w:rPr>
            <m:t>=0.018867924s</m:t>
          </m:r>
        </m:oMath>
      </m:oMathPara>
    </w:p>
    <w:p w:rsidR="0031344E" w:rsidRPr="0031344E" w:rsidRDefault="0031344E" w:rsidP="003E02DC">
      <w:pPr>
        <w:rPr>
          <w:sz w:val="20"/>
          <w:lang w:val="es-MX"/>
        </w:rPr>
      </w:pPr>
    </w:p>
    <w:p w:rsidR="003E02DC" w:rsidRPr="003E02DC" w:rsidRDefault="0031344E" w:rsidP="003E02DC">
      <w:pPr>
        <w:rPr>
          <w:sz w:val="20"/>
          <w:lang w:val="es-MX"/>
        </w:rPr>
      </w:pPr>
      <m:oMathPara>
        <m:oMath>
          <m:r>
            <m:rPr>
              <m:sty m:val="p"/>
            </m:rPr>
            <w:rPr>
              <w:rFonts w:ascii="Cambria Math" w:hAnsi="Cambria Math"/>
              <w:sz w:val="20"/>
              <w:lang w:val="es-MX"/>
            </w:rPr>
            <m:t>≅0.02s</m:t>
          </m:r>
          <m:r>
            <w:rPr>
              <w:rFonts w:ascii="Cambria Math" w:hAnsi="Cambria Math"/>
              <w:sz w:val="20"/>
              <w:lang w:val="es-MX"/>
            </w:rPr>
            <m:t xml:space="preserve">  </m:t>
          </m:r>
        </m:oMath>
      </m:oMathPara>
    </w:p>
    <w:p w:rsidR="003E02DC" w:rsidRDefault="003E02DC" w:rsidP="003E02DC">
      <w:pPr>
        <w:rPr>
          <w:sz w:val="20"/>
          <w:lang w:val="es-MX"/>
        </w:rPr>
      </w:pPr>
    </w:p>
    <w:p w:rsidR="003E02DC" w:rsidRPr="003E02DC" w:rsidRDefault="003F62F8"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=0.02s×100=2%</m:t>
          </m:r>
        </m:oMath>
      </m:oMathPara>
    </w:p>
    <w:p w:rsidR="003E02DC" w:rsidRDefault="003E02DC">
      <w:pPr>
        <w:jc w:val="both"/>
        <w:rPr>
          <w:sz w:val="20"/>
          <w:lang w:val="es-MX"/>
        </w:rPr>
      </w:pPr>
    </w:p>
    <w:p w:rsidR="003E02DC" w:rsidRPr="00B2404A" w:rsidRDefault="003E02DC">
      <w:pPr>
        <w:jc w:val="both"/>
        <w:rPr>
          <w:sz w:val="20"/>
          <w:lang w:val="es-MX"/>
        </w:rPr>
      </w:pPr>
    </w:p>
    <w:p w:rsidR="004E2C18" w:rsidRDefault="00B27271">
      <w:pPr>
        <w:pStyle w:val="Ttulo1"/>
        <w:rPr>
          <w:bCs/>
        </w:rPr>
      </w:pPr>
      <w:r>
        <w:rPr>
          <w:bCs/>
          <w:noProof/>
          <w:lang w:val="es-CO" w:eastAsia="es-CO"/>
        </w:rPr>
        <w:drawing>
          <wp:anchor distT="0" distB="0" distL="114300" distR="114300" simplePos="0" relativeHeight="251660288" behindDoc="0" locked="0" layoutInCell="1" allowOverlap="1">
            <wp:simplePos x="0" y="0"/>
            <wp:positionH relativeFrom="column">
              <wp:posOffset>530208</wp:posOffset>
            </wp:positionH>
            <wp:positionV relativeFrom="paragraph">
              <wp:posOffset>6053</wp:posOffset>
            </wp:positionV>
            <wp:extent cx="4576511" cy="2619367"/>
            <wp:effectExtent l="19050" t="0" r="14539" b="0"/>
            <wp:wrapNone/>
            <wp:docPr id="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Pr="00B27271" w:rsidRDefault="00B27271" w:rsidP="00B27271">
      <w:pPr>
        <w:pStyle w:val="Ttulo1"/>
        <w:jc w:val="left"/>
        <w:rPr>
          <w:b w:val="0"/>
          <w:bCs/>
        </w:rPr>
      </w:pPr>
      <w:r>
        <w:rPr>
          <w:b w:val="0"/>
          <w:bCs/>
        </w:rPr>
        <w:t xml:space="preserve">Grafica realizada con los valores de t(s) y x(m), a continuación procedemos con la Linealizacion de la grafica usando el logaritmo natural del cada medida de tiempo y cada medida </w:t>
      </w:r>
      <w:proofErr w:type="gramStart"/>
      <w:r>
        <w:rPr>
          <w:b w:val="0"/>
          <w:bCs/>
        </w:rPr>
        <w:t>de  distancia</w:t>
      </w:r>
      <w:proofErr w:type="gramEnd"/>
      <w:r>
        <w:rPr>
          <w:b w:val="0"/>
          <w:bCs/>
        </w:rPr>
        <w:t xml:space="preserve"> obteniendo con ella la pendiente y la intercepción. De ahí obtenemos esto: </w:t>
      </w:r>
    </w:p>
    <w:p w:rsidR="004E2C18" w:rsidRDefault="004E2C18">
      <w:pPr>
        <w:pStyle w:val="Ttulo1"/>
        <w:rPr>
          <w:bCs/>
        </w:rPr>
      </w:pPr>
    </w:p>
    <w:p w:rsidR="004E2C18" w:rsidRDefault="00B27271">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178649</wp:posOffset>
            </wp:positionH>
            <wp:positionV relativeFrom="paragraph">
              <wp:posOffset>83655</wp:posOffset>
            </wp:positionV>
            <wp:extent cx="5077179" cy="2490008"/>
            <wp:effectExtent l="19050" t="0" r="28221" b="5542"/>
            <wp:wrapNone/>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4E2C18" w:rsidRDefault="004E2C18">
      <w:pPr>
        <w:pStyle w:val="Ttulo1"/>
        <w:rPr>
          <w:bCs/>
        </w:rPr>
      </w:pPr>
    </w:p>
    <w:p w:rsidR="004E2C18" w:rsidRDefault="004E2C18">
      <w:pPr>
        <w:pStyle w:val="Ttulo1"/>
        <w:rPr>
          <w:bCs/>
        </w:rPr>
      </w:pPr>
    </w:p>
    <w:p w:rsidR="004E2C18" w:rsidRPr="004E2C18" w:rsidRDefault="004E2C18" w:rsidP="004E2C18">
      <w:pPr>
        <w:rPr>
          <w:lang w:val="es-MX"/>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Pr="00093551" w:rsidRDefault="00B27271" w:rsidP="00B27271">
      <w:pPr>
        <w:rPr>
          <w:sz w:val="20"/>
          <w:lang w:val="es-MX"/>
        </w:rPr>
      </w:pPr>
    </w:p>
    <w:p w:rsidR="006A76FE" w:rsidRDefault="006A76FE" w:rsidP="00B27271">
      <w:pPr>
        <w:rPr>
          <w:lang w:val="es-MX"/>
        </w:rPr>
      </w:pPr>
    </w:p>
    <w:p w:rsidR="00093551" w:rsidRPr="00093551" w:rsidRDefault="00093551" w:rsidP="00B27271">
      <w:pPr>
        <w:rPr>
          <w:b/>
          <w:sz w:val="20"/>
          <w:lang w:val="es-MX"/>
        </w:rPr>
      </w:pPr>
      <w:r w:rsidRPr="00093551">
        <w:rPr>
          <w:b/>
          <w:sz w:val="20"/>
          <w:lang w:val="es-MX"/>
        </w:rPr>
        <w:t xml:space="preserve">Tabla </w:t>
      </w:r>
      <w:r>
        <w:rPr>
          <w:b/>
          <w:sz w:val="20"/>
          <w:lang w:val="es-MX"/>
        </w:rPr>
        <w:t>de la grafica linealizada con logaritmo natural.</w:t>
      </w:r>
    </w:p>
    <w:p w:rsidR="00093551" w:rsidRPr="005D7198" w:rsidRDefault="00093551" w:rsidP="00B27271">
      <w:pPr>
        <w:rPr>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6A76FE" w:rsidRDefault="008E38A7" w:rsidP="00B27271">
      <w:pPr>
        <w:rPr>
          <w:sz w:val="20"/>
          <w:lang w:val="es-MX"/>
        </w:rPr>
      </w:pPr>
      <w:r>
        <w:rPr>
          <w:sz w:val="20"/>
          <w:lang w:val="es-MX"/>
        </w:rPr>
        <w:t>n</w:t>
      </w:r>
      <w:r w:rsidR="006A76FE" w:rsidRPr="006A76FE">
        <w:rPr>
          <w:sz w:val="20"/>
          <w:lang w:val="es-MX"/>
        </w:rPr>
        <w:t xml:space="preserve"> = 5.</w:t>
      </w:r>
    </w:p>
    <w:p w:rsidR="006A76FE" w:rsidRDefault="006A76FE" w:rsidP="00B27271">
      <w:pPr>
        <w:rPr>
          <w:sz w:val="20"/>
          <w:lang w:val="es-MX"/>
        </w:rPr>
      </w:pPr>
      <w:r>
        <w:rPr>
          <w:sz w:val="20"/>
          <w:lang w:val="es-MX"/>
        </w:rPr>
        <w:t>m  = 1.6381.</w:t>
      </w:r>
    </w:p>
    <w:p w:rsidR="006A76FE" w:rsidRDefault="006A76FE" w:rsidP="00B27271">
      <w:pPr>
        <w:rPr>
          <w:lang w:val="es-MX"/>
        </w:rPr>
      </w:pPr>
      <w:r>
        <w:rPr>
          <w:sz w:val="20"/>
          <w:lang w:val="es-MX"/>
        </w:rPr>
        <w:t>b = 5,1516.</w:t>
      </w:r>
    </w:p>
    <w:p w:rsidR="006A76FE" w:rsidRDefault="006A76FE" w:rsidP="00B27271">
      <w:pPr>
        <w:rPr>
          <w:lang w:val="es-MX"/>
        </w:rPr>
      </w:pPr>
    </w:p>
    <w:p w:rsidR="00B27271" w:rsidRPr="00B46B37" w:rsidRDefault="006A76FE" w:rsidP="00B27271">
      <w:pPr>
        <w:rPr>
          <w:sz w:val="20"/>
          <w:szCs w:val="20"/>
          <w:lang w:val="es-MX"/>
        </w:rPr>
      </w:pPr>
      <m:oMath>
        <m:r>
          <w:rPr>
            <w:rFonts w:ascii="Cambria Math" w:hAnsi="Cambria Math"/>
            <w:sz w:val="20"/>
            <w:szCs w:val="20"/>
            <w:lang w:val="es-MX"/>
          </w:rPr>
          <m:t>ϑ</m:t>
        </m:r>
        <m:r>
          <w:rPr>
            <w:rFonts w:ascii="Cambria Math"/>
            <w:sz w:val="20"/>
            <w:szCs w:val="20"/>
            <w:lang w:val="es-MX"/>
          </w:rPr>
          <m:t xml:space="preserve"> </m:t>
        </m:r>
      </m:oMath>
      <w:r w:rsidRPr="00B46B37">
        <w:rPr>
          <w:sz w:val="20"/>
          <w:szCs w:val="20"/>
          <w:lang w:val="es-MX"/>
        </w:rPr>
        <w:t>=</w:t>
      </w:r>
      <m:oMath>
        <m:rad>
          <m:radPr>
            <m:degHide m:val="1"/>
            <m:ctrlPr>
              <w:rPr>
                <w:rFonts w:ascii="Cambria Math" w:hAnsi="Cambria Math"/>
                <w:i/>
                <w:sz w:val="20"/>
                <w:szCs w:val="20"/>
                <w:lang w:val="es-MX"/>
              </w:rPr>
            </m:ctrlPr>
          </m:radPr>
          <m:deg/>
          <m:e>
            <m:r>
              <m:rPr>
                <m:sty m:val="p"/>
              </m:rPr>
              <w:rPr>
                <w:rFonts w:ascii="Cambria Math"/>
                <w:sz w:val="20"/>
                <w:szCs w:val="20"/>
                <w:lang w:val="es-MX"/>
              </w:rPr>
              <m:t xml:space="preserve"> </m:t>
            </m:r>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r>
                      <w:rPr>
                        <w:rFonts w:asci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y</m:t>
                        </m:r>
                      </m:e>
                      <m:sub>
                        <m:r>
                          <w:rPr>
                            <w:rFonts w:ascii="Cambria Math" w:hAnsi="Cambria Math"/>
                            <w:sz w:val="20"/>
                            <w:szCs w:val="20"/>
                            <w:lang w:val="es-MX"/>
                          </w:rPr>
                          <m:t>i</m:t>
                        </m:r>
                      </m:sub>
                    </m:sSub>
                    <m:r>
                      <w:rPr>
                        <w:rFonts w:ascii="Cambria Math" w:hAnsi="Cambria Math"/>
                        <w:sz w:val="20"/>
                        <w:szCs w:val="20"/>
                        <w:lang w:val="es-MX"/>
                      </w:rPr>
                      <m:t>-m</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r>
                      <w:rPr>
                        <w:rFonts w:ascii="Cambria Math" w:hAnsi="Cambria Math"/>
                        <w:sz w:val="20"/>
                        <w:szCs w:val="20"/>
                        <w:lang w:val="es-MX"/>
                      </w:rPr>
                      <m:t>-b</m:t>
                    </m:r>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num>
              <m:den>
                <m:r>
                  <w:rPr>
                    <w:rFonts w:ascii="Cambria Math" w:hAnsi="Cambria Math"/>
                    <w:sz w:val="20"/>
                    <w:szCs w:val="20"/>
                    <w:lang w:val="es-MX"/>
                  </w:rPr>
                  <m:t>n-</m:t>
                </m:r>
                <m:r>
                  <w:rPr>
                    <w:rFonts w:ascii="Cambria Math"/>
                    <w:sz w:val="20"/>
                    <w:szCs w:val="20"/>
                    <w:lang w:val="es-MX"/>
                  </w:rPr>
                  <m:t>2</m:t>
                </m:r>
              </m:den>
            </m:f>
          </m:e>
        </m:rad>
        <m:r>
          <w:rPr>
            <w:rFonts w:ascii="Cambria Math"/>
            <w:sz w:val="20"/>
            <w:szCs w:val="20"/>
            <w:lang w:val="es-MX"/>
          </w:rPr>
          <m:t xml:space="preserve"> </m:t>
        </m:r>
      </m:oMath>
      <w:r w:rsidRPr="00B46B37">
        <w:rPr>
          <w:sz w:val="20"/>
          <w:szCs w:val="20"/>
          <w:lang w:val="es-MX"/>
        </w:rPr>
        <w:t xml:space="preserve"> </w:t>
      </w:r>
      <w:r w:rsidR="008E38A7" w:rsidRPr="00B46B37">
        <w:rPr>
          <w:sz w:val="20"/>
          <w:szCs w:val="20"/>
          <w:lang w:val="es-MX"/>
        </w:rPr>
        <w:t>= 17.0535739</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17</m:t>
        </m:r>
      </m:oMath>
    </w:p>
    <w:p w:rsidR="008E38A7" w:rsidRDefault="008E38A7" w:rsidP="00B27271">
      <w:pPr>
        <w:rPr>
          <w:lang w:val="es-MX"/>
        </w:rPr>
      </w:pPr>
    </w:p>
    <w:p w:rsidR="008E38A7" w:rsidRDefault="008E38A7" w:rsidP="00B27271">
      <w:pPr>
        <w:rPr>
          <w:sz w:val="20"/>
          <w:szCs w:val="20"/>
          <w:lang w:val="es-MX"/>
        </w:rPr>
      </w:pPr>
      <m:oMath>
        <m:r>
          <w:rPr>
            <w:rFonts w:ascii="Cambria Math" w:hAnsi="Cambria Math"/>
            <w:sz w:val="20"/>
            <w:szCs w:val="20"/>
            <w:lang w:val="es-MX"/>
          </w:rPr>
          <m:t>∆m</m:t>
        </m:r>
        <m:r>
          <w:rPr>
            <w:rFonts w:ascii="Cambria Math"/>
            <w:sz w:val="20"/>
            <w:szCs w:val="20"/>
            <w:lang w:val="es-MX"/>
          </w:rPr>
          <m:t>=</m:t>
        </m:r>
      </m:oMath>
      <w:r w:rsidRPr="00B46B37">
        <w:rPr>
          <w:sz w:val="20"/>
          <w:szCs w:val="20"/>
          <w:lang w:val="es-MX"/>
        </w:rPr>
        <w:t xml:space="preserve"> </w:t>
      </w:r>
      <m:oMath>
        <m:f>
          <m:fPr>
            <m:ctrlPr>
              <w:rPr>
                <w:rFonts w:ascii="Cambria Math" w:hAnsi="Cambria Math"/>
                <w:i/>
                <w:sz w:val="20"/>
                <w:szCs w:val="20"/>
                <w:lang w:val="es-MX"/>
              </w:rPr>
            </m:ctrlPr>
          </m:fPr>
          <m:num>
            <m:r>
              <w:rPr>
                <w:rFonts w:ascii="Cambria Math" w:hAnsi="Cambria Math"/>
                <w:sz w:val="20"/>
                <w:szCs w:val="20"/>
                <w:lang w:val="es-MX"/>
              </w:rPr>
              <m:t>ϑ</m:t>
            </m:r>
            <m:rad>
              <m:radPr>
                <m:degHide m:val="1"/>
                <m:ctrlPr>
                  <w:rPr>
                    <w:rFonts w:ascii="Cambria Math" w:hAnsi="Cambria Math"/>
                    <w:i/>
                    <w:sz w:val="20"/>
                    <w:szCs w:val="20"/>
                    <w:lang w:val="es-MX"/>
                  </w:rPr>
                </m:ctrlPr>
              </m:radPr>
              <m:deg/>
              <m:e>
                <m:r>
                  <w:rPr>
                    <w:rFonts w:ascii="Cambria Math" w:hAnsi="Cambria Math"/>
                    <w:sz w:val="20"/>
                    <w:szCs w:val="20"/>
                    <w:lang w:val="es-MX"/>
                  </w:rPr>
                  <m:t>n</m:t>
                </m:r>
              </m:e>
            </m:rad>
          </m:num>
          <m:den>
            <m:rad>
              <m:radPr>
                <m:degHide m:val="1"/>
                <m:ctrlPr>
                  <w:rPr>
                    <w:rFonts w:ascii="Cambria Math" w:hAnsi="Cambria Math"/>
                    <w:i/>
                    <w:sz w:val="20"/>
                    <w:szCs w:val="20"/>
                    <w:lang w:val="es-MX"/>
                  </w:rPr>
                </m:ctrlPr>
              </m:radPr>
              <m:deg/>
              <m:e>
                <m:r>
                  <w:rPr>
                    <w:rFonts w:ascii="Cambria Math" w:hAnsi="Cambria Math"/>
                    <w:sz w:val="20"/>
                    <w:szCs w:val="20"/>
                    <w:lang w:val="es-MX"/>
                  </w:rPr>
                  <m:t>n</m:t>
                </m:r>
                <m:nary>
                  <m:naryPr>
                    <m:chr m:val="∑"/>
                    <m:limLoc m:val="undOvr"/>
                    <m:subHide m:val="1"/>
                    <m:supHide m:val="1"/>
                    <m:ctrlPr>
                      <w:rPr>
                        <w:rFonts w:ascii="Cambria Math" w:hAnsi="Cambria Math"/>
                        <w:i/>
                        <w:sz w:val="20"/>
                        <w:szCs w:val="20"/>
                        <w:lang w:val="es-MX"/>
                      </w:rPr>
                    </m:ctrlPr>
                  </m:naryPr>
                  <m:sub/>
                  <m:sup/>
                  <m:e>
                    <m:sSubSup>
                      <m:sSubSupPr>
                        <m:ctrlPr>
                          <w:rPr>
                            <w:rFonts w:ascii="Cambria Math" w:hAnsi="Cambria Math"/>
                            <w:i/>
                            <w:sz w:val="20"/>
                            <w:szCs w:val="20"/>
                            <w:lang w:val="es-MX"/>
                          </w:rPr>
                        </m:ctrlPr>
                      </m:sSubSupPr>
                      <m:e>
                        <m:r>
                          <w:rPr>
                            <w:rFonts w:ascii="Cambria Math" w:hAnsi="Cambria Math"/>
                            <w:sz w:val="20"/>
                            <w:szCs w:val="20"/>
                            <w:lang w:val="es-MX"/>
                          </w:rPr>
                          <m:t>x</m:t>
                        </m:r>
                      </m:e>
                      <m:sub>
                        <m:r>
                          <w:rPr>
                            <w:rFonts w:ascii="Cambria Math" w:hAnsi="Cambria Math"/>
                            <w:sz w:val="20"/>
                            <w:szCs w:val="20"/>
                            <w:lang w:val="es-MX"/>
                          </w:rPr>
                          <m:t>i</m:t>
                        </m:r>
                      </m:sub>
                      <m:sup>
                        <m:r>
                          <w:rPr>
                            <w:rFonts w:ascii="Cambria Math"/>
                            <w:sz w:val="20"/>
                            <w:szCs w:val="20"/>
                            <w:lang w:val="es-MX"/>
                          </w:rPr>
                          <m:t>2</m:t>
                        </m:r>
                      </m:sup>
                    </m:sSubSup>
                    <m:r>
                      <w:rPr>
                        <w:rFonts w:ascii="Cambria Math"/>
                        <w:sz w:val="20"/>
                        <w:szCs w:val="20"/>
                        <w:lang w:val="es-MX"/>
                      </w:rPr>
                      <m:t>-</m:t>
                    </m:r>
                    <m:r>
                      <w:rPr>
                        <w:rFonts w:ascii="Cambria Math"/>
                        <w:sz w:val="20"/>
                        <w:szCs w:val="20"/>
                        <w:lang w:val="es-MX"/>
                      </w:rPr>
                      <m:t>(</m:t>
                    </m:r>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e>
                </m:nary>
              </m:e>
            </m:rad>
          </m:den>
        </m:f>
        <m:r>
          <w:rPr>
            <w:rFonts w:ascii="Cambria Math"/>
            <w:sz w:val="20"/>
            <w:szCs w:val="20"/>
            <w:lang w:val="es-MX"/>
          </w:rPr>
          <m:t xml:space="preserve"> </m:t>
        </m:r>
      </m:oMath>
      <w:r w:rsidR="00B46B37" w:rsidRPr="00B46B37">
        <w:rPr>
          <w:sz w:val="20"/>
          <w:szCs w:val="20"/>
          <w:lang w:val="es-MX"/>
        </w:rPr>
        <w:t>= 63.91951356</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63</m:t>
        </m:r>
      </m:oMath>
    </w:p>
    <w:p w:rsidR="00B46B37" w:rsidRDefault="00B46B37" w:rsidP="00B27271">
      <w:pPr>
        <w:rPr>
          <w:sz w:val="20"/>
          <w:szCs w:val="20"/>
          <w:lang w:val="es-MX"/>
        </w:rPr>
      </w:pPr>
    </w:p>
    <w:p w:rsidR="00B46B37" w:rsidRDefault="00B46B37" w:rsidP="00B27271">
      <w:pPr>
        <w:rPr>
          <w:sz w:val="20"/>
          <w:szCs w:val="20"/>
          <w:lang w:val="es-MX"/>
        </w:rPr>
      </w:pPr>
      <m:oMath>
        <m:r>
          <w:rPr>
            <w:rFonts w:ascii="Cambria Math" w:hAnsi="Cambria Math"/>
            <w:sz w:val="20"/>
            <w:szCs w:val="20"/>
            <w:lang w:val="es-MX"/>
          </w:rPr>
          <m:t>∆b= ∆m</m:t>
        </m:r>
        <m:rad>
          <m:radPr>
            <m:degHide m:val="1"/>
            <m:ctrlPr>
              <w:rPr>
                <w:rFonts w:ascii="Cambria Math" w:hAnsi="Cambria Math"/>
                <w:i/>
                <w:sz w:val="20"/>
                <w:szCs w:val="20"/>
                <w:lang w:val="es-MX"/>
              </w:rPr>
            </m:ctrlPr>
          </m:radPr>
          <m:deg/>
          <m:e>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nary>
              </m:num>
              <m:den>
                <m:r>
                  <w:rPr>
                    <w:rFonts w:ascii="Cambria Math" w:hAnsi="Cambria Math"/>
                    <w:sz w:val="20"/>
                    <w:szCs w:val="20"/>
                    <w:lang w:val="es-MX"/>
                  </w:rPr>
                  <m:t>n</m:t>
                </m:r>
              </m:den>
            </m:f>
          </m:e>
        </m:rad>
      </m:oMath>
      <w:r>
        <w:rPr>
          <w:sz w:val="20"/>
          <w:szCs w:val="20"/>
          <w:lang w:val="es-MX"/>
        </w:rPr>
        <w:t xml:space="preserve">  = 137.7449127 </w:t>
      </w:r>
      <m:oMath>
        <m:r>
          <w:rPr>
            <w:rFonts w:ascii="Cambria Math" w:hAnsi="Cambria Math"/>
            <w:sz w:val="20"/>
            <w:szCs w:val="20"/>
            <w:lang w:val="es-MX"/>
          </w:rPr>
          <m:t>≅</m:t>
        </m:r>
      </m:oMath>
      <w:r>
        <w:rPr>
          <w:sz w:val="20"/>
          <w:szCs w:val="20"/>
          <w:lang w:val="es-MX"/>
        </w:rPr>
        <w:t xml:space="preserve"> 137</w:t>
      </w:r>
    </w:p>
    <w:p w:rsidR="00B46B37" w:rsidRDefault="00B46B37" w:rsidP="00B27271">
      <w:pPr>
        <w:rPr>
          <w:sz w:val="20"/>
          <w:szCs w:val="20"/>
          <w:lang w:val="es-MX"/>
        </w:rPr>
      </w:pPr>
    </w:p>
    <w:p w:rsidR="00B46B37" w:rsidRDefault="00B46B37" w:rsidP="00B27271">
      <w:pPr>
        <w:rPr>
          <w:sz w:val="20"/>
          <w:szCs w:val="20"/>
          <w:lang w:val="es-MX"/>
        </w:rPr>
      </w:pPr>
      <w:r>
        <w:rPr>
          <w:sz w:val="20"/>
          <w:szCs w:val="20"/>
          <w:lang w:val="es-MX"/>
        </w:rPr>
        <w:t xml:space="preserve">m = 1.6381 </w:t>
      </w:r>
      <m:oMath>
        <m:r>
          <w:rPr>
            <w:rFonts w:ascii="Cambria Math" w:hAnsi="Cambria Math"/>
            <w:sz w:val="20"/>
            <w:szCs w:val="20"/>
            <w:lang w:val="es-MX"/>
          </w:rPr>
          <m:t>± 17.05</m:t>
        </m:r>
      </m:oMath>
    </w:p>
    <w:p w:rsidR="00B46B37" w:rsidRDefault="00B46B37" w:rsidP="00B27271">
      <w:pPr>
        <w:rPr>
          <w:sz w:val="20"/>
          <w:szCs w:val="20"/>
          <w:lang w:val="es-MX"/>
        </w:rPr>
      </w:pPr>
    </w:p>
    <w:p w:rsidR="00B46B37" w:rsidRPr="00B46B37" w:rsidRDefault="00B46B37" w:rsidP="00B27271">
      <w:pPr>
        <w:rPr>
          <w:sz w:val="20"/>
          <w:szCs w:val="20"/>
          <w:lang w:val="es-MX"/>
        </w:rPr>
      </w:pPr>
      <w:r>
        <w:rPr>
          <w:sz w:val="20"/>
          <w:szCs w:val="20"/>
          <w:lang w:val="es-MX"/>
        </w:rPr>
        <w:t xml:space="preserve">b = 5.1516 </w:t>
      </w:r>
      <m:oMath>
        <m:r>
          <w:rPr>
            <w:rFonts w:ascii="Cambria Math" w:hAnsi="Cambria Math"/>
            <w:sz w:val="20"/>
            <w:szCs w:val="20"/>
            <w:lang w:val="es-MX"/>
          </w:rPr>
          <m:t>±</m:t>
        </m:r>
      </m:oMath>
      <w:r>
        <w:rPr>
          <w:sz w:val="20"/>
          <w:szCs w:val="20"/>
          <w:lang w:val="es-MX"/>
        </w:rPr>
        <w:t xml:space="preserve"> 137.7</w:t>
      </w:r>
    </w:p>
    <w:p w:rsidR="00B27271" w:rsidRDefault="00B27271">
      <w:pPr>
        <w:pStyle w:val="Ttulo1"/>
        <w:rPr>
          <w:bCs/>
        </w:rPr>
      </w:pPr>
    </w:p>
    <w:p w:rsidR="00B27271" w:rsidRDefault="00B27271">
      <w:pPr>
        <w:pStyle w:val="Ttulo1"/>
        <w:rPr>
          <w:bCs/>
        </w:rPr>
      </w:pPr>
    </w:p>
    <w:tbl>
      <w:tblPr>
        <w:tblpPr w:leftFromText="141" w:rightFromText="141" w:vertAnchor="page" w:horzAnchor="margin" w:tblpXSpec="center" w:tblpY="3346"/>
        <w:tblW w:w="6900" w:type="dxa"/>
        <w:tblCellMar>
          <w:left w:w="70" w:type="dxa"/>
          <w:right w:w="70" w:type="dxa"/>
        </w:tblCellMar>
        <w:tblLook w:val="04A0" w:firstRow="1" w:lastRow="0" w:firstColumn="1" w:lastColumn="0" w:noHBand="0" w:noVBand="1"/>
      </w:tblPr>
      <w:tblGrid>
        <w:gridCol w:w="1380"/>
        <w:gridCol w:w="1380"/>
        <w:gridCol w:w="1380"/>
        <w:gridCol w:w="1380"/>
        <w:gridCol w:w="1380"/>
      </w:tblGrid>
      <w:tr w:rsidR="008E38A7" w:rsidRPr="00974606" w:rsidTr="00093551">
        <w:trPr>
          <w:trHeight w:val="301"/>
        </w:trPr>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Pr>
                <w:rFonts w:ascii="Calibri" w:hAnsi="Calibri"/>
                <w:color w:val="000000"/>
                <w:sz w:val="22"/>
                <w:szCs w:val="22"/>
                <w:lang w:val="es-CO" w:eastAsia="es-CO"/>
              </w:rPr>
              <w:t>n</w:t>
            </w:r>
            <w:r w:rsidRPr="00974606">
              <w:rPr>
                <w:rFonts w:ascii="Calibri" w:hAnsi="Calibri"/>
                <w:color w:val="000000"/>
                <w:sz w:val="22"/>
                <w:szCs w:val="22"/>
                <w:lang w:val="es-CO" w:eastAsia="es-CO"/>
              </w:rPr>
              <w:t xml:space="preserve"> = 5</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t</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x</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5D7198" w:rsidRDefault="008E38A7" w:rsidP="00093551">
            <w:pPr>
              <w:jc w:val="center"/>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974606" w:rsidRDefault="008E38A7" w:rsidP="00093551">
            <w:pPr>
              <w:jc w:val="center"/>
              <w:rPr>
                <w:rFonts w:ascii="Calibri" w:hAnsi="Calibri"/>
                <w:color w:val="000000"/>
                <w:sz w:val="22"/>
                <w:szCs w:val="22"/>
                <w:lang w:val="es-CO" w:eastAsia="es-CO"/>
              </w:rPr>
            </w:pPr>
            <w:proofErr w:type="spellStart"/>
            <w:r>
              <w:rPr>
                <w:rFonts w:ascii="Calibri" w:hAnsi="Calibri"/>
                <w:color w:val="000000"/>
                <w:sz w:val="22"/>
                <w:szCs w:val="22"/>
                <w:lang w:val="es-CO" w:eastAsia="es-CO"/>
              </w:rPr>
              <w:t>t</w:t>
            </w:r>
            <w:r w:rsidRPr="00974606">
              <w:rPr>
                <w:rFonts w:ascii="Calibri" w:hAnsi="Calibri"/>
                <w:color w:val="000000"/>
                <w:sz w:val="22"/>
                <w:szCs w:val="22"/>
                <w:lang w:val="es-CO" w:eastAsia="es-CO"/>
              </w:rPr>
              <w:t>x</w:t>
            </w:r>
            <w:proofErr w:type="spellEnd"/>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-0,33314445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4,60517019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0,11098522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0,51110584</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-0,27883246</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4,70048037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0,07774754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0,36545078</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-0,21898554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4,78749174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0,04795467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0,22958257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-0,17039299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4,86753445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0,02903377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0,14132287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-0,13162844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4,94164242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0,01732605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0,08561913</w:t>
            </w:r>
          </w:p>
        </w:tc>
      </w:tr>
      <w:tr w:rsidR="008E38A7" w:rsidRPr="00974606" w:rsidTr="00093551">
        <w:trPr>
          <w:trHeight w:val="301"/>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8E38A7" w:rsidRPr="005D7198" w:rsidRDefault="008E38A7" w:rsidP="00093551">
            <w:pPr>
              <w:jc w:val="center"/>
              <w:rPr>
                <w:b/>
                <w:color w:val="000000"/>
                <w:sz w:val="22"/>
                <w:szCs w:val="22"/>
                <w:lang w:val="es-CO" w:eastAsia="es-CO"/>
              </w:rPr>
            </w:pPr>
            <w:r w:rsidRPr="005D7198">
              <w:rPr>
                <w:b/>
                <w:color w:val="000000"/>
                <w:sz w:val="20"/>
                <w:szCs w:val="22"/>
                <w:lang w:val="es-CO" w:eastAsia="es-CO"/>
              </w:rPr>
              <w:t>Sumatorias</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-1,13298387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23,9023192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0,28304725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1,33308119</w:t>
            </w:r>
          </w:p>
        </w:tc>
      </w:tr>
    </w:tbl>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46B37" w:rsidRPr="00B46B37" w:rsidRDefault="00B46B37" w:rsidP="00B46B37">
      <w:pPr>
        <w:rPr>
          <w:lang w:val="es-MX"/>
        </w:rPr>
      </w:pPr>
    </w:p>
    <w:p w:rsidR="007446C3" w:rsidRPr="00B2404A" w:rsidRDefault="00E06990">
      <w:pPr>
        <w:pStyle w:val="Ttulo1"/>
        <w:rPr>
          <w:bCs/>
        </w:rPr>
      </w:pPr>
      <w:r w:rsidRPr="00B2404A">
        <w:rPr>
          <w:bCs/>
        </w:rPr>
        <w:lastRenderedPageBreak/>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Content>
        <w:sdt>
          <w:sdtPr>
            <w:id w:val="111145805"/>
            <w:bibliography/>
          </w:sdtPr>
          <w:sdtContent>
            <w:p w:rsidR="00532951" w:rsidRPr="006C7218" w:rsidRDefault="00532951" w:rsidP="00532951">
              <w:pPr>
                <w:jc w:val="both"/>
                <w:rPr>
                  <w:sz w:val="20"/>
                  <w:szCs w:val="20"/>
                  <w:lang w:val="es-CO"/>
                </w:rPr>
              </w:pPr>
              <w:r w:rsidRPr="006C7218">
                <w:rPr>
                  <w:sz w:val="20"/>
                  <w:szCs w:val="20"/>
                  <w:lang w:val="es-CO"/>
                </w:rPr>
                <w:t xml:space="preserve">[1] </w:t>
              </w:r>
            </w:p>
            <w:p w:rsidR="00532951" w:rsidRPr="00532951" w:rsidRDefault="00532951" w:rsidP="00532951">
              <w:pPr>
                <w:jc w:val="both"/>
                <w:rPr>
                  <w:sz w:val="20"/>
                  <w:szCs w:val="20"/>
                  <w:lang w:val="es-CO"/>
                </w:rPr>
              </w:pPr>
              <w:r w:rsidRPr="006C7218">
                <w:rPr>
                  <w:sz w:val="20"/>
                  <w:szCs w:val="20"/>
                  <w:lang w:val="es-CO"/>
                </w:rPr>
                <w:t xml:space="preserve">Raymond A. </w:t>
              </w:r>
              <w:proofErr w:type="spellStart"/>
              <w:r w:rsidRPr="006C7218">
                <w:rPr>
                  <w:sz w:val="20"/>
                  <w:szCs w:val="20"/>
                  <w:lang w:val="es-CO"/>
                </w:rPr>
                <w:t>Serway</w:t>
              </w:r>
              <w:proofErr w:type="spellEnd"/>
              <w:r w:rsidRPr="006C7218">
                <w:rPr>
                  <w:sz w:val="20"/>
                  <w:szCs w:val="20"/>
                  <w:lang w:val="es-CO"/>
                </w:rPr>
                <w:t xml:space="preserve"> y John W. </w:t>
              </w:r>
              <w:proofErr w:type="spellStart"/>
              <w:r w:rsidRPr="006C7218">
                <w:rPr>
                  <w:sz w:val="20"/>
                  <w:szCs w:val="20"/>
                  <w:lang w:val="es-CO"/>
                </w:rPr>
                <w:t>Jewett</w:t>
              </w:r>
              <w:proofErr w:type="spellEnd"/>
              <w:r w:rsidRPr="006C7218">
                <w:rPr>
                  <w:sz w:val="20"/>
                  <w:szCs w:val="20"/>
                  <w:lang w:val="es-CO"/>
                </w:rPr>
                <w:t xml:space="preserve"> jr.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00016866" w:rsidRPr="00532951">
                <w:rPr>
                  <w:sz w:val="20"/>
                  <w:szCs w:val="20"/>
                </w:rPr>
                <w:fldChar w:fldCharType="begin"/>
              </w:r>
              <w:r w:rsidRPr="00532951">
                <w:rPr>
                  <w:sz w:val="20"/>
                  <w:szCs w:val="20"/>
                  <w:lang w:val="es-CO"/>
                </w:rPr>
                <w:instrText xml:space="preserve"> BIBLIOGRAPHY </w:instrText>
              </w:r>
              <w:r w:rsidR="00016866" w:rsidRPr="00532951">
                <w:rPr>
                  <w:sz w:val="20"/>
                  <w:szCs w:val="20"/>
                </w:rPr>
                <w:fldChar w:fldCharType="separate"/>
              </w:r>
            </w:p>
            <w:p w:rsidR="00532951" w:rsidRDefault="00016866"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6C7218" w:rsidRDefault="006C7218" w:rsidP="006C7218">
      <w:pPr>
        <w:jc w:val="both"/>
        <w:rPr>
          <w:sz w:val="20"/>
          <w:szCs w:val="20"/>
          <w:lang w:val="es-MX"/>
        </w:rPr>
      </w:pPr>
      <w:proofErr w:type="spellStart"/>
      <w:r w:rsidRPr="00856763">
        <w:rPr>
          <w:sz w:val="20"/>
          <w:szCs w:val="20"/>
          <w:lang w:val="es-CO"/>
        </w:rPr>
        <w:t>Hugh</w:t>
      </w:r>
      <w:proofErr w:type="spellEnd"/>
      <w:r w:rsidRPr="00856763">
        <w:rPr>
          <w:sz w:val="20"/>
          <w:szCs w:val="20"/>
          <w:lang w:val="es-CO"/>
        </w:rPr>
        <w:t xml:space="preserve"> D. Young y Roger A. </w:t>
      </w:r>
      <w:proofErr w:type="spellStart"/>
      <w:r w:rsidRPr="00856763">
        <w:rPr>
          <w:sz w:val="20"/>
          <w:szCs w:val="20"/>
          <w:lang w:val="es-CO"/>
        </w:rPr>
        <w:t>Freedman</w:t>
      </w:r>
      <w:proofErr w:type="spellEnd"/>
      <w:r w:rsidRPr="00856763">
        <w:rPr>
          <w:sz w:val="20"/>
          <w:szCs w:val="20"/>
          <w:lang w:val="es-CO"/>
        </w:rPr>
        <w:t xml:space="preserve"> (2013) </w:t>
      </w:r>
      <w:r>
        <w:rPr>
          <w:sz w:val="20"/>
          <w:szCs w:val="20"/>
          <w:lang w:val="es-MX"/>
        </w:rPr>
        <w:t xml:space="preserve">Física universitario. México. Pearson. </w:t>
      </w:r>
      <w:proofErr w:type="spellStart"/>
      <w:r>
        <w:rPr>
          <w:sz w:val="20"/>
          <w:szCs w:val="20"/>
          <w:lang w:val="es-MX"/>
        </w:rPr>
        <w:t>Pag</w:t>
      </w:r>
      <w:proofErr w:type="spellEnd"/>
      <w:r>
        <w:rPr>
          <w:sz w:val="20"/>
          <w:szCs w:val="20"/>
          <w:lang w:val="es-MX"/>
        </w:rPr>
        <w:t xml:space="preserve"> 42 - 43.</w:t>
      </w: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A29" w:rsidRDefault="00441A29">
      <w:r>
        <w:separator/>
      </w:r>
    </w:p>
  </w:endnote>
  <w:endnote w:type="continuationSeparator" w:id="0">
    <w:p w:rsidR="00441A29" w:rsidRDefault="00441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2F8" w:rsidRDefault="003F62F8"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3F62F8" w:rsidRDefault="003F62F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2F8" w:rsidRDefault="003F62F8"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12C2">
      <w:rPr>
        <w:rStyle w:val="Nmerodepgina"/>
        <w:noProof/>
      </w:rPr>
      <w:t>5</w:t>
    </w:r>
    <w:r>
      <w:rPr>
        <w:rStyle w:val="Nmerodepgina"/>
      </w:rPr>
      <w:fldChar w:fldCharType="end"/>
    </w:r>
  </w:p>
  <w:p w:rsidR="003F62F8" w:rsidRDefault="003F62F8">
    <w:pPr>
      <w:pStyle w:val="Piedepgina"/>
      <w:framePr w:wrap="around" w:vAnchor="text" w:hAnchor="page" w:x="5842" w:y="-669"/>
      <w:rPr>
        <w:rStyle w:val="Nmerodepgina"/>
        <w:rFonts w:ascii="Arial" w:hAnsi="Arial" w:cs="Arial"/>
        <w:sz w:val="20"/>
      </w:rPr>
    </w:pPr>
  </w:p>
  <w:p w:rsidR="003F62F8" w:rsidRDefault="003F62F8">
    <w:pPr>
      <w:pStyle w:val="Piedepgina"/>
      <w:framePr w:wrap="auto" w:vAnchor="text" w:hAnchor="page" w:x="5842" w:y="-66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A29" w:rsidRDefault="00441A29">
      <w:r>
        <w:separator/>
      </w:r>
    </w:p>
  </w:footnote>
  <w:footnote w:type="continuationSeparator" w:id="0">
    <w:p w:rsidR="00441A29" w:rsidRDefault="00441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2F8" w:rsidRPr="0065539B" w:rsidRDefault="003F62F8"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3F62F8" w:rsidRDefault="003F62F8"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3F62F8" w:rsidRPr="0065539B" w:rsidRDefault="003F62F8"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3F62F8" w:rsidRPr="0065539B" w:rsidRDefault="003F62F8"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3F62F8" w:rsidRDefault="003F62F8" w:rsidP="0065539B">
    <w:pPr>
      <w:jc w:val="center"/>
    </w:pPr>
    <w:r>
      <w:rPr>
        <w:noProof/>
        <w:lang w:val="es-CO" w:eastAsia="es-CO"/>
      </w:rPr>
      <w:pict>
        <v:group id="Group 1" o:spid="_x0000_s2049"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2052"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2051"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2050"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15:restartNumberingAfterBreak="0">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15:restartNumberingAfterBreak="0">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15:restartNumberingAfterBreak="0">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C4F84"/>
    <w:rsid w:val="000140EC"/>
    <w:rsid w:val="0001624B"/>
    <w:rsid w:val="00016866"/>
    <w:rsid w:val="00040B4C"/>
    <w:rsid w:val="000512C2"/>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344E"/>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3F62F8"/>
    <w:rsid w:val="00441A29"/>
    <w:rsid w:val="004443FE"/>
    <w:rsid w:val="00471431"/>
    <w:rsid w:val="004715DD"/>
    <w:rsid w:val="00473EA2"/>
    <w:rsid w:val="004829AF"/>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C7218"/>
    <w:rsid w:val="006E40AA"/>
    <w:rsid w:val="006F469B"/>
    <w:rsid w:val="006F532F"/>
    <w:rsid w:val="007205E5"/>
    <w:rsid w:val="00724E66"/>
    <w:rsid w:val="00727A7D"/>
    <w:rsid w:val="007416F3"/>
    <w:rsid w:val="007446C3"/>
    <w:rsid w:val="00751263"/>
    <w:rsid w:val="00774965"/>
    <w:rsid w:val="00777421"/>
    <w:rsid w:val="00784D96"/>
    <w:rsid w:val="0078644F"/>
    <w:rsid w:val="007D4DD5"/>
    <w:rsid w:val="007F28A6"/>
    <w:rsid w:val="00824D51"/>
    <w:rsid w:val="00825C9E"/>
    <w:rsid w:val="00841BD9"/>
    <w:rsid w:val="0084766A"/>
    <w:rsid w:val="00882072"/>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D3D55"/>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175E"/>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EF6D85"/>
    <w:rsid w:val="00F02F2D"/>
    <w:rsid w:val="00F10792"/>
    <w:rsid w:val="00F32527"/>
    <w:rsid w:val="00F32B81"/>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rules v:ext="edit">
        <o:r id="V:Rule1" type="connector" idref="#AutoShape 29"/>
        <o:r id="V:Rule2" type="connector" idref="#AutoShape 30"/>
      </o:rules>
    </o:shapelayout>
  </w:shapeDefaults>
  <w:decimalSymbol w:val=","/>
  <w:listSeparator w:val=","/>
  <w14:docId w14:val="0354C245"/>
  <w15:docId w15:val="{985BF2D8-19F7-4464-8EFE-074634DC6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3">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Descripcin">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CO"/>
              <a:t>Grafico de X vs T</a:t>
            </a:r>
          </a:p>
        </c:rich>
      </c:tx>
      <c:layout>
        <c:manualLayout>
          <c:xMode val="edge"/>
          <c:yMode val="edge"/>
          <c:x val="0.35830065359477153"/>
          <c:y val="3.7037037037037056E-2"/>
        </c:manualLayout>
      </c:layout>
      <c:overlay val="0"/>
    </c:title>
    <c:autoTitleDeleted val="0"/>
    <c:plotArea>
      <c:layout/>
      <c:scatterChart>
        <c:scatterStyle val="lineMarker"/>
        <c:varyColors val="0"/>
        <c:ser>
          <c:idx val="0"/>
          <c:order val="0"/>
          <c:spPr>
            <a:ln w="19050">
              <a:noFill/>
            </a:ln>
          </c:spPr>
          <c:trendline>
            <c:trendlineType val="poly"/>
            <c:order val="2"/>
            <c:dispRSqr val="0"/>
            <c:dispEq val="0"/>
          </c:trendline>
          <c:trendline>
            <c:trendlineType val="poly"/>
            <c:order val="2"/>
            <c:dispRSqr val="0"/>
            <c:dispEq val="1"/>
            <c:trendlineLbl>
              <c:layout>
                <c:manualLayout>
                  <c:x val="0.11185301837270335"/>
                  <c:y val="0.42256124234470716"/>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Hoja1!$B$5:$B$9</c:f>
              <c:numCache>
                <c:formatCode>General</c:formatCode>
                <c:ptCount val="5"/>
                <c:pt idx="0">
                  <c:v>0.71666666666666667</c:v>
                </c:pt>
                <c:pt idx="1">
                  <c:v>0.75666666666666671</c:v>
                </c:pt>
                <c:pt idx="2">
                  <c:v>0.80333333333333334</c:v>
                </c:pt>
                <c:pt idx="3">
                  <c:v>0.84333333333333338</c:v>
                </c:pt>
                <c:pt idx="4">
                  <c:v>0.87666666666666671</c:v>
                </c:pt>
              </c:numCache>
            </c:numRef>
          </c:xVal>
          <c:yVal>
            <c:numRef>
              <c:f>Hoja1!$C$5:$C$9</c:f>
              <c:numCache>
                <c:formatCode>General</c:formatCode>
                <c:ptCount val="5"/>
                <c:pt idx="0">
                  <c:v>100</c:v>
                </c:pt>
                <c:pt idx="1">
                  <c:v>110</c:v>
                </c:pt>
                <c:pt idx="2">
                  <c:v>120</c:v>
                </c:pt>
                <c:pt idx="3">
                  <c:v>130</c:v>
                </c:pt>
                <c:pt idx="4">
                  <c:v>140</c:v>
                </c:pt>
              </c:numCache>
            </c:numRef>
          </c:yVal>
          <c:smooth val="0"/>
          <c:extLst>
            <c:ext xmlns:c16="http://schemas.microsoft.com/office/drawing/2014/chart" uri="{C3380CC4-5D6E-409C-BE32-E72D297353CC}">
              <c16:uniqueId val="{00000002-DED4-482F-B685-B4395B390A8B}"/>
            </c:ext>
          </c:extLst>
        </c:ser>
        <c:dLbls>
          <c:showLegendKey val="0"/>
          <c:showVal val="0"/>
          <c:showCatName val="0"/>
          <c:showSerName val="0"/>
          <c:showPercent val="0"/>
          <c:showBubbleSize val="0"/>
        </c:dLbls>
        <c:axId val="117118080"/>
        <c:axId val="117120000"/>
      </c:scatterChart>
      <c:valAx>
        <c:axId val="117118080"/>
        <c:scaling>
          <c:orientation val="minMax"/>
        </c:scaling>
        <c:delete val="0"/>
        <c:axPos val="b"/>
        <c:title>
          <c:tx>
            <c:rich>
              <a:bodyPr/>
              <a:lstStyle/>
              <a:p>
                <a:pPr>
                  <a:defRPr/>
                </a:pPr>
                <a:r>
                  <a:rPr lang="en-US"/>
                  <a:t>t(s)</a:t>
                </a:r>
              </a:p>
            </c:rich>
          </c:tx>
          <c:overlay val="0"/>
        </c:title>
        <c:numFmt formatCode="General" sourceLinked="1"/>
        <c:majorTickMark val="none"/>
        <c:minorTickMark val="none"/>
        <c:tickLblPos val="nextTo"/>
        <c:crossAx val="117120000"/>
        <c:crosses val="autoZero"/>
        <c:crossBetween val="midCat"/>
      </c:valAx>
      <c:valAx>
        <c:axId val="117120000"/>
        <c:scaling>
          <c:orientation val="minMax"/>
        </c:scaling>
        <c:delete val="0"/>
        <c:axPos val="l"/>
        <c:title>
          <c:tx>
            <c:rich>
              <a:bodyPr/>
              <a:lstStyle/>
              <a:p>
                <a:pPr>
                  <a:defRPr/>
                </a:pPr>
                <a:r>
                  <a:rPr lang="en-US"/>
                  <a:t>X(m)</a:t>
                </a:r>
              </a:p>
            </c:rich>
          </c:tx>
          <c:overlay val="0"/>
        </c:title>
        <c:numFmt formatCode="General" sourceLinked="1"/>
        <c:majorTickMark val="none"/>
        <c:minorTickMark val="none"/>
        <c:tickLblPos val="nextTo"/>
        <c:crossAx val="117118080"/>
        <c:crosses val="autoZero"/>
        <c:crossBetween val="midCat"/>
      </c:valAx>
      <c:spPr>
        <a:noFill/>
        <a:ln w="25400">
          <a:noFill/>
        </a:ln>
      </c:spPr>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s-CO" sz="1200"/>
              <a:t>Linealizacion de la grafica con logaritmo natural</a:t>
            </a:r>
            <a:r>
              <a:rPr lang="es-CO" sz="1200" baseline="0"/>
              <a:t> de X y T</a:t>
            </a:r>
            <a:endParaRPr lang="es-CO" sz="1200"/>
          </a:p>
        </c:rich>
      </c:tx>
      <c:overlay val="0"/>
    </c:title>
    <c:autoTitleDeleted val="0"/>
    <c:plotArea>
      <c:layout>
        <c:manualLayout>
          <c:layoutTarget val="inner"/>
          <c:xMode val="edge"/>
          <c:yMode val="edge"/>
          <c:x val="7.2791776027996552E-2"/>
          <c:y val="0.15163203557888599"/>
          <c:w val="0.89516666666666656"/>
          <c:h val="0.63884623797025375"/>
        </c:manualLayout>
      </c:layout>
      <c:scatterChart>
        <c:scatterStyle val="lineMarker"/>
        <c:varyColors val="0"/>
        <c:ser>
          <c:idx val="0"/>
          <c:order val="0"/>
          <c:spPr>
            <a:ln w="19050">
              <a:noFill/>
            </a:ln>
          </c:spPr>
          <c:trendline>
            <c:trendlineType val="linear"/>
            <c:dispRSqr val="1"/>
            <c:dispEq val="1"/>
            <c:trendlineLbl>
              <c:layout>
                <c:manualLayout>
                  <c:x val="-0.24298950131233607"/>
                  <c:y val="1.5034631087780701E-2"/>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Hoja1!$J$5:$J$9</c:f>
              <c:numCache>
                <c:formatCode>General</c:formatCode>
                <c:ptCount val="5"/>
                <c:pt idx="0">
                  <c:v>-0.33314444652853825</c:v>
                </c:pt>
                <c:pt idx="1">
                  <c:v>-0.27883245717479832</c:v>
                </c:pt>
                <c:pt idx="2">
                  <c:v>-0.21898554116554608</c:v>
                </c:pt>
                <c:pt idx="3">
                  <c:v>-0.17039298592868088</c:v>
                </c:pt>
                <c:pt idx="4">
                  <c:v>-0.13162844247843661</c:v>
                </c:pt>
              </c:numCache>
            </c:numRef>
          </c:xVal>
          <c:yVal>
            <c:numRef>
              <c:f>Hoja1!$K$5:$K$9</c:f>
              <c:numCache>
                <c:formatCode>General</c:formatCode>
                <c:ptCount val="5"/>
                <c:pt idx="0">
                  <c:v>4.6051701859880918</c:v>
                </c:pt>
                <c:pt idx="1">
                  <c:v>4.7004803657924166</c:v>
                </c:pt>
                <c:pt idx="2">
                  <c:v>4.7874917427820467</c:v>
                </c:pt>
                <c:pt idx="3">
                  <c:v>4.8675344504555795</c:v>
                </c:pt>
                <c:pt idx="4">
                  <c:v>4.9416424226093056</c:v>
                </c:pt>
              </c:numCache>
            </c:numRef>
          </c:yVal>
          <c:smooth val="0"/>
          <c:extLst>
            <c:ext xmlns:c16="http://schemas.microsoft.com/office/drawing/2014/chart" uri="{C3380CC4-5D6E-409C-BE32-E72D297353CC}">
              <c16:uniqueId val="{00000001-D130-486E-ACDD-B9903487B7A2}"/>
            </c:ext>
          </c:extLst>
        </c:ser>
        <c:dLbls>
          <c:showLegendKey val="0"/>
          <c:showVal val="0"/>
          <c:showCatName val="0"/>
          <c:showSerName val="0"/>
          <c:showPercent val="0"/>
          <c:showBubbleSize val="0"/>
        </c:dLbls>
        <c:axId val="119365632"/>
        <c:axId val="119367552"/>
      </c:scatterChart>
      <c:valAx>
        <c:axId val="119365632"/>
        <c:scaling>
          <c:orientation val="minMax"/>
        </c:scaling>
        <c:delete val="0"/>
        <c:axPos val="b"/>
        <c:title>
          <c:tx>
            <c:rich>
              <a:bodyPr/>
              <a:lstStyle/>
              <a:p>
                <a:pPr>
                  <a:defRPr/>
                </a:pPr>
                <a:r>
                  <a:rPr lang="es-CO"/>
                  <a:t>LN</a:t>
                </a:r>
                <a:r>
                  <a:rPr lang="es-CO" baseline="0"/>
                  <a:t> (t)</a:t>
                </a:r>
                <a:endParaRPr lang="es-CO"/>
              </a:p>
            </c:rich>
          </c:tx>
          <c:overlay val="0"/>
        </c:title>
        <c:numFmt formatCode="General" sourceLinked="1"/>
        <c:majorTickMark val="none"/>
        <c:minorTickMark val="none"/>
        <c:tickLblPos val="nextTo"/>
        <c:crossAx val="119367552"/>
        <c:crosses val="autoZero"/>
        <c:crossBetween val="midCat"/>
      </c:valAx>
      <c:valAx>
        <c:axId val="119367552"/>
        <c:scaling>
          <c:orientation val="minMax"/>
        </c:scaling>
        <c:delete val="0"/>
        <c:axPos val="l"/>
        <c:title>
          <c:tx>
            <c:rich>
              <a:bodyPr/>
              <a:lstStyle/>
              <a:p>
                <a:pPr>
                  <a:defRPr/>
                </a:pPr>
                <a:r>
                  <a:rPr lang="es-CO"/>
                  <a:t>LN</a:t>
                </a:r>
                <a:r>
                  <a:rPr lang="es-CO" baseline="0"/>
                  <a:t> (X)</a:t>
                </a:r>
                <a:endParaRPr lang="es-CO"/>
              </a:p>
            </c:rich>
          </c:tx>
          <c:overlay val="0"/>
        </c:title>
        <c:numFmt formatCode="General" sourceLinked="1"/>
        <c:majorTickMark val="none"/>
        <c:minorTickMark val="none"/>
        <c:tickLblPos val="nextTo"/>
        <c:crossAx val="11936563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2D7B5C5C-86A5-4264-8F4F-F6F49545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1660</Words>
  <Characters>9134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10773</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GUERRERO SEALES LAURA CAROLINA</cp:lastModifiedBy>
  <cp:revision>9</cp:revision>
  <cp:lastPrinted>2009-07-31T15:37:00Z</cp:lastPrinted>
  <dcterms:created xsi:type="dcterms:W3CDTF">2016-10-02T02:55:00Z</dcterms:created>
  <dcterms:modified xsi:type="dcterms:W3CDTF">2016-10-03T23:46:00Z</dcterms:modified>
</cp:coreProperties>
</file>