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64E9" w:rsidRDefault="008B64E9" w:rsidP="008B64E9">
      <w:pPr>
        <w:jc w:val="right"/>
        <w:rPr>
          <w:rFonts w:ascii="Times New Roman" w:hAnsi="Times New Roman" w:cs="Times New Roman"/>
        </w:rPr>
      </w:pPr>
      <w:r>
        <w:rPr>
          <w:noProof/>
        </w:rPr>
        <w:drawing>
          <wp:inline distT="0" distB="0" distL="0" distR="0" wp14:anchorId="0B568584" wp14:editId="114CDE1D">
            <wp:extent cx="5865779" cy="661780"/>
            <wp:effectExtent l="0" t="0" r="1905" b="0"/>
            <wp:docPr id="1475792019" name="Picture 147579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7170" cy="670963"/>
                    </a:xfrm>
                    <a:prstGeom prst="rect">
                      <a:avLst/>
                    </a:prstGeom>
                  </pic:spPr>
                </pic:pic>
              </a:graphicData>
            </a:graphic>
          </wp:inline>
        </w:drawing>
      </w:r>
    </w:p>
    <w:p w:rsidR="008B64E9" w:rsidRPr="00434BF9" w:rsidRDefault="008B64E9" w:rsidP="008B64E9">
      <w:pPr>
        <w:pStyle w:val="NoSpacing"/>
        <w:jc w:val="center"/>
        <w:rPr>
          <w:rFonts w:ascii="Times New Roman" w:hAnsi="Times New Roman" w:cs="Times New Roman"/>
          <w:color w:val="000000"/>
        </w:rPr>
      </w:pPr>
      <w:r w:rsidRPr="00434BF9">
        <w:rPr>
          <w:rFonts w:ascii="Times New Roman" w:hAnsi="Times New Roman" w:cs="Times New Roman"/>
          <w:color w:val="000000"/>
        </w:rPr>
        <w:t>Department of Computer Science and Engineering</w:t>
      </w:r>
    </w:p>
    <w:p w:rsidR="008B64E9" w:rsidRPr="00733DBF" w:rsidRDefault="008B64E9" w:rsidP="008B64E9">
      <w:pPr>
        <w:widowControl w:val="0"/>
        <w:pBdr>
          <w:top w:val="nil"/>
          <w:left w:val="nil"/>
          <w:bottom w:val="nil"/>
          <w:right w:val="nil"/>
          <w:between w:val="nil"/>
        </w:pBdr>
        <w:spacing w:after="80"/>
        <w:jc w:val="center"/>
        <w:rPr>
          <w:rFonts w:ascii="Times New Roman" w:eastAsia="Times New Roman" w:hAnsi="Times New Roman" w:cs="Times New Roman"/>
          <w:b/>
          <w:color w:val="000000"/>
          <w:u w:val="single"/>
        </w:rPr>
      </w:pPr>
      <w:r w:rsidRPr="00733DBF">
        <w:rPr>
          <w:rFonts w:ascii="Times New Roman" w:eastAsia="Times New Roman" w:hAnsi="Times New Roman" w:cs="Times New Roman"/>
          <w:b/>
          <w:color w:val="000000"/>
          <w:u w:val="single"/>
        </w:rPr>
        <w:t>Lab Report</w:t>
      </w:r>
    </w:p>
    <w:tbl>
      <w:tblPr>
        <w:tblStyle w:val="TableGrid"/>
        <w:tblW w:w="10492" w:type="dxa"/>
        <w:jc w:val="center"/>
        <w:tblLook w:val="04A0" w:firstRow="1" w:lastRow="0" w:firstColumn="1" w:lastColumn="0" w:noHBand="0" w:noVBand="1"/>
      </w:tblPr>
      <w:tblGrid>
        <w:gridCol w:w="2223"/>
        <w:gridCol w:w="288"/>
        <w:gridCol w:w="1624"/>
        <w:gridCol w:w="1149"/>
        <w:gridCol w:w="296"/>
        <w:gridCol w:w="1007"/>
        <w:gridCol w:w="963"/>
        <w:gridCol w:w="296"/>
        <w:gridCol w:w="808"/>
        <w:gridCol w:w="892"/>
        <w:gridCol w:w="296"/>
        <w:gridCol w:w="644"/>
        <w:gridCol w:w="6"/>
      </w:tblGrid>
      <w:tr w:rsidR="008B64E9" w:rsidRPr="008C75BF" w:rsidTr="008B64E9">
        <w:trPr>
          <w:trHeight w:val="310"/>
          <w:jc w:val="center"/>
        </w:trPr>
        <w:tc>
          <w:tcPr>
            <w:tcW w:w="2229" w:type="dxa"/>
            <w:tcBorders>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
              </w:rPr>
            </w:pPr>
            <w:r w:rsidRPr="008C75BF">
              <w:rPr>
                <w:rFonts w:ascii="Times New Roman" w:hAnsi="Times New Roman" w:cs="Times New Roman"/>
                <w:b/>
              </w:rPr>
              <w:t>Lab Report No</w:t>
            </w:r>
          </w:p>
        </w:tc>
        <w:tc>
          <w:tcPr>
            <w:tcW w:w="288" w:type="dxa"/>
            <w:tcBorders>
              <w:left w:val="nil"/>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7975" w:type="dxa"/>
            <w:gridSpan w:val="11"/>
            <w:tcBorders>
              <w:left w:val="nil"/>
              <w:bottom w:val="single" w:sz="4" w:space="0" w:color="auto"/>
            </w:tcBorders>
            <w:vAlign w:val="center"/>
          </w:tcPr>
          <w:p w:rsidR="008B64E9" w:rsidRPr="008C75BF" w:rsidRDefault="008B64E9" w:rsidP="00813A89">
            <w:pPr>
              <w:spacing w:line="259" w:lineRule="auto"/>
              <w:rPr>
                <w:rFonts w:ascii="Times New Roman" w:hAnsi="Times New Roman" w:cs="Times New Roman"/>
                <w:b/>
                <w:bCs/>
              </w:rPr>
            </w:pPr>
            <w:r>
              <w:rPr>
                <w:rFonts w:ascii="Times New Roman" w:hAnsi="Times New Roman" w:cs="Times New Roman"/>
                <w:b/>
                <w:bCs/>
              </w:rPr>
              <w:t>02</w:t>
            </w:r>
          </w:p>
        </w:tc>
      </w:tr>
      <w:tr w:rsidR="008B64E9" w:rsidRPr="008C75BF" w:rsidTr="008B64E9">
        <w:trPr>
          <w:trHeight w:val="310"/>
          <w:jc w:val="center"/>
        </w:trPr>
        <w:tc>
          <w:tcPr>
            <w:tcW w:w="2229" w:type="dxa"/>
            <w:tcBorders>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
              </w:rPr>
            </w:pPr>
            <w:r w:rsidRPr="008C75BF">
              <w:rPr>
                <w:rFonts w:ascii="Times New Roman" w:hAnsi="Times New Roman" w:cs="Times New Roman"/>
                <w:b/>
              </w:rPr>
              <w:t>Lab Report Name</w:t>
            </w:r>
          </w:p>
        </w:tc>
        <w:tc>
          <w:tcPr>
            <w:tcW w:w="288" w:type="dxa"/>
            <w:tcBorders>
              <w:left w:val="nil"/>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7975" w:type="dxa"/>
            <w:gridSpan w:val="11"/>
            <w:tcBorders>
              <w:left w:val="nil"/>
              <w:bottom w:val="single" w:sz="4" w:space="0" w:color="auto"/>
            </w:tcBorders>
            <w:vAlign w:val="center"/>
          </w:tcPr>
          <w:p w:rsidR="008B64E9" w:rsidRPr="008A3059" w:rsidRDefault="008B64E9" w:rsidP="00813A89">
            <w:pPr>
              <w:rPr>
                <w:rFonts w:ascii="Times New Roman" w:hAnsi="Times New Roman" w:cs="Times New Roman"/>
              </w:rPr>
            </w:pPr>
            <w:r>
              <w:rPr>
                <w:rFonts w:ascii="Times New Roman" w:hAnsi="Times New Roman" w:cs="Times New Roman"/>
              </w:rPr>
              <w:t>Bisection Method Implementation. F(x)= 3x-cos(x)-1.</w:t>
            </w:r>
          </w:p>
        </w:tc>
      </w:tr>
      <w:tr w:rsidR="008B64E9" w:rsidRPr="008C75BF" w:rsidTr="008B64E9">
        <w:trPr>
          <w:trHeight w:val="310"/>
          <w:jc w:val="center"/>
        </w:trPr>
        <w:tc>
          <w:tcPr>
            <w:tcW w:w="2229" w:type="dxa"/>
            <w:tcBorders>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
              </w:rPr>
            </w:pPr>
            <w:r w:rsidRPr="008C75BF">
              <w:rPr>
                <w:rFonts w:ascii="Times New Roman" w:hAnsi="Times New Roman" w:cs="Times New Roman"/>
                <w:b/>
              </w:rPr>
              <w:t>Course Title</w:t>
            </w:r>
          </w:p>
        </w:tc>
        <w:tc>
          <w:tcPr>
            <w:tcW w:w="288" w:type="dxa"/>
            <w:tcBorders>
              <w:left w:val="nil"/>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7975" w:type="dxa"/>
            <w:gridSpan w:val="11"/>
            <w:tcBorders>
              <w:left w:val="nil"/>
              <w:bottom w:val="single" w:sz="4" w:space="0" w:color="auto"/>
            </w:tcBorders>
          </w:tcPr>
          <w:p w:rsidR="008B64E9" w:rsidRPr="0078224B" w:rsidRDefault="008B64E9" w:rsidP="00813A89">
            <w:pPr>
              <w:spacing w:line="259" w:lineRule="auto"/>
              <w:rPr>
                <w:rFonts w:ascii="Times New Roman" w:hAnsi="Times New Roman" w:cs="Times New Roman"/>
                <w:bCs/>
              </w:rPr>
            </w:pPr>
            <w:r w:rsidRPr="0078224B">
              <w:rPr>
                <w:rFonts w:ascii="Times New Roman" w:hAnsi="Times New Roman" w:cs="Times New Roman"/>
                <w:color w:val="212529"/>
                <w:shd w:val="clear" w:color="auto" w:fill="FFFFFF"/>
              </w:rPr>
              <w:t>Numerical Methods Sessional</w:t>
            </w:r>
          </w:p>
        </w:tc>
      </w:tr>
      <w:tr w:rsidR="008B64E9" w:rsidRPr="008C75BF" w:rsidTr="008B64E9">
        <w:trPr>
          <w:trHeight w:val="293"/>
          <w:jc w:val="center"/>
        </w:trPr>
        <w:tc>
          <w:tcPr>
            <w:tcW w:w="2229" w:type="dxa"/>
            <w:tcBorders>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
              </w:rPr>
            </w:pPr>
            <w:r w:rsidRPr="008C75BF">
              <w:rPr>
                <w:rFonts w:ascii="Times New Roman" w:hAnsi="Times New Roman" w:cs="Times New Roman"/>
                <w:b/>
              </w:rPr>
              <w:t>Course Code</w:t>
            </w:r>
          </w:p>
        </w:tc>
        <w:tc>
          <w:tcPr>
            <w:tcW w:w="288" w:type="dxa"/>
            <w:tcBorders>
              <w:left w:val="nil"/>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7975" w:type="dxa"/>
            <w:gridSpan w:val="11"/>
            <w:tcBorders>
              <w:left w:val="nil"/>
              <w:bottom w:val="single" w:sz="4" w:space="0" w:color="auto"/>
            </w:tcBorders>
          </w:tcPr>
          <w:p w:rsidR="008B64E9" w:rsidRPr="0047244C" w:rsidRDefault="008B64E9" w:rsidP="00813A89">
            <w:pPr>
              <w:spacing w:line="259" w:lineRule="auto"/>
              <w:rPr>
                <w:rFonts w:ascii="Times New Roman" w:hAnsi="Times New Roman" w:cs="Times New Roman"/>
                <w:bCs/>
              </w:rPr>
            </w:pPr>
            <w:r>
              <w:rPr>
                <w:rFonts w:ascii="Times New Roman" w:hAnsi="Times New Roman" w:cs="Times New Roman"/>
                <w:bCs/>
              </w:rPr>
              <w:t>CSE 226</w:t>
            </w:r>
          </w:p>
        </w:tc>
      </w:tr>
      <w:tr w:rsidR="008B64E9" w:rsidRPr="008C75BF" w:rsidTr="008B64E9">
        <w:trPr>
          <w:trHeight w:val="345"/>
          <w:jc w:val="center"/>
        </w:trPr>
        <w:tc>
          <w:tcPr>
            <w:tcW w:w="2229" w:type="dxa"/>
            <w:tcBorders>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
              </w:rPr>
            </w:pPr>
            <w:r w:rsidRPr="008C75BF">
              <w:rPr>
                <w:rFonts w:ascii="Times New Roman" w:eastAsia="Times New Roman" w:hAnsi="Times New Roman" w:cs="Times New Roman"/>
                <w:b/>
                <w:color w:val="000000"/>
              </w:rPr>
              <w:t>Name</w:t>
            </w:r>
          </w:p>
        </w:tc>
        <w:tc>
          <w:tcPr>
            <w:tcW w:w="288" w:type="dxa"/>
            <w:tcBorders>
              <w:left w:val="nil"/>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7975" w:type="dxa"/>
            <w:gridSpan w:val="11"/>
            <w:tcBorders>
              <w:left w:val="nil"/>
              <w:bottom w:val="single" w:sz="4" w:space="0" w:color="auto"/>
            </w:tcBorders>
          </w:tcPr>
          <w:p w:rsidR="008B64E9" w:rsidRPr="008C75BF" w:rsidRDefault="008B64E9" w:rsidP="00813A89">
            <w:pPr>
              <w:spacing w:line="259" w:lineRule="auto"/>
              <w:rPr>
                <w:rFonts w:ascii="Times New Roman" w:hAnsi="Times New Roman" w:cs="Times New Roman"/>
                <w:bCs/>
              </w:rPr>
            </w:pPr>
            <w:r>
              <w:rPr>
                <w:rFonts w:ascii="Times New Roman" w:hAnsi="Times New Roman" w:cs="Times New Roman"/>
                <w:bCs/>
              </w:rPr>
              <w:t xml:space="preserve">Gazi </w:t>
            </w:r>
            <w:proofErr w:type="spellStart"/>
            <w:r>
              <w:rPr>
                <w:rFonts w:ascii="Times New Roman" w:hAnsi="Times New Roman" w:cs="Times New Roman"/>
                <w:bCs/>
              </w:rPr>
              <w:t>Rishad</w:t>
            </w:r>
            <w:proofErr w:type="spellEnd"/>
            <w:r>
              <w:rPr>
                <w:rFonts w:ascii="Times New Roman" w:hAnsi="Times New Roman" w:cs="Times New Roman"/>
                <w:bCs/>
              </w:rPr>
              <w:t xml:space="preserve"> Kaiser</w:t>
            </w:r>
          </w:p>
        </w:tc>
      </w:tr>
      <w:tr w:rsidR="008B64E9" w:rsidRPr="008C75BF" w:rsidTr="008B64E9">
        <w:trPr>
          <w:trHeight w:val="345"/>
          <w:jc w:val="center"/>
        </w:trPr>
        <w:tc>
          <w:tcPr>
            <w:tcW w:w="2229" w:type="dxa"/>
            <w:tcBorders>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
              </w:rPr>
            </w:pPr>
            <w:r w:rsidRPr="008C75BF">
              <w:rPr>
                <w:rFonts w:ascii="Times New Roman" w:eastAsia="Times New Roman" w:hAnsi="Times New Roman" w:cs="Times New Roman"/>
                <w:b/>
                <w:color w:val="000000"/>
              </w:rPr>
              <w:t>ID</w:t>
            </w:r>
          </w:p>
        </w:tc>
        <w:tc>
          <w:tcPr>
            <w:tcW w:w="288" w:type="dxa"/>
            <w:tcBorders>
              <w:left w:val="nil"/>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7975" w:type="dxa"/>
            <w:gridSpan w:val="11"/>
            <w:tcBorders>
              <w:left w:val="nil"/>
              <w:bottom w:val="single" w:sz="4" w:space="0" w:color="auto"/>
            </w:tcBorders>
          </w:tcPr>
          <w:p w:rsidR="008B64E9" w:rsidRPr="008C75BF" w:rsidRDefault="008B64E9" w:rsidP="00813A89">
            <w:pPr>
              <w:spacing w:line="259" w:lineRule="auto"/>
              <w:rPr>
                <w:rFonts w:ascii="Times New Roman" w:hAnsi="Times New Roman" w:cs="Times New Roman"/>
                <w:bCs/>
              </w:rPr>
            </w:pPr>
            <w:r>
              <w:rPr>
                <w:rFonts w:ascii="Times New Roman" w:hAnsi="Times New Roman" w:cs="Times New Roman"/>
                <w:bCs/>
              </w:rPr>
              <w:t>1120047</w:t>
            </w:r>
          </w:p>
        </w:tc>
      </w:tr>
      <w:tr w:rsidR="008B64E9" w:rsidRPr="00FA0B19" w:rsidTr="008B64E9">
        <w:trPr>
          <w:gridAfter w:val="1"/>
          <w:wAfter w:w="6" w:type="dxa"/>
          <w:trHeight w:val="345"/>
          <w:jc w:val="center"/>
        </w:trPr>
        <w:tc>
          <w:tcPr>
            <w:tcW w:w="2229" w:type="dxa"/>
            <w:tcBorders>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sidRPr="008C75BF">
              <w:rPr>
                <w:rFonts w:ascii="Times New Roman" w:hAnsi="Times New Roman" w:cs="Times New Roman"/>
                <w:b/>
              </w:rPr>
              <w:t>Level</w:t>
            </w:r>
          </w:p>
        </w:tc>
        <w:tc>
          <w:tcPr>
            <w:tcW w:w="288" w:type="dxa"/>
            <w:tcBorders>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sidRPr="008C75BF">
              <w:rPr>
                <w:rFonts w:ascii="Times New Roman" w:hAnsi="Times New Roman" w:cs="Times New Roman"/>
                <w:bCs/>
              </w:rPr>
              <w:t>:</w:t>
            </w:r>
          </w:p>
        </w:tc>
        <w:tc>
          <w:tcPr>
            <w:tcW w:w="1632" w:type="dxa"/>
            <w:tcBorders>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Pr>
                <w:rFonts w:ascii="Times New Roman" w:hAnsi="Times New Roman" w:cs="Times New Roman"/>
                <w:b/>
              </w:rPr>
              <w:t>2</w:t>
            </w:r>
          </w:p>
        </w:tc>
        <w:tc>
          <w:tcPr>
            <w:tcW w:w="1143" w:type="dxa"/>
            <w:tcBorders>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sidRPr="00FA0B19">
              <w:rPr>
                <w:rFonts w:ascii="Times New Roman" w:hAnsi="Times New Roman" w:cs="Times New Roman"/>
                <w:b/>
              </w:rPr>
              <w:t>Term</w:t>
            </w:r>
          </w:p>
        </w:tc>
        <w:tc>
          <w:tcPr>
            <w:tcW w:w="294" w:type="dxa"/>
            <w:tcBorders>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sidRPr="00FA0B19">
              <w:rPr>
                <w:rFonts w:ascii="Times New Roman" w:hAnsi="Times New Roman" w:cs="Times New Roman"/>
                <w:b/>
              </w:rPr>
              <w:t>:</w:t>
            </w:r>
          </w:p>
        </w:tc>
        <w:tc>
          <w:tcPr>
            <w:tcW w:w="1008" w:type="dxa"/>
            <w:tcBorders>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sidRPr="00FA0B19">
              <w:rPr>
                <w:rFonts w:ascii="Times New Roman" w:hAnsi="Times New Roman" w:cs="Times New Roman"/>
                <w:b/>
              </w:rPr>
              <w:t>2</w:t>
            </w:r>
          </w:p>
        </w:tc>
        <w:tc>
          <w:tcPr>
            <w:tcW w:w="958" w:type="dxa"/>
            <w:tcBorders>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sidRPr="008C75BF">
              <w:rPr>
                <w:rFonts w:ascii="Times New Roman" w:hAnsi="Times New Roman" w:cs="Times New Roman"/>
                <w:b/>
              </w:rPr>
              <w:t>Section</w:t>
            </w:r>
          </w:p>
        </w:tc>
        <w:tc>
          <w:tcPr>
            <w:tcW w:w="294" w:type="dxa"/>
            <w:tcBorders>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sidRPr="00FA0B19">
              <w:rPr>
                <w:rFonts w:ascii="Times New Roman" w:hAnsi="Times New Roman" w:cs="Times New Roman"/>
                <w:b/>
              </w:rPr>
              <w:t>:</w:t>
            </w:r>
          </w:p>
        </w:tc>
        <w:tc>
          <w:tcPr>
            <w:tcW w:w="809" w:type="dxa"/>
            <w:tcBorders>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Pr>
                <w:rFonts w:ascii="Times New Roman" w:hAnsi="Times New Roman" w:cs="Times New Roman"/>
                <w:b/>
              </w:rPr>
              <w:t>A</w:t>
            </w:r>
          </w:p>
        </w:tc>
        <w:tc>
          <w:tcPr>
            <w:tcW w:w="890" w:type="dxa"/>
            <w:tcBorders>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sidRPr="008C75BF">
              <w:rPr>
                <w:rFonts w:ascii="Times New Roman" w:hAnsi="Times New Roman" w:cs="Times New Roman"/>
                <w:b/>
              </w:rPr>
              <w:t>Group</w:t>
            </w:r>
          </w:p>
        </w:tc>
        <w:tc>
          <w:tcPr>
            <w:tcW w:w="294" w:type="dxa"/>
            <w:tcBorders>
              <w:left w:val="nil"/>
              <w:bottom w:val="single" w:sz="4" w:space="0" w:color="auto"/>
              <w:right w:val="nil"/>
            </w:tcBorders>
            <w:vAlign w:val="center"/>
          </w:tcPr>
          <w:p w:rsidR="008B64E9" w:rsidRPr="00FA0B19" w:rsidRDefault="008B64E9" w:rsidP="00813A89">
            <w:pPr>
              <w:spacing w:line="259" w:lineRule="auto"/>
              <w:jc w:val="right"/>
              <w:rPr>
                <w:rFonts w:ascii="Times New Roman" w:hAnsi="Times New Roman" w:cs="Times New Roman"/>
                <w:b/>
              </w:rPr>
            </w:pPr>
            <w:r w:rsidRPr="00FA0B19">
              <w:rPr>
                <w:rFonts w:ascii="Times New Roman" w:hAnsi="Times New Roman" w:cs="Times New Roman"/>
                <w:b/>
              </w:rPr>
              <w:t>:</w:t>
            </w:r>
          </w:p>
        </w:tc>
        <w:tc>
          <w:tcPr>
            <w:tcW w:w="647" w:type="dxa"/>
            <w:tcBorders>
              <w:left w:val="nil"/>
              <w:bottom w:val="single" w:sz="4" w:space="0" w:color="auto"/>
            </w:tcBorders>
            <w:vAlign w:val="center"/>
          </w:tcPr>
          <w:p w:rsidR="008B64E9" w:rsidRPr="00FA0B19" w:rsidRDefault="008B64E9" w:rsidP="00813A89">
            <w:pPr>
              <w:spacing w:line="259" w:lineRule="auto"/>
              <w:rPr>
                <w:rFonts w:ascii="Times New Roman" w:hAnsi="Times New Roman" w:cs="Times New Roman"/>
                <w:b/>
              </w:rPr>
            </w:pPr>
            <w:r>
              <w:rPr>
                <w:rFonts w:ascii="Times New Roman" w:hAnsi="Times New Roman" w:cs="Times New Roman"/>
                <w:b/>
              </w:rPr>
              <w:t>2</w:t>
            </w:r>
          </w:p>
        </w:tc>
      </w:tr>
      <w:tr w:rsidR="008B64E9" w:rsidRPr="00FA0B19" w:rsidTr="008B64E9">
        <w:trPr>
          <w:gridAfter w:val="1"/>
          <w:wAfter w:w="6" w:type="dxa"/>
          <w:trHeight w:val="345"/>
          <w:jc w:val="center"/>
        </w:trPr>
        <w:tc>
          <w:tcPr>
            <w:tcW w:w="2229" w:type="dxa"/>
            <w:tcBorders>
              <w:top w:val="single" w:sz="4" w:space="0" w:color="auto"/>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
              </w:rPr>
            </w:pPr>
            <w:r w:rsidRPr="008C75BF">
              <w:rPr>
                <w:rFonts w:ascii="Times New Roman" w:hAnsi="Times New Roman" w:cs="Times New Roman"/>
                <w:b/>
              </w:rPr>
              <w:t>Date of Submission</w:t>
            </w:r>
          </w:p>
        </w:tc>
        <w:tc>
          <w:tcPr>
            <w:tcW w:w="288" w:type="dxa"/>
            <w:tcBorders>
              <w:top w:val="single" w:sz="4" w:space="0" w:color="auto"/>
              <w:left w:val="nil"/>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1632" w:type="dxa"/>
            <w:tcBorders>
              <w:top w:val="single" w:sz="4" w:space="0" w:color="auto"/>
              <w:left w:val="nil"/>
              <w:bottom w:val="single" w:sz="4" w:space="0" w:color="auto"/>
              <w:right w:val="nil"/>
            </w:tcBorders>
            <w:vAlign w:val="center"/>
          </w:tcPr>
          <w:p w:rsidR="008B64E9" w:rsidRPr="0078224B" w:rsidRDefault="008B64E9" w:rsidP="00813A89">
            <w:pPr>
              <w:spacing w:line="259" w:lineRule="auto"/>
              <w:rPr>
                <w:rFonts w:ascii="Times New Roman" w:hAnsi="Times New Roman" w:cs="Times New Roman"/>
                <w:b/>
              </w:rPr>
            </w:pPr>
            <w:r>
              <w:rPr>
                <w:rFonts w:ascii="Times New Roman" w:hAnsi="Times New Roman" w:cs="Times New Roman"/>
                <w:b/>
              </w:rPr>
              <w:t xml:space="preserve">       </w:t>
            </w:r>
            <w:r w:rsidRPr="0078224B">
              <w:rPr>
                <w:rFonts w:ascii="Times New Roman" w:hAnsi="Times New Roman" w:cs="Times New Roman"/>
                <w:b/>
              </w:rPr>
              <w:t xml:space="preserve">  - 2026</w:t>
            </w:r>
          </w:p>
        </w:tc>
        <w:tc>
          <w:tcPr>
            <w:tcW w:w="1143" w:type="dxa"/>
            <w:tcBorders>
              <w:top w:val="single" w:sz="4" w:space="0" w:color="auto"/>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sidRPr="008C75BF">
              <w:rPr>
                <w:rFonts w:ascii="Times New Roman" w:hAnsi="Times New Roman" w:cs="Times New Roman"/>
                <w:b/>
              </w:rPr>
              <w:t>Semester</w:t>
            </w:r>
          </w:p>
        </w:tc>
        <w:tc>
          <w:tcPr>
            <w:tcW w:w="294" w:type="dxa"/>
            <w:tcBorders>
              <w:top w:val="single" w:sz="4" w:space="0" w:color="auto"/>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sidRPr="00FA0B19">
              <w:rPr>
                <w:rFonts w:ascii="Times New Roman" w:hAnsi="Times New Roman" w:cs="Times New Roman"/>
                <w:b/>
              </w:rPr>
              <w:t>:</w:t>
            </w:r>
          </w:p>
        </w:tc>
        <w:tc>
          <w:tcPr>
            <w:tcW w:w="1008" w:type="dxa"/>
            <w:tcBorders>
              <w:top w:val="single" w:sz="4" w:space="0" w:color="auto"/>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rPr>
            </w:pPr>
            <w:r w:rsidRPr="00FA0B19">
              <w:rPr>
                <w:rFonts w:ascii="Times New Roman" w:hAnsi="Times New Roman" w:cs="Times New Roman"/>
              </w:rPr>
              <w:t>Spring</w:t>
            </w:r>
          </w:p>
        </w:tc>
        <w:tc>
          <w:tcPr>
            <w:tcW w:w="958" w:type="dxa"/>
            <w:tcBorders>
              <w:top w:val="single" w:sz="4" w:space="0" w:color="auto"/>
              <w:left w:val="nil"/>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
              </w:rPr>
            </w:pPr>
            <w:r w:rsidRPr="008C75BF">
              <w:rPr>
                <w:rFonts w:ascii="Times New Roman" w:hAnsi="Times New Roman" w:cs="Times New Roman"/>
                <w:b/>
              </w:rPr>
              <w:t>Year</w:t>
            </w:r>
          </w:p>
        </w:tc>
        <w:tc>
          <w:tcPr>
            <w:tcW w:w="294" w:type="dxa"/>
            <w:tcBorders>
              <w:top w:val="single" w:sz="4" w:space="0" w:color="auto"/>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b/>
              </w:rPr>
            </w:pPr>
            <w:r w:rsidRPr="00FA0B19">
              <w:rPr>
                <w:rFonts w:ascii="Times New Roman" w:hAnsi="Times New Roman" w:cs="Times New Roman"/>
                <w:b/>
              </w:rPr>
              <w:t>:</w:t>
            </w:r>
          </w:p>
        </w:tc>
        <w:tc>
          <w:tcPr>
            <w:tcW w:w="809" w:type="dxa"/>
            <w:tcBorders>
              <w:top w:val="single" w:sz="4" w:space="0" w:color="auto"/>
              <w:left w:val="nil"/>
              <w:bottom w:val="single" w:sz="4" w:space="0" w:color="auto"/>
              <w:right w:val="nil"/>
            </w:tcBorders>
            <w:vAlign w:val="center"/>
          </w:tcPr>
          <w:p w:rsidR="008B64E9" w:rsidRPr="00FA0B19" w:rsidRDefault="008B64E9" w:rsidP="00813A89">
            <w:pPr>
              <w:spacing w:line="259" w:lineRule="auto"/>
              <w:rPr>
                <w:rFonts w:ascii="Times New Roman" w:hAnsi="Times New Roman" w:cs="Times New Roman"/>
              </w:rPr>
            </w:pPr>
            <w:r w:rsidRPr="00FA0B19">
              <w:rPr>
                <w:rFonts w:ascii="Times New Roman" w:hAnsi="Times New Roman" w:cs="Times New Roman"/>
              </w:rPr>
              <w:t>2026</w:t>
            </w:r>
          </w:p>
        </w:tc>
        <w:tc>
          <w:tcPr>
            <w:tcW w:w="890" w:type="dxa"/>
            <w:tcBorders>
              <w:top w:val="single" w:sz="4" w:space="0" w:color="auto"/>
              <w:left w:val="nil"/>
              <w:bottom w:val="single" w:sz="4" w:space="0" w:color="auto"/>
              <w:right w:val="nil"/>
            </w:tcBorders>
            <w:vAlign w:val="center"/>
          </w:tcPr>
          <w:p w:rsidR="008B64E9" w:rsidRPr="008C75BF" w:rsidRDefault="008B64E9" w:rsidP="00813A89">
            <w:pPr>
              <w:spacing w:line="259" w:lineRule="auto"/>
              <w:rPr>
                <w:rFonts w:ascii="Times New Roman" w:hAnsi="Times New Roman" w:cs="Times New Roman"/>
                <w:b/>
              </w:rPr>
            </w:pPr>
          </w:p>
        </w:tc>
        <w:tc>
          <w:tcPr>
            <w:tcW w:w="294" w:type="dxa"/>
            <w:tcBorders>
              <w:top w:val="single" w:sz="4" w:space="0" w:color="auto"/>
              <w:left w:val="nil"/>
              <w:bottom w:val="single" w:sz="4" w:space="0" w:color="auto"/>
              <w:right w:val="nil"/>
            </w:tcBorders>
            <w:vAlign w:val="center"/>
          </w:tcPr>
          <w:p w:rsidR="008B64E9" w:rsidRPr="00FA0B19" w:rsidRDefault="008B64E9" w:rsidP="00813A89">
            <w:pPr>
              <w:spacing w:line="259" w:lineRule="auto"/>
              <w:jc w:val="right"/>
              <w:rPr>
                <w:rFonts w:ascii="Times New Roman" w:hAnsi="Times New Roman" w:cs="Times New Roman"/>
                <w:b/>
              </w:rPr>
            </w:pPr>
          </w:p>
        </w:tc>
        <w:tc>
          <w:tcPr>
            <w:tcW w:w="647" w:type="dxa"/>
            <w:tcBorders>
              <w:top w:val="single" w:sz="4" w:space="0" w:color="auto"/>
              <w:left w:val="nil"/>
              <w:bottom w:val="single" w:sz="4" w:space="0" w:color="auto"/>
            </w:tcBorders>
            <w:vAlign w:val="center"/>
          </w:tcPr>
          <w:p w:rsidR="008B64E9" w:rsidRPr="00FA0B19" w:rsidRDefault="008B64E9" w:rsidP="00813A89">
            <w:pPr>
              <w:spacing w:line="259" w:lineRule="auto"/>
              <w:jc w:val="right"/>
              <w:rPr>
                <w:rFonts w:ascii="Times New Roman" w:hAnsi="Times New Roman" w:cs="Times New Roman"/>
                <w:b/>
              </w:rPr>
            </w:pPr>
          </w:p>
        </w:tc>
      </w:tr>
    </w:tbl>
    <w:p w:rsidR="008B64E9" w:rsidRDefault="008B64E9" w:rsidP="008B64E9">
      <w:pPr>
        <w:rPr>
          <w:rFonts w:ascii="Times New Roman" w:hAnsi="Times New Roman" w:cs="Times New Roman"/>
          <w:b/>
          <w:bCs/>
          <w:u w:val="single"/>
        </w:rPr>
      </w:pPr>
    </w:p>
    <w:p w:rsidR="008B64E9" w:rsidRDefault="008B64E9" w:rsidP="008B64E9">
      <w:pPr>
        <w:rPr>
          <w:rFonts w:ascii="Times New Roman" w:hAnsi="Times New Roman" w:cs="Times New Roman"/>
        </w:rPr>
      </w:pPr>
      <w:r w:rsidRPr="004F6362">
        <w:rPr>
          <w:rFonts w:ascii="Times New Roman" w:hAnsi="Times New Roman" w:cs="Times New Roman"/>
          <w:b/>
          <w:bCs/>
          <w:u w:val="single"/>
        </w:rPr>
        <w:t>Problem-01</w:t>
      </w:r>
      <w:r>
        <w:rPr>
          <w:rFonts w:ascii="Times New Roman" w:hAnsi="Times New Roman" w:cs="Times New Roman"/>
        </w:rPr>
        <w:t>: Bisection Method Implementation. F(x)= 3x-cos(x)-1.</w:t>
      </w:r>
    </w:p>
    <w:p w:rsidR="008B64E9" w:rsidRDefault="008B64E9" w:rsidP="008B64E9">
      <w:pPr>
        <w:rPr>
          <w:rFonts w:ascii="Times New Roman" w:hAnsi="Times New Roman" w:cs="Times New Roman"/>
          <w:b/>
          <w:bCs/>
          <w:u w:val="single"/>
        </w:rPr>
      </w:pPr>
      <w:r w:rsidRPr="001F45A5">
        <w:rPr>
          <w:rFonts w:ascii="Times New Roman" w:hAnsi="Times New Roman" w:cs="Times New Roman"/>
          <w:b/>
          <w:bCs/>
          <w:u w:val="single"/>
        </w:rPr>
        <w:t>Key Learnings:</w:t>
      </w:r>
    </w:p>
    <w:p w:rsidR="008B64E9" w:rsidRPr="008A3059" w:rsidRDefault="008B64E9" w:rsidP="008B64E9">
      <w:pPr>
        <w:pStyle w:val="ListParagraph"/>
        <w:numPr>
          <w:ilvl w:val="0"/>
          <w:numId w:val="1"/>
        </w:numPr>
        <w:jc w:val="both"/>
        <w:rPr>
          <w:rFonts w:ascii="Times New Roman" w:eastAsia="Times New Roman" w:hAnsi="Times New Roman" w:cs="Times New Roman"/>
          <w:kern w:val="0"/>
          <w:szCs w:val="24"/>
          <w14:ligatures w14:val="none"/>
        </w:rPr>
      </w:pPr>
      <w:r w:rsidRPr="008A3059">
        <w:rPr>
          <w:rFonts w:ascii="Times New Roman" w:eastAsia="Times New Roman" w:hAnsi="Times New Roman" w:cs="Times New Roman"/>
          <w:kern w:val="0"/>
          <w:szCs w:val="24"/>
          <w14:ligatures w14:val="none"/>
        </w:rPr>
        <w:t xml:space="preserve">This program helped in understanding the Bisection Method, which is used to find the root of an equation by repeatedly dividing an interval into two equal parts. </w:t>
      </w:r>
    </w:p>
    <w:p w:rsidR="008B64E9" w:rsidRPr="008A3059" w:rsidRDefault="008B64E9" w:rsidP="008B64E9">
      <w:pPr>
        <w:pStyle w:val="ListParagraph"/>
        <w:numPr>
          <w:ilvl w:val="0"/>
          <w:numId w:val="1"/>
        </w:numPr>
        <w:jc w:val="both"/>
        <w:rPr>
          <w:rFonts w:ascii="Times New Roman" w:eastAsia="Times New Roman" w:hAnsi="Times New Roman" w:cs="Times New Roman"/>
          <w:kern w:val="0"/>
          <w:szCs w:val="24"/>
          <w14:ligatures w14:val="none"/>
        </w:rPr>
      </w:pPr>
      <w:r w:rsidRPr="008A3059">
        <w:rPr>
          <w:rFonts w:ascii="Times New Roman" w:eastAsia="Times New Roman" w:hAnsi="Times New Roman" w:cs="Times New Roman"/>
          <w:kern w:val="0"/>
          <w:szCs w:val="24"/>
          <w14:ligatures w14:val="none"/>
        </w:rPr>
        <w:t>The importance of selecting a valid interval (</w:t>
      </w:r>
      <w:proofErr w:type="spellStart"/>
      <w:r w:rsidRPr="008A3059">
        <w:rPr>
          <w:rFonts w:ascii="Times New Roman" w:eastAsia="Times New Roman" w:hAnsi="Times New Roman" w:cs="Times New Roman"/>
          <w:kern w:val="0"/>
          <w:szCs w:val="24"/>
          <w14:ligatures w14:val="none"/>
        </w:rPr>
        <w:t>a,b</w:t>
      </w:r>
      <w:proofErr w:type="spellEnd"/>
      <w:r w:rsidR="003D689A">
        <w:rPr>
          <w:rFonts w:ascii="Times New Roman" w:eastAsia="Times New Roman" w:hAnsi="Times New Roman" w:cs="Times New Roman"/>
          <w:kern w:val="0"/>
          <w:szCs w:val="24"/>
          <w14:ligatures w14:val="none"/>
        </w:rPr>
        <w:t xml:space="preserve">) </w:t>
      </w:r>
      <w:r w:rsidRPr="008A3059">
        <w:rPr>
          <w:rFonts w:ascii="Times New Roman" w:eastAsia="Times New Roman" w:hAnsi="Times New Roman" w:cs="Times New Roman"/>
          <w:kern w:val="0"/>
          <w:szCs w:val="24"/>
          <w14:ligatures w14:val="none"/>
        </w:rPr>
        <w:t xml:space="preserve">was learned. For the Bisection Method to work correctly, the function values at the two endpoints must have opposite signs. </w:t>
      </w:r>
    </w:p>
    <w:p w:rsidR="008B64E9" w:rsidRPr="008A3059" w:rsidRDefault="008B64E9" w:rsidP="008B64E9">
      <w:pPr>
        <w:pStyle w:val="ListParagraph"/>
        <w:numPr>
          <w:ilvl w:val="0"/>
          <w:numId w:val="1"/>
        </w:numPr>
        <w:jc w:val="both"/>
        <w:rPr>
          <w:rFonts w:ascii="Times New Roman" w:hAnsi="Times New Roman" w:cs="Times New Roman"/>
          <w:u w:val="single"/>
        </w:rPr>
      </w:pPr>
      <w:r w:rsidRPr="008A3059">
        <w:rPr>
          <w:rFonts w:ascii="Times New Roman" w:eastAsia="Times New Roman" w:hAnsi="Times New Roman" w:cs="Times New Roman"/>
          <w:kern w:val="0"/>
          <w:szCs w:val="24"/>
          <w14:ligatures w14:val="none"/>
        </w:rPr>
        <w:t>The program showed how loops can be used to perform repetitive calculations and gradually improve the accuracy of the root.</w:t>
      </w:r>
    </w:p>
    <w:p w:rsidR="008B64E9" w:rsidRPr="004F6362" w:rsidRDefault="008B64E9" w:rsidP="008B64E9">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0029F789" wp14:editId="6509E0D0">
                <wp:simplePos x="0" y="0"/>
                <wp:positionH relativeFrom="column">
                  <wp:posOffset>-68134</wp:posOffset>
                </wp:positionH>
                <wp:positionV relativeFrom="paragraph">
                  <wp:posOffset>203929</wp:posOffset>
                </wp:positionV>
                <wp:extent cx="3157855" cy="3481448"/>
                <wp:effectExtent l="0" t="0" r="17145" b="11430"/>
                <wp:wrapNone/>
                <wp:docPr id="1172239590" name="Text Box 8"/>
                <wp:cNvGraphicFramePr/>
                <a:graphic xmlns:a="http://schemas.openxmlformats.org/drawingml/2006/main">
                  <a:graphicData uri="http://schemas.microsoft.com/office/word/2010/wordprocessingShape">
                    <wps:wsp>
                      <wps:cNvSpPr txBox="1"/>
                      <wps:spPr>
                        <a:xfrm>
                          <a:off x="0" y="0"/>
                          <a:ext cx="3157855" cy="3481448"/>
                        </a:xfrm>
                        <a:prstGeom prst="rect">
                          <a:avLst/>
                        </a:prstGeom>
                        <a:solidFill>
                          <a:schemeClr val="lt1"/>
                        </a:solidFill>
                        <a:ln w="6350">
                          <a:solidFill>
                            <a:prstClr val="black"/>
                          </a:solidFill>
                        </a:ln>
                      </wps:spPr>
                      <wps:txbx>
                        <w:txbxContent>
                          <w:p w:rsidR="008B64E9" w:rsidRDefault="008B64E9" w:rsidP="008B64E9">
                            <w:r w:rsidRPr="008A3059">
                              <w:drawing>
                                <wp:inline distT="0" distB="0" distL="0" distR="0" wp14:anchorId="79049DDA" wp14:editId="4128A137">
                                  <wp:extent cx="2968268" cy="3384617"/>
                                  <wp:effectExtent l="0" t="0" r="3810" b="0"/>
                                  <wp:docPr id="171639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93499" name=""/>
                                          <pic:cNvPicPr/>
                                        </pic:nvPicPr>
                                        <pic:blipFill>
                                          <a:blip r:embed="rId8"/>
                                          <a:stretch>
                                            <a:fillRect/>
                                          </a:stretch>
                                        </pic:blipFill>
                                        <pic:spPr>
                                          <a:xfrm>
                                            <a:off x="0" y="0"/>
                                            <a:ext cx="3044478" cy="34715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29F789" id="_x0000_t202" coordsize="21600,21600" o:spt="202" path="m,l,21600r21600,l21600,xe">
                <v:stroke joinstyle="miter"/>
                <v:path gradientshapeok="t" o:connecttype="rect"/>
              </v:shapetype>
              <v:shape id="Text Box 8" o:spid="_x0000_s1026" type="#_x0000_t202" style="position:absolute;margin-left:-5.35pt;margin-top:16.05pt;width:248.65pt;height:274.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" fillcolor="white [3201]" strokeweight=".5pt">
                <v:textbox>
                  <w:txbxContent>
                    <w:p w:rsidR="008B64E9" w:rsidRDefault="008B64E9" w:rsidP="008B64E9">
                      <w:r w:rsidRPr="008A3059">
                        <w:drawing>
                          <wp:inline distT="0" distB="0" distL="0" distR="0" wp14:anchorId="79049DDA" wp14:editId="4128A137">
                            <wp:extent cx="2968268" cy="3384617"/>
                            <wp:effectExtent l="0" t="0" r="3810" b="0"/>
                            <wp:docPr id="171639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93499" name=""/>
                                    <pic:cNvPicPr/>
                                  </pic:nvPicPr>
                                  <pic:blipFill>
                                    <a:blip r:embed="rId8"/>
                                    <a:stretch>
                                      <a:fillRect/>
                                    </a:stretch>
                                  </pic:blipFill>
                                  <pic:spPr>
                                    <a:xfrm>
                                      <a:off x="0" y="0"/>
                                      <a:ext cx="3044478" cy="3471517"/>
                                    </a:xfrm>
                                    <a:prstGeom prst="rect">
                                      <a:avLst/>
                                    </a:prstGeom>
                                  </pic:spPr>
                                </pic:pic>
                              </a:graphicData>
                            </a:graphic>
                          </wp:inline>
                        </w:drawing>
                      </w:r>
                    </w:p>
                  </w:txbxContent>
                </v:textbox>
              </v:shape>
            </w:pict>
          </mc:Fallback>
        </mc:AlternateContent>
      </w:r>
      <w:r w:rsidRPr="004F6362">
        <w:rPr>
          <w:rFonts w:ascii="Times New Roman" w:hAnsi="Times New Roman" w:cs="Times New Roman"/>
          <w:b/>
          <w:bCs/>
          <w:u w:val="single"/>
        </w:rPr>
        <w:t>Source Code</w:t>
      </w:r>
      <w:r w:rsidRPr="004F6362">
        <w:rPr>
          <w:rFonts w:ascii="Times New Roman" w:hAnsi="Times New Roman" w:cs="Times New Roman"/>
          <w:b/>
          <w:bCs/>
        </w:rPr>
        <w:t>:</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4F6362">
        <w:rPr>
          <w:rFonts w:ascii="Times New Roman" w:hAnsi="Times New Roman" w:cs="Times New Roman"/>
          <w:b/>
          <w:bCs/>
          <w:u w:val="single"/>
        </w:rPr>
        <w:t>Input &amp; Output</w:t>
      </w:r>
      <w:r>
        <w:rPr>
          <w:rFonts w:ascii="Times New Roman" w:hAnsi="Times New Roman" w:cs="Times New Roman"/>
          <w:b/>
          <w:bCs/>
        </w:rPr>
        <w:t>:</w:t>
      </w:r>
    </w:p>
    <w:p w:rsidR="008B64E9" w:rsidRDefault="008B64E9" w:rsidP="008B64E9">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4702858C" wp14:editId="46CA28FF">
                <wp:simplePos x="0" y="0"/>
                <wp:positionH relativeFrom="column">
                  <wp:posOffset>3310467</wp:posOffset>
                </wp:positionH>
                <wp:positionV relativeFrom="paragraph">
                  <wp:posOffset>109220</wp:posOffset>
                </wp:positionV>
                <wp:extent cx="2700866" cy="2962910"/>
                <wp:effectExtent l="0" t="0" r="17145" b="8890"/>
                <wp:wrapNone/>
                <wp:docPr id="448601812" name="Text Box 9"/>
                <wp:cNvGraphicFramePr/>
                <a:graphic xmlns:a="http://schemas.openxmlformats.org/drawingml/2006/main">
                  <a:graphicData uri="http://schemas.microsoft.com/office/word/2010/wordprocessingShape">
                    <wps:wsp>
                      <wps:cNvSpPr txBox="1"/>
                      <wps:spPr>
                        <a:xfrm>
                          <a:off x="0" y="0"/>
                          <a:ext cx="2700866" cy="2962910"/>
                        </a:xfrm>
                        <a:prstGeom prst="rect">
                          <a:avLst/>
                        </a:prstGeom>
                        <a:solidFill>
                          <a:schemeClr val="lt1"/>
                        </a:solidFill>
                        <a:ln w="6350">
                          <a:solidFill>
                            <a:prstClr val="black"/>
                          </a:solidFill>
                        </a:ln>
                      </wps:spPr>
                      <wps:txbx>
                        <w:txbxContent>
                          <w:p w:rsidR="008B64E9" w:rsidRDefault="008B64E9" w:rsidP="008B64E9">
                            <w:r w:rsidRPr="008A3059">
                              <w:drawing>
                                <wp:inline distT="0" distB="0" distL="0" distR="0" wp14:anchorId="02F0A794" wp14:editId="655991B6">
                                  <wp:extent cx="2511425" cy="2914272"/>
                                  <wp:effectExtent l="0" t="0" r="3175" b="0"/>
                                  <wp:docPr id="41905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9294" name=""/>
                                          <pic:cNvPicPr/>
                                        </pic:nvPicPr>
                                        <pic:blipFill>
                                          <a:blip r:embed="rId9"/>
                                          <a:stretch>
                                            <a:fillRect/>
                                          </a:stretch>
                                        </pic:blipFill>
                                        <pic:spPr>
                                          <a:xfrm>
                                            <a:off x="0" y="0"/>
                                            <a:ext cx="2556142" cy="29661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02858C" id="Text Box 9" o:spid="_x0000_s1027" type="#_x0000_t202" style="position:absolute;margin-left:260.65pt;margin-top:8.6pt;width:212.65pt;height:233.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" fillcolor="white [3201]" strokeweight=".5pt">
                <v:textbox>
                  <w:txbxContent>
                    <w:p w:rsidR="008B64E9" w:rsidRDefault="008B64E9" w:rsidP="008B64E9">
                      <w:r w:rsidRPr="008A3059">
                        <w:drawing>
                          <wp:inline distT="0" distB="0" distL="0" distR="0" wp14:anchorId="02F0A794" wp14:editId="655991B6">
                            <wp:extent cx="2511425" cy="2914272"/>
                            <wp:effectExtent l="0" t="0" r="3175" b="0"/>
                            <wp:docPr id="41905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9294" name=""/>
                                    <pic:cNvPicPr/>
                                  </pic:nvPicPr>
                                  <pic:blipFill>
                                    <a:blip r:embed="rId9"/>
                                    <a:stretch>
                                      <a:fillRect/>
                                    </a:stretch>
                                  </pic:blipFill>
                                  <pic:spPr>
                                    <a:xfrm>
                                      <a:off x="0" y="0"/>
                                      <a:ext cx="2556142" cy="2966162"/>
                                    </a:xfrm>
                                    <a:prstGeom prst="rect">
                                      <a:avLst/>
                                    </a:prstGeom>
                                  </pic:spPr>
                                </pic:pic>
                              </a:graphicData>
                            </a:graphic>
                          </wp:inline>
                        </w:drawing>
                      </w:r>
                    </w:p>
                  </w:txbxContent>
                </v:textbox>
              </v:shape>
            </w:pict>
          </mc:Fallback>
        </mc:AlternateContent>
      </w: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6654D" w:rsidRDefault="008B64E9" w:rsidP="008B64E9">
      <w:pPr>
        <w:pStyle w:val="Heading3"/>
        <w:rPr>
          <w:sz w:val="24"/>
          <w:szCs w:val="24"/>
          <w:u w:val="single"/>
        </w:rPr>
      </w:pPr>
      <w:r w:rsidRPr="0046654D">
        <w:rPr>
          <w:sz w:val="24"/>
          <w:szCs w:val="24"/>
          <w:u w:val="single"/>
        </w:rPr>
        <w:t>Result Analysis</w:t>
      </w:r>
      <w:r>
        <w:rPr>
          <w:sz w:val="24"/>
          <w:szCs w:val="24"/>
          <w:u w:val="single"/>
        </w:rPr>
        <w:t>:</w:t>
      </w:r>
    </w:p>
    <w:p w:rsidR="008B64E9" w:rsidRPr="008B64E9" w:rsidRDefault="008B64E9" w:rsidP="008B64E9">
      <w:pPr>
        <w:pStyle w:val="NormalWeb"/>
        <w:jc w:val="both"/>
        <w:rPr>
          <w:b/>
          <w:bCs/>
          <w:u w:val="single"/>
        </w:rPr>
      </w:pPr>
      <w:r w:rsidRPr="008B64E9">
        <w:rPr>
          <w:b/>
          <w:bCs/>
          <w:u w:val="single"/>
        </w:rPr>
        <w:lastRenderedPageBreak/>
        <w:t>Result Analysis:</w:t>
      </w:r>
    </w:p>
    <w:p w:rsidR="008B64E9" w:rsidRPr="008B64E9" w:rsidRDefault="008B64E9" w:rsidP="008B64E9">
      <w:pPr>
        <w:pStyle w:val="NormalWeb"/>
        <w:jc w:val="both"/>
      </w:pPr>
      <w:r w:rsidRPr="008B64E9">
        <w:t>When the program was executed, the values of</w:t>
      </w:r>
      <w:r>
        <w:t xml:space="preserve"> a =0 and b=1 </w:t>
      </w:r>
      <w:r w:rsidRPr="008B64E9">
        <w:t xml:space="preserve">were provided as the initial interval. The function </w:t>
      </w:r>
      <w:r>
        <w:rPr>
          <w:rStyle w:val="mord"/>
        </w:rPr>
        <w:t>f</w:t>
      </w:r>
      <w:r>
        <w:rPr>
          <w:rStyle w:val="mopen"/>
        </w:rPr>
        <w:t>(</w:t>
      </w:r>
      <w:r>
        <w:rPr>
          <w:rStyle w:val="mord"/>
        </w:rPr>
        <w:t>x</w:t>
      </w:r>
      <w:r>
        <w:rPr>
          <w:rStyle w:val="mclose"/>
        </w:rPr>
        <w:t>)</w:t>
      </w:r>
      <w:r>
        <w:rPr>
          <w:rStyle w:val="mrel"/>
        </w:rPr>
        <w:t>=</w:t>
      </w:r>
      <w:r>
        <w:rPr>
          <w:rStyle w:val="mord"/>
        </w:rPr>
        <w:t>x3</w:t>
      </w:r>
      <w:r>
        <w:rPr>
          <w:rStyle w:val="mbin"/>
        </w:rPr>
        <w:t>+</w:t>
      </w:r>
      <w:r>
        <w:rPr>
          <w:rStyle w:val="mop"/>
        </w:rPr>
        <w:t>cos</w:t>
      </w:r>
      <w:r>
        <w:rPr>
          <w:rStyle w:val="mopen"/>
        </w:rPr>
        <w:t>(</w:t>
      </w:r>
      <w:r>
        <w:rPr>
          <w:rStyle w:val="mord"/>
        </w:rPr>
        <w:t>x</w:t>
      </w:r>
      <w:r>
        <w:rPr>
          <w:rStyle w:val="mclose"/>
        </w:rPr>
        <w:t>)</w:t>
      </w:r>
      <w:r>
        <w:rPr>
          <w:rStyle w:val="mbin"/>
        </w:rPr>
        <w:t>−</w:t>
      </w:r>
      <w:r>
        <w:rPr>
          <w:rStyle w:val="mord"/>
        </w:rPr>
        <w:t>1</w:t>
      </w:r>
      <w:r>
        <w:t xml:space="preserve"> </w:t>
      </w:r>
      <w:r w:rsidRPr="008B64E9">
        <w:t>was evaluated at different points within this interval. The midpoint of the interval was calculated in each iteration, and the interval was continuously reduced based on the sign of the function values. After several iterations, the root value gradually approached the actual solution. The interval became smaller in each step, which increased the accuracy of the result. As a result, an approximate root of the equation was successfully obtained and displayed on the screen.</w:t>
      </w:r>
    </w:p>
    <w:p w:rsidR="008B64E9" w:rsidRPr="004F6362" w:rsidRDefault="008B64E9" w:rsidP="008B64E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4939002" wp14:editId="3C08809B">
                <wp:simplePos x="0" y="0"/>
                <wp:positionH relativeFrom="column">
                  <wp:posOffset>9728</wp:posOffset>
                </wp:positionH>
                <wp:positionV relativeFrom="paragraph">
                  <wp:posOffset>110032</wp:posOffset>
                </wp:positionV>
                <wp:extent cx="5867400" cy="6381344"/>
                <wp:effectExtent l="0" t="0" r="12700" b="6985"/>
                <wp:wrapNone/>
                <wp:docPr id="1302296130" name="Text Box 10"/>
                <wp:cNvGraphicFramePr/>
                <a:graphic xmlns:a="http://schemas.openxmlformats.org/drawingml/2006/main">
                  <a:graphicData uri="http://schemas.microsoft.com/office/word/2010/wordprocessingShape">
                    <wps:wsp>
                      <wps:cNvSpPr txBox="1"/>
                      <wps:spPr>
                        <a:xfrm>
                          <a:off x="0" y="0"/>
                          <a:ext cx="5867400" cy="6381344"/>
                        </a:xfrm>
                        <a:prstGeom prst="rect">
                          <a:avLst/>
                        </a:prstGeom>
                        <a:solidFill>
                          <a:schemeClr val="lt1"/>
                        </a:solidFill>
                        <a:ln w="6350">
                          <a:solidFill>
                            <a:prstClr val="black"/>
                          </a:solidFill>
                        </a:ln>
                      </wps:spPr>
                      <wps:txbx>
                        <w:txbxContent>
                          <w:p w:rsidR="008B64E9" w:rsidRDefault="008B64E9" w:rsidP="008B64E9">
                            <w:r w:rsidRPr="004F6362">
                              <w:rPr>
                                <w:noProof/>
                              </w:rPr>
                              <w:drawing>
                                <wp:inline distT="0" distB="0" distL="0" distR="0" wp14:anchorId="39CCBFE9" wp14:editId="7EEB25AF">
                                  <wp:extent cx="5747763" cy="6193398"/>
                                  <wp:effectExtent l="0" t="0" r="5715" b="4445"/>
                                  <wp:docPr id="119005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34175" name=""/>
                                          <pic:cNvPicPr/>
                                        </pic:nvPicPr>
                                        <pic:blipFill rotWithShape="1">
                                          <a:blip r:embed="rId10"/>
                                          <a:srcRect t="4068"/>
                                          <a:stretch/>
                                        </pic:blipFill>
                                        <pic:spPr bwMode="auto">
                                          <a:xfrm>
                                            <a:off x="0" y="0"/>
                                            <a:ext cx="5817907" cy="626898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939002" id="Text Box 10" o:spid="_x0000_s1028" type="#_x0000_t202" style="position:absolute;margin-left:.75pt;margin-top:8.65pt;width:462pt;height:502.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" fillcolor="white [3201]" strokeweight=".5pt">
                <v:textbox>
                  <w:txbxContent>
                    <w:p w:rsidR="008B64E9" w:rsidRDefault="008B64E9" w:rsidP="008B64E9">
                      <w:r w:rsidRPr="004F6362">
                        <w:rPr>
                          <w:noProof/>
                        </w:rPr>
                        <w:drawing>
                          <wp:inline distT="0" distB="0" distL="0" distR="0" wp14:anchorId="39CCBFE9" wp14:editId="7EEB25AF">
                            <wp:extent cx="5747763" cy="6193398"/>
                            <wp:effectExtent l="0" t="0" r="5715" b="4445"/>
                            <wp:docPr id="119005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34175" name=""/>
                                    <pic:cNvPicPr/>
                                  </pic:nvPicPr>
                                  <pic:blipFill rotWithShape="1">
                                    <a:blip r:embed="rId10"/>
                                    <a:srcRect t="4068"/>
                                    <a:stretch/>
                                  </pic:blipFill>
                                  <pic:spPr bwMode="auto">
                                    <a:xfrm>
                                      <a:off x="0" y="0"/>
                                      <a:ext cx="5817907" cy="626898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8B64E9" w:rsidRPr="004F6362" w:rsidRDefault="008B64E9" w:rsidP="008B64E9">
      <w:pPr>
        <w:rPr>
          <w:rFonts w:ascii="Times New Roman" w:hAnsi="Times New Roman" w:cs="Times New Roman"/>
        </w:rPr>
      </w:pPr>
    </w:p>
    <w:p w:rsidR="005C2EB5" w:rsidRDefault="005C2EB5" w:rsidP="008B64E9"/>
    <w:sectPr w:rsidR="005C2EB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7D68" w:rsidRDefault="00817D68" w:rsidP="008B64E9">
      <w:r>
        <w:separator/>
      </w:r>
    </w:p>
  </w:endnote>
  <w:endnote w:type="continuationSeparator" w:id="0">
    <w:p w:rsidR="00817D68" w:rsidRDefault="00817D68" w:rsidP="008B6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64E9" w:rsidRPr="008B64E9" w:rsidRDefault="008B64E9" w:rsidP="008B64E9">
    <w:pPr>
      <w:pStyle w:val="Footer"/>
      <w:jc w:val="center"/>
      <w:rPr>
        <w:color w:val="000000" w:themeColor="text1"/>
      </w:rPr>
    </w:pPr>
    <w:r w:rsidRPr="008B64E9">
      <w:rPr>
        <w:color w:val="000000" w:themeColor="text1"/>
      </w:rPr>
      <w:t xml:space="preserve">Page </w:t>
    </w:r>
    <w:r w:rsidRPr="008B64E9">
      <w:rPr>
        <w:color w:val="000000" w:themeColor="text1"/>
      </w:rPr>
      <w:fldChar w:fldCharType="begin"/>
    </w:r>
    <w:r w:rsidRPr="008B64E9">
      <w:rPr>
        <w:color w:val="000000" w:themeColor="text1"/>
      </w:rPr>
      <w:instrText xml:space="preserve"> PAGE  \* Arabic  \* MERGEFORMAT </w:instrText>
    </w:r>
    <w:r w:rsidRPr="008B64E9">
      <w:rPr>
        <w:color w:val="000000" w:themeColor="text1"/>
      </w:rPr>
      <w:fldChar w:fldCharType="separate"/>
    </w:r>
    <w:r w:rsidRPr="008B64E9">
      <w:rPr>
        <w:noProof/>
        <w:color w:val="000000" w:themeColor="text1"/>
      </w:rPr>
      <w:t>2</w:t>
    </w:r>
    <w:r w:rsidRPr="008B64E9">
      <w:rPr>
        <w:color w:val="000000" w:themeColor="text1"/>
      </w:rPr>
      <w:fldChar w:fldCharType="end"/>
    </w:r>
    <w:r w:rsidRPr="008B64E9">
      <w:rPr>
        <w:color w:val="000000" w:themeColor="text1"/>
      </w:rPr>
      <w:t xml:space="preserve"> of </w:t>
    </w:r>
    <w:r w:rsidRPr="008B64E9">
      <w:rPr>
        <w:color w:val="000000" w:themeColor="text1"/>
      </w:rPr>
      <w:fldChar w:fldCharType="begin"/>
    </w:r>
    <w:r w:rsidRPr="008B64E9">
      <w:rPr>
        <w:color w:val="000000" w:themeColor="text1"/>
      </w:rPr>
      <w:instrText xml:space="preserve"> NUMPAGES  \* Arabic  \* MERGEFORMAT </w:instrText>
    </w:r>
    <w:r w:rsidRPr="008B64E9">
      <w:rPr>
        <w:color w:val="000000" w:themeColor="text1"/>
      </w:rPr>
      <w:fldChar w:fldCharType="separate"/>
    </w:r>
    <w:r w:rsidRPr="008B64E9">
      <w:rPr>
        <w:noProof/>
        <w:color w:val="000000" w:themeColor="text1"/>
      </w:rPr>
      <w:t>2</w:t>
    </w:r>
    <w:r w:rsidRPr="008B64E9">
      <w:rPr>
        <w:color w:val="000000" w:themeColor="text1"/>
      </w:rPr>
      <w:fldChar w:fldCharType="end"/>
    </w:r>
  </w:p>
  <w:p w:rsidR="008B64E9" w:rsidRDefault="008B64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7D68" w:rsidRDefault="00817D68" w:rsidP="008B64E9">
      <w:r>
        <w:separator/>
      </w:r>
    </w:p>
  </w:footnote>
  <w:footnote w:type="continuationSeparator" w:id="0">
    <w:p w:rsidR="00817D68" w:rsidRDefault="00817D68" w:rsidP="008B64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9A5418"/>
    <w:multiLevelType w:val="hybridMultilevel"/>
    <w:tmpl w:val="D25490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3075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E9"/>
    <w:rsid w:val="000F59D0"/>
    <w:rsid w:val="0031014E"/>
    <w:rsid w:val="003D689A"/>
    <w:rsid w:val="005C2EB5"/>
    <w:rsid w:val="00817D68"/>
    <w:rsid w:val="008B64E9"/>
    <w:rsid w:val="00F3324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4B1D"/>
  <w15:chartTrackingRefBased/>
  <w15:docId w15:val="{69522F18-5E46-364A-824C-F8B86247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4E9"/>
    <w:rPr>
      <w:rFonts w:cs="Vrinda"/>
    </w:rPr>
  </w:style>
  <w:style w:type="paragraph" w:styleId="Heading3">
    <w:name w:val="heading 3"/>
    <w:basedOn w:val="Normal"/>
    <w:link w:val="Heading3Char"/>
    <w:uiPriority w:val="9"/>
    <w:qFormat/>
    <w:rsid w:val="008B64E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64E9"/>
    <w:rPr>
      <w:rFonts w:ascii="Times New Roman" w:eastAsia="Times New Roman" w:hAnsi="Times New Roman" w:cs="Times New Roman"/>
      <w:b/>
      <w:bCs/>
      <w:kern w:val="0"/>
      <w:sz w:val="27"/>
      <w:szCs w:val="27"/>
      <w14:ligatures w14:val="none"/>
    </w:rPr>
  </w:style>
  <w:style w:type="paragraph" w:styleId="NoSpacing">
    <w:name w:val="No Spacing"/>
    <w:uiPriority w:val="1"/>
    <w:qFormat/>
    <w:rsid w:val="008B64E9"/>
    <w:rPr>
      <w:szCs w:val="24"/>
      <w:lang w:bidi="ar-SA"/>
    </w:rPr>
  </w:style>
  <w:style w:type="table" w:styleId="TableGrid">
    <w:name w:val="Table Grid"/>
    <w:basedOn w:val="TableNormal"/>
    <w:uiPriority w:val="39"/>
    <w:rsid w:val="008B64E9"/>
    <w:rPr>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64E9"/>
    <w:pPr>
      <w:ind w:left="720"/>
      <w:contextualSpacing/>
    </w:pPr>
  </w:style>
  <w:style w:type="paragraph" w:styleId="NormalWeb">
    <w:name w:val="Normal (Web)"/>
    <w:basedOn w:val="Normal"/>
    <w:uiPriority w:val="99"/>
    <w:unhideWhenUsed/>
    <w:rsid w:val="008B64E9"/>
    <w:pPr>
      <w:spacing w:before="100" w:beforeAutospacing="1" w:after="100" w:afterAutospacing="1"/>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8B64E9"/>
    <w:rPr>
      <w:b/>
      <w:bCs/>
    </w:rPr>
  </w:style>
  <w:style w:type="character" w:customStyle="1" w:styleId="katex-mathml">
    <w:name w:val="katex-mathml"/>
    <w:basedOn w:val="DefaultParagraphFont"/>
    <w:rsid w:val="008B64E9"/>
  </w:style>
  <w:style w:type="character" w:customStyle="1" w:styleId="mopen">
    <w:name w:val="mopen"/>
    <w:basedOn w:val="DefaultParagraphFont"/>
    <w:rsid w:val="008B64E9"/>
  </w:style>
  <w:style w:type="character" w:customStyle="1" w:styleId="mord">
    <w:name w:val="mord"/>
    <w:basedOn w:val="DefaultParagraphFont"/>
    <w:rsid w:val="008B64E9"/>
  </w:style>
  <w:style w:type="character" w:customStyle="1" w:styleId="mclose">
    <w:name w:val="mclose"/>
    <w:basedOn w:val="DefaultParagraphFont"/>
    <w:rsid w:val="008B64E9"/>
  </w:style>
  <w:style w:type="character" w:customStyle="1" w:styleId="mrel">
    <w:name w:val="mrel"/>
    <w:basedOn w:val="DefaultParagraphFont"/>
    <w:rsid w:val="008B64E9"/>
  </w:style>
  <w:style w:type="character" w:customStyle="1" w:styleId="mbin">
    <w:name w:val="mbin"/>
    <w:basedOn w:val="DefaultParagraphFont"/>
    <w:rsid w:val="008B64E9"/>
  </w:style>
  <w:style w:type="character" w:customStyle="1" w:styleId="mop">
    <w:name w:val="mop"/>
    <w:basedOn w:val="DefaultParagraphFont"/>
    <w:rsid w:val="008B64E9"/>
  </w:style>
  <w:style w:type="paragraph" w:styleId="Header">
    <w:name w:val="header"/>
    <w:basedOn w:val="Normal"/>
    <w:link w:val="HeaderChar"/>
    <w:uiPriority w:val="99"/>
    <w:unhideWhenUsed/>
    <w:rsid w:val="008B64E9"/>
    <w:pPr>
      <w:tabs>
        <w:tab w:val="center" w:pos="4680"/>
        <w:tab w:val="right" w:pos="9360"/>
      </w:tabs>
    </w:pPr>
  </w:style>
  <w:style w:type="character" w:customStyle="1" w:styleId="HeaderChar">
    <w:name w:val="Header Char"/>
    <w:basedOn w:val="DefaultParagraphFont"/>
    <w:link w:val="Header"/>
    <w:uiPriority w:val="99"/>
    <w:rsid w:val="008B64E9"/>
    <w:rPr>
      <w:rFonts w:cs="Vrinda"/>
    </w:rPr>
  </w:style>
  <w:style w:type="paragraph" w:styleId="Footer">
    <w:name w:val="footer"/>
    <w:basedOn w:val="Normal"/>
    <w:link w:val="FooterChar"/>
    <w:uiPriority w:val="99"/>
    <w:unhideWhenUsed/>
    <w:rsid w:val="008B64E9"/>
    <w:pPr>
      <w:tabs>
        <w:tab w:val="center" w:pos="4680"/>
        <w:tab w:val="right" w:pos="9360"/>
      </w:tabs>
    </w:pPr>
  </w:style>
  <w:style w:type="character" w:customStyle="1" w:styleId="FooterChar">
    <w:name w:val="Footer Char"/>
    <w:basedOn w:val="DefaultParagraphFont"/>
    <w:link w:val="Footer"/>
    <w:uiPriority w:val="99"/>
    <w:rsid w:val="008B64E9"/>
    <w:rPr>
      <w:rFonts w:cs="Vrin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Kaiser Baiust</dc:creator>
  <cp:keywords/>
  <dc:description/>
  <cp:lastModifiedBy>Kaiser Baiust</cp:lastModifiedBy>
  <cp:revision>2</cp:revision>
  <dcterms:created xsi:type="dcterms:W3CDTF">2026-06-16T19:43:00Z</dcterms:created>
  <dcterms:modified xsi:type="dcterms:W3CDTF">2026-06-16T19:56:00Z</dcterms:modified>
</cp:coreProperties>
</file>