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Московский Авиационный Институт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Курсовой проект по курсу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ind w:left="5664" w:firstLine="70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cs="Times New Roman" w:eastAsia="Times New Roman" w:hAnsi="Times New Roman"/>
          <w:color w:val="000000"/>
          <w:sz w:val="28"/>
          <w:szCs w:val="28"/>
          <w:lang w:val="en-US"/>
        </w:rPr>
        <w:t>Зверев М. Е.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Группа: М8О–</w:t>
      </w:r>
      <w:r>
        <w:rPr>
          <w:rFonts w:cs="Times New Roman" w:eastAsia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06Б–19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Вариант: на удовлетворительно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Дата: __________</w:t>
      </w:r>
    </w:p>
    <w:p>
      <w:pPr>
        <w:pStyle w:val="style0"/>
        <w:spacing w:after="0" w:lineRule="auto" w:line="240"/>
        <w:jc w:val="right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Подпись: __________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jc w:val="center"/>
        <w:rPr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Москва, 20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21</w:t>
      </w: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Постановка задачи</w:t>
      </w: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Цель работы</w:t>
      </w:r>
    </w:p>
    <w:p>
      <w:pPr>
        <w:pStyle w:val="style0"/>
        <w:spacing w:after="0"/>
        <w:ind w:left="-56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Приобретение практических навыков в: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Приобретение практических навыков в использовании знан</w:t>
      </w:r>
      <w:r>
        <w:rPr>
          <w:rFonts w:ascii="Times New Roman" w:cs="Times New Roman" w:hAnsi="Times New Roman"/>
          <w:sz w:val="28"/>
          <w:szCs w:val="28"/>
        </w:rPr>
        <w:t>ий, полученных в течении курса.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Проведение исследования в выбранной предметной области</w:t>
      </w: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Задание</w:t>
      </w:r>
    </w:p>
    <w:p>
      <w:pPr>
        <w:pStyle w:val="style0"/>
        <w:ind w:left="-567" w:firstLine="56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Необходимо написать 3-и программы. Далее будем об</w:t>
      </w:r>
      <w:r>
        <w:rPr>
          <w:rFonts w:ascii="Times New Roman" w:cs="Times New Roman" w:hAnsi="Times New Roman"/>
          <w:sz w:val="28"/>
          <w:szCs w:val="28"/>
        </w:rPr>
        <w:t>означать эти программы A, B, C.</w:t>
      </w:r>
    </w:p>
    <w:p>
      <w:pPr>
        <w:pStyle w:val="style0"/>
        <w:ind w:left="-567" w:firstLine="56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</w:t>
      </w:r>
      <w:r>
        <w:rPr>
          <w:rFonts w:ascii="Times New Roman" w:cs="Times New Roman" w:hAnsi="Times New Roman"/>
          <w:sz w:val="28"/>
          <w:szCs w:val="28"/>
        </w:rPr>
        <w:t>н</w:t>
      </w:r>
      <w:r>
        <w:rPr>
          <w:rFonts w:ascii="Times New Roman" w:cs="Times New Roman" w:hAnsi="Times New Roman"/>
          <w:sz w:val="28"/>
          <w:szCs w:val="28"/>
        </w:rPr>
        <w:t>ый вывод, полученную строку от программы A. После получения программа C отправляет программе А сообщение о том, что строка получена. До тех пор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пока программа А не примет «сообщение о получение строки» от программы С, она не может </w:t>
      </w:r>
      <w:r>
        <w:rPr>
          <w:rFonts w:ascii="Times New Roman" w:cs="Times New Roman" w:hAnsi="Times New Roman"/>
          <w:sz w:val="28"/>
          <w:szCs w:val="28"/>
        </w:rPr>
        <w:t>отправялять</w:t>
      </w:r>
      <w:r>
        <w:rPr>
          <w:rFonts w:ascii="Times New Roman" w:cs="Times New Roman" w:hAnsi="Times New Roman"/>
          <w:sz w:val="28"/>
          <w:szCs w:val="28"/>
        </w:rPr>
        <w:t xml:space="preserve">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</w:t>
      </w:r>
      <w:r>
        <w:rPr>
          <w:rFonts w:ascii="Times New Roman" w:cs="Times New Roman" w:hAnsi="Times New Roman"/>
          <w:sz w:val="28"/>
          <w:szCs w:val="28"/>
        </w:rPr>
        <w:t xml:space="preserve"> программ A и C соответственно.</w:t>
      </w:r>
    </w:p>
    <w:p>
      <w:pPr>
        <w:pStyle w:val="style0"/>
        <w:ind w:left="-567" w:firstLine="56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Способ организация межпроцессорного взаимодействия выбирает студент.</w:t>
      </w: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Общие сведения о программе</w:t>
      </w:r>
    </w:p>
    <w:bookmarkStart w:id="0" w:name="_GoBack"/>
    <w:bookmarkEnd w:id="0"/>
    <w:p>
      <w:pPr>
        <w:pStyle w:val="style0"/>
        <w:tabs>
          <w:tab w:val="left" w:leader="none" w:pos="3553"/>
        </w:tabs>
        <w:spacing w:after="0" w:lineRule="auto" w:line="240"/>
        <w:ind w:left="-567" w:firstLine="56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Программа состоит из трех файлов a.</w:t>
      </w:r>
      <w:r>
        <w:rPr>
          <w:rFonts w:ascii="Times New Roman" w:cs="Times New Roman" w:hAnsi="Times New Roman"/>
          <w:sz w:val="28"/>
          <w:szCs w:val="28"/>
        </w:rPr>
        <w:t>cpp</w:t>
      </w:r>
      <w:r>
        <w:rPr>
          <w:rFonts w:ascii="Times New Roman" w:cs="Times New Roman" w:hAnsi="Times New Roman"/>
          <w:sz w:val="28"/>
          <w:szCs w:val="28"/>
        </w:rPr>
        <w:t>, b.</w:t>
      </w:r>
      <w:r>
        <w:rPr>
          <w:rFonts w:ascii="Times New Roman" w:cs="Times New Roman" w:hAnsi="Times New Roman"/>
          <w:sz w:val="28"/>
          <w:szCs w:val="28"/>
        </w:rPr>
        <w:t>cpp</w:t>
      </w:r>
      <w:r>
        <w:rPr>
          <w:rFonts w:ascii="Times New Roman" w:cs="Times New Roman" w:hAnsi="Times New Roman"/>
          <w:sz w:val="28"/>
          <w:szCs w:val="28"/>
        </w:rPr>
        <w:t xml:space="preserve"> и c.</w:t>
      </w:r>
      <w:r>
        <w:rPr>
          <w:rFonts w:ascii="Times New Roman" w:cs="Times New Roman" w:hAnsi="Times New Roman"/>
          <w:sz w:val="28"/>
          <w:szCs w:val="28"/>
        </w:rPr>
        <w:t>cpp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Межпроцессное</w:t>
      </w:r>
      <w:r>
        <w:rPr>
          <w:rFonts w:ascii="Times New Roman" w:cs="Times New Roman" w:hAnsi="Times New Roman"/>
          <w:sz w:val="28"/>
          <w:szCs w:val="28"/>
        </w:rPr>
        <w:t xml:space="preserve"> взаимодействие осуществляется с помощью очереди сообщений zmq.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Для работы </w:t>
      </w:r>
      <w:r>
        <w:rPr>
          <w:rFonts w:ascii="Times New Roman" w:cs="Times New Roman" w:hAnsi="Times New Roman"/>
          <w:sz w:val="28"/>
          <w:szCs w:val="28"/>
        </w:rPr>
        <w:t>необходимо запустить 3 программы в разных терминалах.</w:t>
      </w:r>
    </w:p>
    <w:p>
      <w:pPr>
        <w:pStyle w:val="style2"/>
        <w:spacing w:lineRule="auto" w:line="240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Описание идеи решения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Взаимодействие между процессами реализовано с помощью сокетов. В работе используется 4 вида сокетов ZMQ_REQ, ZMQ_</w:t>
      </w:r>
      <w:r>
        <w:t xml:space="preserve">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PUSH, ZMQ_</w:t>
      </w:r>
      <w:r>
        <w:t xml:space="preserve">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PULL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ZMQ_REP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Сокет типа ZMQ_REQ используется для отправк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и запросов и получения ответов.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Этот тип сокета допускает только чередующуюся последовател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ьность вызовов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zmq_send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(запрос)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и последующих вызовов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zmq_recv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(ответ).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Сокет типа ZMQ_PUSH используется узлом конвейера для отправки сообщений нижестоящим узлам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конвейера. Сообщения передаются по кругу всем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подключенным нижестоящим узлам.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Функция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recv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(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) не реа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лизована для этого типа сокета.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Сокет типа ZMQ_PULL используется узлом конвейера для приема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сообщений от вышестоящих узлов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конвейера. Сообщения помещаются в справедливую очередь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из всех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подключенных восходящих узлов.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Функция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send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(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) не реализована для данного типа сокета.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Сокет типа ZMQ_REP используется службой для приема запросов от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клиента и отправки ответов ему.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Этот тип сокета допускает только чередующуюся последовател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ьность вызовов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zmq_recv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(запрос)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и посл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едующих вызовов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zmq_send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(ответ)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Программа А функцией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getline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(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) принимает из стандартного ввода строки, а далее их отправляет программе В. Отправка строк должна производиться построчно. До тех пор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,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пока программа А не получит сообщение о получении строки от программы В, она не может отправлять следующую строку программе В.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Программа “А” использует сокет типа ZMQ_REQ и назначим ему адрес. Далее, вводим первую строку входных данных. Применяем к ней функцию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SendMessage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, таким образом, другой процесс, подключившись к этому сокету, получит данное сообщение. Далее считываем ответ сервера в том же цикле, то есть, пока мы не получим ответ сервера, мы не сможем начать новую итерацию. Т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акже создадим сокет типа ZMQ_PU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SH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и назначим ему адрес. Он будет отправлять данные о текущих входных значениях, в нашем случае о количестве символов.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Программа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В печатает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в стандартный вывод, полученную строку от программы А. После получения программа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В отправляет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программе А сообщение о том что строка получена.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Программа “В”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сиспользует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сокет типа ZMQ_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PULL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, подключим его к адресу сокета ZMQ_REQ. После того как мы получаем данные из программы “А”, мы считываем эти данные функцией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RecieveMessage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и печатаем их в стандартный вывод. После этого через этот сокет отправляем подтверждение программе “А”. Т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акже создадим сокет типа ZMQ_PU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LL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и назначим ему адрес. Он будет отправлять данные о текущих полученных значениях, в нашем случае о количестве символов.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>
      <w:pPr>
        <w:pStyle w:val="style0"/>
        <w:suppressAutoHyphens w:val="false"/>
        <w:spacing w:before="100" w:beforeAutospacing="true" w:after="100" w:afterAutospacing="true" w:lineRule="auto" w:line="240"/>
        <w:ind w:left="-567" w:firstLine="567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В программе “С”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создадим два сокета типа ZMQ_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REP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и 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ZMQ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_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PUSH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и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подклю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чим их к адресам сокетов ZMQ_PU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val="en-US"/>
        </w:rPr>
        <w:t>LL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из программ “А” и “В”. Далее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будем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считывать данные из описанных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выше сокетов при помощи функции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ReceiveMessage</w:t>
      </w:r>
      <w:r>
        <w:rPr>
          <w:rFonts w:ascii="Times New Roman" w:cs="Times New Roman" w:eastAsia="Times New Roman" w:hAnsi="Times New Roman"/>
          <w:color w:val="000000"/>
          <w:sz w:val="27"/>
          <w:szCs w:val="27"/>
        </w:rPr>
        <w:t>.</w:t>
      </w:r>
    </w:p>
    <w:p>
      <w:pPr>
        <w:pStyle w:val="style2"/>
        <w:ind w:left="-567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color w:val="auto"/>
          <w:sz w:val="28"/>
          <w:szCs w:val="28"/>
        </w:rPr>
        <w:t>Основные файлы программы</w:t>
      </w:r>
    </w:p>
    <w:p>
      <w:pPr>
        <w:pStyle w:val="style4108"/>
        <w:spacing w:after="0" w:lineRule="auto" w:line="240"/>
        <w:ind w:left="-567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a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.c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pp</w:t>
      </w:r>
    </w:p>
    <w:p>
      <w:pPr>
        <w:pStyle w:val="style0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iostream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&lt;vector&gt;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&lt;string&gt;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cstring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"</w:t>
      </w:r>
      <w:r>
        <w:rPr>
          <w:rFonts w:ascii="Times New Roman" w:cs="Times New Roman" w:hAnsi="Times New Roman"/>
          <w:lang w:val="en-US"/>
        </w:rPr>
        <w:t>zmq.h</w:t>
      </w:r>
      <w:r>
        <w:rPr>
          <w:rFonts w:ascii="Times New Roman" w:cs="Times New Roman" w:hAnsi="Times New Roman"/>
          <w:lang w:val="en-US"/>
        </w:rPr>
        <w:t>"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using namespace </w:t>
      </w:r>
      <w:r>
        <w:rPr>
          <w:rFonts w:ascii="Times New Roman" w:cs="Times New Roman" w:hAnsi="Times New Roman"/>
          <w:lang w:val="en-US"/>
        </w:rPr>
        <w:t>std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void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 xml:space="preserve">void *request, </w:t>
      </w:r>
      <w:r>
        <w:rPr>
          <w:rFonts w:ascii="Times New Roman" w:cs="Times New Roman" w:hAnsi="Times New Roman"/>
          <w:lang w:val="en-US"/>
        </w:rPr>
        <w:t>const</w:t>
      </w:r>
      <w:r>
        <w:rPr>
          <w:rFonts w:ascii="Times New Roman" w:cs="Times New Roman" w:hAnsi="Times New Roman"/>
          <w:lang w:val="en-US"/>
        </w:rPr>
        <w:t xml:space="preserve"> string &amp;message)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req</w:t>
      </w:r>
      <w:r>
        <w:rPr>
          <w:rFonts w:ascii="Times New Roman" w:cs="Times New Roman" w:hAnsi="Times New Roman"/>
          <w:lang w:val="en-US"/>
        </w:rPr>
        <w:t xml:space="preserve">; // </w:t>
      </w:r>
      <w:r>
        <w:rPr>
          <w:rFonts w:ascii="Times New Roman" w:cs="Times New Roman" w:hAnsi="Times New Roman"/>
        </w:rPr>
        <w:t>Массив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zmq_msg_init_</w:t>
      </w:r>
      <w:r>
        <w:rPr>
          <w:rFonts w:ascii="Times New Roman" w:cs="Times New Roman" w:hAnsi="Times New Roman"/>
          <w:lang w:val="en-US"/>
        </w:rPr>
        <w:t>size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</w:t>
      </w:r>
      <w:r>
        <w:rPr>
          <w:rFonts w:ascii="Times New Roman" w:cs="Times New Roman" w:hAnsi="Times New Roman"/>
          <w:lang w:val="en-US"/>
        </w:rPr>
        <w:t>req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message.size</w:t>
      </w:r>
      <w:r>
        <w:rPr>
          <w:rFonts w:ascii="Times New Roman" w:cs="Times New Roman" w:hAnsi="Times New Roman"/>
          <w:lang w:val="en-US"/>
        </w:rPr>
        <w:t xml:space="preserve">()); // </w:t>
      </w:r>
      <w:r>
        <w:rPr>
          <w:rFonts w:ascii="Times New Roman" w:cs="Times New Roman" w:hAnsi="Times New Roman"/>
        </w:rPr>
        <w:t>Инициализация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сообщения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memcpy(</w:t>
      </w:r>
      <w:r>
        <w:rPr>
          <w:rFonts w:ascii="Times New Roman" w:cs="Times New Roman" w:hAnsi="Times New Roman"/>
          <w:lang w:val="en-US"/>
        </w:rPr>
        <w:t>zmq_msg_data</w:t>
      </w:r>
      <w:r>
        <w:rPr>
          <w:rFonts w:ascii="Times New Roman" w:cs="Times New Roman" w:hAnsi="Times New Roman"/>
          <w:lang w:val="en-US"/>
        </w:rPr>
        <w:t>(&amp;</w:t>
      </w:r>
      <w:r>
        <w:rPr>
          <w:rFonts w:ascii="Times New Roman" w:cs="Times New Roman" w:hAnsi="Times New Roman"/>
          <w:lang w:val="en-US"/>
        </w:rPr>
        <w:t>req</w:t>
      </w:r>
      <w:r>
        <w:rPr>
          <w:rFonts w:ascii="Times New Roman" w:cs="Times New Roman" w:hAnsi="Times New Roman"/>
          <w:lang w:val="en-US"/>
        </w:rPr>
        <w:t xml:space="preserve">), </w:t>
      </w:r>
      <w:r>
        <w:rPr>
          <w:rFonts w:ascii="Times New Roman" w:cs="Times New Roman" w:hAnsi="Times New Roman"/>
          <w:lang w:val="en-US"/>
        </w:rPr>
        <w:t>message.c_</w:t>
      </w:r>
      <w:r>
        <w:rPr>
          <w:rFonts w:ascii="Times New Roman" w:cs="Times New Roman" w:hAnsi="Times New Roman"/>
          <w:lang w:val="en-US"/>
        </w:rPr>
        <w:t>str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 xml:space="preserve">), </w:t>
      </w:r>
      <w:r>
        <w:rPr>
          <w:rFonts w:ascii="Times New Roman" w:cs="Times New Roman" w:hAnsi="Times New Roman"/>
          <w:lang w:val="en-US"/>
        </w:rPr>
        <w:t>message.size</w:t>
      </w:r>
      <w:r>
        <w:rPr>
          <w:rFonts w:ascii="Times New Roman" w:cs="Times New Roman" w:hAnsi="Times New Roman"/>
          <w:lang w:val="en-US"/>
        </w:rPr>
        <w:t xml:space="preserve">()); // </w:t>
      </w:r>
      <w:r>
        <w:rPr>
          <w:rFonts w:ascii="Times New Roman" w:cs="Times New Roman" w:hAnsi="Times New Roman"/>
          <w:lang w:val="en-US"/>
        </w:rPr>
        <w:t>c_str</w:t>
      </w:r>
      <w:r>
        <w:rPr>
          <w:rFonts w:ascii="Times New Roman" w:cs="Times New Roman" w:hAnsi="Times New Roman"/>
          <w:lang w:val="en-US"/>
        </w:rPr>
        <w:t xml:space="preserve"> -&gt; </w:t>
      </w:r>
      <w:r>
        <w:rPr>
          <w:rFonts w:ascii="Times New Roman" w:cs="Times New Roman" w:hAnsi="Times New Roman"/>
          <w:lang w:val="en-US"/>
        </w:rPr>
        <w:t>req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</w:t>
      </w:r>
      <w:r>
        <w:rPr>
          <w:rFonts w:ascii="Times New Roman" w:cs="Times New Roman" w:hAnsi="Times New Roman"/>
          <w:lang w:val="en-US"/>
        </w:rPr>
        <w:t>send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</w:t>
      </w:r>
      <w:r>
        <w:rPr>
          <w:rFonts w:ascii="Times New Roman" w:cs="Times New Roman" w:hAnsi="Times New Roman"/>
          <w:lang w:val="en-US"/>
        </w:rPr>
        <w:t>req</w:t>
      </w:r>
      <w:r>
        <w:rPr>
          <w:rFonts w:ascii="Times New Roman" w:cs="Times New Roman" w:hAnsi="Times New Roman"/>
          <w:lang w:val="en-US"/>
        </w:rPr>
        <w:t>, request, 0);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zmq_msg_close</w:t>
      </w:r>
      <w:r>
        <w:rPr>
          <w:rFonts w:ascii="Times New Roman" w:cs="Times New Roman" w:hAnsi="Times New Roman"/>
          <w:lang w:val="en-US"/>
        </w:rPr>
        <w:t>(&amp;</w:t>
      </w:r>
      <w:r>
        <w:rPr>
          <w:rFonts w:ascii="Times New Roman" w:cs="Times New Roman" w:hAnsi="Times New Roman"/>
          <w:lang w:val="en-US"/>
        </w:rPr>
        <w:t>req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string </w:t>
      </w:r>
      <w:r>
        <w:rPr>
          <w:rFonts w:ascii="Times New Roman" w:cs="Times New Roman" w:hAnsi="Times New Roman"/>
          <w:lang w:val="en-US"/>
        </w:rPr>
        <w:t>ReceiveMessage(</w:t>
      </w:r>
      <w:r>
        <w:rPr>
          <w:rFonts w:ascii="Times New Roman" w:cs="Times New Roman" w:hAnsi="Times New Roman"/>
          <w:lang w:val="en-US"/>
        </w:rPr>
        <w:t>void *respond)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result = "";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zmq_msg_t</w:t>
      </w:r>
      <w:r>
        <w:rPr>
          <w:rFonts w:ascii="Times New Roman" w:cs="Times New Roman" w:hAnsi="Times New Roman"/>
          <w:lang w:val="en-US"/>
        </w:rPr>
        <w:t xml:space="preserve"> reply;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</w:rPr>
        <w:t>zmq_msg_init</w:t>
      </w:r>
      <w:r>
        <w:rPr>
          <w:rFonts w:ascii="Times New Roman" w:cs="Times New Roman" w:hAnsi="Times New Roman"/>
        </w:rPr>
        <w:t>(&amp;</w:t>
      </w:r>
      <w:r>
        <w:rPr>
          <w:rFonts w:ascii="Times New Roman" w:cs="Times New Roman" w:hAnsi="Times New Roman"/>
        </w:rPr>
        <w:t>reply</w:t>
      </w:r>
      <w:r>
        <w:rPr>
          <w:rFonts w:ascii="Times New Roman" w:cs="Times New Roman" w:hAnsi="Times New Roman"/>
        </w:rPr>
        <w:t>); // Инициализация пустого сообщения перед отправкой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  <w:lang w:val="en-US"/>
        </w:rPr>
        <w:t>zmq_msg_</w:t>
      </w:r>
      <w:r>
        <w:rPr>
          <w:rFonts w:ascii="Times New Roman" w:cs="Times New Roman" w:hAnsi="Times New Roman"/>
          <w:lang w:val="en-US"/>
        </w:rPr>
        <w:t>recv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&amp;reply, respond, 0);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char* 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static_cast</w:t>
      </w:r>
      <w:r>
        <w:rPr>
          <w:rFonts w:ascii="Times New Roman" w:cs="Times New Roman" w:hAnsi="Times New Roman"/>
          <w:lang w:val="en-US"/>
        </w:rPr>
        <w:t>&lt;char*&gt;(</w:t>
      </w:r>
      <w:r>
        <w:rPr>
          <w:rFonts w:ascii="Times New Roman" w:cs="Times New Roman" w:hAnsi="Times New Roman"/>
          <w:lang w:val="en-US"/>
        </w:rPr>
        <w:t>zmq_msg_data</w:t>
      </w:r>
      <w:r>
        <w:rPr>
          <w:rFonts w:ascii="Times New Roman" w:cs="Times New Roman" w:hAnsi="Times New Roman"/>
          <w:lang w:val="en-US"/>
        </w:rPr>
        <w:t>(&amp;reply));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result = </w:t>
      </w:r>
      <w:r>
        <w:rPr>
          <w:rFonts w:ascii="Times New Roman" w:cs="Times New Roman" w:hAnsi="Times New Roman"/>
          <w:lang w:val="en-US"/>
        </w:rPr>
        <w:t>string(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zmq_msg_size</w:t>
      </w:r>
      <w:r>
        <w:rPr>
          <w:rFonts w:ascii="Times New Roman" w:cs="Times New Roman" w:hAnsi="Times New Roman"/>
          <w:lang w:val="en-US"/>
        </w:rPr>
        <w:t>(&amp;reply));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zmq_msg_close</w:t>
      </w:r>
      <w:r>
        <w:rPr>
          <w:rFonts w:ascii="Times New Roman" w:cs="Times New Roman" w:hAnsi="Times New Roman"/>
          <w:lang w:val="en-US"/>
        </w:rPr>
        <w:t>(&amp;reply);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 result;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main(</w:t>
      </w:r>
      <w:r>
        <w:rPr>
          <w:rFonts w:ascii="Times New Roman" w:cs="Times New Roman" w:hAnsi="Times New Roman"/>
          <w:lang w:val="en-US"/>
        </w:rPr>
        <w:t>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request_c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>, ZMQ_REQ);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connect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request_c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://localhost:9090");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request_b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>, ZMQ_PUSH);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connect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request_b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://localhost:8080");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"Enter strings:"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while(true)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string </w:t>
      </w:r>
      <w:r>
        <w:rPr>
          <w:rFonts w:ascii="Times New Roman" w:cs="Times New Roman" w:hAnsi="Times New Roman"/>
          <w:lang w:val="en-US"/>
        </w:rPr>
        <w:t>str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getline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 xml:space="preserve">cin, </w:t>
      </w:r>
      <w:r>
        <w:rPr>
          <w:rFonts w:ascii="Times New Roman" w:cs="Times New Roman" w:hAnsi="Times New Roman"/>
          <w:lang w:val="en-US"/>
        </w:rPr>
        <w:t>str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>request_c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str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>request_b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to_string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str.size</w:t>
      </w:r>
      <w:r>
        <w:rPr>
          <w:rFonts w:ascii="Times New Roman" w:cs="Times New Roman" w:hAnsi="Times New Roman"/>
          <w:lang w:val="en-US"/>
        </w:rPr>
        <w:t>()));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string </w:t>
      </w:r>
      <w:r>
        <w:rPr>
          <w:rFonts w:ascii="Times New Roman" w:cs="Times New Roman" w:hAnsi="Times New Roman"/>
          <w:lang w:val="en-US"/>
        </w:rPr>
        <w:t>received_message</w:t>
      </w:r>
      <w:r>
        <w:rPr>
          <w:rFonts w:ascii="Times New Roman" w:cs="Times New Roman" w:hAnsi="Times New Roman"/>
          <w:lang w:val="en-US"/>
        </w:rPr>
        <w:t xml:space="preserve"> = ReceiveMessage(</w:t>
      </w:r>
      <w:r>
        <w:rPr>
          <w:rFonts w:ascii="Times New Roman" w:cs="Times New Roman" w:hAnsi="Times New Roman"/>
          <w:lang w:val="en-US"/>
        </w:rPr>
        <w:t>request_c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request_c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request_b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</w:rPr>
        <w:t>return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</w:rPr>
      </w:pPr>
    </w:p>
    <w:p>
      <w:pPr>
        <w:pStyle w:val="style4108"/>
        <w:spacing w:after="0" w:lineRule="auto" w:line="240"/>
        <w:ind w:left="-567"/>
        <w:jc w:val="center"/>
        <w:rPr>
          <w:rFonts w:ascii="Times New Roman" w:cs="Times New Roman" w:eastAsia="宋体" w:hAnsi="Times New Roman"/>
          <w:b/>
          <w:kern w:val="0"/>
          <w:sz w:val="28"/>
          <w:szCs w:val="28"/>
          <w:lang w:eastAsia="ru-RU"/>
        </w:rPr>
      </w:pP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b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eastAsia="ru-RU"/>
        </w:rPr>
        <w:t>.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c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pp</w:t>
      </w:r>
    </w:p>
    <w:p>
      <w:pPr>
        <w:pStyle w:val="style0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iostream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&lt;string&gt;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cstring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"</w:t>
      </w:r>
      <w:r>
        <w:rPr>
          <w:rFonts w:ascii="Times New Roman" w:cs="Times New Roman" w:hAnsi="Times New Roman"/>
          <w:lang w:val="en-US"/>
        </w:rPr>
        <w:t>zmq.h</w:t>
      </w:r>
      <w:r>
        <w:rPr>
          <w:rFonts w:ascii="Times New Roman" w:cs="Times New Roman" w:hAnsi="Times New Roman"/>
          <w:lang w:val="en-US"/>
        </w:rPr>
        <w:t>"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using namespace </w:t>
      </w:r>
      <w:r>
        <w:rPr>
          <w:rFonts w:ascii="Times New Roman" w:cs="Times New Roman" w:hAnsi="Times New Roman"/>
          <w:lang w:val="en-US"/>
        </w:rPr>
        <w:t>std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ReceiveMessage(</w:t>
      </w:r>
      <w:r>
        <w:rPr>
          <w:rFonts w:ascii="Times New Roman" w:cs="Times New Roman" w:hAnsi="Times New Roman"/>
          <w:lang w:val="en-US"/>
        </w:rPr>
        <w:t>void *socket)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size_t</w:t>
      </w:r>
      <w:r>
        <w:rPr>
          <w:rFonts w:ascii="Times New Roman" w:cs="Times New Roman" w:hAnsi="Times New Roman"/>
          <w:lang w:val="en-US"/>
        </w:rPr>
        <w:t xml:space="preserve"> result =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zmq_msg_t</w:t>
      </w:r>
      <w:r>
        <w:rPr>
          <w:rFonts w:ascii="Times New Roman" w:cs="Times New Roman" w:hAnsi="Times New Roman"/>
          <w:lang w:val="en-US"/>
        </w:rPr>
        <w:t xml:space="preserve"> reply;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zmq_msg_init</w:t>
      </w:r>
      <w:r>
        <w:rPr>
          <w:rFonts w:ascii="Times New Roman" w:cs="Times New Roman" w:hAnsi="Times New Roman"/>
          <w:lang w:val="en-US"/>
        </w:rPr>
        <w:t>(&amp;reply);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</w:t>
      </w:r>
      <w:r>
        <w:rPr>
          <w:rFonts w:ascii="Times New Roman" w:cs="Times New Roman" w:hAnsi="Times New Roman"/>
          <w:lang w:val="en-US"/>
        </w:rPr>
        <w:t>recv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&amp;reply, socket, 0);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char* 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static_cast</w:t>
      </w:r>
      <w:r>
        <w:rPr>
          <w:rFonts w:ascii="Times New Roman" w:cs="Times New Roman" w:hAnsi="Times New Roman"/>
          <w:lang w:val="en-US"/>
        </w:rPr>
        <w:t>&lt;char*&gt;(</w:t>
      </w:r>
      <w:r>
        <w:rPr>
          <w:rFonts w:ascii="Times New Roman" w:cs="Times New Roman" w:hAnsi="Times New Roman"/>
          <w:lang w:val="en-US"/>
        </w:rPr>
        <w:t>zmq_msg_data</w:t>
      </w:r>
      <w:r>
        <w:rPr>
          <w:rFonts w:ascii="Times New Roman" w:cs="Times New Roman" w:hAnsi="Times New Roman"/>
          <w:lang w:val="en-US"/>
        </w:rPr>
        <w:t>(&amp;reply));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result = atoi(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 result;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main(</w:t>
      </w:r>
      <w:r>
        <w:rPr>
          <w:rFonts w:ascii="Times New Roman" w:cs="Times New Roman" w:hAnsi="Times New Roman"/>
          <w:lang w:val="en-US"/>
        </w:rPr>
        <w:t>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socket_a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>, ZMQ_PULL);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bind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socket_a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://*:8080");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socket_c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>, ZMQ_PULL);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bind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socket_c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://*:7070");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bool </w:t>
      </w:r>
      <w:r>
        <w:rPr>
          <w:rFonts w:ascii="Times New Roman" w:cs="Times New Roman" w:hAnsi="Times New Roman"/>
          <w:lang w:val="en-US"/>
        </w:rPr>
        <w:t>to_stop_a</w:t>
      </w:r>
      <w:r>
        <w:rPr>
          <w:rFonts w:ascii="Times New Roman" w:cs="Times New Roman" w:hAnsi="Times New Roman"/>
          <w:lang w:val="en-US"/>
        </w:rPr>
        <w:t xml:space="preserve"> = false, </w:t>
      </w:r>
      <w:r>
        <w:rPr>
          <w:rFonts w:ascii="Times New Roman" w:cs="Times New Roman" w:hAnsi="Times New Roman"/>
          <w:lang w:val="en-US"/>
        </w:rPr>
        <w:t>to_stop_c</w:t>
      </w:r>
      <w:r>
        <w:rPr>
          <w:rFonts w:ascii="Times New Roman" w:cs="Times New Roman" w:hAnsi="Times New Roman"/>
          <w:lang w:val="en-US"/>
        </w:rPr>
        <w:t xml:space="preserve"> = false;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</w:t>
      </w:r>
      <w:r>
        <w:rPr>
          <w:rFonts w:ascii="Times New Roman" w:cs="Times New Roman" w:hAnsi="Times New Roman"/>
          <w:lang w:val="en-US"/>
        </w:rPr>
        <w:t>received_a</w:t>
      </w:r>
      <w:r>
        <w:rPr>
          <w:rFonts w:ascii="Times New Roman" w:cs="Times New Roman" w:hAnsi="Times New Roman"/>
          <w:lang w:val="en-US"/>
        </w:rPr>
        <w:t xml:space="preserve"> = "Received from A: 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</w:t>
      </w:r>
      <w:r>
        <w:rPr>
          <w:rFonts w:ascii="Times New Roman" w:cs="Times New Roman" w:hAnsi="Times New Roman"/>
          <w:lang w:val="en-US"/>
        </w:rPr>
        <w:t>received_c</w:t>
      </w:r>
      <w:r>
        <w:rPr>
          <w:rFonts w:ascii="Times New Roman" w:cs="Times New Roman" w:hAnsi="Times New Roman"/>
          <w:lang w:val="en-US"/>
        </w:rPr>
        <w:t xml:space="preserve"> = "Received from C: 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a_bytes</w:t>
      </w:r>
      <w:r>
        <w:rPr>
          <w:rFonts w:ascii="Times New Roman" w:cs="Times New Roman" w:hAnsi="Times New Roman"/>
          <w:lang w:val="en-US"/>
        </w:rPr>
        <w:t xml:space="preserve"> =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c_bytes</w:t>
      </w:r>
      <w:r>
        <w:rPr>
          <w:rFonts w:ascii="Times New Roman" w:cs="Times New Roman" w:hAnsi="Times New Roman"/>
          <w:lang w:val="en-US"/>
        </w:rPr>
        <w:t xml:space="preserve"> =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for </w:t>
      </w:r>
      <w:r>
        <w:rPr>
          <w:rFonts w:ascii="Times New Roman" w:cs="Times New Roman" w:hAnsi="Times New Roman"/>
          <w:lang w:val="en-US"/>
        </w:rPr>
        <w:t>(;;)</w:t>
      </w:r>
      <w:r>
        <w:rPr>
          <w:rFonts w:ascii="Times New Roman" w:cs="Times New Roman" w:hAnsi="Times New Roman"/>
          <w:lang w:val="en-US"/>
        </w:rPr>
        <w:t xml:space="preserve">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if (</w:t>
      </w:r>
      <w:r>
        <w:rPr>
          <w:rFonts w:ascii="Times New Roman" w:cs="Times New Roman" w:hAnsi="Times New Roman"/>
          <w:lang w:val="en-US"/>
        </w:rPr>
        <w:t>a_</w:t>
      </w:r>
      <w:r>
        <w:rPr>
          <w:rFonts w:ascii="Times New Roman" w:cs="Times New Roman" w:hAnsi="Times New Roman"/>
          <w:lang w:val="en-US"/>
        </w:rPr>
        <w:t>bytes</w:t>
      </w:r>
      <w:r>
        <w:rPr>
          <w:rFonts w:ascii="Times New Roman" w:cs="Times New Roman" w:hAnsi="Times New Roman"/>
          <w:lang w:val="en-US"/>
        </w:rPr>
        <w:t xml:space="preserve"> !</w:t>
      </w:r>
      <w:r>
        <w:rPr>
          <w:rFonts w:ascii="Times New Roman" w:cs="Times New Roman" w:hAnsi="Times New Roman"/>
          <w:lang w:val="en-US"/>
        </w:rPr>
        <w:t>= -1)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a_bytes</w:t>
      </w:r>
      <w:r>
        <w:rPr>
          <w:rFonts w:ascii="Times New Roman" w:cs="Times New Roman" w:hAnsi="Times New Roman"/>
          <w:lang w:val="en-US"/>
        </w:rPr>
        <w:t xml:space="preserve"> = ReceiveMessage(</w:t>
      </w:r>
      <w:r>
        <w:rPr>
          <w:rFonts w:ascii="Times New Roman" w:cs="Times New Roman" w:hAnsi="Times New Roman"/>
          <w:lang w:val="en-US"/>
        </w:rPr>
        <w:t>socket_a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if (</w:t>
      </w:r>
      <w:r>
        <w:rPr>
          <w:rFonts w:ascii="Times New Roman" w:cs="Times New Roman" w:hAnsi="Times New Roman"/>
          <w:lang w:val="en-US"/>
        </w:rPr>
        <w:t>c_</w:t>
      </w:r>
      <w:r>
        <w:rPr>
          <w:rFonts w:ascii="Times New Roman" w:cs="Times New Roman" w:hAnsi="Times New Roman"/>
          <w:lang w:val="en-US"/>
        </w:rPr>
        <w:t>bytes</w:t>
      </w:r>
      <w:r>
        <w:rPr>
          <w:rFonts w:ascii="Times New Roman" w:cs="Times New Roman" w:hAnsi="Times New Roman"/>
          <w:lang w:val="en-US"/>
        </w:rPr>
        <w:t xml:space="preserve"> !</w:t>
      </w:r>
      <w:r>
        <w:rPr>
          <w:rFonts w:ascii="Times New Roman" w:cs="Times New Roman" w:hAnsi="Times New Roman"/>
          <w:lang w:val="en-US"/>
        </w:rPr>
        <w:t>= -1)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c_bytes</w:t>
      </w:r>
      <w:r>
        <w:rPr>
          <w:rFonts w:ascii="Times New Roman" w:cs="Times New Roman" w:hAnsi="Times New Roman"/>
          <w:lang w:val="en-US"/>
        </w:rPr>
        <w:t xml:space="preserve"> = ReceiveMessage(</w:t>
      </w:r>
      <w:r>
        <w:rPr>
          <w:rFonts w:ascii="Times New Roman" w:cs="Times New Roman" w:hAnsi="Times New Roman"/>
          <w:lang w:val="en-US"/>
        </w:rPr>
        <w:t>socket_c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if </w:t>
      </w:r>
      <w:r>
        <w:rPr>
          <w:rFonts w:ascii="Times New Roman" w:cs="Times New Roman" w:hAnsi="Times New Roman"/>
          <w:lang w:val="en-US"/>
        </w:rPr>
        <w:t>(!</w:t>
      </w:r>
      <w:r>
        <w:rPr>
          <w:rFonts w:ascii="Times New Roman" w:cs="Times New Roman" w:hAnsi="Times New Roman"/>
          <w:lang w:val="en-US"/>
        </w:rPr>
        <w:t>to</w:t>
      </w:r>
      <w:r>
        <w:rPr>
          <w:rFonts w:ascii="Times New Roman" w:cs="Times New Roman" w:hAnsi="Times New Roman"/>
          <w:lang w:val="en-US"/>
        </w:rPr>
        <w:t>_stop_a</w:t>
      </w:r>
      <w:r>
        <w:rPr>
          <w:rFonts w:ascii="Times New Roman" w:cs="Times New Roman" w:hAnsi="Times New Roman"/>
          <w:lang w:val="en-US"/>
        </w:rPr>
        <w:t xml:space="preserve"> &amp;&amp; !</w:t>
      </w:r>
      <w:r>
        <w:rPr>
          <w:rFonts w:ascii="Times New Roman" w:cs="Times New Roman" w:hAnsi="Times New Roman"/>
          <w:lang w:val="en-US"/>
        </w:rPr>
        <w:t>to_stop_c</w:t>
      </w:r>
      <w:r>
        <w:rPr>
          <w:rFonts w:ascii="Times New Roman" w:cs="Times New Roman" w:hAnsi="Times New Roman"/>
          <w:lang w:val="en-US"/>
        </w:rPr>
        <w:t>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received_a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a_bytes</w:t>
      </w:r>
      <w:r>
        <w:rPr>
          <w:rFonts w:ascii="Times New Roman" w:cs="Times New Roman" w:hAnsi="Times New Roman"/>
          <w:lang w:val="en-US"/>
        </w:rPr>
        <w:t xml:space="preserve">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received_c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c_bytes</w:t>
      </w:r>
      <w:r>
        <w:rPr>
          <w:rFonts w:ascii="Times New Roman" w:cs="Times New Roman" w:hAnsi="Times New Roman"/>
          <w:lang w:val="en-US"/>
        </w:rPr>
        <w:t xml:space="preserve">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else if </w:t>
      </w:r>
      <w:r>
        <w:rPr>
          <w:rFonts w:ascii="Times New Roman" w:cs="Times New Roman" w:hAnsi="Times New Roman"/>
          <w:lang w:val="en-US"/>
        </w:rPr>
        <w:t>(!</w:t>
      </w:r>
      <w:r>
        <w:rPr>
          <w:rFonts w:ascii="Times New Roman" w:cs="Times New Roman" w:hAnsi="Times New Roman"/>
          <w:lang w:val="en-US"/>
        </w:rPr>
        <w:t>to</w:t>
      </w:r>
      <w:r>
        <w:rPr>
          <w:rFonts w:ascii="Times New Roman" w:cs="Times New Roman" w:hAnsi="Times New Roman"/>
          <w:lang w:val="en-US"/>
        </w:rPr>
        <w:t>_stop_a</w:t>
      </w:r>
      <w:r>
        <w:rPr>
          <w:rFonts w:ascii="Times New Roman" w:cs="Times New Roman" w:hAnsi="Times New Roman"/>
          <w:lang w:val="en-US"/>
        </w:rPr>
        <w:t xml:space="preserve"> &amp;&amp; </w:t>
      </w:r>
      <w:r>
        <w:rPr>
          <w:rFonts w:ascii="Times New Roman" w:cs="Times New Roman" w:hAnsi="Times New Roman"/>
          <w:lang w:val="en-US"/>
        </w:rPr>
        <w:t>to_stop_c</w:t>
      </w:r>
      <w:r>
        <w:rPr>
          <w:rFonts w:ascii="Times New Roman" w:cs="Times New Roman" w:hAnsi="Times New Roman"/>
          <w:lang w:val="en-US"/>
        </w:rPr>
        <w:t>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received_a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a_bytes</w:t>
      </w:r>
      <w:r>
        <w:rPr>
          <w:rFonts w:ascii="Times New Roman" w:cs="Times New Roman" w:hAnsi="Times New Roman"/>
          <w:lang w:val="en-US"/>
        </w:rPr>
        <w:t xml:space="preserve">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else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received_c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c_bytes</w:t>
      </w:r>
      <w:r>
        <w:rPr>
          <w:rFonts w:ascii="Times New Roman" w:cs="Times New Roman" w:hAnsi="Times New Roman"/>
          <w:lang w:val="en-US"/>
        </w:rPr>
        <w:t xml:space="preserve">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socket_a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socket_c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context_c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4108"/>
        <w:spacing w:after="0" w:lineRule="auto" w:line="240"/>
        <w:ind w:left="-567"/>
        <w:jc w:val="center"/>
        <w:rPr>
          <w:rFonts w:ascii="Times New Roman" w:cs="Times New Roman" w:eastAsia="宋体" w:hAnsi="Times New Roman"/>
          <w:b/>
          <w:kern w:val="0"/>
          <w:sz w:val="28"/>
          <w:szCs w:val="28"/>
          <w:lang w:eastAsia="ru-RU"/>
        </w:rPr>
      </w:pP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c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eastAsia="ru-RU"/>
        </w:rPr>
        <w:t>.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c</w:t>
      </w:r>
      <w:r>
        <w:rPr>
          <w:rFonts w:ascii="Times New Roman" w:cs="Times New Roman" w:eastAsia="宋体" w:hAnsi="Times New Roman"/>
          <w:b/>
          <w:kern w:val="0"/>
          <w:sz w:val="28"/>
          <w:szCs w:val="28"/>
          <w:lang w:val="en-US" w:eastAsia="ru-RU"/>
        </w:rPr>
        <w:t>pp</w:t>
      </w:r>
    </w:p>
    <w:p>
      <w:pPr>
        <w:pStyle w:val="style0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iostream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&lt;string&gt;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&lt;</w:t>
      </w:r>
      <w:r>
        <w:rPr>
          <w:rFonts w:ascii="Times New Roman" w:cs="Times New Roman" w:hAnsi="Times New Roman"/>
          <w:lang w:val="en-US"/>
        </w:rPr>
        <w:t>cstring</w:t>
      </w:r>
      <w:r>
        <w:rPr>
          <w:rFonts w:ascii="Times New Roman" w:cs="Times New Roman" w:hAnsi="Times New Roman"/>
          <w:lang w:val="en-US"/>
        </w:rPr>
        <w:t>&gt;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 "</w:t>
      </w:r>
      <w:r>
        <w:rPr>
          <w:rFonts w:ascii="Times New Roman" w:cs="Times New Roman" w:hAnsi="Times New Roman"/>
          <w:lang w:val="en-US"/>
        </w:rPr>
        <w:t>zmq.h</w:t>
      </w:r>
      <w:r>
        <w:rPr>
          <w:rFonts w:ascii="Times New Roman" w:cs="Times New Roman" w:hAnsi="Times New Roman"/>
          <w:lang w:val="en-US"/>
        </w:rPr>
        <w:t>"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using namespace </w:t>
      </w:r>
      <w:r>
        <w:rPr>
          <w:rFonts w:ascii="Times New Roman" w:cs="Times New Roman" w:hAnsi="Times New Roman"/>
          <w:lang w:val="en-US"/>
        </w:rPr>
        <w:t>std</w:t>
      </w:r>
      <w:r>
        <w:rPr>
          <w:rFonts w:ascii="Times New Roman" w:cs="Times New Roman" w:hAnsi="Times New Roman"/>
          <w:lang w:val="en-US"/>
        </w:rPr>
        <w:t>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string </w:t>
      </w:r>
      <w:r>
        <w:rPr>
          <w:rFonts w:ascii="Times New Roman" w:cs="Times New Roman" w:hAnsi="Times New Roman"/>
          <w:lang w:val="en-US"/>
        </w:rPr>
        <w:t>ReceiveMessage(</w:t>
      </w:r>
      <w:r>
        <w:rPr>
          <w:rFonts w:ascii="Times New Roman" w:cs="Times New Roman" w:hAnsi="Times New Roman"/>
          <w:lang w:val="en-US"/>
        </w:rPr>
        <w:t>void *respond)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result = "";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zmq_msg_t</w:t>
      </w:r>
      <w:r>
        <w:rPr>
          <w:rFonts w:ascii="Times New Roman" w:cs="Times New Roman" w:hAnsi="Times New Roman"/>
          <w:lang w:val="en-US"/>
        </w:rPr>
        <w:t xml:space="preserve"> request;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zmq_msg_init</w:t>
      </w:r>
      <w:r>
        <w:rPr>
          <w:rFonts w:ascii="Times New Roman" w:cs="Times New Roman" w:hAnsi="Times New Roman"/>
          <w:lang w:val="en-US"/>
        </w:rPr>
        <w:t>(&amp;request);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</w:t>
      </w:r>
      <w:r>
        <w:rPr>
          <w:rFonts w:ascii="Times New Roman" w:cs="Times New Roman" w:hAnsi="Times New Roman"/>
          <w:lang w:val="en-US"/>
        </w:rPr>
        <w:t>recv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&amp;request, respond, 0);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char* 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static_cast</w:t>
      </w:r>
      <w:r>
        <w:rPr>
          <w:rFonts w:ascii="Times New Roman" w:cs="Times New Roman" w:hAnsi="Times New Roman"/>
          <w:lang w:val="en-US"/>
        </w:rPr>
        <w:t>&lt;char*&gt;(</w:t>
      </w:r>
      <w:r>
        <w:rPr>
          <w:rFonts w:ascii="Times New Roman" w:cs="Times New Roman" w:hAnsi="Times New Roman"/>
          <w:lang w:val="en-US"/>
        </w:rPr>
        <w:t>zmq_msg_data</w:t>
      </w:r>
      <w:r>
        <w:rPr>
          <w:rFonts w:ascii="Times New Roman" w:cs="Times New Roman" w:hAnsi="Times New Roman"/>
          <w:lang w:val="en-US"/>
        </w:rPr>
        <w:t>(&amp;request));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result = </w:t>
      </w:r>
      <w:r>
        <w:rPr>
          <w:rFonts w:ascii="Times New Roman" w:cs="Times New Roman" w:hAnsi="Times New Roman"/>
          <w:lang w:val="en-US"/>
        </w:rPr>
        <w:t>string(</w:t>
      </w:r>
      <w:r>
        <w:rPr>
          <w:rFonts w:ascii="Times New Roman" w:cs="Times New Roman" w:hAnsi="Times New Roman"/>
          <w:lang w:val="en-US"/>
        </w:rPr>
        <w:t>ptr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zmq_msg_size</w:t>
      </w:r>
      <w:r>
        <w:rPr>
          <w:rFonts w:ascii="Times New Roman" w:cs="Times New Roman" w:hAnsi="Times New Roman"/>
          <w:lang w:val="en-US"/>
        </w:rPr>
        <w:t>(&amp;request));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zmq_msg_close</w:t>
      </w:r>
      <w:r>
        <w:rPr>
          <w:rFonts w:ascii="Times New Roman" w:cs="Times New Roman" w:hAnsi="Times New Roman"/>
          <w:lang w:val="en-US"/>
        </w:rPr>
        <w:t>(&amp;request);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 result;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void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 xml:space="preserve">void *respond, </w:t>
      </w:r>
      <w:r>
        <w:rPr>
          <w:rFonts w:ascii="Times New Roman" w:cs="Times New Roman" w:hAnsi="Times New Roman"/>
          <w:lang w:val="en-US"/>
        </w:rPr>
        <w:t>const</w:t>
      </w:r>
      <w:r>
        <w:rPr>
          <w:rFonts w:ascii="Times New Roman" w:cs="Times New Roman" w:hAnsi="Times New Roman"/>
          <w:lang w:val="en-US"/>
        </w:rPr>
        <w:t xml:space="preserve"> string &amp;message)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zmq_msg_t</w:t>
      </w:r>
      <w:r>
        <w:rPr>
          <w:rFonts w:ascii="Times New Roman" w:cs="Times New Roman" w:hAnsi="Times New Roman"/>
          <w:lang w:val="en-US"/>
        </w:rPr>
        <w:t xml:space="preserve"> reply;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zmq_msg_init_</w:t>
      </w:r>
      <w:r>
        <w:rPr>
          <w:rFonts w:ascii="Times New Roman" w:cs="Times New Roman" w:hAnsi="Times New Roman"/>
          <w:lang w:val="en-US"/>
        </w:rPr>
        <w:t>size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 xml:space="preserve">&amp;reply, </w:t>
      </w:r>
      <w:r>
        <w:rPr>
          <w:rFonts w:ascii="Times New Roman" w:cs="Times New Roman" w:hAnsi="Times New Roman"/>
          <w:lang w:val="en-US"/>
        </w:rPr>
        <w:t>message.size</w:t>
      </w:r>
      <w:r>
        <w:rPr>
          <w:rFonts w:ascii="Times New Roman" w:cs="Times New Roman" w:hAnsi="Times New Roman"/>
          <w:lang w:val="en-US"/>
        </w:rPr>
        <w:t>());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memcpy(</w:t>
      </w:r>
      <w:r>
        <w:rPr>
          <w:rFonts w:ascii="Times New Roman" w:cs="Times New Roman" w:hAnsi="Times New Roman"/>
          <w:lang w:val="en-US"/>
        </w:rPr>
        <w:t>zmq_msg_data</w:t>
      </w:r>
      <w:r>
        <w:rPr>
          <w:rFonts w:ascii="Times New Roman" w:cs="Times New Roman" w:hAnsi="Times New Roman"/>
          <w:lang w:val="en-US"/>
        </w:rPr>
        <w:t xml:space="preserve">(&amp;reply), </w:t>
      </w:r>
      <w:r>
        <w:rPr>
          <w:rFonts w:ascii="Times New Roman" w:cs="Times New Roman" w:hAnsi="Times New Roman"/>
          <w:lang w:val="en-US"/>
        </w:rPr>
        <w:t>message.c_</w:t>
      </w:r>
      <w:r>
        <w:rPr>
          <w:rFonts w:ascii="Times New Roman" w:cs="Times New Roman" w:hAnsi="Times New Roman"/>
          <w:lang w:val="en-US"/>
        </w:rPr>
        <w:t>str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 xml:space="preserve">), </w:t>
      </w:r>
      <w:r>
        <w:rPr>
          <w:rFonts w:ascii="Times New Roman" w:cs="Times New Roman" w:hAnsi="Times New Roman"/>
          <w:lang w:val="en-US"/>
        </w:rPr>
        <w:t>message.size</w:t>
      </w:r>
      <w:r>
        <w:rPr>
          <w:rFonts w:ascii="Times New Roman" w:cs="Times New Roman" w:hAnsi="Times New Roman"/>
          <w:lang w:val="en-US"/>
        </w:rPr>
        <w:t>());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</w:t>
      </w:r>
      <w:r>
        <w:rPr>
          <w:rFonts w:ascii="Times New Roman" w:cs="Times New Roman" w:hAnsi="Times New Roman"/>
          <w:lang w:val="en-US"/>
        </w:rPr>
        <w:t>send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&amp;reply, respond, 0);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zmq_msg_close</w:t>
      </w:r>
      <w:r>
        <w:rPr>
          <w:rFonts w:ascii="Times New Roman" w:cs="Times New Roman" w:hAnsi="Times New Roman"/>
          <w:lang w:val="en-US"/>
        </w:rPr>
        <w:t>(&amp;reply);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main(</w:t>
      </w:r>
      <w:r>
        <w:rPr>
          <w:rFonts w:ascii="Times New Roman" w:cs="Times New Roman" w:hAnsi="Times New Roman"/>
          <w:lang w:val="en-US"/>
        </w:rPr>
        <w:t>)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respond_a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>, ZMQ_REP);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bind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respond_a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://*:9090");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zmq_ctx_</w:t>
      </w:r>
      <w:r>
        <w:rPr>
          <w:rFonts w:ascii="Times New Roman" w:cs="Times New Roman" w:hAnsi="Times New Roman"/>
          <w:lang w:val="en-US"/>
        </w:rPr>
        <w:t>new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void *</w:t>
      </w:r>
      <w:r>
        <w:rPr>
          <w:rFonts w:ascii="Times New Roman" w:cs="Times New Roman" w:hAnsi="Times New Roman"/>
          <w:lang w:val="en-US"/>
        </w:rPr>
        <w:t>respond_b</w:t>
      </w:r>
      <w:r>
        <w:rPr>
          <w:rFonts w:ascii="Times New Roman" w:cs="Times New Roman" w:hAnsi="Times New Roman"/>
          <w:lang w:val="en-US"/>
        </w:rPr>
        <w:t xml:space="preserve"> =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socket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>, ZMQ_PUSH);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</w:t>
      </w:r>
      <w:r>
        <w:rPr>
          <w:rFonts w:ascii="Times New Roman" w:cs="Times New Roman" w:hAnsi="Times New Roman"/>
          <w:lang w:val="en-US"/>
        </w:rPr>
        <w:t>connect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respond_b</w:t>
      </w:r>
      <w:r>
        <w:rPr>
          <w:rFonts w:ascii="Times New Roman" w:cs="Times New Roman" w:hAnsi="Times New Roman"/>
          <w:lang w:val="en-US"/>
        </w:rPr>
        <w:t>, "</w:t>
      </w:r>
      <w:r>
        <w:rPr>
          <w:rFonts w:ascii="Times New Roman" w:cs="Times New Roman" w:hAnsi="Times New Roman"/>
          <w:lang w:val="en-US"/>
        </w:rPr>
        <w:t>tcp</w:t>
      </w:r>
      <w:r>
        <w:rPr>
          <w:rFonts w:ascii="Times New Roman" w:cs="Times New Roman" w:hAnsi="Times New Roman"/>
          <w:lang w:val="en-US"/>
        </w:rPr>
        <w:t>://localhost:7070");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message = "Received message from A";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string </w:t>
      </w:r>
      <w:r>
        <w:rPr>
          <w:rFonts w:ascii="Times New Roman" w:cs="Times New Roman" w:hAnsi="Times New Roman"/>
          <w:lang w:val="en-US"/>
        </w:rPr>
        <w:t>empty_message</w:t>
      </w:r>
      <w:r>
        <w:rPr>
          <w:rFonts w:ascii="Times New Roman" w:cs="Times New Roman" w:hAnsi="Times New Roman"/>
          <w:lang w:val="en-US"/>
        </w:rPr>
        <w:t xml:space="preserve"> = "";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for </w:t>
      </w:r>
      <w:r>
        <w:rPr>
          <w:rFonts w:ascii="Times New Roman" w:cs="Times New Roman" w:hAnsi="Times New Roman"/>
          <w:lang w:val="en-US"/>
        </w:rPr>
        <w:t>(;;)</w:t>
      </w:r>
      <w:r>
        <w:rPr>
          <w:rFonts w:ascii="Times New Roman" w:cs="Times New Roman" w:hAnsi="Times New Roman"/>
          <w:lang w:val="en-US"/>
        </w:rPr>
        <w:t xml:space="preserve"> {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string </w:t>
      </w:r>
      <w:r>
        <w:rPr>
          <w:rFonts w:ascii="Times New Roman" w:cs="Times New Roman" w:hAnsi="Times New Roman"/>
          <w:lang w:val="en-US"/>
        </w:rPr>
        <w:t>received_message</w:t>
      </w:r>
      <w:r>
        <w:rPr>
          <w:rFonts w:ascii="Times New Roman" w:cs="Times New Roman" w:hAnsi="Times New Roman"/>
          <w:lang w:val="en-US"/>
        </w:rPr>
        <w:t xml:space="preserve"> = ReceiveMessage(</w:t>
      </w:r>
      <w:r>
        <w:rPr>
          <w:rFonts w:ascii="Times New Roman" w:cs="Times New Roman" w:hAnsi="Times New Roman"/>
          <w:lang w:val="en-US"/>
        </w:rPr>
        <w:t>respond_a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cout</w:t>
      </w:r>
      <w:r>
        <w:rPr>
          <w:rFonts w:ascii="Times New Roman" w:cs="Times New Roman" w:hAnsi="Times New Roman"/>
          <w:lang w:val="en-US"/>
        </w:rPr>
        <w:t xml:space="preserve"> &lt;&lt; </w:t>
      </w:r>
      <w:r>
        <w:rPr>
          <w:rFonts w:ascii="Times New Roman" w:cs="Times New Roman" w:hAnsi="Times New Roman"/>
          <w:lang w:val="en-US"/>
        </w:rPr>
        <w:t>received_message</w:t>
      </w:r>
      <w:r>
        <w:rPr>
          <w:rFonts w:ascii="Times New Roman" w:cs="Times New Roman" w:hAnsi="Times New Roman"/>
          <w:lang w:val="en-US"/>
        </w:rPr>
        <w:t xml:space="preserve"> &lt;&lt; '\n';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>respond_a</w:t>
      </w:r>
      <w:r>
        <w:rPr>
          <w:rFonts w:ascii="Times New Roman" w:cs="Times New Roman" w:hAnsi="Times New Roman"/>
          <w:lang w:val="en-US"/>
        </w:rPr>
        <w:t>, message);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</w:t>
      </w:r>
      <w:r>
        <w:rPr>
          <w:rFonts w:ascii="Times New Roman" w:cs="Times New Roman" w:hAnsi="Times New Roman"/>
          <w:lang w:val="en-US"/>
        </w:rPr>
        <w:t>SendMessage(</w:t>
      </w:r>
      <w:r>
        <w:rPr>
          <w:rFonts w:ascii="Times New Roman" w:cs="Times New Roman" w:hAnsi="Times New Roman"/>
          <w:lang w:val="en-US"/>
        </w:rPr>
        <w:t>respond_b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to_string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received_message.size</w:t>
      </w:r>
      <w:r>
        <w:rPr>
          <w:rFonts w:ascii="Times New Roman" w:cs="Times New Roman" w:hAnsi="Times New Roman"/>
          <w:lang w:val="en-US"/>
        </w:rPr>
        <w:t>()));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respond_a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context_a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zmq_close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respond_b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zmq_ctx_destroy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en-US"/>
        </w:rPr>
        <w:t>context_b</w:t>
      </w:r>
      <w:r>
        <w:rPr>
          <w:rFonts w:ascii="Times New Roman" w:cs="Times New Roman" w:hAnsi="Times New Roman"/>
          <w:lang w:val="en-US"/>
        </w:rPr>
        <w:t>);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 0;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Пример</w:t>
      </w:r>
      <w:r>
        <w:rPr>
          <w:rFonts w:ascii="Times New Roman" w:cs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</w:rPr>
        <w:t>работы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mavrik@LAPTOP-CP135GLC:/mnt/c/Users/markz/Desktop/Labs/OS/KP$ .</w:t>
      </w:r>
      <w:r>
        <w:rPr>
          <w:rFonts w:ascii="Times New Roman" w:cs="Times New Roman" w:hAnsi="Times New Roman"/>
          <w:lang w:val="en-US"/>
        </w:rPr>
        <w:t>/a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Enter strings: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hello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privet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poka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goodwork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well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)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mavrik@LAPTOP-CP135GLC:/mnt/c/Users/markz/Desktop/Labs/OS/KP$ .</w:t>
      </w:r>
      <w:r>
        <w:rPr>
          <w:rFonts w:ascii="Times New Roman" w:cs="Times New Roman" w:hAnsi="Times New Roman"/>
          <w:lang w:val="en-US"/>
        </w:rPr>
        <w:t>/b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5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5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6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6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4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4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8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8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4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4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1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1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A: 1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Received from C: 1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mavrik@LAPTOP-CP135GLC:/mnt/c/Users/markz/Desktop/Labs/OS/KP$ .</w:t>
      </w:r>
      <w:r>
        <w:rPr>
          <w:rFonts w:ascii="Times New Roman" w:cs="Times New Roman" w:hAnsi="Times New Roman"/>
          <w:lang w:val="en-US"/>
        </w:rPr>
        <w:t>/c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hello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privet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poka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goodwork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well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)</w:t>
      </w:r>
    </w:p>
    <w:p>
      <w:pPr>
        <w:pStyle w:val="style179"/>
        <w:tabs>
          <w:tab w:val="left" w:leader="none" w:pos="3553"/>
        </w:tabs>
        <w:spacing w:after="0" w:lineRule="auto" w:line="240"/>
        <w:ind w:left="-567"/>
        <w:rPr>
          <w:rFonts w:ascii="Times New Roman" w:cs="Times New Roman" w:hAnsi="Times New Roman"/>
          <w:lang w:val="en-US"/>
        </w:rPr>
      </w:pPr>
    </w:p>
    <w:p>
      <w:pPr>
        <w:pStyle w:val="style2"/>
        <w:ind w:left="-567"/>
        <w:jc w:val="center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Вывод</w:t>
      </w:r>
    </w:p>
    <w:p>
      <w:pPr>
        <w:pStyle w:val="style0"/>
        <w:spacing w:lineRule="auto" w:line="240"/>
        <w:ind w:left="-567"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Сокеты являются одним из лучших способов пост</w:t>
      </w:r>
      <w:r>
        <w:rPr>
          <w:rFonts w:ascii="Times New Roman" w:cs="Times New Roman" w:hAnsi="Times New Roman"/>
          <w:sz w:val="28"/>
          <w:szCs w:val="28"/>
        </w:rPr>
        <w:t>р</w:t>
      </w:r>
      <w:r>
        <w:rPr>
          <w:rFonts w:ascii="Times New Roman" w:cs="Times New Roman" w:hAnsi="Times New Roman"/>
          <w:sz w:val="28"/>
          <w:szCs w:val="28"/>
        </w:rPr>
        <w:t>оения взаимодействия процессов.</w:t>
      </w:r>
      <w:r>
        <w:rPr>
          <w:rFonts w:ascii="Times New Roman" w:cs="Times New Roman" w:hAnsi="Times New Roman"/>
          <w:sz w:val="28"/>
          <w:szCs w:val="28"/>
        </w:rPr>
        <w:t xml:space="preserve"> Их преимуществом являе</w:t>
      </w:r>
      <w:r>
        <w:rPr>
          <w:rFonts w:ascii="Times New Roman" w:cs="Times New Roman" w:hAnsi="Times New Roman"/>
          <w:sz w:val="28"/>
          <w:szCs w:val="28"/>
        </w:rPr>
        <w:t xml:space="preserve">тся быстрая передача данных и высокая производительность. Гибкость сокетов позволяют обмениваться информацией между клиентом </w:t>
      </w:r>
      <w:r>
        <w:rPr>
          <w:rFonts w:ascii="Times New Roman" w:cs="Times New Roman" w:hAnsi="Times New Roman"/>
          <w:sz w:val="28"/>
          <w:szCs w:val="28"/>
        </w:rPr>
        <w:t>и сервером, публицистом и подписч</w:t>
      </w:r>
      <w:r>
        <w:rPr>
          <w:rFonts w:ascii="Times New Roman" w:cs="Times New Roman" w:hAnsi="Times New Roman"/>
          <w:sz w:val="28"/>
          <w:szCs w:val="28"/>
        </w:rPr>
        <w:t xml:space="preserve">иками, то есть производить работу по разным шаблонам. Мы можем самостоятельно настроить операции передачи и считывания сообщений, таким образом можно удобно </w:t>
      </w:r>
      <w:r>
        <w:rPr>
          <w:rFonts w:ascii="Times New Roman" w:cs="Times New Roman" w:hAnsi="Times New Roman"/>
          <w:sz w:val="28"/>
          <w:szCs w:val="28"/>
        </w:rPr>
        <w:t>реализовать шифрование данных</w:t>
      </w:r>
      <w:r>
        <w:rPr>
          <w:rFonts w:ascii="Times New Roman" w:cs="Times New Roman" w:hAnsi="Times New Roman"/>
          <w:sz w:val="28"/>
          <w:szCs w:val="28"/>
        </w:rPr>
        <w:t>. В качестве недостатков можно отметить относительную сложность в программировании, заключающуюся в том, что нужно в определённом, специфичном формате передавать данные. Сегодня сокеты широко применимы в програм</w:t>
      </w:r>
      <w:r>
        <w:rPr>
          <w:rFonts w:ascii="Times New Roman" w:cs="Times New Roman" w:hAnsi="Times New Roman"/>
          <w:sz w:val="28"/>
          <w:szCs w:val="28"/>
        </w:rPr>
        <w:t xml:space="preserve">мировании. Благодаря </w:t>
      </w:r>
      <w:r>
        <w:rPr>
          <w:rFonts w:ascii="Times New Roman" w:cs="Times New Roman" w:hAnsi="Times New Roman"/>
          <w:sz w:val="28"/>
          <w:szCs w:val="28"/>
        </w:rPr>
        <w:t>им можно написать большинство мультипроцессорных программ.</w:t>
      </w:r>
    </w:p>
    <w:p>
      <w:pPr>
        <w:pStyle w:val="style0"/>
        <w:spacing w:lineRule="auto" w:line="240"/>
        <w:ind w:left="-567" w:firstLine="567"/>
        <w:jc w:val="both"/>
        <w:rPr>
          <w:rFonts w:ascii="Times New Roman" w:cs="Times New Roman" w:hAnsi="Times New Roman"/>
          <w:sz w:val="28"/>
          <w:szCs w:val="28"/>
        </w:rPr>
      </w:pPr>
    </w:p>
    <w:sectPr>
      <w:footerReference w:type="default" r:id="rId2"/>
      <w:pgSz w:w="11906" w:h="16838" w:orient="portrait"/>
      <w:pgMar w:top="1134" w:right="850" w:bottom="1134" w:left="1701" w:header="0" w:footer="70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000020204"/>
    <w:charset w:val="80"/>
    <w:family w:val="swiss"/>
    <w:pitch w:val="variable"/>
    <w:sig w:usb0="00000000" w:usb1="E9DFFFFF" w:usb2="0000003F" w:usb3="00000000" w:csb0="003F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20A9F2"/>
    <w:styleLink w:val="style4110"/>
    <w:lvl w:ilvl="0" w:tplc="541AE928">
      <w:start w:val="1"/>
      <w:numFmt w:val="decimal"/>
      <w:lvlText w:val="%1."/>
      <w:lvlJc w:val="left"/>
      <w:pPr>
        <w:tabs>
          <w:tab w:val="left" w:leader="none" w:pos="3553"/>
        </w:tabs>
        <w:ind w:left="93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40708960">
      <w:start w:val="1"/>
      <w:numFmt w:val="lowerLetter"/>
      <w:lvlText w:val="%2."/>
      <w:lvlJc w:val="left"/>
      <w:pPr>
        <w:tabs>
          <w:tab w:val="left" w:leader="none" w:pos="3553"/>
        </w:tabs>
        <w:ind w:left="165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B920824C">
      <w:start w:val="1"/>
      <w:numFmt w:val="lowerRoman"/>
      <w:lvlText w:val="%3."/>
      <w:lvlJc w:val="left"/>
      <w:pPr>
        <w:tabs>
          <w:tab w:val="left" w:leader="none" w:pos="3553"/>
        </w:tabs>
        <w:ind w:left="2378" w:hanging="32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14F44B5E">
      <w:start w:val="1"/>
      <w:numFmt w:val="decimal"/>
      <w:lvlText w:val="%4."/>
      <w:lvlJc w:val="left"/>
      <w:pPr>
        <w:tabs>
          <w:tab w:val="left" w:leader="none" w:pos="3553"/>
        </w:tabs>
        <w:ind w:left="309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EAECE4A6">
      <w:start w:val="1"/>
      <w:numFmt w:val="lowerLetter"/>
      <w:lvlText w:val="%5."/>
      <w:lvlJc w:val="left"/>
      <w:pPr>
        <w:tabs>
          <w:tab w:val="left" w:leader="none" w:pos="3553"/>
        </w:tabs>
        <w:ind w:left="381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3176F8D8">
      <w:start w:val="1"/>
      <w:numFmt w:val="lowerRoman"/>
      <w:lvlText w:val="%6."/>
      <w:lvlJc w:val="left"/>
      <w:pPr>
        <w:tabs>
          <w:tab w:val="left" w:leader="none" w:pos="3553"/>
        </w:tabs>
        <w:ind w:left="4538" w:hanging="32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1378577E">
      <w:start w:val="1"/>
      <w:numFmt w:val="decimal"/>
      <w:lvlText w:val="%7."/>
      <w:lvlJc w:val="left"/>
      <w:pPr>
        <w:tabs>
          <w:tab w:val="left" w:leader="none" w:pos="3553"/>
        </w:tabs>
        <w:ind w:left="525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D8864662">
      <w:start w:val="1"/>
      <w:numFmt w:val="lowerLetter"/>
      <w:lvlText w:val="%8."/>
      <w:lvlJc w:val="left"/>
      <w:pPr>
        <w:tabs>
          <w:tab w:val="left" w:leader="none" w:pos="3553"/>
        </w:tabs>
        <w:ind w:left="5978" w:hanging="36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B036A86C">
      <w:start w:val="1"/>
      <w:numFmt w:val="lowerRoman"/>
      <w:lvlText w:val="%9."/>
      <w:lvlJc w:val="left"/>
      <w:pPr>
        <w:tabs>
          <w:tab w:val="left" w:leader="none" w:pos="3553"/>
        </w:tabs>
        <w:ind w:left="6698" w:hanging="320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multilevel"/>
    <w:tmpl w:val="D76E52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B464D36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14043AB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BA47D0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42260BAA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68D4EF5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00000007"/>
    <w:multiLevelType w:val="multilevel"/>
    <w:tmpl w:val="52DAE884"/>
    <w:styleLink w:val="style41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55AB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A9A19B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0000000A"/>
    <w:multiLevelType w:val="hybridMultilevel"/>
    <w:tmpl w:val="8D20A9F2"/>
    <w:numStyleLink w:val="style4110"/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4"/>
        <w:lang w:val="ru-RU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eastAsia="宋体" w:hAnsi="Calibri"/>
      <w:sz w:val="22"/>
      <w:szCs w:val="22"/>
      <w:lang w:eastAsia="ru-RU"/>
    </w:rPr>
  </w:style>
  <w:style w:type="paragraph" w:styleId="style1">
    <w:name w:val="heading 1"/>
    <w:basedOn w:val="style0"/>
    <w:next w:val="style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00" w:after="0"/>
      <w:outlineLvl w:val="1"/>
    </w:pPr>
    <w:rPr>
      <w:rFonts w:ascii="Calibri Light" w:cs="宋体" w:eastAsia="宋体" w:hAnsi="Calibri Light"/>
      <w:b/>
      <w:bCs/>
      <w:color w:val="4472c4"/>
      <w:sz w:val="26"/>
      <w:szCs w:val="26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Верхний колонтитул Знак"/>
    <w:basedOn w:val="style65"/>
    <w:next w:val="style4097"/>
    <w:qFormat/>
    <w:uiPriority w:val="99"/>
    <w:rPr>
      <w:rFonts w:eastAsia="宋体"/>
      <w:sz w:val="22"/>
      <w:szCs w:val="22"/>
      <w:lang w:eastAsia="ru-RU"/>
    </w:rPr>
  </w:style>
  <w:style w:type="character" w:customStyle="1" w:styleId="style4098">
    <w:name w:val="Нижний колонтитул Знак"/>
    <w:basedOn w:val="style65"/>
    <w:next w:val="style4098"/>
    <w:qFormat/>
    <w:uiPriority w:val="99"/>
    <w:rPr>
      <w:rFonts w:eastAsia="宋体"/>
      <w:sz w:val="22"/>
      <w:szCs w:val="22"/>
      <w:lang w:eastAsia="ru-RU"/>
    </w:rPr>
  </w:style>
  <w:style w:type="character" w:styleId="style41">
    <w:name w:val="page number"/>
    <w:basedOn w:val="style65"/>
    <w:next w:val="style41"/>
    <w:qFormat/>
    <w:uiPriority w:val="99"/>
  </w:style>
  <w:style w:type="character" w:customStyle="1" w:styleId="style4099">
    <w:name w:val="Заголовок 1 Знак"/>
    <w:basedOn w:val="style65"/>
    <w:next w:val="style4099"/>
    <w:qFormat/>
    <w:uiPriority w:val="9"/>
    <w:rPr>
      <w:rFonts w:ascii="Calibri Light" w:cs="宋体" w:eastAsia="宋体" w:hAnsi="Calibri Light"/>
      <w:color w:val="2f5496"/>
      <w:sz w:val="32"/>
      <w:szCs w:val="32"/>
      <w:lang w:eastAsia="ru-RU"/>
    </w:rPr>
  </w:style>
  <w:style w:type="character" w:customStyle="1" w:styleId="style4100">
    <w:name w:val="Стандартный HTML Знак"/>
    <w:basedOn w:val="style65"/>
    <w:next w:val="style4100"/>
    <w:link w:val="style4100"/>
    <w:qFormat/>
    <w:uiPriority w:val="99"/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style4101">
    <w:name w:val="Bullets"/>
    <w:next w:val="style4101"/>
    <w:qFormat/>
    <w:rPr>
      <w:rFonts w:ascii="OpenSymbol" w:cs="OpenSymbol" w:eastAsia="OpenSymbol" w:hAnsi="OpenSymbol"/>
    </w:rPr>
  </w:style>
  <w:style w:type="character" w:customStyle="1" w:styleId="style4102">
    <w:name w:val="Гиперссылка1"/>
    <w:next w:val="style4102"/>
    <w:rPr>
      <w:color w:val="000080"/>
      <w:u w:val="single"/>
    </w:rPr>
  </w:style>
  <w:style w:type="character" w:customStyle="1" w:styleId="style4103">
    <w:name w:val="Заголовок 2 Знак"/>
    <w:basedOn w:val="style65"/>
    <w:next w:val="style4103"/>
    <w:link w:val="style4103"/>
    <w:qFormat/>
    <w:uiPriority w:val="9"/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customStyle="1" w:styleId="style4104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Lohit Devanagari"/>
    </w:rPr>
  </w:style>
  <w:style w:type="paragraph" w:styleId="style94">
    <w:name w:val="Normal (Web)"/>
    <w:basedOn w:val="style0"/>
    <w:next w:val="style94"/>
    <w:qFormat/>
    <w:uiPriority w:val="99"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customStyle="1" w:styleId="style4106">
    <w:name w:val="Header and Footer"/>
    <w:basedOn w:val="style0"/>
    <w:next w:val="style4106"/>
    <w:qFormat/>
    <w:pPr/>
  </w:style>
  <w:style w:type="paragraph" w:styleId="style31">
    <w:name w:val="header"/>
    <w:basedOn w:val="style0"/>
    <w:next w:val="style31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paragraph" w:styleId="style32">
    <w:name w:val="footer"/>
    <w:basedOn w:val="style0"/>
    <w:next w:val="style32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paragraph" w:styleId="style266">
    <w:name w:val="TOC Heading"/>
    <w:basedOn w:val="style1"/>
    <w:next w:val="style266"/>
    <w:qFormat/>
    <w:uiPriority w:val="39"/>
    <w:pPr>
      <w:spacing w:before="480" w:lineRule="auto" w:line="276"/>
    </w:pPr>
    <w:rPr>
      <w:b/>
      <w:bCs/>
      <w:sz w:val="28"/>
      <w:szCs w:val="28"/>
    </w:rPr>
  </w:style>
  <w:style w:type="paragraph" w:styleId="style19">
    <w:name w:val="toc 1"/>
    <w:basedOn w:val="style0"/>
    <w:next w:val="style19"/>
    <w:uiPriority w:val="39"/>
    <w:pPr>
      <w:spacing w:before="240" w:after="120"/>
    </w:pPr>
    <w:rPr>
      <w:rFonts w:cs="Calibri"/>
      <w:b/>
      <w:bCs/>
      <w:sz w:val="20"/>
      <w:szCs w:val="20"/>
    </w:rPr>
  </w:style>
  <w:style w:type="paragraph" w:styleId="style20">
    <w:name w:val="toc 2"/>
    <w:basedOn w:val="style0"/>
    <w:next w:val="style20"/>
    <w:uiPriority w:val="3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style21">
    <w:name w:val="toc 3"/>
    <w:basedOn w:val="style0"/>
    <w:next w:val="style21"/>
    <w:uiPriority w:val="39"/>
    <w:pPr>
      <w:spacing w:after="0"/>
      <w:ind w:left="440"/>
    </w:pPr>
    <w:rPr>
      <w:rFonts w:cs="Calibri"/>
      <w:sz w:val="20"/>
      <w:szCs w:val="20"/>
    </w:rPr>
  </w:style>
  <w:style w:type="paragraph" w:styleId="style22">
    <w:name w:val="toc 4"/>
    <w:basedOn w:val="style0"/>
    <w:next w:val="style22"/>
    <w:uiPriority w:val="39"/>
    <w:pPr>
      <w:spacing w:after="0"/>
      <w:ind w:left="660"/>
    </w:pPr>
    <w:rPr>
      <w:rFonts w:cs="Calibri"/>
      <w:sz w:val="20"/>
      <w:szCs w:val="20"/>
    </w:rPr>
  </w:style>
  <w:style w:type="paragraph" w:styleId="style23">
    <w:name w:val="toc 5"/>
    <w:basedOn w:val="style0"/>
    <w:next w:val="style23"/>
    <w:uiPriority w:val="39"/>
    <w:pPr>
      <w:spacing w:after="0"/>
      <w:ind w:left="880"/>
    </w:pPr>
    <w:rPr>
      <w:rFonts w:cs="Calibri"/>
      <w:sz w:val="20"/>
      <w:szCs w:val="20"/>
    </w:rPr>
  </w:style>
  <w:style w:type="paragraph" w:styleId="style24">
    <w:name w:val="toc 6"/>
    <w:basedOn w:val="style0"/>
    <w:next w:val="style24"/>
    <w:uiPriority w:val="39"/>
    <w:pPr>
      <w:spacing w:after="0"/>
      <w:ind w:left="1100"/>
    </w:pPr>
    <w:rPr>
      <w:rFonts w:cs="Calibri"/>
      <w:sz w:val="20"/>
      <w:szCs w:val="20"/>
    </w:rPr>
  </w:style>
  <w:style w:type="paragraph" w:styleId="style25">
    <w:name w:val="toc 7"/>
    <w:basedOn w:val="style0"/>
    <w:next w:val="style25"/>
    <w:uiPriority w:val="39"/>
    <w:pPr>
      <w:spacing w:after="0"/>
      <w:ind w:left="1320"/>
    </w:pPr>
    <w:rPr>
      <w:rFonts w:cs="Calibri"/>
      <w:sz w:val="20"/>
      <w:szCs w:val="20"/>
    </w:rPr>
  </w:style>
  <w:style w:type="paragraph" w:styleId="style26">
    <w:name w:val="toc 8"/>
    <w:basedOn w:val="style0"/>
    <w:next w:val="style26"/>
    <w:uiPriority w:val="39"/>
    <w:pPr>
      <w:spacing w:after="0"/>
      <w:ind w:left="1540"/>
    </w:pPr>
    <w:rPr>
      <w:rFonts w:cs="Calibri"/>
      <w:sz w:val="20"/>
      <w:szCs w:val="20"/>
    </w:rPr>
  </w:style>
  <w:style w:type="paragraph" w:styleId="style27">
    <w:name w:val="toc 9"/>
    <w:basedOn w:val="style0"/>
    <w:next w:val="style27"/>
    <w:uiPriority w:val="39"/>
    <w:pPr>
      <w:spacing w:after="0"/>
      <w:ind w:left="1760"/>
    </w:pPr>
    <w:rPr>
      <w:rFonts w:cs="Calibri"/>
      <w:sz w:val="20"/>
      <w:szCs w:val="20"/>
    </w:rPr>
  </w:style>
  <w:style w:type="paragraph" w:styleId="style101">
    <w:name w:val="HTML Preformatted"/>
    <w:basedOn w:val="style0"/>
    <w:next w:val="style101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paragraph" w:customStyle="1" w:styleId="style4107">
    <w:name w:val="Preformatted Text"/>
    <w:basedOn w:val="style0"/>
    <w:next w:val="style4107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customStyle="1" w:styleId="style4108">
    <w:name w:val="Standard"/>
    <w:next w:val="style4108"/>
    <w:pPr>
      <w:autoSpaceDN w:val="false"/>
      <w:spacing w:after="160" w:lineRule="auto" w:line="256"/>
      <w:textAlignment w:val="baseline"/>
    </w:pPr>
    <w:rPr>
      <w:rFonts w:ascii="Calibri" w:cs="Tahoma" w:eastAsia="SimSun" w:hAnsi="Calibri"/>
      <w:kern w:val="3"/>
      <w:sz w:val="22"/>
      <w:szCs w:val="22"/>
    </w:rPr>
  </w:style>
  <w:style w:type="numbering" w:customStyle="1" w:styleId="style4109">
    <w:name w:val="WWNum2"/>
    <w:basedOn w:val="style107"/>
    <w:next w:val="style4109"/>
    <w:pPr>
      <w:numPr>
        <w:ilvl w:val="0"/>
        <w:numId w:val="1"/>
      </w:numPr>
    </w:p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numbering" w:customStyle="1" w:styleId="style4110">
    <w:name w:val="Импортированный стиль 3"/>
    <w:next w:val="style4110"/>
    <w:pPr>
      <w:numPr>
        <w:ilvl w:val="0"/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7F0649-05CF-4B6F-8B60-822797AA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Words>1190</Words>
  <Pages>7</Pages>
  <Characters>8472</Characters>
  <Application>WPS Office</Application>
  <DocSecurity>0</DocSecurity>
  <Paragraphs>269</Paragraphs>
  <ScaleCrop>false</ScaleCrop>
  <Company>diakov.net</Company>
  <LinksUpToDate>false</LinksUpToDate>
  <CharactersWithSpaces>9997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2021-04-20T18:52:00Z</dcterms:created>
  <dc:creator>sindchess@gmail.com</dc:creator>
  <dc:language>en-US</dc:language>
  <lastModifiedBy>Redmi 7A</lastModifiedBy>
  <dcterms:modified xsi:type="dcterms:W3CDTF">2021-11-26T23:24:23Z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7576696628364e2c9c9a1593a6ad762a</vt:lpwstr>
  </property>
</Properties>
</file>