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65FA" w:rsidRPr="00346729" w:rsidRDefault="00622D8D">
      <w:pPr>
        <w:rPr>
          <w:rFonts w:cs="Times New Roman"/>
          <w:lang w:val="tr-TR"/>
        </w:rPr>
      </w:pPr>
      <w:r>
        <w:rPr>
          <w:rFonts w:cs="Times New Roman"/>
          <w:lang w:val="tr-TR"/>
        </w:rPr>
        <w:t>4</w:t>
      </w:r>
      <w:r w:rsidR="00582B37">
        <w:rPr>
          <w:rFonts w:cs="Times New Roman"/>
          <w:lang w:val="tr-TR"/>
        </w:rPr>
        <w:t xml:space="preserve">. </w:t>
      </w:r>
      <w:bookmarkStart w:id="0" w:name="_GoBack"/>
      <w:bookmarkEnd w:id="0"/>
    </w:p>
    <w:p w:rsidR="00346729" w:rsidRPr="00346729" w:rsidRDefault="00F92D45">
      <w:pPr>
        <w:rPr>
          <w:rFonts w:ascii="Calibri" w:eastAsiaTheme="minorEastAsia" w:hAnsi="Calibri" w:cs="Times New Roman"/>
          <w:lang w:val="tr-TR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lang w:val="tr-TR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lang w:val="tr-TR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tr-TR"/>
                    </w:rPr>
                    <m:t>P</m:t>
                  </m:r>
                </m:e>
              </m:d>
            </m:e>
            <m:sup>
              <m:r>
                <w:rPr>
                  <w:rFonts w:ascii="Cambria Math" w:hAnsi="Cambria Math" w:cs="Times New Roman"/>
                  <w:lang w:val="tr-TR"/>
                </w:rPr>
                <m:t>2</m:t>
              </m:r>
            </m:sup>
          </m:sSup>
          <m:r>
            <w:rPr>
              <w:rFonts w:ascii="Cambria Math" w:hAnsi="Cambria Math" w:cs="Times New Roman"/>
              <w:lang w:val="tr-TR"/>
            </w:rPr>
            <m:t xml:space="preserve">=perimeter squared of a polygon= </m:t>
          </m:r>
          <m:sSup>
            <m:sSupPr>
              <m:ctrlPr>
                <w:rPr>
                  <w:rFonts w:ascii="Cambria Math" w:hAnsi="Cambria Math" w:cs="Times New Roman"/>
                  <w:i/>
                  <w:lang w:val="tr-TR"/>
                </w:rPr>
              </m:ctrlPr>
            </m:sSupPr>
            <m:e>
              <m:r>
                <w:rPr>
                  <w:rFonts w:ascii="Cambria Math" w:hAnsi="Cambria Math" w:cs="Times New Roman"/>
                  <w:lang w:val="tr-TR"/>
                </w:rPr>
                <m:t>s</m:t>
              </m:r>
            </m:e>
            <m:sup>
              <m:r>
                <w:rPr>
                  <w:rFonts w:ascii="Cambria Math" w:hAnsi="Cambria Math" w:cs="Times New Roman"/>
                  <w:lang w:val="tr-TR"/>
                </w:rPr>
                <m:t>2</m:t>
              </m:r>
            </m:sup>
          </m:sSup>
          <m:r>
            <w:rPr>
              <w:rFonts w:ascii="Cambria Math" w:hAnsi="Cambria Math" w:cs="Times New Roman"/>
              <w:lang w:val="tr-TR"/>
            </w:rPr>
            <m:t>.</m:t>
          </m:r>
          <m:sSup>
            <m:sSupPr>
              <m:ctrlPr>
                <w:rPr>
                  <w:rFonts w:ascii="Cambria Math" w:hAnsi="Cambria Math" w:cs="Times New Roman"/>
                  <w:i/>
                  <w:lang w:val="tr-TR"/>
                </w:rPr>
              </m:ctrlPr>
            </m:sSupPr>
            <m:e>
              <m:r>
                <w:rPr>
                  <w:rFonts w:ascii="Cambria Math" w:hAnsi="Cambria Math" w:cs="Times New Roman"/>
                  <w:lang w:val="tr-TR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lang w:val="tr-TR"/>
                </w:rPr>
                <m:t>2</m:t>
              </m:r>
            </m:sup>
          </m:sSup>
        </m:oMath>
      </m:oMathPara>
    </w:p>
    <w:p w:rsidR="003A2D54" w:rsidRPr="00582B37" w:rsidRDefault="00346729">
      <w:pPr>
        <w:rPr>
          <w:rFonts w:eastAsiaTheme="minorEastAsia" w:cs="Times New Roman"/>
          <w:lang w:val="tr-T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lang w:val="tr-TR"/>
            </w:rPr>
            <m:t>A=</m:t>
          </m:r>
          <m:r>
            <w:rPr>
              <w:rFonts w:ascii="Cambria Math" w:hAnsi="Cambria Math" w:cs="Times New Roman"/>
              <w:lang w:val="tr-TR"/>
            </w:rPr>
            <m:t xml:space="preserve">area of a polygon having N sides= </m:t>
          </m:r>
          <m:f>
            <m:fPr>
              <m:ctrlPr>
                <w:rPr>
                  <w:rFonts w:ascii="Cambria Math" w:hAnsi="Cambria Math" w:cs="Times New Roman"/>
                  <w:i/>
                  <w:lang w:val="tr-TR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lang w:val="tr-TR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tr-TR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lang w:val="tr-TR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lang w:val="tr-TR"/>
                </w:rPr>
                <m:t>.N</m:t>
              </m:r>
            </m:num>
            <m:den>
              <m:r>
                <w:rPr>
                  <w:rFonts w:ascii="Cambria Math" w:hAnsi="Cambria Math" w:cs="Times New Roman"/>
                  <w:lang w:val="tr-TR"/>
                </w:rPr>
                <m:t>4.</m:t>
              </m:r>
              <m:r>
                <m:rPr>
                  <m:sty m:val="p"/>
                </m:rPr>
                <w:rPr>
                  <w:rFonts w:ascii="Cambria Math" w:hAnsi="Cambria Math" w:cs="Times New Roman"/>
                  <w:lang w:val="tr-TR"/>
                </w:rPr>
                <m:t>tan⁡</m:t>
              </m:r>
              <m:r>
                <w:rPr>
                  <w:rFonts w:ascii="Cambria Math" w:hAnsi="Cambria Math" w:cs="Times New Roman"/>
                  <w:lang w:val="tr-TR"/>
                </w:rPr>
                <m:t>(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lang w:val="tr-TR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tr-TR"/>
                    </w:rPr>
                    <m:t>180</m:t>
                  </m:r>
                </m:num>
                <m:den>
                  <m:r>
                    <w:rPr>
                      <w:rFonts w:ascii="Cambria Math" w:hAnsi="Cambria Math" w:cs="Times New Roman"/>
                      <w:lang w:val="tr-TR"/>
                    </w:rPr>
                    <m:t>N</m:t>
                  </m:r>
                </m:den>
              </m:f>
              <m:r>
                <w:rPr>
                  <w:rFonts w:ascii="Cambria Math" w:hAnsi="Cambria Math" w:cs="Times New Roman"/>
                  <w:lang w:val="tr-TR"/>
                </w:rPr>
                <m:t>)</m:t>
              </m:r>
            </m:den>
          </m:f>
        </m:oMath>
      </m:oMathPara>
    </w:p>
    <w:p w:rsidR="00DE65FA" w:rsidRPr="003A2D54" w:rsidRDefault="00F92D45">
      <w:pPr>
        <w:rPr>
          <w:rFonts w:cs="Times New Roman"/>
          <w:lang w:val="tr-TR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lang w:val="tr-TR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lang w:val="tr-TR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lang w:val="tr-TR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tr-TR"/>
                        </w:rPr>
                        <m:t>P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lang w:val="tr-TR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lang w:val="tr-TR"/>
                </w:rPr>
                <m:t>A</m:t>
              </m:r>
            </m:den>
          </m:f>
          <m:r>
            <w:rPr>
              <w:rFonts w:ascii="Cambria Math" w:hAnsi="Cambria Math" w:cs="Times New Roman"/>
              <w:lang w:val="tr-TR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tr-TR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lang w:val="tr-TR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tr-TR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lang w:val="tr-TR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lang w:val="tr-TR"/>
                </w:rPr>
                <m:t>.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val="tr-TR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tr-TR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lang w:val="tr-TR"/>
                    </w:rPr>
                    <m:t>2</m:t>
                  </m:r>
                </m:sup>
              </m:sSup>
            </m:num>
            <m:den>
              <m:f>
                <m:fPr>
                  <m:ctrlPr>
                    <w:rPr>
                      <w:rFonts w:ascii="Cambria Math" w:hAnsi="Cambria Math" w:cs="Times New Roman"/>
                      <w:i/>
                      <w:lang w:val="tr-T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tr-TR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tr-TR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lang w:val="tr-TR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lang w:val="tr-TR"/>
                    </w:rPr>
                    <m:t>.N</m:t>
                  </m:r>
                </m:num>
                <m:den>
                  <m:r>
                    <w:rPr>
                      <w:rFonts w:ascii="Cambria Math" w:hAnsi="Cambria Math" w:cs="Times New Roman"/>
                      <w:lang w:val="tr-TR"/>
                    </w:rPr>
                    <m:t>4.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tr-TR"/>
                    </w:rPr>
                    <m:t>tan⁡</m:t>
                  </m:r>
                  <m:r>
                    <w:rPr>
                      <w:rFonts w:ascii="Cambria Math" w:hAnsi="Cambria Math" w:cs="Times New Roman"/>
                      <w:lang w:val="tr-TR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lang w:val="tr-TR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tr-TR"/>
                        </w:rPr>
                        <m:t>180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lang w:val="tr-TR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 w:cs="Times New Roman"/>
                      <w:lang w:val="tr-TR"/>
                    </w:rPr>
                    <m:t>)</m:t>
                  </m:r>
                </m:den>
              </m:f>
            </m:den>
          </m:f>
          <m:r>
            <w:rPr>
              <w:rFonts w:ascii="Cambria Math" w:hAnsi="Cambria Math" w:cs="Times New Roman"/>
              <w:lang w:val="tr-TR"/>
            </w:rPr>
            <m:t>=4.N.</m:t>
          </m:r>
          <m:r>
            <m:rPr>
              <m:sty m:val="p"/>
            </m:rPr>
            <w:rPr>
              <w:rFonts w:ascii="Cambria Math" w:hAnsi="Cambria Math" w:cs="Times New Roman"/>
              <w:lang w:val="tr-TR"/>
            </w:rPr>
            <m:t>tan⁡</m:t>
          </m:r>
          <m:r>
            <w:rPr>
              <w:rFonts w:ascii="Cambria Math" w:hAnsi="Cambria Math" w:cs="Times New Roman"/>
              <w:lang w:val="tr-TR"/>
            </w:rPr>
            <m:t>(</m:t>
          </m:r>
          <m:f>
            <m:fPr>
              <m:ctrlPr>
                <w:rPr>
                  <w:rFonts w:ascii="Cambria Math" w:hAnsi="Cambria Math" w:cs="Times New Roman"/>
                  <w:i/>
                  <w:lang w:val="tr-TR"/>
                </w:rPr>
              </m:ctrlPr>
            </m:fPr>
            <m:num>
              <m:r>
                <w:rPr>
                  <w:rFonts w:ascii="Cambria Math" w:hAnsi="Cambria Math" w:cs="Times New Roman"/>
                  <w:lang w:val="tr-TR"/>
                </w:rPr>
                <m:t>180</m:t>
              </m:r>
            </m:num>
            <m:den>
              <m:r>
                <w:rPr>
                  <w:rFonts w:ascii="Cambria Math" w:hAnsi="Cambria Math" w:cs="Times New Roman"/>
                  <w:lang w:val="tr-TR"/>
                </w:rPr>
                <m:t>N</m:t>
              </m:r>
            </m:den>
          </m:f>
          <m:r>
            <w:rPr>
              <w:rFonts w:ascii="Cambria Math" w:hAnsi="Cambria Math" w:cs="Times New Roman"/>
              <w:lang w:val="tr-TR"/>
            </w:rPr>
            <m:t>)</m:t>
          </m:r>
        </m:oMath>
      </m:oMathPara>
    </w:p>
    <w:p w:rsidR="003A2D54" w:rsidRDefault="003A2D54">
      <w:pPr>
        <w:rPr>
          <w:rFonts w:eastAsiaTheme="minorEastAsia" w:cs="Times New Roman"/>
          <w:lang w:val="tr-TR"/>
        </w:rPr>
      </w:pPr>
      <w:r>
        <w:rPr>
          <w:rFonts w:eastAsiaTheme="minorEastAsia" w:cs="Times New Roman"/>
          <w:lang w:val="tr-TR"/>
        </w:rPr>
        <w:t>For circle:</w:t>
      </w:r>
    </w:p>
    <w:p w:rsidR="001276C9" w:rsidRPr="001276C9" w:rsidRDefault="00F92D45">
      <w:pPr>
        <w:rPr>
          <w:rFonts w:cs="Times New Roman"/>
          <w:lang w:val="tr-TR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lang w:val="tr-TR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lang w:val="tr-TR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lang w:val="tr-TR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tr-TR"/>
                        </w:rPr>
                        <m:t>P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lang w:val="tr-TR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lang w:val="tr-TR"/>
                </w:rPr>
                <m:t>A</m:t>
              </m:r>
            </m:den>
          </m:f>
          <m:r>
            <w:rPr>
              <w:rFonts w:ascii="Cambria Math" w:hAnsi="Cambria Math" w:cs="Times New Roman"/>
              <w:lang w:val="tr-TR"/>
            </w:rPr>
            <m:t>=4π≅12,5664</m:t>
          </m:r>
        </m:oMath>
      </m:oMathPara>
    </w:p>
    <w:p w:rsidR="001276C9" w:rsidRDefault="001276C9">
      <w:pPr>
        <w:rPr>
          <w:rFonts w:cs="Times New Roman"/>
          <w:lang w:val="tr-TR"/>
        </w:rPr>
      </w:pPr>
    </w:p>
    <w:tbl>
      <w:tblPr>
        <w:tblW w:w="0" w:type="auto"/>
        <w:jc w:val="center"/>
        <w:tblInd w:w="1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20"/>
        <w:gridCol w:w="2220"/>
      </w:tblGrid>
      <w:tr w:rsidR="002A6F73" w:rsidTr="003A2D54">
        <w:trPr>
          <w:trHeight w:val="458"/>
          <w:jc w:val="center"/>
        </w:trPr>
        <w:tc>
          <w:tcPr>
            <w:tcW w:w="2220" w:type="dxa"/>
            <w:vAlign w:val="center"/>
          </w:tcPr>
          <w:p w:rsidR="002A6F73" w:rsidRDefault="002A6F73" w:rsidP="002A6F73">
            <w:pPr>
              <w:ind w:left="-32"/>
              <w:jc w:val="center"/>
              <w:rPr>
                <w:rFonts w:cs="Times New Roman"/>
                <w:lang w:val="tr-TR"/>
              </w:rPr>
            </w:pPr>
            <w:r>
              <w:rPr>
                <w:rFonts w:cs="Times New Roman"/>
                <w:lang w:val="tr-TR"/>
              </w:rPr>
              <w:t>Polygon Side Number</w:t>
            </w:r>
            <w:r w:rsidR="003A2D54">
              <w:rPr>
                <w:rFonts w:cs="Times New Roman"/>
                <w:lang w:val="tr-TR"/>
              </w:rPr>
              <w:t xml:space="preserve"> (N)</w:t>
            </w:r>
          </w:p>
        </w:tc>
        <w:tc>
          <w:tcPr>
            <w:tcW w:w="2220" w:type="dxa"/>
            <w:vAlign w:val="center"/>
          </w:tcPr>
          <w:p w:rsidR="002A6F73" w:rsidRPr="00582B37" w:rsidRDefault="00582B37" w:rsidP="002A6F73">
            <w:pPr>
              <w:ind w:left="-32"/>
              <w:jc w:val="center"/>
              <w:rPr>
                <w:rFonts w:cs="Times New Roman"/>
                <w:lang w:val="tr-TR"/>
              </w:rPr>
            </w:pPr>
            <w:r w:rsidRPr="00582B37">
              <w:rPr>
                <w:rFonts w:cs="Times New Roman"/>
                <w:lang w:val="tr-TR"/>
              </w:rPr>
              <w:t>|P|²/A</w:t>
            </w:r>
          </w:p>
        </w:tc>
      </w:tr>
      <w:tr w:rsidR="002A6F73" w:rsidTr="003A2D54">
        <w:trPr>
          <w:trHeight w:val="458"/>
          <w:jc w:val="center"/>
        </w:trPr>
        <w:tc>
          <w:tcPr>
            <w:tcW w:w="2220" w:type="dxa"/>
            <w:vAlign w:val="center"/>
          </w:tcPr>
          <w:p w:rsidR="002A6F73" w:rsidRDefault="002A6F73" w:rsidP="002A6F73">
            <w:pPr>
              <w:ind w:left="-32"/>
              <w:jc w:val="center"/>
              <w:rPr>
                <w:rFonts w:cs="Times New Roman"/>
                <w:lang w:val="tr-TR"/>
              </w:rPr>
            </w:pPr>
            <w:r>
              <w:rPr>
                <w:rFonts w:cs="Times New Roman"/>
                <w:lang w:val="tr-TR"/>
              </w:rPr>
              <w:t>3</w:t>
            </w:r>
          </w:p>
        </w:tc>
        <w:tc>
          <w:tcPr>
            <w:tcW w:w="2220" w:type="dxa"/>
          </w:tcPr>
          <w:p w:rsidR="002A6F73" w:rsidRDefault="002A6F73" w:rsidP="002A6F73">
            <w:pPr>
              <w:ind w:left="-32"/>
              <w:jc w:val="center"/>
              <w:rPr>
                <w:rFonts w:cs="Times New Roman"/>
                <w:lang w:val="tr-TR"/>
              </w:rPr>
            </w:pPr>
            <w:r>
              <w:rPr>
                <w:rFonts w:cs="Times New Roman"/>
                <w:lang w:val="tr-TR"/>
              </w:rPr>
              <w:t>20,7846</w:t>
            </w:r>
          </w:p>
        </w:tc>
      </w:tr>
      <w:tr w:rsidR="002A6F73" w:rsidTr="003A2D54">
        <w:trPr>
          <w:trHeight w:val="458"/>
          <w:jc w:val="center"/>
        </w:trPr>
        <w:tc>
          <w:tcPr>
            <w:tcW w:w="2220" w:type="dxa"/>
            <w:vAlign w:val="center"/>
          </w:tcPr>
          <w:p w:rsidR="002A6F73" w:rsidRDefault="002A6F73" w:rsidP="002A6F73">
            <w:pPr>
              <w:ind w:left="-32"/>
              <w:jc w:val="center"/>
              <w:rPr>
                <w:rFonts w:cs="Times New Roman"/>
                <w:lang w:val="tr-TR"/>
              </w:rPr>
            </w:pPr>
            <w:r>
              <w:rPr>
                <w:rFonts w:cs="Times New Roman"/>
                <w:lang w:val="tr-TR"/>
              </w:rPr>
              <w:t>4</w:t>
            </w:r>
          </w:p>
        </w:tc>
        <w:tc>
          <w:tcPr>
            <w:tcW w:w="2220" w:type="dxa"/>
          </w:tcPr>
          <w:p w:rsidR="002A6F73" w:rsidRDefault="003A2D54" w:rsidP="002A6F73">
            <w:pPr>
              <w:ind w:left="-32"/>
              <w:jc w:val="center"/>
              <w:rPr>
                <w:rFonts w:cs="Times New Roman"/>
                <w:lang w:val="tr-TR"/>
              </w:rPr>
            </w:pPr>
            <w:r>
              <w:rPr>
                <w:rFonts w:cs="Times New Roman"/>
                <w:lang w:val="tr-TR"/>
              </w:rPr>
              <w:t>16</w:t>
            </w:r>
          </w:p>
        </w:tc>
      </w:tr>
      <w:tr w:rsidR="002A6F73" w:rsidTr="003A2D54">
        <w:trPr>
          <w:trHeight w:val="458"/>
          <w:jc w:val="center"/>
        </w:trPr>
        <w:tc>
          <w:tcPr>
            <w:tcW w:w="2220" w:type="dxa"/>
            <w:vAlign w:val="center"/>
          </w:tcPr>
          <w:p w:rsidR="002A6F73" w:rsidRDefault="002A6F73" w:rsidP="002A6F73">
            <w:pPr>
              <w:ind w:left="-32"/>
              <w:jc w:val="center"/>
              <w:rPr>
                <w:rFonts w:cs="Times New Roman"/>
                <w:lang w:val="tr-TR"/>
              </w:rPr>
            </w:pPr>
            <w:r>
              <w:rPr>
                <w:rFonts w:cs="Times New Roman"/>
                <w:lang w:val="tr-TR"/>
              </w:rPr>
              <w:t>5</w:t>
            </w:r>
          </w:p>
        </w:tc>
        <w:tc>
          <w:tcPr>
            <w:tcW w:w="2220" w:type="dxa"/>
          </w:tcPr>
          <w:p w:rsidR="002A6F73" w:rsidRDefault="00582B37" w:rsidP="003A2D54">
            <w:pPr>
              <w:ind w:left="-32"/>
              <w:jc w:val="center"/>
              <w:rPr>
                <w:rFonts w:cs="Times New Roman"/>
                <w:lang w:val="tr-TR"/>
              </w:rPr>
            </w:pPr>
            <w:r>
              <w:rPr>
                <w:rFonts w:cs="Times New Roman"/>
                <w:lang w:val="tr-TR"/>
              </w:rPr>
              <w:t>14,</w:t>
            </w:r>
            <w:r w:rsidR="001276C9" w:rsidRPr="001276C9">
              <w:rPr>
                <w:rFonts w:cs="Times New Roman"/>
                <w:lang w:val="tr-TR"/>
              </w:rPr>
              <w:t>5309</w:t>
            </w:r>
          </w:p>
        </w:tc>
      </w:tr>
      <w:tr w:rsidR="002A6F73" w:rsidTr="003A2D54">
        <w:trPr>
          <w:trHeight w:val="458"/>
          <w:jc w:val="center"/>
        </w:trPr>
        <w:tc>
          <w:tcPr>
            <w:tcW w:w="2220" w:type="dxa"/>
            <w:vAlign w:val="center"/>
          </w:tcPr>
          <w:p w:rsidR="002A6F73" w:rsidRDefault="002A6F73" w:rsidP="002A6F73">
            <w:pPr>
              <w:ind w:left="-32"/>
              <w:jc w:val="center"/>
              <w:rPr>
                <w:rFonts w:cs="Times New Roman"/>
                <w:lang w:val="tr-TR"/>
              </w:rPr>
            </w:pPr>
            <w:r>
              <w:rPr>
                <w:rFonts w:cs="Times New Roman"/>
                <w:lang w:val="tr-TR"/>
              </w:rPr>
              <w:t>6</w:t>
            </w:r>
          </w:p>
        </w:tc>
        <w:tc>
          <w:tcPr>
            <w:tcW w:w="2220" w:type="dxa"/>
          </w:tcPr>
          <w:p w:rsidR="002A6F73" w:rsidRDefault="00582B37" w:rsidP="003A2D54">
            <w:pPr>
              <w:ind w:left="-32"/>
              <w:jc w:val="center"/>
              <w:rPr>
                <w:rFonts w:cs="Times New Roman"/>
                <w:lang w:val="tr-TR"/>
              </w:rPr>
            </w:pPr>
            <w:r>
              <w:rPr>
                <w:rFonts w:cs="Times New Roman"/>
                <w:lang w:val="tr-TR"/>
              </w:rPr>
              <w:t>13,</w:t>
            </w:r>
            <w:r w:rsidR="001276C9" w:rsidRPr="001276C9">
              <w:rPr>
                <w:rFonts w:cs="Times New Roman"/>
                <w:lang w:val="tr-TR"/>
              </w:rPr>
              <w:t>8564</w:t>
            </w:r>
          </w:p>
        </w:tc>
      </w:tr>
      <w:tr w:rsidR="002A6F73" w:rsidTr="003A2D54">
        <w:trPr>
          <w:trHeight w:val="458"/>
          <w:jc w:val="center"/>
        </w:trPr>
        <w:tc>
          <w:tcPr>
            <w:tcW w:w="2220" w:type="dxa"/>
            <w:vAlign w:val="center"/>
          </w:tcPr>
          <w:p w:rsidR="002A6F73" w:rsidRDefault="002A6F73" w:rsidP="002A6F73">
            <w:pPr>
              <w:ind w:left="-32"/>
              <w:jc w:val="center"/>
              <w:rPr>
                <w:rFonts w:cs="Times New Roman"/>
                <w:lang w:val="tr-TR"/>
              </w:rPr>
            </w:pPr>
            <w:r>
              <w:rPr>
                <w:rFonts w:cs="Times New Roman"/>
                <w:lang w:val="tr-TR"/>
              </w:rPr>
              <w:t>7</w:t>
            </w:r>
          </w:p>
        </w:tc>
        <w:tc>
          <w:tcPr>
            <w:tcW w:w="2220" w:type="dxa"/>
          </w:tcPr>
          <w:p w:rsidR="002A6F73" w:rsidRDefault="00582B37" w:rsidP="003A2D54">
            <w:pPr>
              <w:ind w:left="-32"/>
              <w:jc w:val="center"/>
              <w:rPr>
                <w:rFonts w:cs="Times New Roman"/>
                <w:lang w:val="tr-TR"/>
              </w:rPr>
            </w:pPr>
            <w:r>
              <w:rPr>
                <w:rFonts w:cs="Times New Roman"/>
                <w:lang w:val="tr-TR"/>
              </w:rPr>
              <w:t>13,</w:t>
            </w:r>
            <w:r w:rsidR="001276C9" w:rsidRPr="001276C9">
              <w:rPr>
                <w:rFonts w:cs="Times New Roman"/>
                <w:lang w:val="tr-TR"/>
              </w:rPr>
              <w:t>4841</w:t>
            </w:r>
          </w:p>
        </w:tc>
      </w:tr>
      <w:tr w:rsidR="002A6F73" w:rsidTr="003A2D54">
        <w:trPr>
          <w:trHeight w:val="458"/>
          <w:jc w:val="center"/>
        </w:trPr>
        <w:tc>
          <w:tcPr>
            <w:tcW w:w="2220" w:type="dxa"/>
            <w:vAlign w:val="center"/>
          </w:tcPr>
          <w:p w:rsidR="002A6F73" w:rsidRDefault="002A6F73" w:rsidP="002A6F73">
            <w:pPr>
              <w:ind w:left="-32"/>
              <w:jc w:val="center"/>
              <w:rPr>
                <w:rFonts w:cs="Times New Roman"/>
                <w:lang w:val="tr-TR"/>
              </w:rPr>
            </w:pPr>
            <w:r>
              <w:rPr>
                <w:rFonts w:cs="Times New Roman"/>
                <w:lang w:val="tr-TR"/>
              </w:rPr>
              <w:t>8</w:t>
            </w:r>
          </w:p>
        </w:tc>
        <w:tc>
          <w:tcPr>
            <w:tcW w:w="2220" w:type="dxa"/>
          </w:tcPr>
          <w:p w:rsidR="002A6F73" w:rsidRDefault="00582B37" w:rsidP="002A6F73">
            <w:pPr>
              <w:ind w:left="-32"/>
              <w:jc w:val="center"/>
              <w:rPr>
                <w:rFonts w:cs="Times New Roman"/>
                <w:lang w:val="tr-TR"/>
              </w:rPr>
            </w:pPr>
            <w:r>
              <w:rPr>
                <w:rFonts w:cs="Times New Roman"/>
                <w:lang w:val="tr-TR"/>
              </w:rPr>
              <w:t>13,</w:t>
            </w:r>
            <w:r w:rsidR="001276C9" w:rsidRPr="001276C9">
              <w:rPr>
                <w:rFonts w:cs="Times New Roman"/>
                <w:lang w:val="tr-TR"/>
              </w:rPr>
              <w:t>2548</w:t>
            </w:r>
          </w:p>
        </w:tc>
      </w:tr>
      <w:tr w:rsidR="003A2D54" w:rsidTr="003A2D54">
        <w:trPr>
          <w:trHeight w:val="458"/>
          <w:jc w:val="center"/>
        </w:trPr>
        <w:tc>
          <w:tcPr>
            <w:tcW w:w="2220" w:type="dxa"/>
            <w:vAlign w:val="center"/>
          </w:tcPr>
          <w:p w:rsidR="003A2D54" w:rsidRDefault="003A2D54" w:rsidP="002A6F73">
            <w:pPr>
              <w:ind w:left="-32"/>
              <w:jc w:val="center"/>
              <w:rPr>
                <w:rFonts w:cs="Times New Roman"/>
                <w:lang w:val="tr-TR"/>
              </w:rPr>
            </w:pPr>
            <w:r>
              <w:rPr>
                <w:rFonts w:cs="Times New Roman"/>
                <w:lang w:val="tr-TR"/>
              </w:rPr>
              <w:t>10</w:t>
            </w:r>
          </w:p>
        </w:tc>
        <w:tc>
          <w:tcPr>
            <w:tcW w:w="2220" w:type="dxa"/>
          </w:tcPr>
          <w:p w:rsidR="003A2D54" w:rsidRDefault="00582B37" w:rsidP="002A6F73">
            <w:pPr>
              <w:ind w:left="-32"/>
              <w:jc w:val="center"/>
              <w:rPr>
                <w:rFonts w:cs="Times New Roman"/>
                <w:lang w:val="tr-TR"/>
              </w:rPr>
            </w:pPr>
            <w:r>
              <w:rPr>
                <w:rFonts w:cs="Times New Roman"/>
                <w:lang w:val="tr-TR"/>
              </w:rPr>
              <w:t>12,</w:t>
            </w:r>
            <w:r w:rsidR="001276C9" w:rsidRPr="001276C9">
              <w:rPr>
                <w:rFonts w:cs="Times New Roman"/>
                <w:lang w:val="tr-TR"/>
              </w:rPr>
              <w:t>9968</w:t>
            </w:r>
          </w:p>
        </w:tc>
      </w:tr>
      <w:tr w:rsidR="003A2D54" w:rsidTr="003A2D54">
        <w:trPr>
          <w:trHeight w:val="458"/>
          <w:jc w:val="center"/>
        </w:trPr>
        <w:tc>
          <w:tcPr>
            <w:tcW w:w="2220" w:type="dxa"/>
            <w:vAlign w:val="center"/>
          </w:tcPr>
          <w:p w:rsidR="003A2D54" w:rsidRDefault="003A2D54" w:rsidP="003A2D54">
            <w:pPr>
              <w:ind w:left="-32"/>
              <w:jc w:val="center"/>
              <w:rPr>
                <w:rFonts w:cs="Times New Roman"/>
                <w:lang w:val="tr-TR"/>
              </w:rPr>
            </w:pPr>
            <w:r>
              <w:rPr>
                <w:rFonts w:cs="Times New Roman"/>
                <w:lang w:val="tr-TR"/>
              </w:rPr>
              <w:t>100</w:t>
            </w:r>
          </w:p>
        </w:tc>
        <w:tc>
          <w:tcPr>
            <w:tcW w:w="2220" w:type="dxa"/>
          </w:tcPr>
          <w:p w:rsidR="003A2D54" w:rsidRDefault="00582B37" w:rsidP="003A2D54">
            <w:pPr>
              <w:ind w:left="-32"/>
              <w:jc w:val="center"/>
              <w:rPr>
                <w:rFonts w:cs="Times New Roman"/>
                <w:lang w:val="tr-TR"/>
              </w:rPr>
            </w:pPr>
            <w:r>
              <w:rPr>
                <w:rFonts w:cs="Times New Roman"/>
                <w:lang w:val="tr-TR"/>
              </w:rPr>
              <w:t>12,</w:t>
            </w:r>
            <w:r w:rsidR="001276C9" w:rsidRPr="001276C9">
              <w:rPr>
                <w:rFonts w:cs="Times New Roman"/>
                <w:lang w:val="tr-TR"/>
              </w:rPr>
              <w:t>5705</w:t>
            </w:r>
          </w:p>
        </w:tc>
      </w:tr>
      <w:tr w:rsidR="003A2D54" w:rsidTr="003A2D54">
        <w:trPr>
          <w:trHeight w:val="458"/>
          <w:jc w:val="center"/>
        </w:trPr>
        <w:tc>
          <w:tcPr>
            <w:tcW w:w="2220" w:type="dxa"/>
            <w:vAlign w:val="center"/>
          </w:tcPr>
          <w:p w:rsidR="003A2D54" w:rsidRDefault="003A2D54" w:rsidP="003A2D54">
            <w:pPr>
              <w:ind w:left="-32"/>
              <w:jc w:val="center"/>
              <w:rPr>
                <w:rFonts w:cs="Times New Roman"/>
                <w:lang w:val="tr-TR"/>
              </w:rPr>
            </w:pPr>
            <w:r>
              <w:rPr>
                <w:rFonts w:cs="Times New Roman"/>
                <w:lang w:val="tr-TR"/>
              </w:rPr>
              <w:t>1000</w:t>
            </w:r>
          </w:p>
        </w:tc>
        <w:tc>
          <w:tcPr>
            <w:tcW w:w="2220" w:type="dxa"/>
          </w:tcPr>
          <w:p w:rsidR="003A2D54" w:rsidRDefault="00582B37" w:rsidP="003A2D54">
            <w:pPr>
              <w:ind w:left="-32"/>
              <w:jc w:val="center"/>
              <w:rPr>
                <w:rFonts w:cs="Times New Roman"/>
                <w:lang w:val="tr-TR"/>
              </w:rPr>
            </w:pPr>
            <w:r>
              <w:rPr>
                <w:rFonts w:cs="Times New Roman"/>
                <w:lang w:val="tr-TR"/>
              </w:rPr>
              <w:t>12,</w:t>
            </w:r>
            <w:r w:rsidR="001276C9">
              <w:rPr>
                <w:rFonts w:cs="Times New Roman"/>
                <w:lang w:val="tr-TR"/>
              </w:rPr>
              <w:t>5664</w:t>
            </w:r>
          </w:p>
        </w:tc>
      </w:tr>
    </w:tbl>
    <w:p w:rsidR="001276C9" w:rsidRDefault="001276C9" w:rsidP="0084531B">
      <w:pPr>
        <w:rPr>
          <w:rFonts w:cs="Times New Roman"/>
          <w:lang w:val="tr-TR"/>
        </w:rPr>
      </w:pPr>
      <w:r>
        <w:rPr>
          <w:rFonts w:cs="Times New Roman"/>
          <w:lang w:val="tr-TR"/>
        </w:rPr>
        <w:tab/>
      </w:r>
    </w:p>
    <w:p w:rsidR="00DE65FA" w:rsidRDefault="001276C9" w:rsidP="0084531B">
      <w:pPr>
        <w:rPr>
          <w:rFonts w:cs="Times New Roman"/>
          <w:lang w:val="tr-TR"/>
        </w:rPr>
      </w:pPr>
      <w:r>
        <w:rPr>
          <w:rFonts w:cs="Times New Roman"/>
          <w:lang w:val="tr-TR"/>
        </w:rPr>
        <w:tab/>
        <w:t xml:space="preserve">As </w:t>
      </w:r>
      <w:r w:rsidR="0084531B">
        <w:rPr>
          <w:rFonts w:cs="Times New Roman"/>
          <w:lang w:val="tr-TR"/>
        </w:rPr>
        <w:t>the side number i</w:t>
      </w:r>
      <w:r>
        <w:rPr>
          <w:rFonts w:cs="Times New Roman"/>
          <w:lang w:val="tr-TR"/>
        </w:rPr>
        <w:t>ncreases</w:t>
      </w:r>
      <w:r w:rsidR="00582B37">
        <w:rPr>
          <w:rFonts w:cs="Times New Roman"/>
          <w:lang w:val="tr-TR"/>
        </w:rPr>
        <w:t>,</w:t>
      </w:r>
      <w:r>
        <w:rPr>
          <w:rFonts w:cs="Times New Roman"/>
          <w:lang w:val="tr-TR"/>
        </w:rPr>
        <w:t xml:space="preserve"> polygons become similar to a circle.</w:t>
      </w:r>
      <w:r w:rsidR="00582B37">
        <w:rPr>
          <w:rFonts w:cs="Times New Roman"/>
          <w:lang w:val="tr-TR"/>
        </w:rPr>
        <w:t xml:space="preserve"> We can see that</w:t>
      </w:r>
      <w:r w:rsidR="0084531B">
        <w:rPr>
          <w:rFonts w:cs="Times New Roman"/>
          <w:lang w:val="tr-TR"/>
        </w:rPr>
        <w:t>|P|²/A</w:t>
      </w:r>
      <w:r w:rsidR="00582B37">
        <w:rPr>
          <w:rFonts w:cs="Times New Roman"/>
          <w:lang w:val="tr-TR"/>
        </w:rPr>
        <w:t xml:space="preserve"> of any polygon</w:t>
      </w:r>
      <w:r w:rsidR="0084531B">
        <w:rPr>
          <w:rFonts w:cs="Times New Roman"/>
          <w:lang w:val="tr-TR"/>
        </w:rPr>
        <w:t xml:space="preserve"> is greater than the value of |P|²/A for a </w:t>
      </w:r>
      <w:r w:rsidR="0084531B" w:rsidRPr="0084531B">
        <w:rPr>
          <w:rFonts w:cs="Times New Roman"/>
          <w:lang w:val="tr-TR"/>
        </w:rPr>
        <w:t>circle.</w:t>
      </w:r>
      <w:r w:rsidR="00CE2F47">
        <w:rPr>
          <w:rFonts w:cs="Times New Roman"/>
          <w:lang w:val="tr-TR"/>
        </w:rPr>
        <w:t xml:space="preserve"> </w:t>
      </w:r>
    </w:p>
    <w:p w:rsidR="00DE65FA" w:rsidRDefault="00DE65FA">
      <w:pPr>
        <w:rPr>
          <w:rFonts w:cs="Times New Roman"/>
          <w:lang w:val="tr-TR"/>
        </w:rPr>
      </w:pPr>
    </w:p>
    <w:p w:rsidR="00DE65FA" w:rsidRDefault="00DE65FA">
      <w:pPr>
        <w:rPr>
          <w:rFonts w:cs="Times New Roman"/>
          <w:lang w:val="tr-TR"/>
        </w:rPr>
      </w:pPr>
    </w:p>
    <w:p w:rsidR="00DE65FA" w:rsidRDefault="00DE65FA">
      <w:pPr>
        <w:rPr>
          <w:rFonts w:cs="Times New Roman"/>
          <w:lang w:val="tr-TR"/>
        </w:rPr>
      </w:pPr>
    </w:p>
    <w:p w:rsidR="00DE65FA" w:rsidRDefault="00DE65FA">
      <w:pPr>
        <w:rPr>
          <w:rFonts w:cs="Times New Roman"/>
          <w:lang w:val="tr-TR"/>
        </w:rPr>
      </w:pPr>
    </w:p>
    <w:p w:rsidR="00043147" w:rsidRPr="00A44BB7" w:rsidRDefault="00622D8D">
      <w:pPr>
        <w:rPr>
          <w:rFonts w:cs="Times New Roman"/>
          <w:lang w:val="tr-TR"/>
        </w:rPr>
      </w:pPr>
      <w:r>
        <w:rPr>
          <w:rFonts w:cs="Times New Roman"/>
          <w:lang w:val="tr-TR"/>
        </w:rPr>
        <w:lastRenderedPageBreak/>
        <w:t>3</w:t>
      </w:r>
      <w:r w:rsidR="00043147" w:rsidRPr="00A44BB7">
        <w:rPr>
          <w:rFonts w:cs="Times New Roman"/>
          <w:lang w:val="tr-TR"/>
        </w:rPr>
        <w:t xml:space="preserve">. </w:t>
      </w:r>
    </w:p>
    <w:p w:rsidR="00A44BB7" w:rsidRDefault="00A44BB7" w:rsidP="00A44BB7">
      <w:pPr>
        <w:jc w:val="center"/>
        <w:rPr>
          <w:rFonts w:cs="Times New Roman"/>
          <w:lang w:val="tr-TR"/>
        </w:rPr>
      </w:pPr>
      <w:r w:rsidRPr="00A44BB7">
        <w:rPr>
          <w:rFonts w:cs="Times New Roman"/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6D2239C" wp14:editId="56AD05AA">
                <wp:simplePos x="0" y="0"/>
                <wp:positionH relativeFrom="column">
                  <wp:posOffset>1059180</wp:posOffset>
                </wp:positionH>
                <wp:positionV relativeFrom="paragraph">
                  <wp:posOffset>860062</wp:posOffset>
                </wp:positionV>
                <wp:extent cx="3657600" cy="293370"/>
                <wp:effectExtent l="0" t="0" r="0" b="0"/>
                <wp:wrapNone/>
                <wp:docPr id="6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0" cy="2933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4BB7" w:rsidRPr="00A44BB7" w:rsidRDefault="00A44BB7" w:rsidP="00A44BB7">
                            <w:pPr>
                              <w:rPr>
                                <w:rFonts w:cs="Times New Roman"/>
                                <w:lang w:val="tr-TR"/>
                              </w:rPr>
                            </w:pPr>
                            <w:r>
                              <w:rPr>
                                <w:rFonts w:cs="Times New Roman"/>
                                <w:lang w:val="tr-TR"/>
                              </w:rPr>
                              <w:t xml:space="preserve">Figure 1: </w:t>
                            </w:r>
                            <w:r w:rsidRPr="00A44BB7">
                              <w:rPr>
                                <w:rFonts w:cs="Times New Roman"/>
                                <w:lang w:val="tr-TR"/>
                              </w:rPr>
                              <w:t>Structing Element</w:t>
                            </w:r>
                            <w:r>
                              <w:rPr>
                                <w:rFonts w:cs="Times New Roman"/>
                                <w:lang w:val="tr-TR"/>
                              </w:rPr>
                              <w:t xml:space="preserve"> - </w:t>
                            </w:r>
                            <w:r w:rsidRPr="00A44BB7">
                              <w:rPr>
                                <w:rFonts w:cs="Times New Roman"/>
                                <w:lang w:val="tr-TR"/>
                              </w:rPr>
                              <w:t>Circular Disc with Radius “r”</w:t>
                            </w:r>
                          </w:p>
                          <w:p w:rsidR="00A44BB7" w:rsidRDefault="00A44BB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left:0;text-align:left;margin-left:83.4pt;margin-top:67.7pt;width:4in;height:23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" filled="f" stroked="f">
                <v:textbox>
                  <w:txbxContent>
                    <w:p w:rsidR="00A44BB7" w:rsidRPr="00A44BB7" w:rsidRDefault="00A44BB7" w:rsidP="00A44BB7">
                      <w:pPr>
                        <w:rPr>
                          <w:rFonts w:cs="Times New Roman"/>
                          <w:lang w:val="tr-TR"/>
                        </w:rPr>
                      </w:pPr>
                      <w:r>
                        <w:rPr>
                          <w:rFonts w:cs="Times New Roman"/>
                          <w:lang w:val="tr-TR"/>
                        </w:rPr>
                        <w:t xml:space="preserve">Figure 1: </w:t>
                      </w:r>
                      <w:r w:rsidRPr="00A44BB7">
                        <w:rPr>
                          <w:rFonts w:cs="Times New Roman"/>
                          <w:lang w:val="tr-TR"/>
                        </w:rPr>
                        <w:t>Structing Element</w:t>
                      </w:r>
                      <w:r>
                        <w:rPr>
                          <w:rFonts w:cs="Times New Roman"/>
                          <w:lang w:val="tr-TR"/>
                        </w:rPr>
                        <w:t xml:space="preserve"> - </w:t>
                      </w:r>
                      <w:r w:rsidRPr="00A44BB7">
                        <w:rPr>
                          <w:rFonts w:cs="Times New Roman"/>
                          <w:lang w:val="tr-TR"/>
                        </w:rPr>
                        <w:t>Circular Disc with Radius “r”</w:t>
                      </w:r>
                    </w:p>
                    <w:p w:rsidR="00A44BB7" w:rsidRDefault="00A44BB7"/>
                  </w:txbxContent>
                </v:textbox>
              </v:shape>
            </w:pict>
          </mc:Fallback>
        </mc:AlternateContent>
      </w:r>
      <w:r w:rsidRPr="00A44BB7">
        <w:rPr>
          <w:rFonts w:cs="Times New Roman"/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6BF3D79" wp14:editId="31A62852">
                <wp:simplePos x="0" y="0"/>
                <wp:positionH relativeFrom="column">
                  <wp:posOffset>3029676</wp:posOffset>
                </wp:positionH>
                <wp:positionV relativeFrom="paragraph">
                  <wp:posOffset>257175</wp:posOffset>
                </wp:positionV>
                <wp:extent cx="261167" cy="285750"/>
                <wp:effectExtent l="0" t="0" r="0" b="0"/>
                <wp:wrapNone/>
                <wp:docPr id="14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167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3A56" w:rsidRPr="00582B37" w:rsidRDefault="006A3A56">
                            <w:pPr>
                              <w:rPr>
                                <w:rFonts w:cs="Times New Roman"/>
                                <w:lang w:val="tr-TR"/>
                              </w:rPr>
                            </w:pPr>
                            <w:r w:rsidRPr="00582B37">
                              <w:rPr>
                                <w:rFonts w:cs="Times New Roman"/>
                                <w:lang w:val="tr-TR"/>
                              </w:rPr>
                              <w:t>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38.55pt;margin-top:20.25pt;width:20.55pt;height:22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" filled="f" stroked="f">
                <v:textbox>
                  <w:txbxContent>
                    <w:p w:rsidR="006A3A56" w:rsidRPr="00582B37" w:rsidRDefault="006A3A56">
                      <w:pPr>
                        <w:rPr>
                          <w:rFonts w:cs="Times New Roman"/>
                          <w:lang w:val="tr-TR"/>
                        </w:rPr>
                      </w:pPr>
                      <w:r w:rsidRPr="00582B37">
                        <w:rPr>
                          <w:rFonts w:cs="Times New Roman"/>
                          <w:lang w:val="tr-TR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 w:rsidRPr="00A44BB7">
        <w:rPr>
          <w:rFonts w:cs="Times New Roman"/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6591B4" wp14:editId="29937DE9">
                <wp:simplePos x="0" y="0"/>
                <wp:positionH relativeFrom="column">
                  <wp:posOffset>2976880</wp:posOffset>
                </wp:positionH>
                <wp:positionV relativeFrom="paragraph">
                  <wp:posOffset>465455</wp:posOffset>
                </wp:positionV>
                <wp:extent cx="411480" cy="0"/>
                <wp:effectExtent l="0" t="0" r="26670" b="19050"/>
                <wp:wrapNone/>
                <wp:docPr id="13" name="Düz Bağlayıcı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4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Düz Bağlayıcı 13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.4pt,36.65pt" to="266.8pt,3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" strokecolor="black [3040]"/>
            </w:pict>
          </mc:Fallback>
        </mc:AlternateContent>
      </w:r>
      <w:r w:rsidR="00043147" w:rsidRPr="00A44BB7">
        <w:rPr>
          <w:rFonts w:cs="Times New Roman"/>
          <w:noProof/>
          <w:lang w:val="tr-TR" w:eastAsia="tr-TR"/>
        </w:rPr>
        <w:drawing>
          <wp:inline distT="0" distB="0" distL="0" distR="0" wp14:anchorId="1A520D1E" wp14:editId="58CDF796">
            <wp:extent cx="982134" cy="905933"/>
            <wp:effectExtent l="0" t="0" r="8890" b="8890"/>
            <wp:docPr id="12" name="Resim 12" descr="C:\Users\Ibrahim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brahim\Desktop\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941" r="32941" b="58039"/>
                    <a:stretch/>
                  </pic:blipFill>
                  <pic:spPr bwMode="auto">
                    <a:xfrm>
                      <a:off x="0" y="0"/>
                      <a:ext cx="982589" cy="906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4BB7" w:rsidRPr="00A44BB7" w:rsidRDefault="00A44BB7" w:rsidP="00A44BB7">
      <w:pPr>
        <w:jc w:val="center"/>
        <w:rPr>
          <w:rFonts w:cs="Times New Roman"/>
          <w:lang w:val="tr-TR"/>
        </w:rPr>
      </w:pPr>
    </w:p>
    <w:p w:rsidR="00D207C6" w:rsidRPr="00A44BB7" w:rsidRDefault="00D207C6">
      <w:pPr>
        <w:rPr>
          <w:rFonts w:cs="Times New Roman"/>
          <w:u w:val="single"/>
          <w:lang w:val="tr-TR"/>
        </w:rPr>
      </w:pPr>
      <w:r w:rsidRPr="00A44BB7">
        <w:rPr>
          <w:rFonts w:cs="Times New Roman"/>
          <w:u w:val="single"/>
          <w:lang w:val="tr-TR"/>
        </w:rPr>
        <w:t>r &lt; d</w:t>
      </w:r>
    </w:p>
    <w:p w:rsidR="00D207C6" w:rsidRPr="00A44BB7" w:rsidRDefault="00D1689F">
      <w:pPr>
        <w:rPr>
          <w:rFonts w:cs="Times New Roman"/>
          <w:lang w:val="tr-TR"/>
        </w:rPr>
      </w:pPr>
      <w:r w:rsidRPr="00A44BB7">
        <w:rPr>
          <w:rFonts w:cs="Times New Roman"/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E8FAB8" wp14:editId="6FE75250">
                <wp:simplePos x="0" y="0"/>
                <wp:positionH relativeFrom="column">
                  <wp:posOffset>-1725</wp:posOffset>
                </wp:positionH>
                <wp:positionV relativeFrom="paragraph">
                  <wp:posOffset>1477917</wp:posOffset>
                </wp:positionV>
                <wp:extent cx="5768885" cy="297180"/>
                <wp:effectExtent l="0" t="0" r="3810" b="7620"/>
                <wp:wrapNone/>
                <wp:docPr id="30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8885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689F" w:rsidRPr="00A44BB7" w:rsidRDefault="00A44BB7" w:rsidP="00D1689F">
                            <w:pPr>
                              <w:jc w:val="center"/>
                              <w:rPr>
                                <w:lang w:val="tr-TR"/>
                              </w:rPr>
                            </w:pPr>
                            <w:r>
                              <w:rPr>
                                <w:lang w:val="tr-TR"/>
                              </w:rPr>
                              <w:t>Figure 2</w:t>
                            </w:r>
                            <w:r w:rsidR="002E717F" w:rsidRPr="00A44BB7">
                              <w:rPr>
                                <w:lang w:val="tr-TR"/>
                              </w:rPr>
                              <w:t>:</w:t>
                            </w:r>
                            <w:r w:rsidR="00D1689F" w:rsidRPr="00A44BB7">
                              <w:rPr>
                                <w:lang w:val="tr-TR"/>
                              </w:rPr>
                              <w:t xml:space="preserve"> </w:t>
                            </w:r>
                            <w:r>
                              <w:rPr>
                                <w:lang w:val="tr-TR"/>
                              </w:rPr>
                              <w:t>Set</w:t>
                            </w:r>
                            <w:r w:rsidR="00D1689F" w:rsidRPr="00A44BB7">
                              <w:rPr>
                                <w:lang w:val="tr-TR"/>
                              </w:rPr>
                              <w:t xml:space="preserve"> -</w:t>
                            </w:r>
                            <w:r w:rsidR="002E717F" w:rsidRPr="00A44BB7">
                              <w:rPr>
                                <w:lang w:val="tr-TR"/>
                              </w:rPr>
                              <w:t xml:space="preserve"> </w:t>
                            </w:r>
                            <w:r w:rsidR="00F80DE1" w:rsidRPr="00A44BB7">
                              <w:rPr>
                                <w:lang w:val="tr-TR"/>
                              </w:rPr>
                              <w:t>After Dilation</w:t>
                            </w:r>
                            <w:r w:rsidR="00D1689F" w:rsidRPr="00A44BB7">
                              <w:rPr>
                                <w:lang w:val="tr-TR"/>
                              </w:rPr>
                              <w:t xml:space="preserve"> - After Closing Operation (Dilation + Erosion)</w:t>
                            </w:r>
                          </w:p>
                          <w:p w:rsidR="00F80DE1" w:rsidRPr="002E717F" w:rsidRDefault="00F80DE1" w:rsidP="00F80DE1">
                            <w:pPr>
                              <w:jc w:val="center"/>
                              <w:rPr>
                                <w:rFonts w:asciiTheme="majorHAnsi" w:hAnsiTheme="majorHAnsi"/>
                                <w:lang w:val="tr-T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.15pt;margin-top:116.35pt;width:454.25pt;height:23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" stroked="f">
                <v:textbox>
                  <w:txbxContent>
                    <w:p w:rsidR="00D1689F" w:rsidRPr="00A44BB7" w:rsidRDefault="00A44BB7" w:rsidP="00D1689F">
                      <w:pPr>
                        <w:jc w:val="center"/>
                        <w:rPr>
                          <w:lang w:val="tr-TR"/>
                        </w:rPr>
                      </w:pPr>
                      <w:r>
                        <w:rPr>
                          <w:lang w:val="tr-TR"/>
                        </w:rPr>
                        <w:t>Figure 2</w:t>
                      </w:r>
                      <w:r w:rsidR="002E717F" w:rsidRPr="00A44BB7">
                        <w:rPr>
                          <w:lang w:val="tr-TR"/>
                        </w:rPr>
                        <w:t>:</w:t>
                      </w:r>
                      <w:r w:rsidR="00D1689F" w:rsidRPr="00A44BB7">
                        <w:rPr>
                          <w:lang w:val="tr-TR"/>
                        </w:rPr>
                        <w:t xml:space="preserve"> </w:t>
                      </w:r>
                      <w:r>
                        <w:rPr>
                          <w:lang w:val="tr-TR"/>
                        </w:rPr>
                        <w:t>Set</w:t>
                      </w:r>
                      <w:r w:rsidR="00D1689F" w:rsidRPr="00A44BB7">
                        <w:rPr>
                          <w:lang w:val="tr-TR"/>
                        </w:rPr>
                        <w:t xml:space="preserve"> -</w:t>
                      </w:r>
                      <w:r w:rsidR="002E717F" w:rsidRPr="00A44BB7">
                        <w:rPr>
                          <w:lang w:val="tr-TR"/>
                        </w:rPr>
                        <w:t xml:space="preserve"> </w:t>
                      </w:r>
                      <w:r w:rsidR="00F80DE1" w:rsidRPr="00A44BB7">
                        <w:rPr>
                          <w:lang w:val="tr-TR"/>
                        </w:rPr>
                        <w:t>After Dilation</w:t>
                      </w:r>
                      <w:r w:rsidR="00D1689F" w:rsidRPr="00A44BB7">
                        <w:rPr>
                          <w:lang w:val="tr-TR"/>
                        </w:rPr>
                        <w:t xml:space="preserve"> - After Closing Operation (Dilation + Erosion)</w:t>
                      </w:r>
                    </w:p>
                    <w:p w:rsidR="00F80DE1" w:rsidRPr="002E717F" w:rsidRDefault="00F80DE1" w:rsidP="00F80DE1">
                      <w:pPr>
                        <w:jc w:val="center"/>
                        <w:rPr>
                          <w:rFonts w:asciiTheme="majorHAnsi" w:hAnsiTheme="majorHAnsi"/>
                          <w:lang w:val="tr-T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44BB7">
        <w:rPr>
          <w:rFonts w:cs="Times New Roman"/>
          <w:noProof/>
          <w:lang w:val="tr-TR" w:eastAsia="tr-TR"/>
        </w:rPr>
        <w:drawing>
          <wp:inline distT="0" distB="0" distL="0" distR="0" wp14:anchorId="184DAF5E" wp14:editId="774D56A0">
            <wp:extent cx="1920000" cy="1440000"/>
            <wp:effectExtent l="0" t="0" r="4445" b="8255"/>
            <wp:docPr id="4" name="Resim 4" descr="C:\Users\Ibrahim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brahim\Desktop\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80DE1" w:rsidRPr="00A44BB7">
        <w:rPr>
          <w:rFonts w:cs="Times New Roman"/>
          <w:noProof/>
          <w:lang w:val="tr-TR" w:eastAsia="tr-TR"/>
        </w:rPr>
        <w:drawing>
          <wp:inline distT="0" distB="0" distL="0" distR="0" wp14:anchorId="6D014224" wp14:editId="64534F3E">
            <wp:extent cx="1920000" cy="1440000"/>
            <wp:effectExtent l="0" t="0" r="4445" b="8255"/>
            <wp:docPr id="1" name="Resim 1" descr="C:\Users\Ibrahim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brahim\Desktop\1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80DE1" w:rsidRPr="00A44BB7">
        <w:rPr>
          <w:rFonts w:cs="Times New Roman"/>
          <w:noProof/>
          <w:lang w:val="tr-TR" w:eastAsia="tr-TR"/>
        </w:rPr>
        <w:drawing>
          <wp:inline distT="0" distB="0" distL="0" distR="0" wp14:anchorId="6B13FA94" wp14:editId="7880DFAC">
            <wp:extent cx="1920000" cy="1440000"/>
            <wp:effectExtent l="0" t="0" r="4445" b="8255"/>
            <wp:docPr id="2" name="Resim 2" descr="C:\Users\Ibrahim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brahim\Desktop\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0DE1" w:rsidRPr="00A44BB7" w:rsidRDefault="00F80DE1">
      <w:pPr>
        <w:rPr>
          <w:rFonts w:cs="Times New Roman"/>
          <w:u w:val="single"/>
          <w:lang w:val="tr-TR"/>
        </w:rPr>
      </w:pPr>
    </w:p>
    <w:p w:rsidR="00377CA0" w:rsidRPr="00A44BB7" w:rsidRDefault="00F80DE1" w:rsidP="00F80DE1">
      <w:pPr>
        <w:rPr>
          <w:rFonts w:cs="Times New Roman"/>
          <w:u w:val="single"/>
          <w:lang w:val="tr-TR"/>
        </w:rPr>
      </w:pPr>
      <w:r w:rsidRPr="00A44BB7">
        <w:rPr>
          <w:rFonts w:cs="Times New Roman"/>
          <w:u w:val="single"/>
          <w:lang w:val="tr-TR"/>
        </w:rPr>
        <w:t xml:space="preserve">r </w:t>
      </w:r>
      <w:r w:rsidR="00B842A8">
        <w:rPr>
          <w:rFonts w:cs="Times New Roman"/>
          <w:u w:val="single"/>
          <w:lang w:val="tr-TR"/>
        </w:rPr>
        <w:t>&gt;=</w:t>
      </w:r>
      <w:r w:rsidRPr="00A44BB7">
        <w:rPr>
          <w:rFonts w:cs="Times New Roman"/>
          <w:u w:val="single"/>
          <w:lang w:val="tr-TR"/>
        </w:rPr>
        <w:t xml:space="preserve"> d</w:t>
      </w:r>
    </w:p>
    <w:p w:rsidR="00377CA0" w:rsidRPr="00A44BB7" w:rsidRDefault="00A01487" w:rsidP="00043147">
      <w:pPr>
        <w:rPr>
          <w:rFonts w:cs="Times New Roman"/>
          <w:lang w:val="tr-TR"/>
        </w:rPr>
      </w:pPr>
      <w:r w:rsidRPr="00A44BB7">
        <w:rPr>
          <w:rFonts w:cs="Times New Roman"/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3523F74" wp14:editId="4559111E">
                <wp:simplePos x="0" y="0"/>
                <wp:positionH relativeFrom="column">
                  <wp:posOffset>-1270</wp:posOffset>
                </wp:positionH>
                <wp:positionV relativeFrom="paragraph">
                  <wp:posOffset>1438638</wp:posOffset>
                </wp:positionV>
                <wp:extent cx="5768885" cy="297180"/>
                <wp:effectExtent l="0" t="0" r="3810" b="7620"/>
                <wp:wrapNone/>
                <wp:docPr id="9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8885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1487" w:rsidRPr="00A44BB7" w:rsidRDefault="00A01487" w:rsidP="00D1689F">
                            <w:pPr>
                              <w:jc w:val="center"/>
                              <w:rPr>
                                <w:lang w:val="tr-TR"/>
                              </w:rPr>
                            </w:pPr>
                            <w:r>
                              <w:rPr>
                                <w:lang w:val="tr-TR"/>
                              </w:rPr>
                              <w:t xml:space="preserve">Figure </w:t>
                            </w:r>
                            <w:r>
                              <w:rPr>
                                <w:lang w:val="tr-TR"/>
                              </w:rPr>
                              <w:t>3</w:t>
                            </w:r>
                            <w:r w:rsidRPr="00A44BB7">
                              <w:rPr>
                                <w:lang w:val="tr-TR"/>
                              </w:rPr>
                              <w:t xml:space="preserve">: </w:t>
                            </w:r>
                            <w:r>
                              <w:rPr>
                                <w:lang w:val="tr-TR"/>
                              </w:rPr>
                              <w:t>Set</w:t>
                            </w:r>
                            <w:r w:rsidRPr="00A44BB7">
                              <w:rPr>
                                <w:lang w:val="tr-TR"/>
                              </w:rPr>
                              <w:t xml:space="preserve"> - After Dilation - After Closing Operation (Dilation + Erosion)</w:t>
                            </w:r>
                          </w:p>
                          <w:p w:rsidR="00A01487" w:rsidRPr="002E717F" w:rsidRDefault="00A01487" w:rsidP="00F80DE1">
                            <w:pPr>
                              <w:jc w:val="center"/>
                              <w:rPr>
                                <w:rFonts w:asciiTheme="majorHAnsi" w:hAnsiTheme="majorHAnsi"/>
                                <w:lang w:val="tr-T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.1pt;margin-top:113.3pt;width:454.25pt;height:23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" stroked="f">
                <v:textbox>
                  <w:txbxContent>
                    <w:p w:rsidR="00A01487" w:rsidRPr="00A44BB7" w:rsidRDefault="00A01487" w:rsidP="00D1689F">
                      <w:pPr>
                        <w:jc w:val="center"/>
                        <w:rPr>
                          <w:lang w:val="tr-TR"/>
                        </w:rPr>
                      </w:pPr>
                      <w:r>
                        <w:rPr>
                          <w:lang w:val="tr-TR"/>
                        </w:rPr>
                        <w:t xml:space="preserve">Figure </w:t>
                      </w:r>
                      <w:r>
                        <w:rPr>
                          <w:lang w:val="tr-TR"/>
                        </w:rPr>
                        <w:t>3</w:t>
                      </w:r>
                      <w:r w:rsidRPr="00A44BB7">
                        <w:rPr>
                          <w:lang w:val="tr-TR"/>
                        </w:rPr>
                        <w:t xml:space="preserve">: </w:t>
                      </w:r>
                      <w:r>
                        <w:rPr>
                          <w:lang w:val="tr-TR"/>
                        </w:rPr>
                        <w:t>Set</w:t>
                      </w:r>
                      <w:r w:rsidRPr="00A44BB7">
                        <w:rPr>
                          <w:lang w:val="tr-TR"/>
                        </w:rPr>
                        <w:t xml:space="preserve"> - After Dilation - After Closing Operation (Dilation + Erosion)</w:t>
                      </w:r>
                    </w:p>
                    <w:p w:rsidR="00A01487" w:rsidRPr="002E717F" w:rsidRDefault="00A01487" w:rsidP="00F80DE1">
                      <w:pPr>
                        <w:jc w:val="center"/>
                        <w:rPr>
                          <w:rFonts w:asciiTheme="majorHAnsi" w:hAnsiTheme="majorHAnsi"/>
                          <w:lang w:val="tr-T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44BB7" w:rsidRPr="00A44BB7">
        <w:rPr>
          <w:rFonts w:cs="Times New Roman"/>
          <w:noProof/>
          <w:lang w:val="tr-TR" w:eastAsia="tr-TR"/>
        </w:rPr>
        <w:drawing>
          <wp:inline distT="0" distB="0" distL="0" distR="0" wp14:anchorId="2806D892" wp14:editId="29AF13B6">
            <wp:extent cx="1920000" cy="1440000"/>
            <wp:effectExtent l="0" t="0" r="4445" b="8255"/>
            <wp:docPr id="8" name="Resim 8" descr="C:\Users\Ibrahim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brahim\Desktop\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56854" w:rsidRPr="00A44BB7">
        <w:rPr>
          <w:rFonts w:cs="Times New Roman"/>
          <w:noProof/>
          <w:lang w:val="tr-TR" w:eastAsia="tr-TR"/>
        </w:rPr>
        <w:drawing>
          <wp:inline distT="0" distB="0" distL="0" distR="0" wp14:anchorId="544D2C2A" wp14:editId="2FA41F99">
            <wp:extent cx="1920000" cy="1440000"/>
            <wp:effectExtent l="0" t="0" r="4445" b="8255"/>
            <wp:docPr id="10" name="Resim 10" descr="C:\Users\Ibrahim\Desktop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Ibrahim\Desktop\5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44BB7" w:rsidRPr="00A44BB7">
        <w:rPr>
          <w:rFonts w:cs="Times New Roman"/>
          <w:noProof/>
          <w:lang w:val="tr-TR" w:eastAsia="tr-TR"/>
        </w:rPr>
        <w:t xml:space="preserve">    </w:t>
      </w:r>
      <w:r w:rsidR="00043147" w:rsidRPr="00A44BB7">
        <w:rPr>
          <w:rFonts w:cs="Times New Roman"/>
          <w:noProof/>
          <w:lang w:val="tr-TR" w:eastAsia="tr-TR"/>
        </w:rPr>
        <w:t xml:space="preserve"> </w:t>
      </w:r>
      <w:r w:rsidR="000F611B" w:rsidRPr="00A44BB7">
        <w:rPr>
          <w:rFonts w:cs="Times New Roman"/>
          <w:noProof/>
          <w:lang w:val="tr-TR" w:eastAsia="tr-TR"/>
        </w:rPr>
        <w:drawing>
          <wp:inline distT="0" distB="0" distL="0" distR="0" wp14:anchorId="465D1057" wp14:editId="7B48B8B0">
            <wp:extent cx="1905454" cy="1440000"/>
            <wp:effectExtent l="0" t="0" r="0" b="8255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Ibrahim\Desktop\6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454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2A8" w:rsidRPr="00A44BB7" w:rsidRDefault="00B842A8">
      <w:pPr>
        <w:rPr>
          <w:rFonts w:cs="Times New Roman"/>
          <w:u w:val="single"/>
          <w:lang w:val="tr-TR"/>
        </w:rPr>
      </w:pPr>
    </w:p>
    <w:p w:rsidR="00043147" w:rsidRDefault="006137E5">
      <w:pPr>
        <w:rPr>
          <w:rFonts w:cs="Times New Roman"/>
          <w:lang w:val="tr-TR"/>
        </w:rPr>
      </w:pPr>
      <w:r w:rsidRPr="00A44BB7">
        <w:rPr>
          <w:rFonts w:cs="Times New Roman"/>
          <w:lang w:val="tr-TR"/>
        </w:rPr>
        <w:tab/>
      </w:r>
      <w:r w:rsidR="00043147" w:rsidRPr="00A44BB7">
        <w:rPr>
          <w:rFonts w:cs="Times New Roman"/>
          <w:lang w:val="tr-TR"/>
        </w:rPr>
        <w:t xml:space="preserve">It follows that as the </w:t>
      </w:r>
      <w:r w:rsidR="006A3A56" w:rsidRPr="00A44BB7">
        <w:rPr>
          <w:rFonts w:cs="Times New Roman"/>
          <w:lang w:val="tr-TR"/>
        </w:rPr>
        <w:t>r</w:t>
      </w:r>
      <w:r w:rsidR="00043147" w:rsidRPr="00A44BB7">
        <w:rPr>
          <w:rFonts w:cs="Times New Roman"/>
          <w:lang w:val="tr-TR"/>
        </w:rPr>
        <w:t xml:space="preserve">adius of </w:t>
      </w:r>
      <w:r w:rsidR="006A3A56" w:rsidRPr="00A44BB7">
        <w:rPr>
          <w:rFonts w:cs="Times New Roman"/>
          <w:lang w:val="tr-TR"/>
        </w:rPr>
        <w:t>the structin</w:t>
      </w:r>
      <w:r w:rsidR="007C7143">
        <w:rPr>
          <w:rFonts w:cs="Times New Roman"/>
          <w:lang w:val="tr-TR"/>
        </w:rPr>
        <w:t>g element increases,</w:t>
      </w:r>
      <w:r w:rsidRPr="00A44BB7">
        <w:rPr>
          <w:rFonts w:cs="Times New Roman"/>
          <w:lang w:val="tr-TR"/>
        </w:rPr>
        <w:t xml:space="preserve"> the</w:t>
      </w:r>
      <w:r w:rsidR="001A2AD4">
        <w:rPr>
          <w:rFonts w:cs="Times New Roman"/>
          <w:lang w:val="tr-TR"/>
        </w:rPr>
        <w:t xml:space="preserve"> intersection set</w:t>
      </w:r>
      <w:r w:rsidR="007C7143">
        <w:rPr>
          <w:rFonts w:cs="Times New Roman"/>
          <w:lang w:val="tr-TR"/>
        </w:rPr>
        <w:t xml:space="preserve"> occurs and</w:t>
      </w:r>
      <w:r w:rsidR="001A2AD4">
        <w:rPr>
          <w:rFonts w:cs="Times New Roman"/>
          <w:lang w:val="tr-TR"/>
        </w:rPr>
        <w:t xml:space="preserve"> becomes greater.</w:t>
      </w:r>
      <w:r w:rsidR="002E717F" w:rsidRPr="00A44BB7">
        <w:rPr>
          <w:rFonts w:cs="Times New Roman"/>
          <w:lang w:val="tr-TR"/>
        </w:rPr>
        <w:t xml:space="preserve"> When the radius “r” reaches the side length “d” of the triangle</w:t>
      </w:r>
      <w:r w:rsidR="001C0831">
        <w:rPr>
          <w:rFonts w:cs="Times New Roman"/>
          <w:lang w:val="tr-TR"/>
        </w:rPr>
        <w:t>,</w:t>
      </w:r>
      <w:r w:rsidR="002E717F" w:rsidRPr="00A44BB7">
        <w:rPr>
          <w:rFonts w:cs="Times New Roman"/>
          <w:lang w:val="tr-TR"/>
        </w:rPr>
        <w:t xml:space="preserve"> the closing operation results with a shape </w:t>
      </w:r>
      <w:r w:rsidR="00A01487">
        <w:rPr>
          <w:rFonts w:cs="Times New Roman"/>
          <w:lang w:val="tr-TR"/>
        </w:rPr>
        <w:t>in whic</w:t>
      </w:r>
      <w:r w:rsidR="002172DD">
        <w:rPr>
          <w:rFonts w:cs="Times New Roman"/>
          <w:lang w:val="tr-TR"/>
        </w:rPr>
        <w:t>h</w:t>
      </w:r>
      <w:r w:rsidR="00A01487">
        <w:rPr>
          <w:rFonts w:cs="Times New Roman"/>
          <w:lang w:val="tr-TR"/>
        </w:rPr>
        <w:t xml:space="preserve"> the</w:t>
      </w:r>
      <w:r w:rsidR="002E717F" w:rsidRPr="00A44BB7">
        <w:rPr>
          <w:rFonts w:cs="Times New Roman"/>
          <w:lang w:val="tr-TR"/>
        </w:rPr>
        <w:t xml:space="preserve"> three dots are connected</w:t>
      </w:r>
      <w:r w:rsidR="00D1689F" w:rsidRPr="00A44BB7">
        <w:rPr>
          <w:rFonts w:cs="Times New Roman"/>
          <w:lang w:val="tr-TR"/>
        </w:rPr>
        <w:t xml:space="preserve"> as</w:t>
      </w:r>
      <w:r w:rsidR="00A01487">
        <w:rPr>
          <w:rFonts w:cs="Times New Roman"/>
          <w:lang w:val="tr-TR"/>
        </w:rPr>
        <w:t xml:space="preserve"> shown in Figure 3</w:t>
      </w:r>
      <w:r w:rsidR="00D1689F" w:rsidRPr="00A44BB7">
        <w:rPr>
          <w:rFonts w:cs="Times New Roman"/>
          <w:lang w:val="tr-TR"/>
        </w:rPr>
        <w:t>.</w:t>
      </w:r>
    </w:p>
    <w:p w:rsidR="00622D8D" w:rsidRDefault="00622D8D">
      <w:pPr>
        <w:rPr>
          <w:rFonts w:cs="Times New Roman"/>
          <w:lang w:val="tr-TR"/>
        </w:rPr>
      </w:pPr>
    </w:p>
    <w:p w:rsidR="00622D8D" w:rsidRDefault="00622D8D">
      <w:pPr>
        <w:rPr>
          <w:rFonts w:cs="Times New Roman"/>
          <w:lang w:val="tr-TR"/>
        </w:rPr>
      </w:pPr>
    </w:p>
    <w:p w:rsidR="00622D8D" w:rsidRDefault="00622D8D">
      <w:pPr>
        <w:rPr>
          <w:rFonts w:cs="Times New Roman"/>
          <w:lang w:val="tr-TR"/>
        </w:rPr>
      </w:pPr>
    </w:p>
    <w:p w:rsidR="00622D8D" w:rsidRDefault="00622D8D">
      <w:pPr>
        <w:rPr>
          <w:rFonts w:cs="Times New Roman"/>
          <w:lang w:val="tr-TR"/>
        </w:rPr>
      </w:pPr>
    </w:p>
    <w:p w:rsidR="00622D8D" w:rsidRDefault="00622D8D">
      <w:pPr>
        <w:rPr>
          <w:rFonts w:cs="Times New Roman"/>
          <w:lang w:val="tr-TR"/>
        </w:rPr>
      </w:pPr>
    </w:p>
    <w:p w:rsidR="00622D8D" w:rsidRDefault="00622D8D">
      <w:pPr>
        <w:rPr>
          <w:rFonts w:cs="Times New Roman"/>
          <w:lang w:val="tr-TR"/>
        </w:rPr>
      </w:pPr>
    </w:p>
    <w:p w:rsidR="00DD5E22" w:rsidRDefault="00DD5E22" w:rsidP="006337C9">
      <w:pPr>
        <w:pStyle w:val="NoSpacing"/>
        <w:rPr>
          <w:lang w:val="tr-TR"/>
        </w:rPr>
      </w:pPr>
      <w:r>
        <w:rPr>
          <w:lang w:val="tr-TR"/>
        </w:rPr>
        <w:lastRenderedPageBreak/>
        <w:t>5.</w:t>
      </w:r>
      <w:r>
        <w:rPr>
          <w:lang w:val="tr-TR"/>
        </w:rPr>
        <w:br/>
        <w:t>Rotate 30 degree clockwise and change radio of image.</w:t>
      </w:r>
    </w:p>
    <w:p w:rsidR="00DD5E22" w:rsidRDefault="00DD5E22" w:rsidP="006337C9">
      <w:pPr>
        <w:pStyle w:val="NoSpacing"/>
        <w:rPr>
          <w:lang w:val="tr-TR"/>
        </w:rPr>
      </w:pP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  <w:i/>
                <w:lang w:val="tr-TR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hAnsi="Cambria Math"/>
                  <w:lang w:val="tr-TR"/>
                </w:rPr>
                <m:t>cos⁡</m:t>
              </m:r>
              <m:r>
                <w:rPr>
                  <w:rFonts w:ascii="Cambria Math" w:hAnsi="Cambria Math"/>
                  <w:lang w:val="tr-TR"/>
                </w:rPr>
                <m:t>(-30)</m:t>
              </m:r>
            </m:e>
            <m:e>
              <m:r>
                <w:rPr>
                  <w:rFonts w:ascii="Cambria Math" w:hAnsi="Cambria Math"/>
                  <w:lang w:val="tr-TR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lang w:val="tr-TR"/>
                </w:rPr>
                <m:t>sin⁡</m:t>
              </m:r>
              <m:r>
                <w:rPr>
                  <w:rFonts w:ascii="Cambria Math" w:hAnsi="Cambria Math"/>
                  <w:lang w:val="tr-TR"/>
                </w:rPr>
                <m:t>(-30)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  <w:lang w:val="tr-TR"/>
                </w:rPr>
                <m:t>sin⁡</m:t>
              </m:r>
              <m:r>
                <w:rPr>
                  <w:rFonts w:ascii="Cambria Math" w:hAnsi="Cambria Math"/>
                  <w:lang w:val="tr-TR"/>
                </w:rPr>
                <m:t>(-30)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lang w:val="tr-TR"/>
                </w:rPr>
                <m:t>cos⁡</m:t>
              </m:r>
              <m:r>
                <w:rPr>
                  <w:rFonts w:ascii="Cambria Math" w:hAnsi="Cambria Math"/>
                  <w:lang w:val="tr-TR"/>
                </w:rPr>
                <m:t>(-30)</m:t>
              </m:r>
            </m:e>
          </m:mr>
        </m:m>
      </m:oMath>
      <w:r>
        <w:rPr>
          <w:rFonts w:eastAsiaTheme="minorEastAsia"/>
          <w:lang w:val="tr-TR"/>
        </w:rPr>
        <w:t xml:space="preserve">        </w:t>
      </w:r>
      <w:r w:rsidRPr="00DD5E22">
        <w:rPr>
          <w:rFonts w:eastAsiaTheme="minorEastAsia"/>
          <w:b/>
          <w:lang w:val="tr-TR"/>
        </w:rPr>
        <w:t xml:space="preserve">* </w:t>
      </w:r>
      <w:r>
        <w:rPr>
          <w:rFonts w:eastAsiaTheme="minorEastAsia"/>
          <w:lang w:val="tr-TR"/>
        </w:rPr>
        <w:t xml:space="preserve">       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  <w:i/>
                <w:lang w:val="tr-TR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hAnsi="Cambria Math"/>
                  <w:lang w:val="tr-TR"/>
                </w:rPr>
                <m:t>9/3</m:t>
              </m:r>
            </m:e>
            <m:e>
              <m:r>
                <w:rPr>
                  <w:rFonts w:ascii="Cambria Math" w:hAnsi="Cambria Math"/>
                  <w:lang w:val="tr-TR"/>
                </w:rPr>
                <m:t>0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  <w:lang w:val="tr-TR"/>
                </w:rPr>
                <m:t>0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lang w:val="tr-TR"/>
                </w:rPr>
                <m:t>16/4</m:t>
              </m:r>
            </m:e>
          </m:mr>
        </m:m>
      </m:oMath>
      <w:r>
        <w:rPr>
          <w:rFonts w:eastAsiaTheme="minorEastAsia"/>
          <w:lang w:val="tr-TR"/>
        </w:rPr>
        <w:t xml:space="preserve">        </w:t>
      </w:r>
      <w:r w:rsidRPr="00DD5E22">
        <w:rPr>
          <w:rFonts w:eastAsiaTheme="minorEastAsia"/>
          <w:b/>
          <w:lang w:val="tr-TR"/>
        </w:rPr>
        <w:t xml:space="preserve">= </w:t>
      </w:r>
      <w:r>
        <w:rPr>
          <w:rFonts w:eastAsiaTheme="minorEastAsia"/>
          <w:b/>
          <w:lang w:val="tr-TR"/>
        </w:rPr>
        <w:t xml:space="preserve">      </w:t>
      </w:r>
      <w:r>
        <w:rPr>
          <w:rFonts w:eastAsiaTheme="minorEastAsia"/>
          <w:lang w:val="tr-TR"/>
        </w:rPr>
        <w:t xml:space="preserve"> 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lang w:val="tr-TR"/>
              </w:rPr>
            </m:ctrlPr>
          </m:mPr>
          <m:mr>
            <m:e>
              <m:r>
                <w:rPr>
                  <w:rFonts w:ascii="Cambria Math" w:eastAsiaTheme="minorEastAsia" w:hAnsi="Cambria Math"/>
                  <w:lang w:val="tr-TR"/>
                </w:rPr>
                <m:t>2.59</m:t>
              </m:r>
            </m:e>
            <m:e>
              <m:r>
                <w:rPr>
                  <w:rFonts w:ascii="Cambria Math" w:eastAsiaTheme="minorEastAsia" w:hAnsi="Cambria Math"/>
                  <w:lang w:val="tr-TR"/>
                </w:rPr>
                <m:t>2.0</m:t>
              </m:r>
            </m:e>
          </m:mr>
          <m:mr>
            <m:e>
              <m:r>
                <w:rPr>
                  <w:rFonts w:ascii="Cambria Math" w:eastAsiaTheme="minorEastAsia" w:hAnsi="Cambria Math"/>
                  <w:lang w:val="tr-TR"/>
                </w:rPr>
                <m:t>-1.5</m:t>
              </m:r>
            </m:e>
            <m:e>
              <m:r>
                <w:rPr>
                  <w:rFonts w:ascii="Cambria Math" w:eastAsiaTheme="minorEastAsia" w:hAnsi="Cambria Math"/>
                  <w:lang w:val="tr-TR"/>
                </w:rPr>
                <m:t>3.46</m:t>
              </m:r>
            </m:e>
          </m:mr>
        </m:m>
      </m:oMath>
    </w:p>
    <w:p w:rsidR="00DD5E22" w:rsidRDefault="00DD5E22" w:rsidP="006337C9">
      <w:pPr>
        <w:pStyle w:val="NoSpacing"/>
        <w:rPr>
          <w:lang w:val="tr-TR"/>
        </w:rPr>
      </w:pPr>
    </w:p>
    <w:p w:rsidR="00DD5E22" w:rsidRDefault="00DD5E22" w:rsidP="006337C9">
      <w:pPr>
        <w:pStyle w:val="NoSpacing"/>
        <w:rPr>
          <w:lang w:val="tr-TR"/>
        </w:rPr>
      </w:pPr>
    </w:p>
    <w:p w:rsidR="00DD5E22" w:rsidRDefault="00DD5E22" w:rsidP="006337C9">
      <w:pPr>
        <w:pStyle w:val="NoSpacing"/>
        <w:rPr>
          <w:lang w:val="tr-TR"/>
        </w:rPr>
      </w:pPr>
    </w:p>
    <w:p w:rsidR="00DD5E22" w:rsidRDefault="00DD5E22" w:rsidP="006337C9">
      <w:pPr>
        <w:pStyle w:val="NoSpacing"/>
        <w:rPr>
          <w:lang w:val="tr-TR"/>
        </w:rPr>
      </w:pPr>
    </w:p>
    <w:p w:rsidR="00DD5E22" w:rsidRDefault="00DD5E22" w:rsidP="006337C9">
      <w:pPr>
        <w:pStyle w:val="NoSpacing"/>
        <w:rPr>
          <w:lang w:val="tr-TR"/>
        </w:rPr>
      </w:pPr>
    </w:p>
    <w:p w:rsidR="00DD5E22" w:rsidRDefault="00DD5E22">
      <w:pPr>
        <w:rPr>
          <w:lang w:val="tr-TR"/>
        </w:rPr>
      </w:pPr>
      <w:r>
        <w:rPr>
          <w:lang w:val="tr-TR"/>
        </w:rPr>
        <w:br w:type="page"/>
      </w:r>
    </w:p>
    <w:p w:rsidR="00DD5E22" w:rsidRDefault="00DD5E22" w:rsidP="006337C9">
      <w:pPr>
        <w:pStyle w:val="NoSpacing"/>
        <w:rPr>
          <w:lang w:val="tr-TR"/>
        </w:rPr>
      </w:pPr>
    </w:p>
    <w:p w:rsidR="006337C9" w:rsidRPr="006337C9" w:rsidRDefault="00622D8D" w:rsidP="006337C9">
      <w:pPr>
        <w:pStyle w:val="NoSpacing"/>
        <w:rPr>
          <w:lang w:val="tr-TR"/>
        </w:rPr>
      </w:pPr>
      <w:r>
        <w:rPr>
          <w:lang w:val="tr-TR"/>
        </w:rPr>
        <w:t>6.</w:t>
      </w:r>
      <w:r>
        <w:rPr>
          <w:lang w:val="tr-TR"/>
        </w:rPr>
        <w:br/>
      </w:r>
      <w:r w:rsidR="006337C9" w:rsidRPr="006337C9">
        <w:rPr>
          <w:lang w:val="tr-TR"/>
        </w:rPr>
        <w:t>#include "img_pro.h"</w:t>
      </w:r>
    </w:p>
    <w:p w:rsidR="006337C9" w:rsidRPr="006337C9" w:rsidRDefault="006337C9" w:rsidP="006337C9">
      <w:pPr>
        <w:pStyle w:val="NoSpacing"/>
        <w:rPr>
          <w:lang w:val="tr-TR"/>
        </w:rPr>
      </w:pPr>
      <w:r w:rsidRPr="006337C9">
        <w:rPr>
          <w:lang w:val="tr-TR"/>
        </w:rPr>
        <w:t>#include "my_header.h"</w:t>
      </w:r>
    </w:p>
    <w:p w:rsidR="006337C9" w:rsidRPr="006337C9" w:rsidRDefault="006337C9" w:rsidP="006337C9">
      <w:pPr>
        <w:pStyle w:val="NoSpacing"/>
        <w:rPr>
          <w:lang w:val="tr-TR"/>
        </w:rPr>
      </w:pPr>
    </w:p>
    <w:p w:rsidR="006337C9" w:rsidRPr="006337C9" w:rsidRDefault="006337C9" w:rsidP="006337C9">
      <w:pPr>
        <w:pStyle w:val="NoSpacing"/>
        <w:rPr>
          <w:lang w:val="tr-TR"/>
        </w:rPr>
      </w:pPr>
      <w:r w:rsidRPr="006337C9">
        <w:rPr>
          <w:lang w:val="tr-TR"/>
        </w:rPr>
        <w:t>int main(int argc, char * * argv){</w:t>
      </w:r>
    </w:p>
    <w:p w:rsidR="006337C9" w:rsidRPr="006337C9" w:rsidRDefault="006337C9" w:rsidP="006337C9">
      <w:pPr>
        <w:pStyle w:val="NoSpacing"/>
        <w:rPr>
          <w:lang w:val="tr-TR"/>
        </w:rPr>
      </w:pPr>
      <w:r w:rsidRPr="006337C9">
        <w:rPr>
          <w:lang w:val="tr-TR"/>
        </w:rPr>
        <w:t xml:space="preserve">  unsigned char * * img;</w:t>
      </w:r>
    </w:p>
    <w:p w:rsidR="006337C9" w:rsidRPr="006337C9" w:rsidRDefault="006337C9" w:rsidP="006337C9">
      <w:pPr>
        <w:pStyle w:val="NoSpacing"/>
        <w:rPr>
          <w:lang w:val="tr-TR"/>
        </w:rPr>
      </w:pPr>
      <w:r w:rsidRPr="006337C9">
        <w:rPr>
          <w:lang w:val="tr-TR"/>
        </w:rPr>
        <w:t xml:space="preserve">  char * pgm_file, * new_pgm_file;</w:t>
      </w:r>
    </w:p>
    <w:p w:rsidR="006337C9" w:rsidRPr="006337C9" w:rsidRDefault="006337C9" w:rsidP="006337C9">
      <w:pPr>
        <w:pStyle w:val="NoSpacing"/>
        <w:rPr>
          <w:lang w:val="tr-TR"/>
        </w:rPr>
      </w:pPr>
      <w:r w:rsidRPr="006337C9">
        <w:rPr>
          <w:lang w:val="tr-TR"/>
        </w:rPr>
        <w:t xml:space="preserve">  int i, j, NR, NC, number;</w:t>
      </w:r>
    </w:p>
    <w:p w:rsidR="006337C9" w:rsidRPr="006337C9" w:rsidRDefault="006337C9" w:rsidP="006337C9">
      <w:pPr>
        <w:pStyle w:val="NoSpacing"/>
        <w:rPr>
          <w:lang w:val="tr-TR"/>
        </w:rPr>
      </w:pPr>
    </w:p>
    <w:p w:rsidR="006337C9" w:rsidRPr="006337C9" w:rsidRDefault="006337C9" w:rsidP="006337C9">
      <w:pPr>
        <w:pStyle w:val="NoSpacing"/>
        <w:rPr>
          <w:lang w:val="tr-TR"/>
        </w:rPr>
      </w:pPr>
      <w:r w:rsidRPr="006337C9">
        <w:rPr>
          <w:lang w:val="tr-TR"/>
        </w:rPr>
        <w:t xml:space="preserve">  if (argc != 4) {</w:t>
      </w:r>
    </w:p>
    <w:p w:rsidR="006337C9" w:rsidRPr="006337C9" w:rsidRDefault="006337C9" w:rsidP="006337C9">
      <w:pPr>
        <w:pStyle w:val="NoSpacing"/>
        <w:rPr>
          <w:lang w:val="tr-TR"/>
        </w:rPr>
      </w:pPr>
      <w:r w:rsidRPr="006337C9">
        <w:rPr>
          <w:lang w:val="tr-TR"/>
        </w:rPr>
        <w:t xml:space="preserve">    printf("\n Usage: HW1 [OLD Image file (*.pgm)] [NEW Image file (*.pgm)] [Value]\n");</w:t>
      </w:r>
    </w:p>
    <w:p w:rsidR="006337C9" w:rsidRPr="006337C9" w:rsidRDefault="006337C9" w:rsidP="006337C9">
      <w:pPr>
        <w:pStyle w:val="NoSpacing"/>
        <w:rPr>
          <w:lang w:val="tr-TR"/>
        </w:rPr>
      </w:pPr>
      <w:r w:rsidRPr="006337C9">
        <w:rPr>
          <w:lang w:val="tr-TR"/>
        </w:rPr>
        <w:t xml:space="preserve">    printf("\n E.g.   HW1 cathedral.pgm new.pgm 15 \n");</w:t>
      </w:r>
    </w:p>
    <w:p w:rsidR="006337C9" w:rsidRPr="006337C9" w:rsidRDefault="006337C9" w:rsidP="006337C9">
      <w:pPr>
        <w:pStyle w:val="NoSpacing"/>
        <w:rPr>
          <w:lang w:val="tr-TR"/>
        </w:rPr>
      </w:pPr>
      <w:r w:rsidRPr="006337C9">
        <w:rPr>
          <w:lang w:val="tr-TR"/>
        </w:rPr>
        <w:t xml:space="preserve">    exit(-1);</w:t>
      </w:r>
    </w:p>
    <w:p w:rsidR="006337C9" w:rsidRPr="006337C9" w:rsidRDefault="006337C9" w:rsidP="006337C9">
      <w:pPr>
        <w:pStyle w:val="NoSpacing"/>
        <w:rPr>
          <w:lang w:val="tr-TR"/>
        </w:rPr>
      </w:pPr>
      <w:r w:rsidRPr="006337C9">
        <w:rPr>
          <w:lang w:val="tr-TR"/>
        </w:rPr>
        <w:t xml:space="preserve">  }</w:t>
      </w:r>
    </w:p>
    <w:p w:rsidR="006337C9" w:rsidRPr="006337C9" w:rsidRDefault="006337C9" w:rsidP="006337C9">
      <w:pPr>
        <w:pStyle w:val="NoSpacing"/>
        <w:rPr>
          <w:lang w:val="tr-TR"/>
        </w:rPr>
      </w:pPr>
    </w:p>
    <w:p w:rsidR="006337C9" w:rsidRPr="006337C9" w:rsidRDefault="006337C9" w:rsidP="006337C9">
      <w:pPr>
        <w:pStyle w:val="NoSpacing"/>
        <w:rPr>
          <w:lang w:val="tr-TR"/>
        </w:rPr>
      </w:pPr>
      <w:r w:rsidRPr="006337C9">
        <w:rPr>
          <w:lang w:val="tr-TR"/>
        </w:rPr>
        <w:t xml:space="preserve">  pgm_file = argv[1];</w:t>
      </w:r>
    </w:p>
    <w:p w:rsidR="006337C9" w:rsidRPr="006337C9" w:rsidRDefault="006337C9" w:rsidP="006337C9">
      <w:pPr>
        <w:pStyle w:val="NoSpacing"/>
        <w:rPr>
          <w:lang w:val="tr-TR"/>
        </w:rPr>
      </w:pPr>
      <w:r w:rsidRPr="006337C9">
        <w:rPr>
          <w:lang w:val="tr-TR"/>
        </w:rPr>
        <w:t xml:space="preserve">  new_pgm_file = argv[2];</w:t>
      </w:r>
    </w:p>
    <w:p w:rsidR="006337C9" w:rsidRPr="006337C9" w:rsidRDefault="006337C9" w:rsidP="006337C9">
      <w:pPr>
        <w:pStyle w:val="NoSpacing"/>
        <w:rPr>
          <w:lang w:val="tr-TR"/>
        </w:rPr>
      </w:pPr>
      <w:r w:rsidRPr="006337C9">
        <w:rPr>
          <w:lang w:val="tr-TR"/>
        </w:rPr>
        <w:t xml:space="preserve">  number = atoi(argv[3]);</w:t>
      </w:r>
    </w:p>
    <w:p w:rsidR="006337C9" w:rsidRPr="006337C9" w:rsidRDefault="006337C9" w:rsidP="006337C9">
      <w:pPr>
        <w:pStyle w:val="NoSpacing"/>
        <w:rPr>
          <w:lang w:val="tr-TR"/>
        </w:rPr>
      </w:pPr>
      <w:r w:rsidRPr="006337C9">
        <w:rPr>
          <w:lang w:val="tr-TR"/>
        </w:rPr>
        <w:t xml:space="preserve">  img = pgm_file_to_img(pgm_file, &amp;NC, &amp;NR);</w:t>
      </w:r>
    </w:p>
    <w:p w:rsidR="006337C9" w:rsidRPr="006337C9" w:rsidRDefault="006337C9" w:rsidP="006337C9">
      <w:pPr>
        <w:pStyle w:val="NoSpacing"/>
        <w:rPr>
          <w:lang w:val="tr-TR"/>
        </w:rPr>
      </w:pPr>
    </w:p>
    <w:p w:rsidR="006337C9" w:rsidRPr="006337C9" w:rsidRDefault="006337C9" w:rsidP="006337C9">
      <w:pPr>
        <w:pStyle w:val="NoSpacing"/>
        <w:rPr>
          <w:lang w:val="tr-TR"/>
        </w:rPr>
      </w:pPr>
      <w:r w:rsidRPr="006337C9">
        <w:rPr>
          <w:lang w:val="tr-TR"/>
        </w:rPr>
        <w:tab/>
        <w:t>for (i = 0; i &lt; NR; i++) {</w:t>
      </w:r>
    </w:p>
    <w:p w:rsidR="006337C9" w:rsidRPr="006337C9" w:rsidRDefault="006337C9" w:rsidP="006337C9">
      <w:pPr>
        <w:pStyle w:val="NoSpacing"/>
        <w:rPr>
          <w:lang w:val="tr-TR"/>
        </w:rPr>
      </w:pPr>
      <w:r w:rsidRPr="006337C9">
        <w:rPr>
          <w:lang w:val="tr-TR"/>
        </w:rPr>
        <w:tab/>
      </w:r>
      <w:r w:rsidRPr="006337C9">
        <w:rPr>
          <w:lang w:val="tr-TR"/>
        </w:rPr>
        <w:tab/>
        <w:t>for (j = 0; j &lt; NC; j++) {</w:t>
      </w:r>
    </w:p>
    <w:p w:rsidR="006337C9" w:rsidRPr="006337C9" w:rsidRDefault="006337C9" w:rsidP="006337C9">
      <w:pPr>
        <w:pStyle w:val="NoSpacing"/>
        <w:rPr>
          <w:lang w:val="tr-TR"/>
        </w:rPr>
      </w:pPr>
      <w:r w:rsidRPr="006337C9">
        <w:rPr>
          <w:lang w:val="tr-TR"/>
        </w:rPr>
        <w:tab/>
      </w:r>
      <w:r w:rsidRPr="006337C9">
        <w:rPr>
          <w:lang w:val="tr-TR"/>
        </w:rPr>
        <w:tab/>
      </w:r>
      <w:r w:rsidRPr="006337C9">
        <w:rPr>
          <w:lang w:val="tr-TR"/>
        </w:rPr>
        <w:tab/>
        <w:t>if (img[i][j] + number &gt; 255){</w:t>
      </w:r>
    </w:p>
    <w:p w:rsidR="006337C9" w:rsidRPr="006337C9" w:rsidRDefault="006337C9" w:rsidP="006337C9">
      <w:pPr>
        <w:pStyle w:val="NoSpacing"/>
        <w:rPr>
          <w:lang w:val="tr-TR"/>
        </w:rPr>
      </w:pPr>
      <w:r w:rsidRPr="006337C9">
        <w:rPr>
          <w:lang w:val="tr-TR"/>
        </w:rPr>
        <w:tab/>
      </w:r>
      <w:r w:rsidRPr="006337C9">
        <w:rPr>
          <w:lang w:val="tr-TR"/>
        </w:rPr>
        <w:tab/>
      </w:r>
      <w:r w:rsidRPr="006337C9">
        <w:rPr>
          <w:lang w:val="tr-TR"/>
        </w:rPr>
        <w:tab/>
      </w:r>
      <w:r w:rsidRPr="006337C9">
        <w:rPr>
          <w:lang w:val="tr-TR"/>
        </w:rPr>
        <w:tab/>
        <w:t>img[i][j] = 255;</w:t>
      </w:r>
    </w:p>
    <w:p w:rsidR="006337C9" w:rsidRPr="006337C9" w:rsidRDefault="006337C9" w:rsidP="006337C9">
      <w:pPr>
        <w:pStyle w:val="NoSpacing"/>
        <w:rPr>
          <w:lang w:val="tr-TR"/>
        </w:rPr>
      </w:pPr>
      <w:r w:rsidRPr="006337C9">
        <w:rPr>
          <w:lang w:val="tr-TR"/>
        </w:rPr>
        <w:tab/>
      </w:r>
      <w:r w:rsidRPr="006337C9">
        <w:rPr>
          <w:lang w:val="tr-TR"/>
        </w:rPr>
        <w:tab/>
      </w:r>
      <w:r w:rsidRPr="006337C9">
        <w:rPr>
          <w:lang w:val="tr-TR"/>
        </w:rPr>
        <w:tab/>
        <w:t>}</w:t>
      </w:r>
    </w:p>
    <w:p w:rsidR="006337C9" w:rsidRPr="006337C9" w:rsidRDefault="006337C9" w:rsidP="006337C9">
      <w:pPr>
        <w:pStyle w:val="NoSpacing"/>
        <w:rPr>
          <w:lang w:val="tr-TR"/>
        </w:rPr>
      </w:pPr>
      <w:r w:rsidRPr="006337C9">
        <w:rPr>
          <w:lang w:val="tr-TR"/>
        </w:rPr>
        <w:tab/>
      </w:r>
      <w:r w:rsidRPr="006337C9">
        <w:rPr>
          <w:lang w:val="tr-TR"/>
        </w:rPr>
        <w:tab/>
      </w:r>
      <w:r w:rsidRPr="006337C9">
        <w:rPr>
          <w:lang w:val="tr-TR"/>
        </w:rPr>
        <w:tab/>
        <w:t>else if (img[i][j] + number &lt; 0){</w:t>
      </w:r>
    </w:p>
    <w:p w:rsidR="006337C9" w:rsidRPr="006337C9" w:rsidRDefault="006337C9" w:rsidP="006337C9">
      <w:pPr>
        <w:pStyle w:val="NoSpacing"/>
        <w:rPr>
          <w:lang w:val="tr-TR"/>
        </w:rPr>
      </w:pPr>
      <w:r w:rsidRPr="006337C9">
        <w:rPr>
          <w:lang w:val="tr-TR"/>
        </w:rPr>
        <w:tab/>
      </w:r>
      <w:r w:rsidRPr="006337C9">
        <w:rPr>
          <w:lang w:val="tr-TR"/>
        </w:rPr>
        <w:tab/>
      </w:r>
      <w:r w:rsidRPr="006337C9">
        <w:rPr>
          <w:lang w:val="tr-TR"/>
        </w:rPr>
        <w:tab/>
      </w:r>
      <w:r w:rsidRPr="006337C9">
        <w:rPr>
          <w:lang w:val="tr-TR"/>
        </w:rPr>
        <w:tab/>
        <w:t>img[i][j] = 0;</w:t>
      </w:r>
    </w:p>
    <w:p w:rsidR="006337C9" w:rsidRPr="006337C9" w:rsidRDefault="006337C9" w:rsidP="006337C9">
      <w:pPr>
        <w:pStyle w:val="NoSpacing"/>
        <w:rPr>
          <w:lang w:val="tr-TR"/>
        </w:rPr>
      </w:pPr>
      <w:r w:rsidRPr="006337C9">
        <w:rPr>
          <w:lang w:val="tr-TR"/>
        </w:rPr>
        <w:tab/>
      </w:r>
      <w:r w:rsidRPr="006337C9">
        <w:rPr>
          <w:lang w:val="tr-TR"/>
        </w:rPr>
        <w:tab/>
      </w:r>
      <w:r w:rsidRPr="006337C9">
        <w:rPr>
          <w:lang w:val="tr-TR"/>
        </w:rPr>
        <w:tab/>
        <w:t>}</w:t>
      </w:r>
    </w:p>
    <w:p w:rsidR="006337C9" w:rsidRPr="006337C9" w:rsidRDefault="006337C9" w:rsidP="006337C9">
      <w:pPr>
        <w:pStyle w:val="NoSpacing"/>
        <w:rPr>
          <w:lang w:val="tr-TR"/>
        </w:rPr>
      </w:pPr>
      <w:r w:rsidRPr="006337C9">
        <w:rPr>
          <w:lang w:val="tr-TR"/>
        </w:rPr>
        <w:tab/>
      </w:r>
      <w:r w:rsidRPr="006337C9">
        <w:rPr>
          <w:lang w:val="tr-TR"/>
        </w:rPr>
        <w:tab/>
      </w:r>
      <w:r w:rsidRPr="006337C9">
        <w:rPr>
          <w:lang w:val="tr-TR"/>
        </w:rPr>
        <w:tab/>
        <w:t>else{</w:t>
      </w:r>
    </w:p>
    <w:p w:rsidR="006337C9" w:rsidRPr="006337C9" w:rsidRDefault="006337C9" w:rsidP="006337C9">
      <w:pPr>
        <w:pStyle w:val="NoSpacing"/>
        <w:rPr>
          <w:lang w:val="tr-TR"/>
        </w:rPr>
      </w:pPr>
      <w:r w:rsidRPr="006337C9">
        <w:rPr>
          <w:lang w:val="tr-TR"/>
        </w:rPr>
        <w:tab/>
      </w:r>
      <w:r w:rsidRPr="006337C9">
        <w:rPr>
          <w:lang w:val="tr-TR"/>
        </w:rPr>
        <w:tab/>
      </w:r>
      <w:r w:rsidRPr="006337C9">
        <w:rPr>
          <w:lang w:val="tr-TR"/>
        </w:rPr>
        <w:tab/>
      </w:r>
      <w:r w:rsidRPr="006337C9">
        <w:rPr>
          <w:lang w:val="tr-TR"/>
        </w:rPr>
        <w:tab/>
        <w:t>img[i][j] += number;</w:t>
      </w:r>
    </w:p>
    <w:p w:rsidR="006337C9" w:rsidRPr="006337C9" w:rsidRDefault="006337C9" w:rsidP="006337C9">
      <w:pPr>
        <w:pStyle w:val="NoSpacing"/>
        <w:rPr>
          <w:lang w:val="tr-TR"/>
        </w:rPr>
      </w:pPr>
      <w:r w:rsidRPr="006337C9">
        <w:rPr>
          <w:lang w:val="tr-TR"/>
        </w:rPr>
        <w:tab/>
      </w:r>
      <w:r w:rsidRPr="006337C9">
        <w:rPr>
          <w:lang w:val="tr-TR"/>
        </w:rPr>
        <w:tab/>
      </w:r>
      <w:r w:rsidRPr="006337C9">
        <w:rPr>
          <w:lang w:val="tr-TR"/>
        </w:rPr>
        <w:tab/>
        <w:t>}</w:t>
      </w:r>
    </w:p>
    <w:p w:rsidR="006337C9" w:rsidRPr="006337C9" w:rsidRDefault="006337C9" w:rsidP="006337C9">
      <w:pPr>
        <w:pStyle w:val="NoSpacing"/>
        <w:rPr>
          <w:lang w:val="tr-TR"/>
        </w:rPr>
      </w:pPr>
      <w:r w:rsidRPr="006337C9">
        <w:rPr>
          <w:lang w:val="tr-TR"/>
        </w:rPr>
        <w:tab/>
      </w:r>
      <w:r w:rsidRPr="006337C9">
        <w:rPr>
          <w:lang w:val="tr-TR"/>
        </w:rPr>
        <w:tab/>
        <w:t>}</w:t>
      </w:r>
    </w:p>
    <w:p w:rsidR="006337C9" w:rsidRPr="006337C9" w:rsidRDefault="006337C9" w:rsidP="006337C9">
      <w:pPr>
        <w:pStyle w:val="NoSpacing"/>
        <w:rPr>
          <w:lang w:val="tr-TR"/>
        </w:rPr>
      </w:pPr>
      <w:r w:rsidRPr="006337C9">
        <w:rPr>
          <w:lang w:val="tr-TR"/>
        </w:rPr>
        <w:tab/>
        <w:t>}</w:t>
      </w:r>
    </w:p>
    <w:p w:rsidR="006337C9" w:rsidRPr="006337C9" w:rsidRDefault="006337C9" w:rsidP="006337C9">
      <w:pPr>
        <w:pStyle w:val="NoSpacing"/>
        <w:rPr>
          <w:lang w:val="tr-TR"/>
        </w:rPr>
      </w:pPr>
    </w:p>
    <w:p w:rsidR="006337C9" w:rsidRPr="006337C9" w:rsidRDefault="006337C9" w:rsidP="006337C9">
      <w:pPr>
        <w:pStyle w:val="NoSpacing"/>
        <w:rPr>
          <w:lang w:val="tr-TR"/>
        </w:rPr>
      </w:pPr>
      <w:r w:rsidRPr="006337C9">
        <w:rPr>
          <w:lang w:val="tr-TR"/>
        </w:rPr>
        <w:t xml:space="preserve">  img_to_pgm_file(img, new_pgm_file, NC, NR);</w:t>
      </w:r>
    </w:p>
    <w:p w:rsidR="006337C9" w:rsidRPr="006337C9" w:rsidRDefault="006337C9" w:rsidP="006337C9">
      <w:pPr>
        <w:pStyle w:val="NoSpacing"/>
        <w:rPr>
          <w:lang w:val="tr-TR"/>
        </w:rPr>
      </w:pPr>
      <w:r w:rsidRPr="006337C9">
        <w:rPr>
          <w:lang w:val="tr-TR"/>
        </w:rPr>
        <w:t xml:space="preserve">  free_img(img);</w:t>
      </w:r>
    </w:p>
    <w:p w:rsidR="006337C9" w:rsidRPr="006337C9" w:rsidRDefault="006337C9" w:rsidP="006337C9">
      <w:pPr>
        <w:pStyle w:val="NoSpacing"/>
        <w:rPr>
          <w:lang w:val="tr-TR"/>
        </w:rPr>
      </w:pPr>
      <w:r w:rsidRPr="006337C9">
        <w:rPr>
          <w:lang w:val="tr-TR"/>
        </w:rPr>
        <w:t xml:space="preserve">  show_pgm_file(new_pgm_file); </w:t>
      </w:r>
    </w:p>
    <w:p w:rsidR="006337C9" w:rsidRPr="006337C9" w:rsidRDefault="006337C9" w:rsidP="006337C9">
      <w:pPr>
        <w:pStyle w:val="NoSpacing"/>
        <w:rPr>
          <w:lang w:val="tr-TR"/>
        </w:rPr>
      </w:pPr>
    </w:p>
    <w:p w:rsidR="006337C9" w:rsidRPr="006337C9" w:rsidRDefault="006337C9" w:rsidP="006337C9">
      <w:pPr>
        <w:pStyle w:val="NoSpacing"/>
        <w:rPr>
          <w:lang w:val="tr-TR"/>
        </w:rPr>
      </w:pPr>
      <w:r w:rsidRPr="006337C9">
        <w:rPr>
          <w:lang w:val="tr-TR"/>
        </w:rPr>
        <w:t xml:space="preserve">  return (1);</w:t>
      </w:r>
    </w:p>
    <w:p w:rsidR="00622D8D" w:rsidRPr="00A44BB7" w:rsidRDefault="006337C9" w:rsidP="006337C9">
      <w:pPr>
        <w:pStyle w:val="NoSpacing"/>
        <w:rPr>
          <w:rFonts w:cs="Times New Roman"/>
          <w:lang w:val="tr-TR"/>
        </w:rPr>
      </w:pPr>
      <w:r w:rsidRPr="006337C9">
        <w:rPr>
          <w:lang w:val="tr-TR"/>
        </w:rPr>
        <w:t>}</w:t>
      </w:r>
    </w:p>
    <w:sectPr w:rsidR="00622D8D" w:rsidRPr="00A44BB7" w:rsidSect="00D1689F">
      <w:headerReference w:type="default" r:id="rId16"/>
      <w:pgSz w:w="11906" w:h="16838"/>
      <w:pgMar w:top="1417" w:right="1133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2D45" w:rsidRDefault="00F92D45" w:rsidP="00A62EC2">
      <w:pPr>
        <w:spacing w:after="0" w:line="240" w:lineRule="auto"/>
      </w:pPr>
      <w:r>
        <w:separator/>
      </w:r>
    </w:p>
  </w:endnote>
  <w:endnote w:type="continuationSeparator" w:id="0">
    <w:p w:rsidR="00F92D45" w:rsidRDefault="00F92D45" w:rsidP="00A62E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A2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2D45" w:rsidRDefault="00F92D45" w:rsidP="00A62EC2">
      <w:pPr>
        <w:spacing w:after="0" w:line="240" w:lineRule="auto"/>
      </w:pPr>
      <w:r>
        <w:separator/>
      </w:r>
    </w:p>
  </w:footnote>
  <w:footnote w:type="continuationSeparator" w:id="0">
    <w:p w:rsidR="00F92D45" w:rsidRDefault="00F92D45" w:rsidP="00A62E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2EC2" w:rsidRDefault="00A62EC2">
    <w:pPr>
      <w:pStyle w:val="Header"/>
    </w:pPr>
    <w:proofErr w:type="spellStart"/>
    <w:r>
      <w:t>M.Serdar</w:t>
    </w:r>
    <w:proofErr w:type="spellEnd"/>
    <w:r>
      <w:t xml:space="preserve"> </w:t>
    </w:r>
    <w:proofErr w:type="spellStart"/>
    <w:r>
      <w:t>Karaman</w:t>
    </w:r>
    <w:proofErr w:type="spellEnd"/>
    <w:r>
      <w:t xml:space="preserve"> 190206038</w:t>
    </w:r>
  </w:p>
  <w:p w:rsidR="00A62EC2" w:rsidRDefault="00A62EC2">
    <w:pPr>
      <w:pStyle w:val="Header"/>
    </w:pPr>
    <w:proofErr w:type="spellStart"/>
    <w:r>
      <w:t>Serhat</w:t>
    </w:r>
    <w:proofErr w:type="spellEnd"/>
    <w:r>
      <w:t xml:space="preserve"> </w:t>
    </w:r>
    <w:proofErr w:type="spellStart"/>
    <w:r>
      <w:t>Çillidağ</w:t>
    </w:r>
    <w:proofErr w:type="spellEnd"/>
    <w:r>
      <w:t xml:space="preserve"> </w:t>
    </w:r>
    <w:r w:rsidRPr="00A62EC2">
      <w:t>200206001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7C6"/>
    <w:rsid w:val="00043147"/>
    <w:rsid w:val="000F611B"/>
    <w:rsid w:val="001276C9"/>
    <w:rsid w:val="001A2AD4"/>
    <w:rsid w:val="001C0831"/>
    <w:rsid w:val="002052C7"/>
    <w:rsid w:val="002172DD"/>
    <w:rsid w:val="002A6F73"/>
    <w:rsid w:val="002E717F"/>
    <w:rsid w:val="00346729"/>
    <w:rsid w:val="00377CA0"/>
    <w:rsid w:val="0039079D"/>
    <w:rsid w:val="00396C2B"/>
    <w:rsid w:val="003A2D54"/>
    <w:rsid w:val="00582B37"/>
    <w:rsid w:val="006137E5"/>
    <w:rsid w:val="00622D8D"/>
    <w:rsid w:val="006337C9"/>
    <w:rsid w:val="00656854"/>
    <w:rsid w:val="006A3A56"/>
    <w:rsid w:val="006F4615"/>
    <w:rsid w:val="007C7143"/>
    <w:rsid w:val="0084531B"/>
    <w:rsid w:val="008D570D"/>
    <w:rsid w:val="00A01487"/>
    <w:rsid w:val="00A44BB7"/>
    <w:rsid w:val="00A62EC2"/>
    <w:rsid w:val="00B842A8"/>
    <w:rsid w:val="00CE2F47"/>
    <w:rsid w:val="00D1689F"/>
    <w:rsid w:val="00D207C6"/>
    <w:rsid w:val="00D7517F"/>
    <w:rsid w:val="00DD5E22"/>
    <w:rsid w:val="00DE65FA"/>
    <w:rsid w:val="00F80DE1"/>
    <w:rsid w:val="00F92D45"/>
    <w:rsid w:val="00FB7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2D8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0D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0DE1"/>
    <w:rPr>
      <w:rFonts w:ascii="Tahoma" w:hAnsi="Tahoma" w:cs="Tahoma"/>
      <w:sz w:val="16"/>
      <w:szCs w:val="16"/>
      <w:lang w:val="en-US"/>
    </w:rPr>
  </w:style>
  <w:style w:type="character" w:styleId="PlaceholderText">
    <w:name w:val="Placeholder Text"/>
    <w:basedOn w:val="DefaultParagraphFont"/>
    <w:uiPriority w:val="99"/>
    <w:semiHidden/>
    <w:rsid w:val="00D7517F"/>
    <w:rPr>
      <w:color w:val="808080"/>
    </w:rPr>
  </w:style>
  <w:style w:type="paragraph" w:customStyle="1" w:styleId="Default">
    <w:name w:val="Default"/>
    <w:rsid w:val="00622D8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Spacing">
    <w:name w:val="No Spacing"/>
    <w:uiPriority w:val="1"/>
    <w:qFormat/>
    <w:rsid w:val="00622D8D"/>
    <w:pPr>
      <w:spacing w:after="0" w:line="240" w:lineRule="auto"/>
    </w:pPr>
    <w:rPr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22D8D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62E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2EC2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A62E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2EC2"/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2D8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0D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0DE1"/>
    <w:rPr>
      <w:rFonts w:ascii="Tahoma" w:hAnsi="Tahoma" w:cs="Tahoma"/>
      <w:sz w:val="16"/>
      <w:szCs w:val="16"/>
      <w:lang w:val="en-US"/>
    </w:rPr>
  </w:style>
  <w:style w:type="character" w:styleId="PlaceholderText">
    <w:name w:val="Placeholder Text"/>
    <w:basedOn w:val="DefaultParagraphFont"/>
    <w:uiPriority w:val="99"/>
    <w:semiHidden/>
    <w:rsid w:val="00D7517F"/>
    <w:rPr>
      <w:color w:val="808080"/>
    </w:rPr>
  </w:style>
  <w:style w:type="paragraph" w:customStyle="1" w:styleId="Default">
    <w:name w:val="Default"/>
    <w:rsid w:val="00622D8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Spacing">
    <w:name w:val="No Spacing"/>
    <w:uiPriority w:val="1"/>
    <w:qFormat/>
    <w:rsid w:val="00622D8D"/>
    <w:pPr>
      <w:spacing w:after="0" w:line="240" w:lineRule="auto"/>
    </w:pPr>
    <w:rPr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22D8D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62E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2EC2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A62E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2EC2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109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4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microsoft.com/office/2007/relationships/hdphoto" Target="media/hdphoto3.wdp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10" Type="http://schemas.microsoft.com/office/2007/relationships/hdphoto" Target="media/hdphoto2.wdp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microsoft.com/office/2007/relationships/hdphoto" Target="media/hdphoto4.wdp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4</Pages>
  <Words>284</Words>
  <Characters>1625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Ibrahim</dc:creator>
  <cp:lastModifiedBy>M. Serdar Karaman</cp:lastModifiedBy>
  <cp:revision>7</cp:revision>
  <dcterms:created xsi:type="dcterms:W3CDTF">2015-10-25T13:08:00Z</dcterms:created>
  <dcterms:modified xsi:type="dcterms:W3CDTF">2016-11-09T03:11:00Z</dcterms:modified>
</cp:coreProperties>
</file>