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5609" w14:textId="44123DDC" w:rsidR="00F32A0C" w:rsidRDefault="00D26C5F" w:rsidP="00F32A0C">
      <w:pPr>
        <w:pStyle w:val="Title"/>
        <w:rPr>
          <w:rStyle w:val="LabTitleInstVersred"/>
        </w:rPr>
      </w:pPr>
      <w:sdt>
        <w:sdtPr>
          <w:rPr>
            <w:b w:val="0"/>
            <w:color w:val="EE0000"/>
          </w:rPr>
          <w:alias w:val="Заголовок"/>
          <w:tag w:val=""/>
          <w:id w:val="-487021785"/>
          <w:placeholder>
            <w:docPart w:val="F7D549F905D6484CB8D87968DF606B9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F32A0C" w:rsidRPr="00F32A0C">
            <w:t>Лабораторная работа</w:t>
          </w:r>
          <w:r w:rsidR="001D46F8">
            <w:rPr>
              <w:lang w:val="en-US"/>
            </w:rPr>
            <w:t xml:space="preserve"> </w:t>
          </w:r>
          <w:r w:rsidR="008579C5">
            <w:t>9</w:t>
          </w:r>
          <w:r w:rsidR="00F32A0C" w:rsidRPr="00F32A0C">
            <w:t>. Настройка статических маршрутов и маршрутов по умолчанию</w:t>
          </w:r>
        </w:sdtContent>
      </w:sdt>
      <w:r w:rsidR="00554CE9">
        <w:rPr>
          <w:rStyle w:val="LabTitleInstVersred"/>
        </w:rPr>
        <w:t xml:space="preserve"> </w:t>
      </w:r>
    </w:p>
    <w:p w14:paraId="73565936" w14:textId="77777777" w:rsidR="00F32A0C" w:rsidRDefault="00F32A0C" w:rsidP="00F32A0C">
      <w:pPr>
        <w:pStyle w:val="Title"/>
      </w:pPr>
    </w:p>
    <w:p w14:paraId="24429F71" w14:textId="50CA1361" w:rsidR="00041E2F" w:rsidRDefault="00041E2F" w:rsidP="00F32A0C">
      <w:pPr>
        <w:pStyle w:val="Title"/>
      </w:pPr>
      <w:r>
        <w:t>Топология</w:t>
      </w:r>
    </w:p>
    <w:p w14:paraId="6D0DD458" w14:textId="1B20F6BB" w:rsidR="00257C47" w:rsidRDefault="00B1702B" w:rsidP="00041E2F">
      <w:pPr>
        <w:pStyle w:val="Visual"/>
      </w:pPr>
      <w:r w:rsidRPr="00B1702B">
        <w:rPr>
          <w:noProof/>
        </w:rPr>
        <w:drawing>
          <wp:inline distT="0" distB="0" distL="0" distR="0" wp14:anchorId="5AA63681" wp14:editId="3585D326">
            <wp:extent cx="415290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4CD5" w14:textId="77777777" w:rsidR="00041E2F" w:rsidRPr="00BB73FF" w:rsidRDefault="00041E2F" w:rsidP="00041E2F">
      <w:pPr>
        <w:pStyle w:val="Heading1"/>
        <w:numPr>
          <w:ilvl w:val="0"/>
          <w:numId w:val="0"/>
        </w:numPr>
      </w:pPr>
      <w:r>
        <w:t>Таблица адресации</w:t>
      </w:r>
    </w:p>
    <w:tbl>
      <w:tblPr>
        <w:tblW w:w="9996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  <w:tblDescription w:val="В этой таблице показана адресация для устройства, интерфейса, IP-адрес/префикс."/>
      </w:tblPr>
      <w:tblGrid>
        <w:gridCol w:w="3332"/>
        <w:gridCol w:w="3332"/>
        <w:gridCol w:w="3332"/>
      </w:tblGrid>
      <w:tr w:rsidR="00844E9B" w14:paraId="2798E1B2" w14:textId="77777777" w:rsidTr="00B1702B">
        <w:trPr>
          <w:cantSplit/>
          <w:tblHeader/>
          <w:jc w:val="center"/>
        </w:trPr>
        <w:tc>
          <w:tcPr>
            <w:tcW w:w="3332" w:type="dxa"/>
            <w:shd w:val="clear" w:color="auto" w:fill="DBE5F1"/>
            <w:vAlign w:val="bottom"/>
          </w:tcPr>
          <w:p w14:paraId="094D498B" w14:textId="77777777" w:rsidR="00844E9B" w:rsidRPr="00E87D62" w:rsidRDefault="00844E9B" w:rsidP="00041E2F">
            <w:pPr>
              <w:pStyle w:val="TableHeading"/>
            </w:pPr>
            <w:r>
              <w:t>Устройство</w:t>
            </w:r>
          </w:p>
        </w:tc>
        <w:tc>
          <w:tcPr>
            <w:tcW w:w="3332" w:type="dxa"/>
            <w:shd w:val="clear" w:color="auto" w:fill="DBE5F1"/>
            <w:vAlign w:val="bottom"/>
          </w:tcPr>
          <w:p w14:paraId="750B1BE1" w14:textId="77777777" w:rsidR="00844E9B" w:rsidRPr="00E87D62" w:rsidRDefault="00844E9B" w:rsidP="00041E2F">
            <w:pPr>
              <w:pStyle w:val="TableHeading"/>
            </w:pPr>
            <w:r>
              <w:t>Интерфейс</w:t>
            </w:r>
          </w:p>
        </w:tc>
        <w:tc>
          <w:tcPr>
            <w:tcW w:w="3332" w:type="dxa"/>
            <w:shd w:val="clear" w:color="auto" w:fill="DBE5F1"/>
            <w:vAlign w:val="bottom"/>
          </w:tcPr>
          <w:p w14:paraId="46398465" w14:textId="77777777" w:rsidR="00844E9B" w:rsidRPr="00E87D62" w:rsidRDefault="00844E9B" w:rsidP="00041E2F">
            <w:pPr>
              <w:pStyle w:val="TableHeading"/>
            </w:pPr>
            <w:r>
              <w:t>IP адрес/префикс</w:t>
            </w:r>
          </w:p>
        </w:tc>
      </w:tr>
      <w:tr w:rsidR="00844E9B" w14:paraId="7190D2AA" w14:textId="77777777" w:rsidTr="00B1702B">
        <w:trPr>
          <w:cantSplit/>
          <w:jc w:val="center"/>
        </w:trPr>
        <w:tc>
          <w:tcPr>
            <w:tcW w:w="3332" w:type="dxa"/>
            <w:vAlign w:val="bottom"/>
          </w:tcPr>
          <w:p w14:paraId="2F173CB0" w14:textId="77777777" w:rsidR="00844E9B" w:rsidRDefault="00844E9B" w:rsidP="00041E2F">
            <w:pPr>
              <w:pStyle w:val="TableText"/>
            </w:pPr>
            <w:r>
              <w:t>R1</w:t>
            </w:r>
          </w:p>
        </w:tc>
        <w:tc>
          <w:tcPr>
            <w:tcW w:w="3332" w:type="dxa"/>
            <w:vAlign w:val="bottom"/>
          </w:tcPr>
          <w:p w14:paraId="297FE94E" w14:textId="77777777" w:rsidR="00844E9B" w:rsidRDefault="00844E9B" w:rsidP="00041E2F">
            <w:pPr>
              <w:pStyle w:val="TableText"/>
            </w:pPr>
            <w:r>
              <w:t>G0/0/0</w:t>
            </w:r>
          </w:p>
        </w:tc>
        <w:tc>
          <w:tcPr>
            <w:tcW w:w="3332" w:type="dxa"/>
            <w:vAlign w:val="bottom"/>
          </w:tcPr>
          <w:p w14:paraId="2B26261C" w14:textId="77777777" w:rsidR="00844E9B" w:rsidRDefault="00844E9B" w:rsidP="00041E2F">
            <w:pPr>
              <w:pStyle w:val="TableText"/>
            </w:pPr>
            <w:r>
              <w:t>172.16.1.1 /24</w:t>
            </w:r>
          </w:p>
        </w:tc>
      </w:tr>
      <w:tr w:rsidR="00B1702B" w:rsidRPr="00470F98" w14:paraId="5D8CAE36" w14:textId="77777777" w:rsidTr="00B1702B">
        <w:trPr>
          <w:cantSplit/>
          <w:jc w:val="center"/>
        </w:trPr>
        <w:tc>
          <w:tcPr>
            <w:tcW w:w="3332" w:type="dxa"/>
            <w:vMerge w:val="restart"/>
            <w:shd w:val="clear" w:color="auto" w:fill="auto"/>
            <w:vAlign w:val="bottom"/>
          </w:tcPr>
          <w:p w14:paraId="4CA84903" w14:textId="77777777" w:rsidR="00B1702B" w:rsidRPr="00470F98" w:rsidRDefault="00B1702B" w:rsidP="00844E9B">
            <w:pPr>
              <w:pStyle w:val="ConfigWindow"/>
            </w:pPr>
            <w:r>
              <w:t>R1</w:t>
            </w:r>
          </w:p>
          <w:p w14:paraId="0553CF5E" w14:textId="6F05DE11" w:rsidR="00B1702B" w:rsidRPr="00470F98" w:rsidRDefault="00B1702B" w:rsidP="00844E9B">
            <w:pPr>
              <w:pStyle w:val="ConfigWindow"/>
            </w:pPr>
            <w:r>
              <w:t>R1</w:t>
            </w:r>
          </w:p>
        </w:tc>
        <w:tc>
          <w:tcPr>
            <w:tcW w:w="3332" w:type="dxa"/>
            <w:shd w:val="clear" w:color="auto" w:fill="auto"/>
            <w:vAlign w:val="bottom"/>
          </w:tcPr>
          <w:p w14:paraId="7B46FCEC" w14:textId="77777777" w:rsidR="00B1702B" w:rsidRPr="00470F98" w:rsidRDefault="00B1702B" w:rsidP="0064645E">
            <w:pPr>
              <w:pStyle w:val="TableText"/>
            </w:pPr>
            <w:r>
              <w:t>G0/0/1</w:t>
            </w:r>
          </w:p>
        </w:tc>
        <w:tc>
          <w:tcPr>
            <w:tcW w:w="3332" w:type="dxa"/>
            <w:shd w:val="clear" w:color="auto" w:fill="auto"/>
            <w:vAlign w:val="bottom"/>
          </w:tcPr>
          <w:p w14:paraId="6D61D747" w14:textId="77777777" w:rsidR="00B1702B" w:rsidRPr="00470F98" w:rsidRDefault="00B1702B" w:rsidP="0064645E">
            <w:pPr>
              <w:pStyle w:val="TableText"/>
            </w:pPr>
            <w:r>
              <w:t>192.168.1.1 /24</w:t>
            </w:r>
          </w:p>
        </w:tc>
      </w:tr>
      <w:tr w:rsidR="00B1702B" w:rsidRPr="00470F98" w14:paraId="3B9E03C9" w14:textId="77777777" w:rsidTr="00B1702B">
        <w:trPr>
          <w:cantSplit/>
          <w:jc w:val="center"/>
        </w:trPr>
        <w:tc>
          <w:tcPr>
            <w:tcW w:w="3332" w:type="dxa"/>
            <w:vMerge/>
            <w:shd w:val="clear" w:color="auto" w:fill="auto"/>
            <w:vAlign w:val="bottom"/>
          </w:tcPr>
          <w:p w14:paraId="56A77ACD" w14:textId="5BCC6E17" w:rsidR="00B1702B" w:rsidRPr="00470F98" w:rsidRDefault="00B1702B" w:rsidP="00844E9B">
            <w:pPr>
              <w:pStyle w:val="ConfigWindow"/>
            </w:pPr>
          </w:p>
        </w:tc>
        <w:tc>
          <w:tcPr>
            <w:tcW w:w="3332" w:type="dxa"/>
            <w:shd w:val="clear" w:color="auto" w:fill="auto"/>
            <w:vAlign w:val="bottom"/>
          </w:tcPr>
          <w:p w14:paraId="721EF35F" w14:textId="77777777" w:rsidR="00B1702B" w:rsidRPr="00470F98" w:rsidRDefault="00B1702B" w:rsidP="0064645E">
            <w:pPr>
              <w:pStyle w:val="TableText"/>
            </w:pPr>
            <w:r>
              <w:t>Loopback1</w:t>
            </w:r>
          </w:p>
        </w:tc>
        <w:tc>
          <w:tcPr>
            <w:tcW w:w="3332" w:type="dxa"/>
            <w:shd w:val="clear" w:color="auto" w:fill="auto"/>
            <w:vAlign w:val="bottom"/>
          </w:tcPr>
          <w:p w14:paraId="286B68BE" w14:textId="77777777" w:rsidR="00B1702B" w:rsidRDefault="00B1702B" w:rsidP="0064645E">
            <w:pPr>
              <w:pStyle w:val="TableText"/>
            </w:pPr>
            <w:r>
              <w:t>10.1.0.1 /24</w:t>
            </w:r>
          </w:p>
        </w:tc>
      </w:tr>
      <w:tr w:rsidR="00B1702B" w:rsidRPr="00470F98" w14:paraId="12DE05B0" w14:textId="77777777" w:rsidTr="00B1702B">
        <w:trPr>
          <w:cantSplit/>
          <w:jc w:val="center"/>
        </w:trPr>
        <w:tc>
          <w:tcPr>
            <w:tcW w:w="3332" w:type="dxa"/>
            <w:vMerge/>
            <w:shd w:val="clear" w:color="auto" w:fill="auto"/>
            <w:vAlign w:val="bottom"/>
          </w:tcPr>
          <w:p w14:paraId="7CF39253" w14:textId="5CB23FF0" w:rsidR="00B1702B" w:rsidRDefault="00B1702B" w:rsidP="00844E9B">
            <w:pPr>
              <w:pStyle w:val="ConfigWindow"/>
            </w:pPr>
          </w:p>
        </w:tc>
        <w:tc>
          <w:tcPr>
            <w:tcW w:w="3332" w:type="dxa"/>
            <w:shd w:val="clear" w:color="auto" w:fill="auto"/>
            <w:vAlign w:val="bottom"/>
          </w:tcPr>
          <w:p w14:paraId="27416993" w14:textId="77777777" w:rsidR="00B1702B" w:rsidRDefault="00B1702B" w:rsidP="0064645E">
            <w:pPr>
              <w:pStyle w:val="TableText"/>
            </w:pPr>
            <w:r>
              <w:t>Loopback2</w:t>
            </w:r>
          </w:p>
        </w:tc>
        <w:tc>
          <w:tcPr>
            <w:tcW w:w="3332" w:type="dxa"/>
            <w:shd w:val="clear" w:color="auto" w:fill="auto"/>
            <w:vAlign w:val="bottom"/>
          </w:tcPr>
          <w:p w14:paraId="137BE3C7" w14:textId="77777777" w:rsidR="00B1702B" w:rsidRDefault="00B1702B" w:rsidP="0064645E">
            <w:pPr>
              <w:pStyle w:val="TableText"/>
            </w:pPr>
            <w:r>
              <w:t>209.165.200.225 /27</w:t>
            </w:r>
          </w:p>
        </w:tc>
      </w:tr>
      <w:tr w:rsidR="00844E9B" w14:paraId="5484041A" w14:textId="77777777" w:rsidTr="00B1702B">
        <w:trPr>
          <w:cantSplit/>
          <w:jc w:val="center"/>
        </w:trPr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2AFAC571" w14:textId="77777777" w:rsidR="00844E9B" w:rsidRPr="00470F98" w:rsidRDefault="00844E9B" w:rsidP="0064645E">
            <w:pPr>
              <w:pStyle w:val="TableText"/>
            </w:pPr>
            <w:r>
              <w:t>R2</w:t>
            </w:r>
          </w:p>
        </w:tc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7175565E" w14:textId="77777777" w:rsidR="00844E9B" w:rsidRDefault="00844E9B" w:rsidP="0064645E">
            <w:pPr>
              <w:pStyle w:val="TableText"/>
            </w:pPr>
            <w:r>
              <w:t>G0/0</w:t>
            </w:r>
          </w:p>
        </w:tc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3D7F3794" w14:textId="6A0DFF53" w:rsidR="00844E9B" w:rsidRDefault="00844E9B" w:rsidP="0064645E">
            <w:pPr>
              <w:pStyle w:val="TableText"/>
            </w:pPr>
            <w:r>
              <w:t>172.16.1.2 /24</w:t>
            </w:r>
          </w:p>
        </w:tc>
      </w:tr>
      <w:tr w:rsidR="00B1702B" w14:paraId="4171AE42" w14:textId="77777777" w:rsidTr="00B1702B">
        <w:trPr>
          <w:cantSplit/>
          <w:jc w:val="center"/>
        </w:trPr>
        <w:tc>
          <w:tcPr>
            <w:tcW w:w="3332" w:type="dxa"/>
            <w:vMerge w:val="restart"/>
            <w:shd w:val="clear" w:color="auto" w:fill="F2F2F2" w:themeFill="background1" w:themeFillShade="F2"/>
            <w:vAlign w:val="bottom"/>
          </w:tcPr>
          <w:p w14:paraId="2C4770A8" w14:textId="77777777" w:rsidR="00B1702B" w:rsidRPr="00047646" w:rsidRDefault="00B1702B" w:rsidP="00844E9B">
            <w:pPr>
              <w:pStyle w:val="ConfigWindow"/>
              <w:rPr>
                <w:color w:val="F2F2F2" w:themeColor="background1" w:themeShade="F2"/>
              </w:rPr>
            </w:pPr>
            <w:r>
              <w:rPr>
                <w:color w:val="F2F2F2" w:themeColor="background1" w:themeShade="F2"/>
              </w:rPr>
              <w:t>R2</w:t>
            </w:r>
          </w:p>
          <w:p w14:paraId="4BB997C6" w14:textId="77777777" w:rsidR="00B1702B" w:rsidRPr="00047646" w:rsidRDefault="00B1702B" w:rsidP="00844E9B">
            <w:pPr>
              <w:pStyle w:val="ConfigWindow"/>
              <w:rPr>
                <w:color w:val="F2F2F2" w:themeColor="background1" w:themeShade="F2"/>
              </w:rPr>
            </w:pPr>
            <w:r>
              <w:rPr>
                <w:color w:val="F2F2F2" w:themeColor="background1" w:themeShade="F2"/>
              </w:rPr>
              <w:t>R2</w:t>
            </w:r>
          </w:p>
          <w:p w14:paraId="35349BDF" w14:textId="2A00705B" w:rsidR="00B1702B" w:rsidRPr="00047646" w:rsidRDefault="00B1702B" w:rsidP="00844E9B">
            <w:pPr>
              <w:pStyle w:val="ConfigWindow"/>
              <w:rPr>
                <w:color w:val="F2F2F2" w:themeColor="background1" w:themeShade="F2"/>
              </w:rPr>
            </w:pPr>
            <w:r>
              <w:rPr>
                <w:color w:val="F2F2F2" w:themeColor="background1" w:themeShade="F2"/>
              </w:rPr>
              <w:t>R2</w:t>
            </w:r>
          </w:p>
        </w:tc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3E4C8887" w14:textId="77777777" w:rsidR="00B1702B" w:rsidRDefault="00B1702B" w:rsidP="00BC74DC">
            <w:pPr>
              <w:pStyle w:val="TableText"/>
            </w:pPr>
            <w:r>
              <w:t>G0/0/1</w:t>
            </w:r>
          </w:p>
        </w:tc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191E7B6C" w14:textId="77777777" w:rsidR="00B1702B" w:rsidRDefault="00B1702B" w:rsidP="00BC74DC">
            <w:pPr>
              <w:pStyle w:val="TableText"/>
            </w:pPr>
            <w:r>
              <w:t>192.168.1.2 /24</w:t>
            </w:r>
          </w:p>
        </w:tc>
      </w:tr>
      <w:tr w:rsidR="00B1702B" w14:paraId="06CC745E" w14:textId="77777777" w:rsidTr="00B1702B">
        <w:trPr>
          <w:cantSplit/>
          <w:jc w:val="center"/>
        </w:trPr>
        <w:tc>
          <w:tcPr>
            <w:tcW w:w="3332" w:type="dxa"/>
            <w:vMerge/>
            <w:shd w:val="clear" w:color="auto" w:fill="F2F2F2" w:themeFill="background1" w:themeFillShade="F2"/>
            <w:vAlign w:val="bottom"/>
          </w:tcPr>
          <w:p w14:paraId="48EE1EA8" w14:textId="59D3C55D" w:rsidR="00B1702B" w:rsidRPr="00047646" w:rsidRDefault="00B1702B" w:rsidP="00844E9B">
            <w:pPr>
              <w:pStyle w:val="ConfigWindow"/>
              <w:rPr>
                <w:color w:val="F2F2F2" w:themeColor="background1" w:themeShade="F2"/>
              </w:rPr>
            </w:pPr>
          </w:p>
        </w:tc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721AE7D9" w14:textId="77777777" w:rsidR="00B1702B" w:rsidRDefault="00B1702B" w:rsidP="00BC74DC">
            <w:pPr>
              <w:pStyle w:val="TableText"/>
            </w:pPr>
            <w:r>
              <w:t>Loopback1</w:t>
            </w:r>
          </w:p>
        </w:tc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0D3D615A" w14:textId="77777777" w:rsidR="00B1702B" w:rsidRDefault="00B1702B" w:rsidP="00BC74DC">
            <w:pPr>
              <w:pStyle w:val="TableText"/>
            </w:pPr>
            <w:r>
              <w:t>10.2.0.1 /24</w:t>
            </w:r>
          </w:p>
        </w:tc>
      </w:tr>
      <w:tr w:rsidR="00B1702B" w14:paraId="51021F83" w14:textId="77777777" w:rsidTr="00B1702B">
        <w:trPr>
          <w:cantSplit/>
          <w:jc w:val="center"/>
        </w:trPr>
        <w:tc>
          <w:tcPr>
            <w:tcW w:w="3332" w:type="dxa"/>
            <w:vMerge/>
            <w:shd w:val="clear" w:color="auto" w:fill="F2F2F2" w:themeFill="background1" w:themeFillShade="F2"/>
            <w:vAlign w:val="bottom"/>
          </w:tcPr>
          <w:p w14:paraId="2C2730F5" w14:textId="5A03DFB9" w:rsidR="00B1702B" w:rsidRPr="00047646" w:rsidRDefault="00B1702B" w:rsidP="00844E9B">
            <w:pPr>
              <w:pStyle w:val="ConfigWindow"/>
              <w:rPr>
                <w:color w:val="F2F2F2" w:themeColor="background1" w:themeShade="F2"/>
              </w:rPr>
            </w:pPr>
          </w:p>
        </w:tc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768DE365" w14:textId="77777777" w:rsidR="00B1702B" w:rsidRDefault="00B1702B" w:rsidP="00844E9B">
            <w:pPr>
              <w:pStyle w:val="TableText"/>
            </w:pPr>
            <w:r>
              <w:t>Loopback2</w:t>
            </w:r>
          </w:p>
        </w:tc>
        <w:tc>
          <w:tcPr>
            <w:tcW w:w="3332" w:type="dxa"/>
            <w:shd w:val="clear" w:color="auto" w:fill="F2F2F2" w:themeFill="background1" w:themeFillShade="F2"/>
            <w:vAlign w:val="bottom"/>
          </w:tcPr>
          <w:p w14:paraId="3C5982F7" w14:textId="33451554" w:rsidR="00B1702B" w:rsidRDefault="00B1702B" w:rsidP="00844E9B">
            <w:pPr>
              <w:pStyle w:val="TableText"/>
            </w:pPr>
            <w:r>
              <w:t>209.165.200.193 /27</w:t>
            </w:r>
          </w:p>
        </w:tc>
      </w:tr>
    </w:tbl>
    <w:p w14:paraId="74319B3F" w14:textId="77777777" w:rsidR="00041E2F" w:rsidRPr="00BB73FF" w:rsidRDefault="00041E2F" w:rsidP="00041E2F">
      <w:pPr>
        <w:pStyle w:val="Heading1"/>
        <w:numPr>
          <w:ilvl w:val="0"/>
          <w:numId w:val="0"/>
        </w:numPr>
      </w:pPr>
      <w:r>
        <w:t>Задачи</w:t>
      </w:r>
    </w:p>
    <w:p w14:paraId="2E1DB693" w14:textId="051C3432" w:rsidR="00041E2F" w:rsidRPr="004C0909" w:rsidRDefault="00041E2F" w:rsidP="00041E2F">
      <w:pPr>
        <w:pStyle w:val="BodyTextL25Bold"/>
      </w:pPr>
      <w:r>
        <w:t>Часть 1. Создание сети и настройка основных параметров устройств</w:t>
      </w:r>
    </w:p>
    <w:p w14:paraId="113BD1D2" w14:textId="693EDF83" w:rsidR="00041E2F" w:rsidRDefault="00041E2F" w:rsidP="00041E2F">
      <w:pPr>
        <w:pStyle w:val="BodyTextL25Bold"/>
      </w:pPr>
      <w:r>
        <w:t xml:space="preserve">Часть </w:t>
      </w:r>
      <w:r w:rsidR="00F32A0C" w:rsidRPr="00642E9F">
        <w:t>2</w:t>
      </w:r>
      <w:r>
        <w:t>. Настройка и проверка статической маршрутизации и маршрутизации по умолчанию для IPv4 на R1 и R2</w:t>
      </w:r>
    </w:p>
    <w:p w14:paraId="2B7C8A9D" w14:textId="77777777" w:rsidR="00041E2F" w:rsidRPr="00C07FD9" w:rsidRDefault="00041E2F" w:rsidP="00041E2F">
      <w:pPr>
        <w:pStyle w:val="Heading1"/>
      </w:pPr>
      <w:r>
        <w:lastRenderedPageBreak/>
        <w:t>Общие сведения и сценарий</w:t>
      </w:r>
    </w:p>
    <w:p w14:paraId="63DE7D2E" w14:textId="2D76E96D" w:rsidR="00041E2F" w:rsidRDefault="00041E2F" w:rsidP="00041E2F">
      <w:pPr>
        <w:pStyle w:val="BodyTextL25"/>
      </w:pPr>
      <w:r>
        <w:t xml:space="preserve">Статическая и стандартная маршрутизация являются простейшими формами сетевой маршрутизации и настраиваются вручную. Они являются фиксированными, что означает, что они не изменяются динамически, чтобы соответствовать изменяющимся условиям сети. Они либо действительны и доступны в таблице маршрутизации, либо недействительны и недоступны в таблице маршрутизации. Административное расстояние по умолчанию для статических маршрутов равно </w:t>
      </w:r>
      <w:r w:rsidR="00F32A0C" w:rsidRPr="00F32A0C">
        <w:t>60</w:t>
      </w:r>
      <w:r>
        <w:t xml:space="preserve">. Эта возможность позволяет администратору зарезервировать статический маршрут или маршрут по умолчанию и сделать его доступным в таблице маршрутизации только в том случае, если маршруты с меньшими административными расстояниями (обычно генерируемые динамическими протоколами маршрутизации) больше не действительны. </w:t>
      </w:r>
    </w:p>
    <w:p w14:paraId="697526E0" w14:textId="45E5D376" w:rsidR="00041E2F" w:rsidRDefault="00041E2F" w:rsidP="00041E2F">
      <w:pPr>
        <w:pStyle w:val="BodyTextL25"/>
      </w:pPr>
      <w:r>
        <w:rPr>
          <w:b/>
        </w:rPr>
        <w:t>Примечание.</w:t>
      </w:r>
      <w:r>
        <w:t xml:space="preserve"> В этой лаборатоной работе вы будете настраивать статические, стандартные и плавающие маршруты по умолчанию для IPv4, которые могут не отражать рекомендации по работе с сетью. </w:t>
      </w:r>
    </w:p>
    <w:p w14:paraId="105BC17E" w14:textId="77777777" w:rsidR="00041E2F" w:rsidRDefault="00041E2F" w:rsidP="00041E2F">
      <w:pPr>
        <w:pStyle w:val="Heading1"/>
      </w:pPr>
      <w:r>
        <w:t>Необходимые ресурсы</w:t>
      </w:r>
    </w:p>
    <w:p w14:paraId="2B1AC462" w14:textId="6E555504" w:rsidR="00041E2F" w:rsidRDefault="00041E2F" w:rsidP="00041E2F">
      <w:pPr>
        <w:pStyle w:val="Bulletlevel1"/>
        <w:spacing w:before="60" w:after="60" w:line="276" w:lineRule="auto"/>
      </w:pPr>
      <w:r>
        <w:t>2 маршрутизатора (</w:t>
      </w:r>
      <w:r w:rsidR="00F32A0C">
        <w:rPr>
          <w:lang w:val="en-US"/>
        </w:rPr>
        <w:t>Huawei</w:t>
      </w:r>
      <w:r w:rsidR="00F32A0C" w:rsidRPr="00F32A0C">
        <w:t xml:space="preserve"> </w:t>
      </w:r>
      <w:r w:rsidR="00F32A0C">
        <w:rPr>
          <w:lang w:val="en-US"/>
        </w:rPr>
        <w:t>AR</w:t>
      </w:r>
      <w:r w:rsidR="00F32A0C" w:rsidRPr="00F32A0C">
        <w:t>1220 или аналогичная модель</w:t>
      </w:r>
      <w:r>
        <w:t>)</w:t>
      </w:r>
    </w:p>
    <w:p w14:paraId="3CECB3A0" w14:textId="7965891C" w:rsidR="00041E2F" w:rsidRDefault="00041E2F" w:rsidP="00041E2F">
      <w:pPr>
        <w:pStyle w:val="Bulletlevel1"/>
        <w:spacing w:before="60" w:after="60" w:line="276" w:lineRule="auto"/>
      </w:pPr>
      <w:r>
        <w:t>2 коммутатора (</w:t>
      </w:r>
      <w:r w:rsidR="00F32A0C">
        <w:rPr>
          <w:lang w:val="en-US"/>
        </w:rPr>
        <w:t>Huawei</w:t>
      </w:r>
      <w:r w:rsidR="00F32A0C" w:rsidRPr="00F32A0C">
        <w:t xml:space="preserve"> </w:t>
      </w:r>
      <w:r w:rsidR="00F32A0C">
        <w:rPr>
          <w:lang w:val="en-US"/>
        </w:rPr>
        <w:t>S</w:t>
      </w:r>
      <w:r w:rsidR="00F32A0C" w:rsidRPr="00F32A0C">
        <w:t>3700</w:t>
      </w:r>
      <w:r>
        <w:t xml:space="preserve"> или аналогичная модель)</w:t>
      </w:r>
    </w:p>
    <w:p w14:paraId="5FB3DAAA" w14:textId="39A76B72" w:rsidR="00041E2F" w:rsidRDefault="00041E2F" w:rsidP="00041E2F">
      <w:pPr>
        <w:pStyle w:val="Bulletlevel1"/>
        <w:spacing w:before="60" w:after="60" w:line="276" w:lineRule="auto"/>
      </w:pPr>
      <w:r>
        <w:t>1 ПК</w:t>
      </w:r>
    </w:p>
    <w:p w14:paraId="11D887EC" w14:textId="260B1C63" w:rsidR="00041E2F" w:rsidRDefault="00041E2F" w:rsidP="00041E2F">
      <w:pPr>
        <w:pStyle w:val="Bulletlevel1"/>
      </w:pPr>
      <w:r>
        <w:t>Консольные кабели для настройки устройств через консольные порты.</w:t>
      </w:r>
    </w:p>
    <w:p w14:paraId="3AE32C3F" w14:textId="77777777" w:rsidR="00041E2F" w:rsidRDefault="00041E2F" w:rsidP="00041E2F">
      <w:pPr>
        <w:pStyle w:val="Bulletlevel1"/>
        <w:spacing w:before="60" w:after="60" w:line="276" w:lineRule="auto"/>
      </w:pPr>
      <w:r>
        <w:t>Кабели Ethernet, расположенные в соответствии с топологией</w:t>
      </w:r>
    </w:p>
    <w:p w14:paraId="3825399D" w14:textId="77777777" w:rsidR="00041E2F" w:rsidRDefault="00041E2F" w:rsidP="00041E2F">
      <w:pPr>
        <w:pStyle w:val="Heading1"/>
      </w:pPr>
      <w:r>
        <w:t>Инструкции</w:t>
      </w:r>
    </w:p>
    <w:p w14:paraId="072015E1" w14:textId="77777777" w:rsidR="00041E2F" w:rsidRPr="004C0909" w:rsidRDefault="00041E2F" w:rsidP="00041E2F">
      <w:pPr>
        <w:pStyle w:val="Heading2"/>
      </w:pPr>
      <w:r>
        <w:t>Создание сети и настройка основных параметров устройства</w:t>
      </w:r>
    </w:p>
    <w:p w14:paraId="74F4040B" w14:textId="77777777" w:rsidR="00041E2F" w:rsidRDefault="00041E2F" w:rsidP="00041E2F">
      <w:pPr>
        <w:pStyle w:val="BodyTextL25"/>
      </w:pPr>
      <w:r>
        <w:t>В первой части лабораторной работы вам предстоит создать топологию сети и настроить базовые параметры для узлов ПК и коммутаторов.</w:t>
      </w:r>
    </w:p>
    <w:p w14:paraId="504C19C0" w14:textId="77777777" w:rsidR="00041E2F" w:rsidRDefault="00041E2F" w:rsidP="00041E2F">
      <w:pPr>
        <w:pStyle w:val="Heading3"/>
      </w:pPr>
      <w:r>
        <w:t>Создайте сеть согласно топологии.</w:t>
      </w:r>
    </w:p>
    <w:p w14:paraId="1284A90E" w14:textId="77777777" w:rsidR="00041E2F" w:rsidRDefault="00041E2F" w:rsidP="00041E2F">
      <w:pPr>
        <w:pStyle w:val="BodyTextL25"/>
      </w:pPr>
      <w:r>
        <w:t>Подключите устройства, как показано в топологии, и подсоедините необходимые кабели.</w:t>
      </w:r>
    </w:p>
    <w:p w14:paraId="06562A73" w14:textId="77777777" w:rsidR="00041E2F" w:rsidRDefault="00041E2F" w:rsidP="00041E2F">
      <w:pPr>
        <w:pStyle w:val="Heading3"/>
      </w:pPr>
      <w:r>
        <w:t>Произведите базовую настройку маршрутизаторов.</w:t>
      </w:r>
    </w:p>
    <w:p w14:paraId="32A71F45" w14:textId="572F6DDA" w:rsidR="00041E2F" w:rsidRDefault="00041E2F" w:rsidP="006A7FE5">
      <w:pPr>
        <w:pStyle w:val="SubStepAlpha"/>
        <w:spacing w:after="0"/>
      </w:pPr>
      <w:r>
        <w:t>Назначьте маршрутизатору имя устройства.</w:t>
      </w:r>
    </w:p>
    <w:p w14:paraId="51962B72" w14:textId="75932986" w:rsidR="006A7FE5" w:rsidRDefault="006A7FE5" w:rsidP="006A7FE5">
      <w:pPr>
        <w:pStyle w:val="ConfigWindow"/>
      </w:pPr>
      <w:r>
        <w:t>Откройте окно конфигурации</w:t>
      </w:r>
    </w:p>
    <w:p w14:paraId="2CF2F027" w14:textId="4630C124" w:rsidR="0015321C" w:rsidRPr="0015144A" w:rsidRDefault="00642E9F" w:rsidP="0015144A">
      <w:pPr>
        <w:pStyle w:val="CMDRed"/>
        <w:rPr>
          <w:b/>
          <w:color w:val="000000" w:themeColor="text1"/>
        </w:rPr>
      </w:pPr>
      <w:r>
        <w:rPr>
          <w:color w:val="000000" w:themeColor="text1"/>
          <w:lang w:val="en-US"/>
        </w:rPr>
        <w:t>[Huawei]</w:t>
      </w:r>
      <w:r w:rsidR="00041E2F" w:rsidRPr="0015144A">
        <w:rPr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sysname</w:t>
      </w:r>
      <w:r w:rsidR="00041E2F" w:rsidRPr="0015144A">
        <w:rPr>
          <w:b/>
          <w:color w:val="000000" w:themeColor="text1"/>
        </w:rPr>
        <w:t xml:space="preserve"> R1</w:t>
      </w:r>
      <w:r w:rsidR="00041E2F" w:rsidRPr="0015144A">
        <w:rPr>
          <w:color w:val="000000" w:themeColor="text1"/>
        </w:rPr>
        <w:t xml:space="preserve"> </w:t>
      </w:r>
    </w:p>
    <w:p w14:paraId="18852C1D" w14:textId="77777777" w:rsidR="0015144A" w:rsidRDefault="0015144A" w:rsidP="0015321C">
      <w:pPr>
        <w:pStyle w:val="CMDRed"/>
        <w:rPr>
          <w:color w:val="000000" w:themeColor="text1"/>
        </w:rPr>
      </w:pPr>
    </w:p>
    <w:p w14:paraId="6E8209A3" w14:textId="5C806B6B" w:rsidR="00EC3775" w:rsidRPr="00EC3775" w:rsidRDefault="00642E9F" w:rsidP="00EC3775">
      <w:pPr>
        <w:pStyle w:val="CMDRed"/>
        <w:rPr>
          <w:b/>
          <w:color w:val="000000" w:themeColor="text1"/>
        </w:rPr>
      </w:pPr>
      <w:r>
        <w:rPr>
          <w:color w:val="000000" w:themeColor="text1"/>
          <w:lang w:val="en-US"/>
        </w:rPr>
        <w:t>[Huawei]</w:t>
      </w:r>
      <w:r w:rsidR="0015321C" w:rsidRPr="0015144A">
        <w:rPr>
          <w:color w:val="000000" w:themeColor="text1"/>
        </w:rPr>
        <w:t xml:space="preserve"> </w:t>
      </w:r>
      <w:r>
        <w:rPr>
          <w:b/>
          <w:color w:val="000000" w:themeColor="text1"/>
          <w:lang w:val="en-US"/>
        </w:rPr>
        <w:t>sysname</w:t>
      </w:r>
      <w:r w:rsidR="0015321C" w:rsidRPr="0015144A">
        <w:rPr>
          <w:b/>
          <w:color w:val="000000" w:themeColor="text1"/>
        </w:rPr>
        <w:t xml:space="preserve"> R2</w:t>
      </w:r>
    </w:p>
    <w:p w14:paraId="177A0297" w14:textId="5122B6A7" w:rsidR="00041E2F" w:rsidRDefault="00041E2F" w:rsidP="0015321C">
      <w:pPr>
        <w:pStyle w:val="SubStepAlpha"/>
      </w:pPr>
      <w:r>
        <w:t xml:space="preserve">Назначьте </w:t>
      </w:r>
      <w:r w:rsidR="00EC3775">
        <w:rPr>
          <w:b/>
          <w:lang w:val="en-US"/>
        </w:rPr>
        <w:t>huawei</w:t>
      </w:r>
      <w:r w:rsidR="00EC3775" w:rsidRPr="00EC3775">
        <w:rPr>
          <w:b/>
        </w:rPr>
        <w:t>123</w:t>
      </w:r>
      <w:r w:rsidRPr="00960AFB">
        <w:rPr>
          <w:b/>
        </w:rPr>
        <w:t xml:space="preserve"> </w:t>
      </w:r>
      <w:r>
        <w:t>в качестве пароля консоли и включите вход в систему по паролю.</w:t>
      </w:r>
      <w:r w:rsidR="00EC3775" w:rsidRPr="00EC3775">
        <w:t xml:space="preserve"> </w:t>
      </w:r>
    </w:p>
    <w:p w14:paraId="73B8E8D1" w14:textId="52A4E574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[R1] </w:t>
      </w:r>
      <w:r w:rsidRPr="00EC3775">
        <w:rPr>
          <w:b/>
          <w:bCs/>
          <w:color w:val="000000" w:themeColor="text1"/>
          <w:lang w:val="en-US"/>
        </w:rPr>
        <w:t>user-interface console 0</w:t>
      </w:r>
    </w:p>
    <w:p w14:paraId="17C8891F" w14:textId="277C0C8E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[R1-ui-console0] </w:t>
      </w:r>
      <w:r w:rsidRPr="00EC3775">
        <w:rPr>
          <w:b/>
          <w:bCs/>
          <w:color w:val="000000" w:themeColor="text1"/>
          <w:lang w:val="en-US"/>
        </w:rPr>
        <w:t>authentication-mode password</w:t>
      </w:r>
    </w:p>
    <w:p w14:paraId="03413305" w14:textId="0CA57E92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[R1-ui-console0] </w:t>
      </w:r>
      <w:r w:rsidRPr="00EC3775">
        <w:rPr>
          <w:b/>
          <w:bCs/>
          <w:color w:val="000000" w:themeColor="text1"/>
          <w:lang w:val="en-US"/>
        </w:rPr>
        <w:t>set authentication password cipher huawei123</w:t>
      </w:r>
    </w:p>
    <w:p w14:paraId="774F089A" w14:textId="392DAE24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[R1-ui-console0] </w:t>
      </w:r>
      <w:r w:rsidRPr="00EC3775">
        <w:rPr>
          <w:b/>
          <w:bCs/>
          <w:color w:val="000000" w:themeColor="text1"/>
          <w:lang w:val="en-US"/>
        </w:rPr>
        <w:t>quit</w:t>
      </w:r>
    </w:p>
    <w:p w14:paraId="7738EB42" w14:textId="067611DF" w:rsidR="0015321C" w:rsidRDefault="0015321C" w:rsidP="0015321C">
      <w:pPr>
        <w:pStyle w:val="CMDRed"/>
        <w:rPr>
          <w:lang w:val="en-US"/>
        </w:rPr>
      </w:pPr>
    </w:p>
    <w:p w14:paraId="3DF11EF7" w14:textId="09FD756A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] </w:t>
      </w:r>
      <w:r w:rsidRPr="00EC3775">
        <w:rPr>
          <w:b/>
          <w:bCs/>
          <w:color w:val="000000" w:themeColor="text1"/>
          <w:lang w:val="en-US"/>
        </w:rPr>
        <w:t>user-interface console 0</w:t>
      </w:r>
    </w:p>
    <w:p w14:paraId="663DB6FB" w14:textId="77FFF197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-ui-console0] </w:t>
      </w:r>
      <w:r w:rsidRPr="00EC3775">
        <w:rPr>
          <w:b/>
          <w:bCs/>
          <w:color w:val="000000" w:themeColor="text1"/>
          <w:lang w:val="en-US"/>
        </w:rPr>
        <w:t>authentication-mode password</w:t>
      </w:r>
    </w:p>
    <w:p w14:paraId="68A19F6F" w14:textId="3D1E0351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-ui-console0] </w:t>
      </w:r>
      <w:r w:rsidRPr="00EC3775">
        <w:rPr>
          <w:b/>
          <w:bCs/>
          <w:color w:val="000000" w:themeColor="text1"/>
          <w:lang w:val="en-US"/>
        </w:rPr>
        <w:t>set authentication password cipher huawei123</w:t>
      </w:r>
    </w:p>
    <w:p w14:paraId="1B6E66E1" w14:textId="0A32A9DF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-ui-console0] </w:t>
      </w:r>
      <w:r w:rsidRPr="00EC3775">
        <w:rPr>
          <w:b/>
          <w:bCs/>
          <w:color w:val="000000" w:themeColor="text1"/>
          <w:lang w:val="en-US"/>
        </w:rPr>
        <w:t>quit</w:t>
      </w:r>
    </w:p>
    <w:p w14:paraId="5BB41DAE" w14:textId="51C5899A" w:rsidR="00041E2F" w:rsidRPr="00EC3775" w:rsidRDefault="00041E2F" w:rsidP="00EC3775">
      <w:pPr>
        <w:pStyle w:val="SubStepAlpha"/>
      </w:pPr>
      <w:r>
        <w:lastRenderedPageBreak/>
        <w:t xml:space="preserve">Назначьте </w:t>
      </w:r>
      <w:r w:rsidR="00EC3775">
        <w:rPr>
          <w:b/>
          <w:lang w:val="en-US"/>
        </w:rPr>
        <w:t>huawei</w:t>
      </w:r>
      <w:r w:rsidR="00EC3775" w:rsidRPr="00EC3775">
        <w:rPr>
          <w:b/>
        </w:rPr>
        <w:t>123</w:t>
      </w:r>
      <w:r w:rsidRPr="00960AFB">
        <w:rPr>
          <w:b/>
        </w:rPr>
        <w:t xml:space="preserve"> </w:t>
      </w:r>
      <w:r>
        <w:t>в качестве пароля VTY и включите вход в систему по паролю.</w:t>
      </w:r>
    </w:p>
    <w:p w14:paraId="5B8CEB22" w14:textId="402A43A4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[R1] </w:t>
      </w:r>
      <w:r w:rsidRPr="00EC3775">
        <w:rPr>
          <w:b/>
          <w:bCs/>
          <w:color w:val="000000" w:themeColor="text1"/>
          <w:lang w:val="en-US"/>
        </w:rPr>
        <w:t>user-interface maximum-vty 15</w:t>
      </w:r>
    </w:p>
    <w:p w14:paraId="482553E3" w14:textId="1B7A0888" w:rsidR="00EC3775" w:rsidRPr="00EC3775" w:rsidRDefault="00EC3775" w:rsidP="00EC3775">
      <w:pPr>
        <w:pStyle w:val="CMDRed"/>
        <w:rPr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[R1] </w:t>
      </w:r>
      <w:r w:rsidRPr="00EC3775">
        <w:rPr>
          <w:b/>
          <w:bCs/>
          <w:color w:val="000000" w:themeColor="text1"/>
          <w:lang w:val="en-US"/>
        </w:rPr>
        <w:t>user-interface vty 0 14</w:t>
      </w:r>
    </w:p>
    <w:p w14:paraId="5B1011D1" w14:textId="4A3A2E7B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[R1-ui-vty0-14] </w:t>
      </w:r>
      <w:r w:rsidRPr="00EC3775">
        <w:rPr>
          <w:b/>
          <w:bCs/>
          <w:color w:val="000000" w:themeColor="text1"/>
          <w:lang w:val="en-US"/>
        </w:rPr>
        <w:t>protocol inbound all</w:t>
      </w:r>
    </w:p>
    <w:p w14:paraId="12885D6A" w14:textId="3B6F1E18" w:rsidR="00EC3775" w:rsidRPr="00EC3775" w:rsidRDefault="00EC3775" w:rsidP="00EC3775">
      <w:pPr>
        <w:pStyle w:val="CMDRed"/>
        <w:rPr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[R1-ui-vty0-14] </w:t>
      </w:r>
      <w:r w:rsidRPr="00EC3775">
        <w:rPr>
          <w:b/>
          <w:bCs/>
          <w:color w:val="000000" w:themeColor="text1"/>
          <w:lang w:val="en-US"/>
        </w:rPr>
        <w:t>authentication-mode password</w:t>
      </w:r>
    </w:p>
    <w:p w14:paraId="147460DC" w14:textId="30E24381" w:rsidR="00EC3775" w:rsidRPr="00EC3775" w:rsidRDefault="00EC3775" w:rsidP="00EC3775">
      <w:pPr>
        <w:pStyle w:val="CMDRed"/>
        <w:rPr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[R1-ui-vty0-14] </w:t>
      </w:r>
      <w:r w:rsidRPr="00EC3775">
        <w:rPr>
          <w:b/>
          <w:bCs/>
          <w:color w:val="000000" w:themeColor="text1"/>
          <w:lang w:val="en-US"/>
        </w:rPr>
        <w:t>set authentication password cipher huawei123</w:t>
      </w:r>
    </w:p>
    <w:p w14:paraId="382AC323" w14:textId="03DBE12C" w:rsid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 xml:space="preserve">[R1-ui-vty0-14] </w:t>
      </w:r>
      <w:r w:rsidRPr="00EC3775">
        <w:rPr>
          <w:b/>
          <w:bCs/>
          <w:color w:val="000000" w:themeColor="text1"/>
          <w:lang w:val="en-US"/>
        </w:rPr>
        <w:t>quit</w:t>
      </w:r>
    </w:p>
    <w:p w14:paraId="255A08EA" w14:textId="0A14B624" w:rsid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</w:p>
    <w:p w14:paraId="10D86140" w14:textId="0D378A28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] </w:t>
      </w:r>
      <w:r w:rsidRPr="00EC3775">
        <w:rPr>
          <w:b/>
          <w:bCs/>
          <w:color w:val="000000" w:themeColor="text1"/>
          <w:lang w:val="en-US"/>
        </w:rPr>
        <w:t>user-interface maximum-vty 15</w:t>
      </w:r>
    </w:p>
    <w:p w14:paraId="5817979C" w14:textId="11F45D8B" w:rsidR="00EC3775" w:rsidRPr="00EC3775" w:rsidRDefault="00EC3775" w:rsidP="00EC3775">
      <w:pPr>
        <w:pStyle w:val="CMDRed"/>
        <w:rPr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] </w:t>
      </w:r>
      <w:r w:rsidRPr="00EC3775">
        <w:rPr>
          <w:b/>
          <w:bCs/>
          <w:color w:val="000000" w:themeColor="text1"/>
          <w:lang w:val="en-US"/>
        </w:rPr>
        <w:t>user-interface vty 0 14</w:t>
      </w:r>
    </w:p>
    <w:p w14:paraId="1C2020D4" w14:textId="5715396D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-ui-vty0-14] </w:t>
      </w:r>
      <w:r w:rsidRPr="00EC3775">
        <w:rPr>
          <w:b/>
          <w:bCs/>
          <w:color w:val="000000" w:themeColor="text1"/>
          <w:lang w:val="en-US"/>
        </w:rPr>
        <w:t>protocol inbound all</w:t>
      </w:r>
    </w:p>
    <w:p w14:paraId="179820BC" w14:textId="5E252F31" w:rsidR="00EC3775" w:rsidRPr="00EC3775" w:rsidRDefault="00EC3775" w:rsidP="00EC3775">
      <w:pPr>
        <w:pStyle w:val="CMDRed"/>
        <w:rPr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-ui-vty0-14] </w:t>
      </w:r>
      <w:r w:rsidRPr="00EC3775">
        <w:rPr>
          <w:b/>
          <w:bCs/>
          <w:color w:val="000000" w:themeColor="text1"/>
          <w:lang w:val="en-US"/>
        </w:rPr>
        <w:t>authentication-mode password</w:t>
      </w:r>
    </w:p>
    <w:p w14:paraId="422C9D38" w14:textId="6138B2A7" w:rsidR="00EC3775" w:rsidRPr="00EC3775" w:rsidRDefault="00EC3775" w:rsidP="00EC3775">
      <w:pPr>
        <w:pStyle w:val="CMDRed"/>
        <w:rPr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-ui-vty0-14] </w:t>
      </w:r>
      <w:r w:rsidRPr="00EC3775">
        <w:rPr>
          <w:b/>
          <w:bCs/>
          <w:color w:val="000000" w:themeColor="text1"/>
          <w:lang w:val="en-US"/>
        </w:rPr>
        <w:t>set authentication password cipher huawei123</w:t>
      </w:r>
    </w:p>
    <w:p w14:paraId="44984DC7" w14:textId="18FEAD26" w:rsidR="00EC3775" w:rsidRPr="00EC3775" w:rsidRDefault="00EC3775" w:rsidP="00EC3775">
      <w:pPr>
        <w:pStyle w:val="CMDRed"/>
        <w:rPr>
          <w:b/>
          <w:bCs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</w:t>
      </w:r>
      <w:r>
        <w:rPr>
          <w:color w:val="000000" w:themeColor="text1"/>
          <w:lang w:val="en-US"/>
        </w:rPr>
        <w:t>2</w:t>
      </w:r>
      <w:r w:rsidRPr="00EC3775">
        <w:rPr>
          <w:color w:val="000000" w:themeColor="text1"/>
          <w:lang w:val="en-US"/>
        </w:rPr>
        <w:t xml:space="preserve">-ui-vty0-14] </w:t>
      </w:r>
      <w:r w:rsidRPr="00EC3775">
        <w:rPr>
          <w:b/>
          <w:bCs/>
          <w:color w:val="000000" w:themeColor="text1"/>
          <w:lang w:val="en-US"/>
        </w:rPr>
        <w:t>quit</w:t>
      </w:r>
    </w:p>
    <w:p w14:paraId="1BFB052E" w14:textId="77777777" w:rsidR="00041E2F" w:rsidRDefault="00041E2F" w:rsidP="0015321C">
      <w:pPr>
        <w:pStyle w:val="SubStepAlpha"/>
      </w:pPr>
      <w:r>
        <w:t>Сохраните текущую конфигурацию в файл загрузочной конфигурации.</w:t>
      </w:r>
    </w:p>
    <w:p w14:paraId="080271BB" w14:textId="2B9932DF" w:rsidR="00041E2F" w:rsidRPr="00EC3775" w:rsidRDefault="00EC3775" w:rsidP="00741594">
      <w:pPr>
        <w:pStyle w:val="CMDRed"/>
        <w:rPr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[R1]</w:t>
      </w:r>
      <w:r w:rsidR="00041E2F" w:rsidRPr="00EC3775">
        <w:rPr>
          <w:color w:val="000000" w:themeColor="text1"/>
          <w:lang w:val="en-US"/>
        </w:rPr>
        <w:t xml:space="preserve"> </w:t>
      </w:r>
      <w:r w:rsidRPr="00EC3775">
        <w:rPr>
          <w:b/>
          <w:color w:val="000000" w:themeColor="text1"/>
          <w:lang w:val="en-US"/>
        </w:rPr>
        <w:t>quit</w:t>
      </w:r>
    </w:p>
    <w:p w14:paraId="60D1D95D" w14:textId="726F20E5" w:rsidR="00041E2F" w:rsidRPr="00EC3775" w:rsidRDefault="00EC3775" w:rsidP="00741594">
      <w:pPr>
        <w:pStyle w:val="CMDRed"/>
        <w:rPr>
          <w:b/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&lt;R1&gt;</w:t>
      </w:r>
      <w:r w:rsidR="00041E2F" w:rsidRPr="00EC3775">
        <w:rPr>
          <w:color w:val="000000" w:themeColor="text1"/>
          <w:lang w:val="en-US"/>
        </w:rPr>
        <w:t xml:space="preserve"> </w:t>
      </w:r>
      <w:r w:rsidRPr="00EC3775">
        <w:rPr>
          <w:b/>
          <w:color w:val="000000" w:themeColor="text1"/>
          <w:lang w:val="en-US"/>
        </w:rPr>
        <w:t>save</w:t>
      </w:r>
    </w:p>
    <w:p w14:paraId="55F294E8" w14:textId="77777777" w:rsidR="00741594" w:rsidRPr="00EC3775" w:rsidRDefault="00741594" w:rsidP="00741594">
      <w:pPr>
        <w:pStyle w:val="CMDRed"/>
        <w:rPr>
          <w:color w:val="000000" w:themeColor="text1"/>
          <w:lang w:val="en-US"/>
        </w:rPr>
      </w:pPr>
    </w:p>
    <w:p w14:paraId="79BC25D9" w14:textId="1AAB3B6F" w:rsidR="00741594" w:rsidRPr="00EC3775" w:rsidRDefault="00EC3775" w:rsidP="00741594">
      <w:pPr>
        <w:pStyle w:val="CMDRed"/>
        <w:rPr>
          <w:color w:val="000000" w:themeColor="text1"/>
          <w:lang w:val="en-US"/>
        </w:rPr>
      </w:pPr>
      <w:r w:rsidRPr="00EC3775">
        <w:rPr>
          <w:color w:val="000000" w:themeColor="text1"/>
          <w:lang w:val="en-US"/>
        </w:rPr>
        <w:t>[R2]</w:t>
      </w:r>
      <w:r w:rsidR="00741594" w:rsidRPr="00EC3775">
        <w:rPr>
          <w:color w:val="000000" w:themeColor="text1"/>
          <w:lang w:val="en-US"/>
        </w:rPr>
        <w:t xml:space="preserve"> </w:t>
      </w:r>
      <w:r w:rsidRPr="00EC3775">
        <w:rPr>
          <w:b/>
          <w:color w:val="000000" w:themeColor="text1"/>
          <w:lang w:val="en-US"/>
        </w:rPr>
        <w:t>quit</w:t>
      </w:r>
      <w:r w:rsidR="00741594" w:rsidRPr="00EC3775">
        <w:rPr>
          <w:color w:val="000000" w:themeColor="text1"/>
          <w:lang w:val="en-US"/>
        </w:rPr>
        <w:t xml:space="preserve"> </w:t>
      </w:r>
    </w:p>
    <w:p w14:paraId="4204FA15" w14:textId="271EB832" w:rsidR="00741594" w:rsidRPr="009A40CC" w:rsidRDefault="00EC3775" w:rsidP="00741594">
      <w:pPr>
        <w:pStyle w:val="CMDRed"/>
        <w:rPr>
          <w:b/>
          <w:color w:val="000000" w:themeColor="text1"/>
        </w:rPr>
      </w:pPr>
      <w:r w:rsidRPr="009A40CC">
        <w:rPr>
          <w:color w:val="000000" w:themeColor="text1"/>
        </w:rPr>
        <w:t>&lt;</w:t>
      </w:r>
      <w:r w:rsidRPr="00EC3775">
        <w:rPr>
          <w:color w:val="000000" w:themeColor="text1"/>
          <w:lang w:val="en-US"/>
        </w:rPr>
        <w:t>R</w:t>
      </w:r>
      <w:r w:rsidRPr="009A40CC">
        <w:rPr>
          <w:color w:val="000000" w:themeColor="text1"/>
        </w:rPr>
        <w:t>2&gt;</w:t>
      </w:r>
      <w:r w:rsidR="00741594" w:rsidRPr="009A40CC">
        <w:rPr>
          <w:color w:val="000000" w:themeColor="text1"/>
        </w:rPr>
        <w:t xml:space="preserve"> </w:t>
      </w:r>
      <w:r w:rsidRPr="00EC3775">
        <w:rPr>
          <w:b/>
          <w:color w:val="000000" w:themeColor="text1"/>
          <w:lang w:val="en-US"/>
        </w:rPr>
        <w:t>save</w:t>
      </w:r>
    </w:p>
    <w:p w14:paraId="1A3E18A1" w14:textId="7C91AD4A" w:rsidR="006A7FE5" w:rsidRPr="00741594" w:rsidRDefault="006A7FE5" w:rsidP="006A7FE5">
      <w:pPr>
        <w:pStyle w:val="ConfigWindow"/>
      </w:pPr>
      <w:r>
        <w:t>Закройте окно настройки.</w:t>
      </w:r>
    </w:p>
    <w:p w14:paraId="79062184" w14:textId="77777777" w:rsidR="00041E2F" w:rsidRPr="00013934" w:rsidRDefault="00041E2F" w:rsidP="006A7FE5">
      <w:pPr>
        <w:pStyle w:val="Heading3"/>
        <w:spacing w:before="120"/>
      </w:pPr>
      <w:r>
        <w:t>Настройте базовые параметры каждого коммутатора.</w:t>
      </w:r>
    </w:p>
    <w:p w14:paraId="17FC5E4C" w14:textId="43D4DC9C" w:rsidR="006A7FE5" w:rsidRPr="00741594" w:rsidRDefault="006A7FE5" w:rsidP="006A7FE5">
      <w:pPr>
        <w:pStyle w:val="ConfigWindow"/>
      </w:pPr>
      <w:r>
        <w:t>Откройте окно конфигурации</w:t>
      </w:r>
    </w:p>
    <w:p w14:paraId="1095BC80" w14:textId="77777777" w:rsidR="00041E2F" w:rsidRDefault="00041E2F" w:rsidP="006A7FE5">
      <w:pPr>
        <w:pStyle w:val="SubStepAlpha"/>
        <w:spacing w:before="0"/>
      </w:pPr>
      <w:r>
        <w:t>Присвойте коммутатору имя устройства.</w:t>
      </w:r>
    </w:p>
    <w:p w14:paraId="22A4BFFB" w14:textId="32417CD6" w:rsidR="00041E2F" w:rsidRDefault="00041E2F" w:rsidP="0015321C">
      <w:pPr>
        <w:pStyle w:val="SubStepAlpha"/>
      </w:pPr>
      <w:r>
        <w:t xml:space="preserve">Назначьте </w:t>
      </w:r>
      <w:r w:rsidR="00F009EE">
        <w:rPr>
          <w:b/>
          <w:lang w:val="en-US"/>
        </w:rPr>
        <w:t>huawei</w:t>
      </w:r>
      <w:r w:rsidR="00F009EE" w:rsidRPr="00F009EE">
        <w:rPr>
          <w:b/>
        </w:rPr>
        <w:t>123</w:t>
      </w:r>
      <w:r w:rsidRPr="00960AFB">
        <w:rPr>
          <w:b/>
        </w:rPr>
        <w:t xml:space="preserve"> </w:t>
      </w:r>
      <w:r>
        <w:t>в качестве пароля консоли и включите вход в систему по паролю.</w:t>
      </w:r>
    </w:p>
    <w:p w14:paraId="709B3C34" w14:textId="7B9A3284" w:rsidR="00041E2F" w:rsidRDefault="00041E2F" w:rsidP="0015321C">
      <w:pPr>
        <w:pStyle w:val="SubStepAlpha"/>
      </w:pPr>
      <w:r>
        <w:t xml:space="preserve">Назначьте </w:t>
      </w:r>
      <w:r w:rsidR="00F009EE">
        <w:rPr>
          <w:b/>
          <w:lang w:val="en-US"/>
        </w:rPr>
        <w:t>huawei</w:t>
      </w:r>
      <w:r w:rsidR="00F009EE" w:rsidRPr="00F009EE">
        <w:rPr>
          <w:b/>
        </w:rPr>
        <w:t>123</w:t>
      </w:r>
      <w:r w:rsidRPr="00960AFB">
        <w:rPr>
          <w:b/>
        </w:rPr>
        <w:t xml:space="preserve"> </w:t>
      </w:r>
      <w:r>
        <w:t>в качестве пароля VTY и включите вход в систему по паролю.</w:t>
      </w:r>
    </w:p>
    <w:p w14:paraId="522F822B" w14:textId="77777777" w:rsidR="00041E2F" w:rsidRDefault="00041E2F" w:rsidP="0015321C">
      <w:pPr>
        <w:pStyle w:val="SubStepAlpha"/>
      </w:pPr>
      <w:r>
        <w:t>Сохраните текущую конфигурацию в файл загрузочной конфигурации.</w:t>
      </w:r>
    </w:p>
    <w:p w14:paraId="67FE0D99" w14:textId="77777777" w:rsidR="00041E2F" w:rsidRDefault="0015321C" w:rsidP="00F009EE">
      <w:pPr>
        <w:pStyle w:val="Heading4"/>
        <w:ind w:left="0"/>
      </w:pPr>
      <w:r>
        <w:t>Вопрос:</w:t>
      </w:r>
    </w:p>
    <w:p w14:paraId="25CBE024" w14:textId="77777777" w:rsidR="006A7FE5" w:rsidRPr="00741594" w:rsidRDefault="006A7FE5" w:rsidP="006A7FE5">
      <w:pPr>
        <w:pStyle w:val="ConfigWindow"/>
      </w:pPr>
      <w:r>
        <w:t>Закройте окно настройки.</w:t>
      </w:r>
    </w:p>
    <w:p w14:paraId="601A4B21" w14:textId="47080847" w:rsidR="00041E2F" w:rsidRDefault="00041E2F" w:rsidP="006A7FE5">
      <w:pPr>
        <w:pStyle w:val="Heading2"/>
        <w:spacing w:before="120"/>
      </w:pPr>
      <w:r>
        <w:t>Настройка и проверка адресации IPv4 на R1 и R2</w:t>
      </w:r>
    </w:p>
    <w:p w14:paraId="6BC10D86" w14:textId="1A325E11" w:rsidR="00041E2F" w:rsidRDefault="00041E2F" w:rsidP="00041E2F">
      <w:pPr>
        <w:pStyle w:val="BodyTextL25"/>
      </w:pPr>
      <w:r>
        <w:t>В части 2 необходимо настроить и проверить адреса IPv4 на R1 и R2. Для получения информации, необходимой для выполнения этой части, используйте приведенную выше таблицу.</w:t>
      </w:r>
    </w:p>
    <w:p w14:paraId="6830B408" w14:textId="0D8821ED" w:rsidR="00041E2F" w:rsidRDefault="00041E2F" w:rsidP="00041E2F">
      <w:pPr>
        <w:pStyle w:val="Heading3"/>
      </w:pPr>
      <w:r>
        <w:t>Настройте IP-адреса для обоих маршрутизаторов.</w:t>
      </w:r>
    </w:p>
    <w:p w14:paraId="63A53659" w14:textId="4674A6B3" w:rsidR="006A7FE5" w:rsidRPr="00741594" w:rsidRDefault="006A7FE5" w:rsidP="006A7FE5">
      <w:pPr>
        <w:pStyle w:val="ConfigWindow"/>
      </w:pPr>
      <w:r>
        <w:t>Откройте окно конфигурации</w:t>
      </w:r>
    </w:p>
    <w:p w14:paraId="76CA0B3E" w14:textId="27DDAD65" w:rsidR="00041E2F" w:rsidRDefault="00C40605" w:rsidP="0015321C">
      <w:pPr>
        <w:pStyle w:val="SubStepAlpha"/>
      </w:pPr>
      <w:r>
        <w:t>Настройте IP-адрес в соответствии с таблицей адресации.</w:t>
      </w:r>
    </w:p>
    <w:p w14:paraId="401E53D7" w14:textId="00F0DFC0" w:rsidR="00041E2F" w:rsidRPr="00F009EE" w:rsidRDefault="001202DB" w:rsidP="00C40605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[R1]</w:t>
      </w:r>
      <w:r w:rsidR="00041E2F" w:rsidRPr="00F009EE">
        <w:rPr>
          <w:b/>
          <w:color w:val="000000" w:themeColor="text1"/>
          <w:lang w:val="en-US"/>
        </w:rPr>
        <w:t xml:space="preserve"> interface g0/0/0</w:t>
      </w:r>
    </w:p>
    <w:p w14:paraId="384B3C87" w14:textId="52ED8BDF" w:rsidR="00C40605" w:rsidRPr="00F009EE" w:rsidRDefault="001202DB" w:rsidP="00C40605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[R1-GigabitEthernet0/0/0]</w:t>
      </w:r>
      <w:r w:rsidR="00C40605" w:rsidRPr="00F009EE">
        <w:rPr>
          <w:b/>
          <w:color w:val="000000" w:themeColor="text1"/>
          <w:lang w:val="en-US"/>
        </w:rPr>
        <w:t xml:space="preserve"> ip address 172.16.1.1 255.255.255.0</w:t>
      </w:r>
      <w:r w:rsidR="00C40605" w:rsidRPr="00F009EE">
        <w:rPr>
          <w:color w:val="000000" w:themeColor="text1"/>
          <w:lang w:val="en-US"/>
        </w:rPr>
        <w:t xml:space="preserve"> </w:t>
      </w:r>
    </w:p>
    <w:p w14:paraId="3EEF0A3A" w14:textId="67559AFF" w:rsidR="009D1BE5" w:rsidRPr="00F009EE" w:rsidRDefault="001202DB" w:rsidP="009D1BE5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[R1-GigabitEthernet0/0/0]</w:t>
      </w:r>
      <w:r w:rsidR="009D1BE5" w:rsidRPr="00F009EE">
        <w:rPr>
          <w:color w:val="000000" w:themeColor="text1"/>
          <w:lang w:val="en-US"/>
        </w:rPr>
        <w:t xml:space="preserve"> </w:t>
      </w:r>
      <w:r w:rsidR="009D1BE5" w:rsidRPr="00F009EE">
        <w:rPr>
          <w:b/>
          <w:color w:val="000000" w:themeColor="text1"/>
          <w:lang w:val="en-US"/>
        </w:rPr>
        <w:t>interface g0/0/1</w:t>
      </w:r>
    </w:p>
    <w:p w14:paraId="73681DFF" w14:textId="4FA2A993" w:rsidR="009D1BE5" w:rsidRPr="00F009EE" w:rsidRDefault="001202DB" w:rsidP="009D1BE5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[R1-GigabitEthernet0/0/1]</w:t>
      </w:r>
      <w:r w:rsidRPr="00F009EE">
        <w:rPr>
          <w:b/>
          <w:color w:val="000000" w:themeColor="text1"/>
          <w:lang w:val="en-US"/>
        </w:rPr>
        <w:t xml:space="preserve"> </w:t>
      </w:r>
      <w:r w:rsidR="009D1BE5" w:rsidRPr="00F009EE">
        <w:rPr>
          <w:b/>
          <w:color w:val="000000" w:themeColor="text1"/>
          <w:lang w:val="en-US"/>
        </w:rPr>
        <w:t>ip address 192.168.1.1 255.255.255.0</w:t>
      </w:r>
    </w:p>
    <w:p w14:paraId="05956E91" w14:textId="3A009C3A" w:rsidR="009D1BE5" w:rsidRPr="00F009EE" w:rsidRDefault="001202DB" w:rsidP="009D1BE5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[R1-GigabitEthernet0/0/1]</w:t>
      </w:r>
      <w:r w:rsidRPr="00F009EE">
        <w:rPr>
          <w:b/>
          <w:color w:val="000000" w:themeColor="text1"/>
          <w:lang w:val="en-US"/>
        </w:rPr>
        <w:t xml:space="preserve"> </w:t>
      </w:r>
      <w:r w:rsidR="009D1BE5" w:rsidRPr="00F009EE">
        <w:rPr>
          <w:b/>
          <w:color w:val="000000" w:themeColor="text1"/>
          <w:lang w:val="en-US"/>
        </w:rPr>
        <w:t>interface lo</w:t>
      </w:r>
      <w:r w:rsidR="00CF2F09">
        <w:rPr>
          <w:b/>
          <w:color w:val="000000" w:themeColor="text1"/>
          <w:lang w:val="en-US"/>
        </w:rPr>
        <w:t xml:space="preserve">opback </w:t>
      </w:r>
      <w:r w:rsidR="009D1BE5" w:rsidRPr="00F009EE">
        <w:rPr>
          <w:b/>
          <w:color w:val="000000" w:themeColor="text1"/>
          <w:lang w:val="en-US"/>
        </w:rPr>
        <w:t>1</w:t>
      </w:r>
      <w:r w:rsidR="009D1BE5" w:rsidRPr="00F009EE">
        <w:rPr>
          <w:color w:val="000000" w:themeColor="text1"/>
          <w:lang w:val="en-US"/>
        </w:rPr>
        <w:t xml:space="preserve"> </w:t>
      </w:r>
    </w:p>
    <w:p w14:paraId="50BF6C8B" w14:textId="3BDBE4DF" w:rsidR="009D1BE5" w:rsidRPr="00F009EE" w:rsidRDefault="001202DB" w:rsidP="009D1BE5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[R1-</w:t>
      </w:r>
      <w:r w:rsidR="00F009EE" w:rsidRPr="00F009EE">
        <w:rPr>
          <w:color w:val="000000" w:themeColor="text1"/>
          <w:lang w:val="en-US"/>
        </w:rPr>
        <w:t>LoopBack1</w:t>
      </w:r>
      <w:r w:rsidRPr="00F009EE">
        <w:rPr>
          <w:color w:val="000000" w:themeColor="text1"/>
          <w:lang w:val="en-US"/>
        </w:rPr>
        <w:t>]</w:t>
      </w:r>
      <w:r w:rsidRPr="00F009EE">
        <w:rPr>
          <w:b/>
          <w:color w:val="000000" w:themeColor="text1"/>
          <w:lang w:val="en-US"/>
        </w:rPr>
        <w:t xml:space="preserve"> </w:t>
      </w:r>
      <w:r w:rsidR="009D1BE5" w:rsidRPr="00F009EE">
        <w:rPr>
          <w:b/>
          <w:color w:val="000000" w:themeColor="text1"/>
          <w:lang w:val="en-US"/>
        </w:rPr>
        <w:t>ip address 10.1.0.1 255.255.255.0</w:t>
      </w:r>
      <w:r w:rsidR="009D1BE5" w:rsidRPr="00F009EE">
        <w:rPr>
          <w:color w:val="000000" w:themeColor="text1"/>
          <w:lang w:val="en-US"/>
        </w:rPr>
        <w:t xml:space="preserve"> </w:t>
      </w:r>
    </w:p>
    <w:p w14:paraId="026C1BA3" w14:textId="11BBC964" w:rsidR="009D1BE5" w:rsidRPr="00F009EE" w:rsidRDefault="001202DB" w:rsidP="009D1BE5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[R1-</w:t>
      </w:r>
      <w:r w:rsidR="00F009EE" w:rsidRPr="00F009EE">
        <w:rPr>
          <w:color w:val="000000" w:themeColor="text1"/>
          <w:lang w:val="en-US"/>
        </w:rPr>
        <w:t>LoopBack1</w:t>
      </w:r>
      <w:r w:rsidRPr="00F009EE">
        <w:rPr>
          <w:color w:val="000000" w:themeColor="text1"/>
          <w:lang w:val="en-US"/>
        </w:rPr>
        <w:t>]</w:t>
      </w:r>
      <w:r w:rsidRPr="00F009EE">
        <w:rPr>
          <w:b/>
          <w:color w:val="000000" w:themeColor="text1"/>
          <w:lang w:val="en-US"/>
        </w:rPr>
        <w:t xml:space="preserve"> </w:t>
      </w:r>
      <w:r w:rsidR="009D1BE5" w:rsidRPr="00F009EE">
        <w:rPr>
          <w:b/>
          <w:color w:val="000000" w:themeColor="text1"/>
          <w:lang w:val="en-US"/>
        </w:rPr>
        <w:t>interface lo</w:t>
      </w:r>
      <w:r w:rsidR="00CF2F09">
        <w:rPr>
          <w:b/>
          <w:color w:val="000000" w:themeColor="text1"/>
          <w:lang w:val="en-US"/>
        </w:rPr>
        <w:t xml:space="preserve">opback </w:t>
      </w:r>
      <w:r w:rsidR="009D1BE5" w:rsidRPr="00F009EE">
        <w:rPr>
          <w:b/>
          <w:color w:val="000000" w:themeColor="text1"/>
          <w:lang w:val="en-US"/>
        </w:rPr>
        <w:t>2</w:t>
      </w:r>
      <w:r w:rsidR="009D1BE5" w:rsidRPr="00F009EE">
        <w:rPr>
          <w:color w:val="000000" w:themeColor="text1"/>
          <w:lang w:val="en-US"/>
        </w:rPr>
        <w:t xml:space="preserve"> </w:t>
      </w:r>
    </w:p>
    <w:p w14:paraId="086CF504" w14:textId="094E8A74" w:rsidR="009D1BE5" w:rsidRPr="00F009EE" w:rsidRDefault="001202DB" w:rsidP="009D1BE5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[R1-</w:t>
      </w:r>
      <w:r w:rsidR="00F009EE" w:rsidRPr="00F009EE">
        <w:rPr>
          <w:color w:val="000000" w:themeColor="text1"/>
          <w:lang w:val="en-US"/>
        </w:rPr>
        <w:t>LoopBack2</w:t>
      </w:r>
      <w:r w:rsidRPr="00F009EE">
        <w:rPr>
          <w:color w:val="000000" w:themeColor="text1"/>
          <w:lang w:val="en-US"/>
        </w:rPr>
        <w:t>]</w:t>
      </w:r>
      <w:r w:rsidRPr="00F009EE">
        <w:rPr>
          <w:b/>
          <w:color w:val="000000" w:themeColor="text1"/>
          <w:lang w:val="en-US"/>
        </w:rPr>
        <w:t xml:space="preserve"> </w:t>
      </w:r>
      <w:r w:rsidR="009D1BE5" w:rsidRPr="00F009EE">
        <w:rPr>
          <w:b/>
          <w:color w:val="000000" w:themeColor="text1"/>
          <w:lang w:val="en-US"/>
        </w:rPr>
        <w:t>ip address 209.165.200.225 255.255.255.224</w:t>
      </w:r>
      <w:r w:rsidR="009D1BE5" w:rsidRPr="00F009EE">
        <w:rPr>
          <w:color w:val="000000" w:themeColor="text1"/>
          <w:lang w:val="en-US"/>
        </w:rPr>
        <w:t xml:space="preserve"> </w:t>
      </w:r>
    </w:p>
    <w:p w14:paraId="5E8211BB" w14:textId="761FC454" w:rsidR="009D1BE5" w:rsidRPr="00F009EE" w:rsidRDefault="009D1BE5" w:rsidP="00C40605">
      <w:pPr>
        <w:pStyle w:val="CMDRed"/>
        <w:rPr>
          <w:color w:val="000000" w:themeColor="text1"/>
          <w:lang w:val="en-US"/>
        </w:rPr>
      </w:pPr>
    </w:p>
    <w:p w14:paraId="2C405EE8" w14:textId="2DAA484A" w:rsidR="00272531" w:rsidRPr="00F009EE" w:rsidRDefault="001202DB" w:rsidP="00272531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lastRenderedPageBreak/>
        <w:t>[R2]</w:t>
      </w:r>
      <w:r w:rsidR="00272531" w:rsidRPr="00F009EE">
        <w:rPr>
          <w:color w:val="000000" w:themeColor="text1"/>
          <w:lang w:val="en-US"/>
        </w:rPr>
        <w:t xml:space="preserve"> </w:t>
      </w:r>
      <w:r w:rsidR="00272531" w:rsidRPr="00F009EE">
        <w:rPr>
          <w:b/>
          <w:color w:val="000000" w:themeColor="text1"/>
          <w:lang w:val="en-US"/>
        </w:rPr>
        <w:t>interface g0/0/0</w:t>
      </w:r>
    </w:p>
    <w:p w14:paraId="3C85ABC5" w14:textId="4507E3DC" w:rsidR="00272531" w:rsidRPr="00F009EE" w:rsidRDefault="00F009EE" w:rsidP="00272531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[R2-GigabitEthernet0/0/0]</w:t>
      </w:r>
      <w:r w:rsidR="009A40CC">
        <w:rPr>
          <w:color w:val="000000" w:themeColor="text1"/>
          <w:lang w:val="en-US"/>
        </w:rPr>
        <w:t xml:space="preserve"> </w:t>
      </w:r>
      <w:r w:rsidR="00633A25" w:rsidRPr="00F009EE">
        <w:rPr>
          <w:b/>
          <w:color w:val="000000" w:themeColor="text1"/>
          <w:lang w:val="en-US"/>
        </w:rPr>
        <w:t>ip</w:t>
      </w:r>
      <w:r w:rsidR="00272531" w:rsidRPr="00F009EE">
        <w:rPr>
          <w:b/>
          <w:color w:val="000000" w:themeColor="text1"/>
          <w:lang w:val="en-US"/>
        </w:rPr>
        <w:t xml:space="preserve"> address 172.16.1.2 255.255.255.0</w:t>
      </w:r>
    </w:p>
    <w:p w14:paraId="6CA07A15" w14:textId="5ABD4730" w:rsidR="00272531" w:rsidRPr="00F009EE" w:rsidRDefault="00F009EE" w:rsidP="00272531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[R2-GigabitEthernet0/0/0]</w:t>
      </w:r>
      <w:r w:rsidR="009A40CC">
        <w:rPr>
          <w:color w:val="000000" w:themeColor="text1"/>
          <w:lang w:val="en-US"/>
        </w:rPr>
        <w:t xml:space="preserve"> </w:t>
      </w:r>
      <w:r w:rsidR="00272531" w:rsidRPr="00F009EE">
        <w:rPr>
          <w:b/>
          <w:color w:val="000000" w:themeColor="text1"/>
          <w:lang w:val="en-US"/>
        </w:rPr>
        <w:t>interface g0/0/1</w:t>
      </w:r>
    </w:p>
    <w:p w14:paraId="63785942" w14:textId="518F73D4" w:rsidR="00272531" w:rsidRPr="00F009EE" w:rsidRDefault="00F009EE" w:rsidP="00272531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[R2-GigabitEthernet0/0/1]</w:t>
      </w:r>
      <w:r w:rsidRPr="00F009EE">
        <w:rPr>
          <w:b/>
          <w:color w:val="000000" w:themeColor="text1"/>
          <w:lang w:val="en-US"/>
        </w:rPr>
        <w:t xml:space="preserve"> </w:t>
      </w:r>
      <w:r w:rsidR="00272531" w:rsidRPr="00F009EE">
        <w:rPr>
          <w:b/>
          <w:color w:val="000000" w:themeColor="text1"/>
          <w:lang w:val="en-US"/>
        </w:rPr>
        <w:t>ip address 192.168.1.2 255.255.255.0</w:t>
      </w:r>
      <w:r w:rsidR="00272531" w:rsidRPr="00F009EE">
        <w:rPr>
          <w:color w:val="000000" w:themeColor="text1"/>
          <w:lang w:val="en-US"/>
        </w:rPr>
        <w:t xml:space="preserve"> </w:t>
      </w:r>
    </w:p>
    <w:p w14:paraId="1DF9E83F" w14:textId="06E1BD84" w:rsidR="00272531" w:rsidRPr="00F009EE" w:rsidRDefault="00F009EE" w:rsidP="00272531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[R2-GigabitEthernet0/0/1]</w:t>
      </w:r>
      <w:r w:rsidRPr="00F009EE">
        <w:rPr>
          <w:b/>
          <w:color w:val="000000" w:themeColor="text1"/>
          <w:lang w:val="en-US"/>
        </w:rPr>
        <w:t xml:space="preserve"> </w:t>
      </w:r>
      <w:r w:rsidR="00272531" w:rsidRPr="00F009EE">
        <w:rPr>
          <w:b/>
          <w:color w:val="000000" w:themeColor="text1"/>
          <w:lang w:val="en-US"/>
        </w:rPr>
        <w:t>interface lo</w:t>
      </w:r>
      <w:r w:rsidR="00CF2F09">
        <w:rPr>
          <w:b/>
          <w:color w:val="000000" w:themeColor="text1"/>
          <w:lang w:val="en-US"/>
        </w:rPr>
        <w:t xml:space="preserve">opback </w:t>
      </w:r>
      <w:r w:rsidR="00272531" w:rsidRPr="00F009EE">
        <w:rPr>
          <w:b/>
          <w:color w:val="000000" w:themeColor="text1"/>
          <w:lang w:val="en-US"/>
        </w:rPr>
        <w:t>1</w:t>
      </w:r>
    </w:p>
    <w:p w14:paraId="174F86BD" w14:textId="3999CA6D" w:rsidR="00272531" w:rsidRPr="00F009EE" w:rsidRDefault="00F009EE" w:rsidP="00272531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[R2-LoopBack1]</w:t>
      </w:r>
      <w:r w:rsidRPr="00F009EE">
        <w:rPr>
          <w:b/>
          <w:color w:val="000000" w:themeColor="text1"/>
          <w:lang w:val="en-US"/>
        </w:rPr>
        <w:t xml:space="preserve"> </w:t>
      </w:r>
      <w:r w:rsidR="00272531" w:rsidRPr="00F009EE">
        <w:rPr>
          <w:b/>
          <w:color w:val="000000" w:themeColor="text1"/>
          <w:lang w:val="en-US"/>
        </w:rPr>
        <w:t>ip address 10.2.0.1 255.255.255.0</w:t>
      </w:r>
    </w:p>
    <w:p w14:paraId="2C0D5383" w14:textId="14FB17F2" w:rsidR="00272531" w:rsidRPr="00F009EE" w:rsidRDefault="00F009EE" w:rsidP="00272531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[R2-LoopBack1]</w:t>
      </w:r>
      <w:r w:rsidRPr="00F009EE">
        <w:rPr>
          <w:b/>
          <w:color w:val="000000" w:themeColor="text1"/>
          <w:lang w:val="en-US"/>
        </w:rPr>
        <w:t xml:space="preserve"> </w:t>
      </w:r>
      <w:r w:rsidR="00272531" w:rsidRPr="00F009EE">
        <w:rPr>
          <w:b/>
          <w:color w:val="000000" w:themeColor="text1"/>
          <w:lang w:val="en-US"/>
        </w:rPr>
        <w:t>interface lo</w:t>
      </w:r>
      <w:r w:rsidR="00CF2F09">
        <w:rPr>
          <w:b/>
          <w:color w:val="000000" w:themeColor="text1"/>
          <w:lang w:val="en-US"/>
        </w:rPr>
        <w:t xml:space="preserve">opback </w:t>
      </w:r>
      <w:r w:rsidR="00272531" w:rsidRPr="00F009EE">
        <w:rPr>
          <w:b/>
          <w:color w:val="000000" w:themeColor="text1"/>
          <w:lang w:val="en-US"/>
        </w:rPr>
        <w:t>2</w:t>
      </w:r>
    </w:p>
    <w:p w14:paraId="1649922C" w14:textId="6B35A2FA" w:rsidR="00272531" w:rsidRPr="00F009EE" w:rsidRDefault="00F009EE" w:rsidP="00272531">
      <w:pPr>
        <w:pStyle w:val="CMDRed"/>
        <w:rPr>
          <w:color w:val="000000" w:themeColor="text1"/>
          <w:lang w:val="en-US"/>
        </w:rPr>
      </w:pPr>
      <w:r w:rsidRPr="00F009EE">
        <w:rPr>
          <w:color w:val="000000" w:themeColor="text1"/>
          <w:lang w:val="en-US"/>
        </w:rPr>
        <w:t>[R2-LoopBack2]</w:t>
      </w:r>
      <w:r w:rsidRPr="00F009EE">
        <w:rPr>
          <w:b/>
          <w:color w:val="000000" w:themeColor="text1"/>
          <w:lang w:val="en-US"/>
        </w:rPr>
        <w:t xml:space="preserve"> </w:t>
      </w:r>
      <w:r w:rsidR="00272531" w:rsidRPr="00F009EE">
        <w:rPr>
          <w:b/>
          <w:color w:val="000000" w:themeColor="text1"/>
          <w:lang w:val="en-US"/>
        </w:rPr>
        <w:t>ip address 209.165.200.193 255.255.255.224</w:t>
      </w:r>
      <w:r w:rsidR="00272531" w:rsidRPr="00F009EE">
        <w:rPr>
          <w:color w:val="000000" w:themeColor="text1"/>
          <w:lang w:val="en-US"/>
        </w:rPr>
        <w:t xml:space="preserve"> </w:t>
      </w:r>
    </w:p>
    <w:p w14:paraId="19469EE9" w14:textId="77777777" w:rsidR="00041E2F" w:rsidRPr="00633A25" w:rsidRDefault="00041E2F" w:rsidP="00041E2F">
      <w:pPr>
        <w:pStyle w:val="Heading3"/>
        <w:rPr>
          <w:color w:val="000000" w:themeColor="text1"/>
        </w:rPr>
      </w:pPr>
      <w:r w:rsidRPr="00633A25">
        <w:rPr>
          <w:color w:val="000000" w:themeColor="text1"/>
        </w:rPr>
        <w:t>Проверьте правильность IP-адресов.</w:t>
      </w:r>
    </w:p>
    <w:p w14:paraId="454AFD3A" w14:textId="2C82F970" w:rsidR="00041E2F" w:rsidRPr="00633A25" w:rsidRDefault="00041E2F" w:rsidP="0015321C">
      <w:pPr>
        <w:pStyle w:val="SubStepAlpha"/>
        <w:rPr>
          <w:color w:val="000000" w:themeColor="text1"/>
        </w:rPr>
      </w:pPr>
      <w:r w:rsidRPr="00633A25">
        <w:rPr>
          <w:color w:val="000000" w:themeColor="text1"/>
        </w:rPr>
        <w:t>Выполните команду, чтобы проверить назначения IPv4 интерфейсам.</w:t>
      </w:r>
    </w:p>
    <w:p w14:paraId="68E176D4" w14:textId="18EE5D3D" w:rsidR="00041E2F" w:rsidRPr="00633A25" w:rsidRDefault="00633A25" w:rsidP="0015321C">
      <w:pPr>
        <w:pStyle w:val="CMDRed"/>
        <w:rPr>
          <w:color w:val="000000" w:themeColor="text1"/>
          <w:lang w:val="en-US"/>
        </w:rPr>
      </w:pPr>
      <w:r w:rsidRPr="00633A25">
        <w:rPr>
          <w:color w:val="000000" w:themeColor="text1"/>
          <w:lang w:val="en-US"/>
        </w:rPr>
        <w:t>[R1]</w:t>
      </w:r>
      <w:r w:rsidR="00041E2F" w:rsidRPr="00633A25">
        <w:rPr>
          <w:color w:val="000000" w:themeColor="text1"/>
          <w:lang w:val="en-US"/>
        </w:rPr>
        <w:t xml:space="preserve"> </w:t>
      </w:r>
      <w:r w:rsidRPr="00633A25">
        <w:rPr>
          <w:b/>
          <w:color w:val="000000" w:themeColor="text1"/>
          <w:lang w:val="en-US"/>
        </w:rPr>
        <w:t>display</w:t>
      </w:r>
      <w:r w:rsidR="00041E2F" w:rsidRPr="00633A25">
        <w:rPr>
          <w:b/>
          <w:color w:val="000000" w:themeColor="text1"/>
          <w:lang w:val="en-US"/>
        </w:rPr>
        <w:t xml:space="preserve"> ip interface brief</w:t>
      </w:r>
    </w:p>
    <w:p w14:paraId="25438B8C" w14:textId="77777777" w:rsidR="00633A25" w:rsidRPr="00633A25" w:rsidRDefault="00633A25" w:rsidP="005A78E1">
      <w:pPr>
        <w:pStyle w:val="CMDRed"/>
        <w:rPr>
          <w:color w:val="000000" w:themeColor="text1"/>
          <w:lang w:val="en-US"/>
        </w:rPr>
      </w:pPr>
    </w:p>
    <w:p w14:paraId="5505C27E" w14:textId="5A6EB861" w:rsidR="005A78E1" w:rsidRPr="00633A25" w:rsidRDefault="00633A25" w:rsidP="005A78E1">
      <w:pPr>
        <w:pStyle w:val="CMDRed"/>
        <w:rPr>
          <w:color w:val="000000" w:themeColor="text1"/>
          <w:lang w:val="en-US"/>
        </w:rPr>
      </w:pPr>
      <w:r w:rsidRPr="00633A25">
        <w:rPr>
          <w:color w:val="000000" w:themeColor="text1"/>
          <w:lang w:val="en-US"/>
        </w:rPr>
        <w:t>[R2]</w:t>
      </w:r>
      <w:r w:rsidR="005A78E1" w:rsidRPr="00633A25">
        <w:rPr>
          <w:color w:val="000000" w:themeColor="text1"/>
          <w:lang w:val="en-US"/>
        </w:rPr>
        <w:t xml:space="preserve"> </w:t>
      </w:r>
      <w:r w:rsidRPr="00633A25">
        <w:rPr>
          <w:b/>
          <w:color w:val="000000" w:themeColor="text1"/>
          <w:lang w:val="en-US"/>
        </w:rPr>
        <w:t>display</w:t>
      </w:r>
      <w:r w:rsidR="005A78E1" w:rsidRPr="00633A25">
        <w:rPr>
          <w:b/>
          <w:color w:val="000000" w:themeColor="text1"/>
          <w:lang w:val="en-US"/>
        </w:rPr>
        <w:t xml:space="preserve"> ip interface brie</w:t>
      </w:r>
      <w:r w:rsidR="0015144A" w:rsidRPr="00633A25">
        <w:rPr>
          <w:b/>
          <w:color w:val="000000" w:themeColor="text1"/>
          <w:lang w:val="en-US"/>
        </w:rPr>
        <w:t>f</w:t>
      </w:r>
      <w:r w:rsidR="005A78E1" w:rsidRPr="00633A25">
        <w:rPr>
          <w:color w:val="000000" w:themeColor="text1"/>
          <w:lang w:val="en-US"/>
        </w:rPr>
        <w:t xml:space="preserve"> </w:t>
      </w:r>
    </w:p>
    <w:p w14:paraId="4394F11D" w14:textId="77777777" w:rsidR="00041E2F" w:rsidRPr="00633A25" w:rsidRDefault="00041E2F" w:rsidP="00041E2F">
      <w:pPr>
        <w:pStyle w:val="Heading3"/>
        <w:rPr>
          <w:color w:val="000000" w:themeColor="text1"/>
        </w:rPr>
      </w:pPr>
      <w:r w:rsidRPr="00633A25">
        <w:rPr>
          <w:color w:val="000000" w:themeColor="text1"/>
        </w:rPr>
        <w:t>Сохраните конфигурацию.</w:t>
      </w:r>
    </w:p>
    <w:p w14:paraId="43F2AE71" w14:textId="36BFF95B" w:rsidR="00041E2F" w:rsidRDefault="00041E2F" w:rsidP="0015321C">
      <w:pPr>
        <w:pStyle w:val="BodyTextL25"/>
      </w:pPr>
      <w:r>
        <w:t>Сохраните текущую конфигурацию в файл стартовой конфигурации на обоих маршрутизаторах.</w:t>
      </w:r>
    </w:p>
    <w:p w14:paraId="501AF4C6" w14:textId="4BEEB738" w:rsidR="00041E2F" w:rsidRPr="00633A25" w:rsidRDefault="00633A25" w:rsidP="0015321C">
      <w:pPr>
        <w:pStyle w:val="CMDRed"/>
        <w:rPr>
          <w:b/>
          <w:color w:val="000000" w:themeColor="text1"/>
        </w:rPr>
      </w:pPr>
      <w:r w:rsidRPr="00633A25">
        <w:rPr>
          <w:color w:val="000000" w:themeColor="text1"/>
        </w:rPr>
        <w:t>&lt;</w:t>
      </w:r>
      <w:r w:rsidRPr="00633A25">
        <w:rPr>
          <w:color w:val="000000" w:themeColor="text1"/>
          <w:lang w:val="en-US"/>
        </w:rPr>
        <w:t>R</w:t>
      </w:r>
      <w:r w:rsidRPr="00633A25">
        <w:rPr>
          <w:color w:val="000000" w:themeColor="text1"/>
        </w:rPr>
        <w:t>1&gt;</w:t>
      </w:r>
      <w:r w:rsidR="00041E2F" w:rsidRPr="00633A25">
        <w:rPr>
          <w:color w:val="000000" w:themeColor="text1"/>
        </w:rPr>
        <w:t xml:space="preserve"> </w:t>
      </w:r>
      <w:r w:rsidRPr="00633A25">
        <w:rPr>
          <w:b/>
          <w:color w:val="000000" w:themeColor="text1"/>
          <w:lang w:val="en-US"/>
        </w:rPr>
        <w:t>save</w:t>
      </w:r>
    </w:p>
    <w:p w14:paraId="70F8815D" w14:textId="0887D1C9" w:rsidR="0074335C" w:rsidRPr="00633A25" w:rsidRDefault="0074335C" w:rsidP="0015321C">
      <w:pPr>
        <w:pStyle w:val="CMDRed"/>
        <w:rPr>
          <w:color w:val="000000" w:themeColor="text1"/>
        </w:rPr>
      </w:pPr>
    </w:p>
    <w:p w14:paraId="3E2BA164" w14:textId="1409B91B" w:rsidR="0074335C" w:rsidRPr="00633A25" w:rsidRDefault="00633A25" w:rsidP="0074335C">
      <w:pPr>
        <w:pStyle w:val="CMDRed"/>
        <w:rPr>
          <w:b/>
          <w:color w:val="000000" w:themeColor="text1"/>
        </w:rPr>
      </w:pPr>
      <w:r w:rsidRPr="00633A25">
        <w:rPr>
          <w:color w:val="000000" w:themeColor="text1"/>
        </w:rPr>
        <w:t>&lt;</w:t>
      </w:r>
      <w:r w:rsidRPr="00633A25">
        <w:rPr>
          <w:color w:val="000000" w:themeColor="text1"/>
          <w:lang w:val="en-US"/>
        </w:rPr>
        <w:t>R</w:t>
      </w:r>
      <w:r w:rsidRPr="00633A25">
        <w:rPr>
          <w:color w:val="000000" w:themeColor="text1"/>
        </w:rPr>
        <w:t>2&gt;</w:t>
      </w:r>
      <w:r w:rsidR="0074335C" w:rsidRPr="00633A25">
        <w:rPr>
          <w:color w:val="000000" w:themeColor="text1"/>
        </w:rPr>
        <w:t xml:space="preserve"> </w:t>
      </w:r>
      <w:r w:rsidRPr="00633A25">
        <w:rPr>
          <w:b/>
          <w:color w:val="000000" w:themeColor="text1"/>
          <w:lang w:val="en-US"/>
        </w:rPr>
        <w:t>save</w:t>
      </w:r>
    </w:p>
    <w:p w14:paraId="352D33F6" w14:textId="77777777" w:rsidR="00041E2F" w:rsidRDefault="00041E2F" w:rsidP="006A7FE5">
      <w:pPr>
        <w:pStyle w:val="Heading2"/>
        <w:spacing w:before="120"/>
      </w:pPr>
      <w:r>
        <w:t>Настройка и проверка статической маршрутизации и маршрутизации по умолчанию для IPv4 на R1 и R2</w:t>
      </w:r>
    </w:p>
    <w:p w14:paraId="222F2AA7" w14:textId="77777777" w:rsidR="00041E2F" w:rsidRDefault="00041E2F" w:rsidP="00041E2F">
      <w:pPr>
        <w:pStyle w:val="BodyTextL25"/>
      </w:pPr>
      <w:r>
        <w:t>В части 3 настраивается статическая и стандартная маршрутизация на R1 и R2, чтобы обеспечить полное подключение между маршрутизаторами с использованием IPv4. Опять же, статическая маршрутизация, используемая здесь, предназначена не для представления наилучшей практики, а для оценки способности завершить необходимые конфигурации.</w:t>
      </w:r>
    </w:p>
    <w:p w14:paraId="06840AAF" w14:textId="36FCF6C3" w:rsidR="00041E2F" w:rsidRDefault="00041E2F" w:rsidP="00041E2F">
      <w:pPr>
        <w:pStyle w:val="Heading3"/>
      </w:pPr>
      <w:r>
        <w:t>На R1 настройте статический маршрут к сети Loopback1 R2, используя адрес G0/0/1 R2 в качестве следующего перехода.</w:t>
      </w:r>
    </w:p>
    <w:p w14:paraId="2E626B63" w14:textId="02E1700C" w:rsidR="006A7FE5" w:rsidRPr="00741594" w:rsidRDefault="006A7FE5" w:rsidP="006A7FE5">
      <w:pPr>
        <w:pStyle w:val="ConfigWindow"/>
      </w:pPr>
      <w:r>
        <w:t>Откройте окно конфигурации</w:t>
      </w:r>
    </w:p>
    <w:p w14:paraId="129A9007" w14:textId="77777777" w:rsidR="00041E2F" w:rsidRPr="0027319E" w:rsidRDefault="00041E2F" w:rsidP="006A7FE5">
      <w:pPr>
        <w:pStyle w:val="SubStepAlpha"/>
        <w:spacing w:before="0"/>
        <w:rPr>
          <w:color w:val="000000" w:themeColor="text1"/>
        </w:rPr>
      </w:pPr>
      <w:r w:rsidRPr="0027319E">
        <w:rPr>
          <w:color w:val="000000" w:themeColor="text1"/>
        </w:rPr>
        <w:t xml:space="preserve">Используйте команду </w:t>
      </w:r>
      <w:r w:rsidRPr="0027319E">
        <w:rPr>
          <w:b/>
          <w:color w:val="000000" w:themeColor="text1"/>
        </w:rPr>
        <w:t>ping</w:t>
      </w:r>
      <w:r w:rsidRPr="0027319E">
        <w:rPr>
          <w:color w:val="000000" w:themeColor="text1"/>
        </w:rPr>
        <w:t xml:space="preserve"> , чтобы убедиться, что интерфейс G0/0/1 R2 доступен.</w:t>
      </w:r>
    </w:p>
    <w:p w14:paraId="4E9415B6" w14:textId="77777777" w:rsidR="00041E2F" w:rsidRPr="0027319E" w:rsidRDefault="00041E2F" w:rsidP="0015321C">
      <w:pPr>
        <w:pStyle w:val="SubStepAlpha"/>
        <w:rPr>
          <w:color w:val="000000" w:themeColor="text1"/>
        </w:rPr>
      </w:pPr>
      <w:r w:rsidRPr="0027319E">
        <w:rPr>
          <w:color w:val="000000" w:themeColor="text1"/>
        </w:rPr>
        <w:t>Настройте статический маршрут для сети Loopback1 R2 через адрес G0/0/1 R2.</w:t>
      </w:r>
    </w:p>
    <w:p w14:paraId="2211D7A9" w14:textId="3D3605C7" w:rsidR="00041E2F" w:rsidRPr="0027319E" w:rsidRDefault="0027319E" w:rsidP="0015321C">
      <w:pPr>
        <w:pStyle w:val="CMDRed"/>
        <w:rPr>
          <w:color w:val="000000" w:themeColor="text1"/>
          <w:lang w:val="en-US"/>
        </w:rPr>
      </w:pPr>
      <w:r w:rsidRPr="0027319E">
        <w:rPr>
          <w:color w:val="000000" w:themeColor="text1"/>
          <w:lang w:val="en-US"/>
        </w:rPr>
        <w:t>[R1]</w:t>
      </w:r>
      <w:r w:rsidR="00041E2F" w:rsidRPr="0027319E">
        <w:rPr>
          <w:color w:val="000000" w:themeColor="text1"/>
          <w:lang w:val="en-US"/>
        </w:rPr>
        <w:t xml:space="preserve"> </w:t>
      </w:r>
      <w:r w:rsidR="00041E2F" w:rsidRPr="0027319E">
        <w:rPr>
          <w:b/>
          <w:color w:val="000000" w:themeColor="text1"/>
          <w:lang w:val="en-US"/>
        </w:rPr>
        <w:t>ip route</w:t>
      </w:r>
      <w:r w:rsidRPr="0027319E">
        <w:rPr>
          <w:b/>
          <w:color w:val="000000" w:themeColor="text1"/>
          <w:lang w:val="en-US"/>
        </w:rPr>
        <w:t>-static</w:t>
      </w:r>
      <w:r w:rsidR="00041E2F" w:rsidRPr="0027319E">
        <w:rPr>
          <w:b/>
          <w:color w:val="000000" w:themeColor="text1"/>
          <w:lang w:val="en-US"/>
        </w:rPr>
        <w:t xml:space="preserve"> 10.2.0.0 255.255.255.0 192.168.1.2</w:t>
      </w:r>
      <w:r w:rsidR="00041E2F" w:rsidRPr="0027319E">
        <w:rPr>
          <w:color w:val="000000" w:themeColor="text1"/>
          <w:lang w:val="en-US"/>
        </w:rPr>
        <w:t xml:space="preserve"> </w:t>
      </w:r>
    </w:p>
    <w:p w14:paraId="218B417E" w14:textId="77777777" w:rsidR="00041E2F" w:rsidRPr="0027319E" w:rsidRDefault="00041E2F" w:rsidP="00041E2F">
      <w:pPr>
        <w:pStyle w:val="Heading3"/>
        <w:rPr>
          <w:color w:val="000000" w:themeColor="text1"/>
        </w:rPr>
      </w:pPr>
      <w:r w:rsidRPr="0027319E">
        <w:rPr>
          <w:color w:val="000000" w:themeColor="text1"/>
        </w:rPr>
        <w:t>На R1 настройте статический маршрут по умолчанию через адрес G0/0/0 R2.</w:t>
      </w:r>
    </w:p>
    <w:p w14:paraId="765C431B" w14:textId="77777777" w:rsidR="00041E2F" w:rsidRPr="0027319E" w:rsidRDefault="00041E2F" w:rsidP="0015321C">
      <w:pPr>
        <w:pStyle w:val="SubStepAlpha"/>
        <w:rPr>
          <w:color w:val="000000" w:themeColor="text1"/>
        </w:rPr>
      </w:pPr>
      <w:r w:rsidRPr="0027319E">
        <w:rPr>
          <w:color w:val="000000" w:themeColor="text1"/>
        </w:rPr>
        <w:t xml:space="preserve">Используйте команду </w:t>
      </w:r>
      <w:r w:rsidRPr="0027319E">
        <w:rPr>
          <w:b/>
          <w:color w:val="000000" w:themeColor="text1"/>
        </w:rPr>
        <w:t>ping</w:t>
      </w:r>
      <w:r w:rsidRPr="0027319E">
        <w:rPr>
          <w:color w:val="000000" w:themeColor="text1"/>
        </w:rPr>
        <w:t xml:space="preserve"> , чтобы убедиться, что интерфейс G0/0/0 R2 доступен.</w:t>
      </w:r>
    </w:p>
    <w:p w14:paraId="4C8755D3" w14:textId="77777777" w:rsidR="00041E2F" w:rsidRPr="0027319E" w:rsidRDefault="00041E2F" w:rsidP="0015321C">
      <w:pPr>
        <w:pStyle w:val="SubStepAlpha"/>
        <w:rPr>
          <w:color w:val="000000" w:themeColor="text1"/>
        </w:rPr>
      </w:pPr>
      <w:r w:rsidRPr="0027319E">
        <w:rPr>
          <w:color w:val="000000" w:themeColor="text1"/>
        </w:rPr>
        <w:t>Настройте статический маршрут по умолчанию через адрес G0/0/0 R2.</w:t>
      </w:r>
    </w:p>
    <w:p w14:paraId="7EF45298" w14:textId="45EC5769" w:rsidR="00041E2F" w:rsidRPr="0027319E" w:rsidRDefault="0027319E" w:rsidP="0015321C">
      <w:pPr>
        <w:pStyle w:val="CMDRed"/>
        <w:rPr>
          <w:color w:val="000000" w:themeColor="text1"/>
          <w:lang w:val="en-US"/>
        </w:rPr>
      </w:pPr>
      <w:r w:rsidRPr="0027319E">
        <w:rPr>
          <w:color w:val="000000" w:themeColor="text1"/>
          <w:lang w:val="en-US"/>
        </w:rPr>
        <w:t>[R1]</w:t>
      </w:r>
      <w:r w:rsidR="00041E2F" w:rsidRPr="0027319E">
        <w:rPr>
          <w:color w:val="000000" w:themeColor="text1"/>
          <w:lang w:val="en-US"/>
        </w:rPr>
        <w:t xml:space="preserve"> </w:t>
      </w:r>
      <w:r w:rsidR="00041E2F" w:rsidRPr="0027319E">
        <w:rPr>
          <w:b/>
          <w:color w:val="000000" w:themeColor="text1"/>
          <w:lang w:val="en-US"/>
        </w:rPr>
        <w:t>ip route</w:t>
      </w:r>
      <w:r w:rsidRPr="0027319E">
        <w:rPr>
          <w:b/>
          <w:color w:val="000000" w:themeColor="text1"/>
          <w:lang w:val="en-US"/>
        </w:rPr>
        <w:t>-static</w:t>
      </w:r>
      <w:r w:rsidR="00041E2F" w:rsidRPr="0027319E">
        <w:rPr>
          <w:b/>
          <w:color w:val="000000" w:themeColor="text1"/>
          <w:lang w:val="en-US"/>
        </w:rPr>
        <w:t xml:space="preserve"> 0.0.0.0 0.0.0.0 172.16.1.2</w:t>
      </w:r>
    </w:p>
    <w:p w14:paraId="7E119457" w14:textId="77777777" w:rsidR="00041E2F" w:rsidRPr="0027319E" w:rsidRDefault="00041E2F" w:rsidP="00041E2F">
      <w:pPr>
        <w:pStyle w:val="Heading3"/>
        <w:rPr>
          <w:color w:val="000000" w:themeColor="text1"/>
        </w:rPr>
      </w:pPr>
      <w:r w:rsidRPr="0027319E">
        <w:rPr>
          <w:color w:val="000000" w:themeColor="text1"/>
        </w:rPr>
        <w:t>На R1 настройте плавающий статический маршрут по умолчанию через адрес G0/0/1 R2.</w:t>
      </w:r>
    </w:p>
    <w:p w14:paraId="0374C904" w14:textId="77777777" w:rsidR="00041E2F" w:rsidRPr="0027319E" w:rsidRDefault="00041E2F" w:rsidP="0015321C">
      <w:pPr>
        <w:pStyle w:val="BodyTextL25"/>
        <w:rPr>
          <w:color w:val="000000" w:themeColor="text1"/>
        </w:rPr>
      </w:pPr>
      <w:r w:rsidRPr="0027319E">
        <w:rPr>
          <w:color w:val="000000" w:themeColor="text1"/>
        </w:rPr>
        <w:t>Настройте плавающий статический маршрут по умолчанию с AD 80 через адрес G0/1 R2.</w:t>
      </w:r>
    </w:p>
    <w:p w14:paraId="32505839" w14:textId="5BFBC1F8" w:rsidR="00041E2F" w:rsidRPr="009A40CC" w:rsidRDefault="0027319E" w:rsidP="0015321C">
      <w:pPr>
        <w:pStyle w:val="CMDRed"/>
        <w:rPr>
          <w:color w:val="000000" w:themeColor="text1"/>
          <w:lang w:val="en-US"/>
        </w:rPr>
      </w:pPr>
      <w:r w:rsidRPr="0027319E">
        <w:rPr>
          <w:color w:val="000000" w:themeColor="text1"/>
          <w:lang w:val="en-US"/>
        </w:rPr>
        <w:t xml:space="preserve">[R1] </w:t>
      </w:r>
      <w:r w:rsidR="00041E2F" w:rsidRPr="009A40CC">
        <w:rPr>
          <w:b/>
          <w:color w:val="000000" w:themeColor="text1"/>
          <w:lang w:val="en-US"/>
        </w:rPr>
        <w:t>ip route</w:t>
      </w:r>
      <w:r w:rsidR="009A40CC" w:rsidRPr="009A40CC">
        <w:rPr>
          <w:b/>
          <w:color w:val="000000" w:themeColor="text1"/>
          <w:lang w:val="en-US"/>
        </w:rPr>
        <w:t>-</w:t>
      </w:r>
      <w:r w:rsidR="009A40CC">
        <w:rPr>
          <w:b/>
          <w:color w:val="000000" w:themeColor="text1"/>
          <w:lang w:val="en-US"/>
        </w:rPr>
        <w:t>static</w:t>
      </w:r>
      <w:r w:rsidR="00041E2F" w:rsidRPr="009A40CC">
        <w:rPr>
          <w:b/>
          <w:color w:val="000000" w:themeColor="text1"/>
          <w:lang w:val="en-US"/>
        </w:rPr>
        <w:t xml:space="preserve"> 0.0.0.0 0.0.0.0 192.168.1.2</w:t>
      </w:r>
      <w:r w:rsidR="009A40CC">
        <w:rPr>
          <w:b/>
          <w:color w:val="000000" w:themeColor="text1"/>
          <w:lang w:val="en-US"/>
        </w:rPr>
        <w:t xml:space="preserve"> pre</w:t>
      </w:r>
      <w:r w:rsidR="00041E2F" w:rsidRPr="009A40CC">
        <w:rPr>
          <w:b/>
          <w:color w:val="000000" w:themeColor="text1"/>
          <w:lang w:val="en-US"/>
        </w:rPr>
        <w:t xml:space="preserve"> 80</w:t>
      </w:r>
      <w:r w:rsidR="00041E2F" w:rsidRPr="009A40CC">
        <w:rPr>
          <w:color w:val="000000" w:themeColor="text1"/>
          <w:lang w:val="en-US"/>
        </w:rPr>
        <w:t xml:space="preserve"> </w:t>
      </w:r>
    </w:p>
    <w:p w14:paraId="4F555E45" w14:textId="77777777" w:rsidR="00041E2F" w:rsidRPr="0027319E" w:rsidRDefault="00041E2F" w:rsidP="00041E2F">
      <w:pPr>
        <w:pStyle w:val="Heading3"/>
        <w:rPr>
          <w:color w:val="000000" w:themeColor="text1"/>
        </w:rPr>
      </w:pPr>
      <w:r w:rsidRPr="0027319E">
        <w:rPr>
          <w:color w:val="000000" w:themeColor="text1"/>
        </w:rPr>
        <w:lastRenderedPageBreak/>
        <w:t>На R2 настройте статический маршрут по умолчанию через адрес G0/0/0 R1</w:t>
      </w:r>
    </w:p>
    <w:p w14:paraId="190E558F" w14:textId="77777777" w:rsidR="00041E2F" w:rsidRPr="0027319E" w:rsidRDefault="00041E2F" w:rsidP="0015321C">
      <w:pPr>
        <w:pStyle w:val="SubStepAlpha"/>
        <w:rPr>
          <w:color w:val="000000" w:themeColor="text1"/>
        </w:rPr>
      </w:pPr>
      <w:r w:rsidRPr="0027319E">
        <w:rPr>
          <w:color w:val="000000" w:themeColor="text1"/>
        </w:rPr>
        <w:t xml:space="preserve">Используйте команду </w:t>
      </w:r>
      <w:r w:rsidRPr="0027319E">
        <w:rPr>
          <w:b/>
          <w:color w:val="000000" w:themeColor="text1"/>
        </w:rPr>
        <w:t>ping</w:t>
      </w:r>
      <w:r w:rsidRPr="0027319E">
        <w:rPr>
          <w:color w:val="000000" w:themeColor="text1"/>
        </w:rPr>
        <w:t xml:space="preserve"> , чтобы убедиться, что интерфейс G0/0/0 R1 доступен.</w:t>
      </w:r>
    </w:p>
    <w:p w14:paraId="55F51648" w14:textId="77777777" w:rsidR="00041E2F" w:rsidRPr="0027319E" w:rsidRDefault="00041E2F" w:rsidP="0015321C">
      <w:pPr>
        <w:pStyle w:val="SubStepAlpha"/>
        <w:rPr>
          <w:color w:val="000000" w:themeColor="text1"/>
        </w:rPr>
      </w:pPr>
      <w:r w:rsidRPr="0027319E">
        <w:rPr>
          <w:color w:val="000000" w:themeColor="text1"/>
        </w:rPr>
        <w:t>Настройте статический маршрут по умолчанию через адрес G0/0/0 R1.</w:t>
      </w:r>
    </w:p>
    <w:p w14:paraId="36649F00" w14:textId="68B6B9EF" w:rsidR="00041E2F" w:rsidRPr="0027319E" w:rsidRDefault="0027319E" w:rsidP="0015321C">
      <w:pPr>
        <w:pStyle w:val="CMDRed"/>
        <w:rPr>
          <w:color w:val="000000" w:themeColor="text1"/>
        </w:rPr>
      </w:pPr>
      <w:r w:rsidRPr="0027319E">
        <w:rPr>
          <w:color w:val="000000" w:themeColor="text1"/>
          <w:lang w:val="en-US"/>
        </w:rPr>
        <w:t xml:space="preserve">[R2] </w:t>
      </w:r>
      <w:r w:rsidR="00041E2F" w:rsidRPr="0027319E">
        <w:rPr>
          <w:b/>
          <w:color w:val="000000" w:themeColor="text1"/>
        </w:rPr>
        <w:t>ip route</w:t>
      </w:r>
      <w:r w:rsidR="009A40CC">
        <w:rPr>
          <w:b/>
          <w:color w:val="000000" w:themeColor="text1"/>
          <w:lang w:val="en-US"/>
        </w:rPr>
        <w:t>-static</w:t>
      </w:r>
      <w:r w:rsidR="00041E2F" w:rsidRPr="0027319E">
        <w:rPr>
          <w:b/>
          <w:color w:val="000000" w:themeColor="text1"/>
        </w:rPr>
        <w:t xml:space="preserve"> 0.0.0.0 0.0.0.0 172.16.1.1</w:t>
      </w:r>
    </w:p>
    <w:p w14:paraId="4D348A7B" w14:textId="49305175" w:rsidR="00041E2F" w:rsidRPr="0027319E" w:rsidRDefault="00041E2F" w:rsidP="00041E2F">
      <w:pPr>
        <w:pStyle w:val="Heading3"/>
        <w:rPr>
          <w:color w:val="000000" w:themeColor="text1"/>
        </w:rPr>
      </w:pPr>
      <w:r w:rsidRPr="0027319E">
        <w:rPr>
          <w:color w:val="000000" w:themeColor="text1"/>
        </w:rPr>
        <w:t>Убедитесь, что маршруты работают.</w:t>
      </w:r>
    </w:p>
    <w:p w14:paraId="73B17576" w14:textId="5DB1C30E" w:rsidR="00041E2F" w:rsidRPr="0027319E" w:rsidRDefault="00041E2F" w:rsidP="0015321C">
      <w:pPr>
        <w:pStyle w:val="SubStepAlpha"/>
        <w:rPr>
          <w:color w:val="000000" w:themeColor="text1"/>
        </w:rPr>
      </w:pPr>
      <w:r w:rsidRPr="0027319E">
        <w:rPr>
          <w:color w:val="000000" w:themeColor="text1"/>
        </w:rPr>
        <w:t xml:space="preserve">Используйте команду </w:t>
      </w:r>
      <w:r w:rsidRPr="0027319E">
        <w:rPr>
          <w:b/>
          <w:color w:val="000000" w:themeColor="text1"/>
        </w:rPr>
        <w:t>show ip route</w:t>
      </w:r>
      <w:r w:rsidRPr="0027319E">
        <w:rPr>
          <w:color w:val="000000" w:themeColor="text1"/>
        </w:rPr>
        <w:t>, чтобы убедиться, что в таблице маршрутизации R1 отображаются статические маршруты и маршруты по умолчанию.</w:t>
      </w:r>
    </w:p>
    <w:p w14:paraId="27BE4EA9" w14:textId="2893FB10" w:rsidR="004116E2" w:rsidRPr="0027319E" w:rsidRDefault="0027319E" w:rsidP="004116E2">
      <w:pPr>
        <w:pStyle w:val="CMDRed"/>
        <w:rPr>
          <w:color w:val="000000" w:themeColor="text1"/>
          <w:lang w:val="en-US"/>
        </w:rPr>
      </w:pPr>
      <w:r w:rsidRPr="0027319E">
        <w:rPr>
          <w:color w:val="000000" w:themeColor="text1"/>
          <w:lang w:val="en-US"/>
        </w:rPr>
        <w:t>[R1]</w:t>
      </w:r>
      <w:r w:rsidR="00D670E5" w:rsidRPr="0027319E">
        <w:rPr>
          <w:color w:val="000000" w:themeColor="text1"/>
          <w:lang w:val="en-US"/>
        </w:rPr>
        <w:t xml:space="preserve"> </w:t>
      </w:r>
      <w:r w:rsidRPr="0027319E">
        <w:rPr>
          <w:b/>
          <w:color w:val="000000" w:themeColor="text1"/>
          <w:lang w:val="en-US"/>
        </w:rPr>
        <w:t>display</w:t>
      </w:r>
      <w:r w:rsidR="00D670E5" w:rsidRPr="0027319E">
        <w:rPr>
          <w:b/>
          <w:color w:val="000000" w:themeColor="text1"/>
          <w:lang w:val="en-US"/>
        </w:rPr>
        <w:t xml:space="preserve"> ip rout</w:t>
      </w:r>
      <w:r w:rsidRPr="0027319E">
        <w:rPr>
          <w:b/>
          <w:color w:val="000000" w:themeColor="text1"/>
          <w:lang w:val="en-US"/>
        </w:rPr>
        <w:t>ing-table</w:t>
      </w:r>
    </w:p>
    <w:p w14:paraId="79F41577" w14:textId="4DF373D6" w:rsidR="00041E2F" w:rsidRDefault="00041E2F" w:rsidP="0015321C">
      <w:pPr>
        <w:pStyle w:val="SubStepAlpha"/>
      </w:pPr>
      <w:r>
        <w:t xml:space="preserve">На R1 выполните команду </w:t>
      </w:r>
      <w:r w:rsidRPr="00A32F0E">
        <w:rPr>
          <w:b/>
          <w:bCs/>
        </w:rPr>
        <w:t>tracer</w:t>
      </w:r>
      <w:r w:rsidR="001D5ECC">
        <w:rPr>
          <w:b/>
          <w:bCs/>
          <w:lang w:val="en-US"/>
        </w:rPr>
        <w:t>t</w:t>
      </w:r>
      <w:r w:rsidRPr="00A32F0E">
        <w:rPr>
          <w:b/>
          <w:bCs/>
        </w:rPr>
        <w:t xml:space="preserve"> 10.2.0.1</w:t>
      </w:r>
      <w:r>
        <w:t>.  Выходные данные должны показать, что следующий переход — 192.168.1.2.</w:t>
      </w:r>
    </w:p>
    <w:p w14:paraId="23E88220" w14:textId="7067D04B" w:rsidR="00041E2F" w:rsidRPr="001D5ECC" w:rsidRDefault="001D5ECC" w:rsidP="0015321C">
      <w:pPr>
        <w:pStyle w:val="CMDRed"/>
        <w:rPr>
          <w:color w:val="000000" w:themeColor="text1"/>
          <w:lang w:val="en-US"/>
        </w:rPr>
      </w:pPr>
      <w:r w:rsidRPr="001D5ECC">
        <w:rPr>
          <w:color w:val="000000" w:themeColor="text1"/>
          <w:lang w:val="en-US"/>
        </w:rPr>
        <w:t>[R1]</w:t>
      </w:r>
      <w:r w:rsidR="00041E2F" w:rsidRPr="001D5ECC">
        <w:rPr>
          <w:color w:val="000000" w:themeColor="text1"/>
          <w:lang w:val="en-US"/>
        </w:rPr>
        <w:t xml:space="preserve"> </w:t>
      </w:r>
      <w:r w:rsidRPr="001D5ECC">
        <w:rPr>
          <w:b/>
          <w:color w:val="000000" w:themeColor="text1"/>
          <w:lang w:val="en-US"/>
        </w:rPr>
        <w:t>tracert</w:t>
      </w:r>
      <w:r w:rsidR="00041E2F" w:rsidRPr="001D5ECC">
        <w:rPr>
          <w:b/>
          <w:color w:val="000000" w:themeColor="text1"/>
          <w:lang w:val="en-US"/>
        </w:rPr>
        <w:t xml:space="preserve"> 10.2.0.1</w:t>
      </w:r>
    </w:p>
    <w:p w14:paraId="25EEBA8B" w14:textId="08891001" w:rsidR="00041E2F" w:rsidRDefault="00041E2F" w:rsidP="0015321C">
      <w:pPr>
        <w:pStyle w:val="SubStepAlpha"/>
      </w:pPr>
      <w:r>
        <w:t xml:space="preserve">На R1 выполните команду </w:t>
      </w:r>
      <w:r w:rsidR="00CF2F09">
        <w:rPr>
          <w:b/>
          <w:lang w:val="en-US"/>
        </w:rPr>
        <w:t>tracert</w:t>
      </w:r>
      <w:r>
        <w:rPr>
          <w:b/>
        </w:rPr>
        <w:t xml:space="preserve"> 209.165.200.193</w:t>
      </w:r>
      <w:r>
        <w:t>. Выходные данные должны показать, что следующий переход — 172.16.1.2.</w:t>
      </w:r>
    </w:p>
    <w:p w14:paraId="52772429" w14:textId="21F0D9B2" w:rsidR="00041E2F" w:rsidRPr="001D5ECC" w:rsidRDefault="001D5ECC" w:rsidP="0015321C">
      <w:pPr>
        <w:pStyle w:val="CMDRed"/>
        <w:rPr>
          <w:color w:val="000000" w:themeColor="text1"/>
          <w:lang w:val="en-US"/>
        </w:rPr>
      </w:pPr>
      <w:r w:rsidRPr="001D5ECC">
        <w:rPr>
          <w:color w:val="000000" w:themeColor="text1"/>
          <w:lang w:val="en-US"/>
        </w:rPr>
        <w:t>[R1]</w:t>
      </w:r>
      <w:r w:rsidR="00041E2F" w:rsidRPr="001D5ECC">
        <w:rPr>
          <w:b/>
          <w:color w:val="000000" w:themeColor="text1"/>
          <w:lang w:val="en-US"/>
        </w:rPr>
        <w:t xml:space="preserve"> </w:t>
      </w:r>
      <w:r w:rsidRPr="001D5ECC">
        <w:rPr>
          <w:b/>
          <w:color w:val="000000" w:themeColor="text1"/>
          <w:lang w:val="en-US"/>
        </w:rPr>
        <w:t>tracert</w:t>
      </w:r>
      <w:r w:rsidR="00041E2F" w:rsidRPr="001D5ECC">
        <w:rPr>
          <w:b/>
          <w:color w:val="000000" w:themeColor="text1"/>
          <w:lang w:val="en-US"/>
        </w:rPr>
        <w:t xml:space="preserve"> 209.165.200.193</w:t>
      </w:r>
    </w:p>
    <w:p w14:paraId="034367CE" w14:textId="5C841907" w:rsidR="00041E2F" w:rsidRDefault="00041E2F" w:rsidP="008906BA">
      <w:pPr>
        <w:pStyle w:val="SubStepAlpha"/>
      </w:pPr>
      <w:r>
        <w:t xml:space="preserve">Выполните команду </w:t>
      </w:r>
      <w:r w:rsidRPr="00A32F0E">
        <w:rPr>
          <w:b/>
          <w:bCs/>
        </w:rPr>
        <w:t xml:space="preserve">shutdown </w:t>
      </w:r>
      <w:r>
        <w:t>на R1 G0/0/0.</w:t>
      </w:r>
    </w:p>
    <w:p w14:paraId="46F640F9" w14:textId="533A7F10" w:rsidR="00041E2F" w:rsidRDefault="00B1702B" w:rsidP="008906BA">
      <w:pPr>
        <w:pStyle w:val="SubStepAlpha"/>
      </w:pPr>
      <w:r>
        <w:t>Проверьте</w:t>
      </w:r>
      <w:r w:rsidR="00041E2F">
        <w:t>, что плавающий статический маршрут работает. Выполните</w:t>
      </w:r>
      <w:r w:rsidR="00041E2F" w:rsidRPr="001D5ECC">
        <w:rPr>
          <w:lang w:val="en-US"/>
        </w:rPr>
        <w:t xml:space="preserve"> </w:t>
      </w:r>
      <w:r w:rsidR="00041E2F">
        <w:t>команду</w:t>
      </w:r>
      <w:r w:rsidR="00041E2F" w:rsidRPr="001D5ECC">
        <w:rPr>
          <w:lang w:val="en-US"/>
        </w:rPr>
        <w:t xml:space="preserve"> </w:t>
      </w:r>
      <w:r w:rsidR="001D5ECC">
        <w:rPr>
          <w:b/>
          <w:lang w:val="en-US"/>
        </w:rPr>
        <w:t>display</w:t>
      </w:r>
      <w:r w:rsidR="00041E2F" w:rsidRPr="001D5ECC">
        <w:rPr>
          <w:b/>
          <w:lang w:val="en-US"/>
        </w:rPr>
        <w:t xml:space="preserve"> ip </w:t>
      </w:r>
      <w:r w:rsidR="001D5ECC">
        <w:rPr>
          <w:b/>
          <w:lang w:val="en-US"/>
        </w:rPr>
        <w:t>routing-table</w:t>
      </w:r>
      <w:r w:rsidR="00041E2F" w:rsidRPr="001D5ECC">
        <w:rPr>
          <w:b/>
          <w:lang w:val="en-US"/>
        </w:rPr>
        <w:t xml:space="preserve"> static</w:t>
      </w:r>
      <w:r w:rsidR="00041E2F" w:rsidRPr="001D5ECC">
        <w:rPr>
          <w:lang w:val="en-US"/>
        </w:rPr>
        <w:t xml:space="preserve">. </w:t>
      </w:r>
      <w:r w:rsidR="00041E2F">
        <w:t xml:space="preserve">Вы должны увидеть два статических маршрута. Статический маршрут по умолчанию с </w:t>
      </w:r>
      <w:r w:rsidR="001D5ECC">
        <w:rPr>
          <w:lang w:val="en-US"/>
        </w:rPr>
        <w:t>Pre</w:t>
      </w:r>
      <w:r w:rsidR="00041E2F">
        <w:t xml:space="preserve"> равным 80 и статически</w:t>
      </w:r>
      <w:r>
        <w:t>й</w:t>
      </w:r>
      <w:r w:rsidR="00041E2F">
        <w:t xml:space="preserve"> маршрут к сети 10.2.0.0/24 с </w:t>
      </w:r>
      <w:r w:rsidR="001D5ECC">
        <w:rPr>
          <w:lang w:val="en-US"/>
        </w:rPr>
        <w:t>Pre</w:t>
      </w:r>
      <w:r w:rsidR="00041E2F">
        <w:t xml:space="preserve"> равным </w:t>
      </w:r>
      <w:r w:rsidR="001D5ECC" w:rsidRPr="001D5ECC">
        <w:t>60</w:t>
      </w:r>
      <w:r w:rsidR="00041E2F">
        <w:t xml:space="preserve">. </w:t>
      </w:r>
    </w:p>
    <w:p w14:paraId="7027668C" w14:textId="45B06609" w:rsidR="00041E2F" w:rsidRPr="001D5ECC" w:rsidRDefault="001D5ECC" w:rsidP="0064645E">
      <w:pPr>
        <w:pStyle w:val="CMDRed"/>
        <w:rPr>
          <w:color w:val="000000" w:themeColor="text1"/>
          <w:lang w:val="en-US"/>
        </w:rPr>
      </w:pPr>
      <w:r w:rsidRPr="001D5ECC">
        <w:rPr>
          <w:color w:val="000000" w:themeColor="text1"/>
          <w:lang w:val="en-US"/>
        </w:rPr>
        <w:t>[R1]</w:t>
      </w:r>
      <w:r w:rsidR="00041E2F" w:rsidRPr="001D5ECC">
        <w:rPr>
          <w:color w:val="000000" w:themeColor="text1"/>
          <w:lang w:val="en-US"/>
        </w:rPr>
        <w:t xml:space="preserve"> </w:t>
      </w:r>
      <w:r w:rsidRPr="001D5ECC">
        <w:rPr>
          <w:b/>
          <w:color w:val="000000" w:themeColor="text1"/>
          <w:lang w:val="en-US"/>
        </w:rPr>
        <w:t>display</w:t>
      </w:r>
      <w:r w:rsidR="00041E2F" w:rsidRPr="001D5ECC">
        <w:rPr>
          <w:b/>
          <w:color w:val="000000" w:themeColor="text1"/>
          <w:lang w:val="en-US"/>
        </w:rPr>
        <w:t xml:space="preserve"> ip rout</w:t>
      </w:r>
      <w:r w:rsidRPr="001D5ECC">
        <w:rPr>
          <w:b/>
          <w:color w:val="000000" w:themeColor="text1"/>
          <w:lang w:val="en-US"/>
        </w:rPr>
        <w:t>ing-table</w:t>
      </w:r>
      <w:r w:rsidR="00041E2F" w:rsidRPr="001D5ECC">
        <w:rPr>
          <w:b/>
          <w:color w:val="000000" w:themeColor="text1"/>
          <w:lang w:val="en-US"/>
        </w:rPr>
        <w:t xml:space="preserve"> </w:t>
      </w:r>
      <w:r w:rsidR="00BA2C85">
        <w:rPr>
          <w:b/>
          <w:color w:val="000000" w:themeColor="text1"/>
          <w:lang w:val="en-US"/>
        </w:rPr>
        <w:t xml:space="preserve">protocol </w:t>
      </w:r>
      <w:r w:rsidR="00041E2F" w:rsidRPr="001D5ECC">
        <w:rPr>
          <w:b/>
          <w:color w:val="000000" w:themeColor="text1"/>
          <w:lang w:val="en-US"/>
        </w:rPr>
        <w:t>static</w:t>
      </w:r>
    </w:p>
    <w:p w14:paraId="0FCCA5B4" w14:textId="4FE60FD8" w:rsidR="00041E2F" w:rsidRDefault="00B1702B" w:rsidP="008906BA">
      <w:pPr>
        <w:pStyle w:val="SubStepAlpha"/>
      </w:pPr>
      <w:r>
        <w:t>Продемонстрируйте, что</w:t>
      </w:r>
      <w:r w:rsidR="00041E2F">
        <w:t xml:space="preserve"> плавающ</w:t>
      </w:r>
      <w:r>
        <w:t>ий</w:t>
      </w:r>
      <w:r w:rsidR="00041E2F">
        <w:t xml:space="preserve"> статическ</w:t>
      </w:r>
      <w:r>
        <w:t>ий</w:t>
      </w:r>
      <w:r w:rsidR="00041E2F">
        <w:t xml:space="preserve"> маршрут работает, введите команду </w:t>
      </w:r>
      <w:r w:rsidR="001D5ECC">
        <w:rPr>
          <w:b/>
          <w:lang w:val="en-US"/>
        </w:rPr>
        <w:t>tracert</w:t>
      </w:r>
      <w:r w:rsidR="00041E2F">
        <w:rPr>
          <w:b/>
        </w:rPr>
        <w:t xml:space="preserve"> 209.165.200.193</w:t>
      </w:r>
      <w:r w:rsidR="00041E2F">
        <w:t xml:space="preserve"> . Вывод покажет следующий переход -  192.168.1.2.</w:t>
      </w:r>
    </w:p>
    <w:p w14:paraId="38FDB279" w14:textId="6A03B204" w:rsidR="00041E2F" w:rsidRPr="001D5ECC" w:rsidRDefault="001D5ECC" w:rsidP="0064645E">
      <w:pPr>
        <w:pStyle w:val="CMDRed"/>
        <w:rPr>
          <w:color w:val="000000" w:themeColor="text1"/>
        </w:rPr>
      </w:pPr>
      <w:r w:rsidRPr="001D5ECC">
        <w:rPr>
          <w:color w:val="000000" w:themeColor="text1"/>
          <w:lang w:val="en-US"/>
        </w:rPr>
        <w:t>[R1]</w:t>
      </w:r>
      <w:r w:rsidR="00041E2F" w:rsidRPr="001D5ECC">
        <w:rPr>
          <w:b/>
          <w:color w:val="000000" w:themeColor="text1"/>
        </w:rPr>
        <w:t xml:space="preserve"> </w:t>
      </w:r>
      <w:r w:rsidRPr="001D5ECC">
        <w:rPr>
          <w:b/>
          <w:color w:val="000000" w:themeColor="text1"/>
          <w:lang w:val="en-US"/>
        </w:rPr>
        <w:t>tracert</w:t>
      </w:r>
      <w:r w:rsidR="00041E2F" w:rsidRPr="001D5ECC">
        <w:rPr>
          <w:b/>
          <w:color w:val="000000" w:themeColor="text1"/>
        </w:rPr>
        <w:t xml:space="preserve"> 209.165.200.193</w:t>
      </w:r>
    </w:p>
    <w:p w14:paraId="7BA9BCC4" w14:textId="425C3FE4" w:rsidR="006A7FE5" w:rsidRPr="00741594" w:rsidRDefault="00041E2F" w:rsidP="006A7FE5">
      <w:pPr>
        <w:pStyle w:val="SubStepAlpha"/>
      </w:pPr>
      <w:r>
        <w:t xml:space="preserve">Выполните команду </w:t>
      </w:r>
      <w:r w:rsidR="00C02F24" w:rsidRPr="00C02F24">
        <w:rPr>
          <w:b/>
          <w:bCs/>
          <w:color w:val="000000" w:themeColor="text1"/>
          <w:lang w:val="en-US"/>
        </w:rPr>
        <w:t>undo</w:t>
      </w:r>
      <w:r w:rsidR="00C02F24" w:rsidRPr="00C02F24">
        <w:rPr>
          <w:color w:val="000000" w:themeColor="text1"/>
        </w:rPr>
        <w:t xml:space="preserve"> </w:t>
      </w:r>
      <w:r>
        <w:rPr>
          <w:b/>
        </w:rPr>
        <w:t xml:space="preserve">shutdown </w:t>
      </w:r>
      <w:r>
        <w:t>на R1 G0/0/0.</w:t>
      </w:r>
    </w:p>
    <w:sectPr w:rsidR="006A7FE5" w:rsidRPr="00741594" w:rsidSect="009C3182">
      <w:headerReference w:type="default" r:id="rId9"/>
      <w:headerReference w:type="first" r:id="rId10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2E7A5" w14:textId="77777777" w:rsidR="00D26C5F" w:rsidRDefault="00D26C5F" w:rsidP="00710659">
      <w:pPr>
        <w:spacing w:after="0" w:line="240" w:lineRule="auto"/>
      </w:pPr>
      <w:r>
        <w:separator/>
      </w:r>
    </w:p>
    <w:p w14:paraId="5F3D91D0" w14:textId="77777777" w:rsidR="00D26C5F" w:rsidRDefault="00D26C5F"/>
  </w:endnote>
  <w:endnote w:type="continuationSeparator" w:id="0">
    <w:p w14:paraId="6CCBD022" w14:textId="77777777" w:rsidR="00D26C5F" w:rsidRDefault="00D26C5F" w:rsidP="00710659">
      <w:pPr>
        <w:spacing w:after="0" w:line="240" w:lineRule="auto"/>
      </w:pPr>
      <w:r>
        <w:continuationSeparator/>
      </w:r>
    </w:p>
    <w:p w14:paraId="61FC8902" w14:textId="77777777" w:rsidR="00D26C5F" w:rsidRDefault="00D26C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BE24E" w14:textId="77777777" w:rsidR="00D26C5F" w:rsidRDefault="00D26C5F" w:rsidP="00710659">
      <w:pPr>
        <w:spacing w:after="0" w:line="240" w:lineRule="auto"/>
      </w:pPr>
      <w:r>
        <w:separator/>
      </w:r>
    </w:p>
    <w:p w14:paraId="48E59CFB" w14:textId="77777777" w:rsidR="00D26C5F" w:rsidRDefault="00D26C5F"/>
  </w:footnote>
  <w:footnote w:type="continuationSeparator" w:id="0">
    <w:p w14:paraId="2082F7B4" w14:textId="77777777" w:rsidR="00D26C5F" w:rsidRDefault="00D26C5F" w:rsidP="00710659">
      <w:pPr>
        <w:spacing w:after="0" w:line="240" w:lineRule="auto"/>
      </w:pPr>
      <w:r>
        <w:continuationSeparator/>
      </w:r>
    </w:p>
    <w:p w14:paraId="5B658503" w14:textId="77777777" w:rsidR="00D26C5F" w:rsidRDefault="00D26C5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Заголовок"/>
      <w:tag w:val=""/>
      <w:id w:val="-1711953976"/>
      <w:placeholder>
        <w:docPart w:val="F7D549F905D6484CB8D87968DF606B9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889FB85" w14:textId="31E576E5" w:rsidR="00493575" w:rsidRDefault="008579C5" w:rsidP="008402F2">
        <w:pPr>
          <w:pStyle w:val="PageHead"/>
        </w:pPr>
        <w:r>
          <w:t>Лабораторная работа 9. Настройка статических маршрутов и маршрутов по умолчанию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40A6C" w14:textId="10EE04A0" w:rsidR="00493575" w:rsidRDefault="00493575" w:rsidP="006C3FCF">
    <w:pPr>
      <w:ind w:left="-28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9F2A62"/>
    <w:multiLevelType w:val="hybridMultilevel"/>
    <w:tmpl w:val="09EC01D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F612DD"/>
    <w:multiLevelType w:val="multilevel"/>
    <w:tmpl w:val="F92A5A10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Часть 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Шаг 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C77B78"/>
    <w:multiLevelType w:val="multilevel"/>
    <w:tmpl w:val="DB06027C"/>
    <w:lvl w:ilvl="0">
      <w:start w:val="1"/>
      <w:numFmt w:val="decimal"/>
      <w:lvlText w:val="Часть %1.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3849793F"/>
    <w:multiLevelType w:val="hybridMultilevel"/>
    <w:tmpl w:val="164E331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177C61"/>
    <w:multiLevelType w:val="hybridMultilevel"/>
    <w:tmpl w:val="BF1633C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4856A38"/>
    <w:multiLevelType w:val="multilevel"/>
    <w:tmpl w:val="00AADDF2"/>
    <w:lvl w:ilvl="0">
      <w:start w:val="1"/>
      <w:numFmt w:val="decimal"/>
      <w:lvlText w:val="Часть %1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.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C1A62"/>
    <w:multiLevelType w:val="hybridMultilevel"/>
    <w:tmpl w:val="164E331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о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2" w15:restartNumberingAfterBreak="0">
    <w:nsid w:val="63EF26F3"/>
    <w:multiLevelType w:val="hybridMultilevel"/>
    <w:tmpl w:val="D632E5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A512BD"/>
    <w:multiLevelType w:val="hybridMultilevel"/>
    <w:tmpl w:val="09EC01D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"/>
    <w:lvlOverride w:ilvl="0">
      <w:lvl w:ilvl="0">
        <w:start w:val="1"/>
        <w:numFmt w:val="decimal"/>
        <w:pStyle w:val="Heading1"/>
        <w:suff w:val="space"/>
        <w:lvlText w:val="Часть 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Задача 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Шаг 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</w:num>
  <w:num w:numId="4">
    <w:abstractNumId w:val="4"/>
    <w:lvlOverride w:ilvl="0">
      <w:startOverride w:val="1"/>
      <w:lvl w:ilvl="0">
        <w:start w:val="1"/>
        <w:numFmt w:val="decimal"/>
        <w:pStyle w:val="Heading1"/>
        <w:suff w:val="space"/>
        <w:lvlText w:val="Часть 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Задача %2.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Шаг %3.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4"/>
  </w:num>
  <w:num w:numId="6">
    <w:abstractNumId w:val="0"/>
  </w:num>
  <w:num w:numId="7">
    <w:abstractNumId w:val="1"/>
  </w:num>
  <w:num w:numId="8">
    <w:abstractNumId w:val="5"/>
    <w:lvlOverride w:ilvl="0">
      <w:lvl w:ilvl="0">
        <w:start w:val="1"/>
        <w:numFmt w:val="decimal"/>
        <w:lvlText w:val="Часть %1.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4"/>
  </w:num>
  <w:num w:numId="10">
    <w:abstractNumId w:val="8"/>
  </w:num>
  <w:num w:numId="11">
    <w:abstractNumId w:val="13"/>
  </w:num>
  <w:num w:numId="12">
    <w:abstractNumId w:val="8"/>
    <w:lvlOverride w:ilvl="0">
      <w:lvl w:ilvl="0">
        <w:start w:val="1"/>
        <w:numFmt w:val="decimal"/>
        <w:lvlText w:val="Часть %1.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lvlText w:val="Шаг %2.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numFmt w:val="decimal"/>
        <w:lvlText w:val=""/>
        <w:lvlJc w:val="left"/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900"/>
          </w:tabs>
          <w:ind w:left="900" w:hanging="360"/>
        </w:pPr>
        <w:rPr>
          <w:rFonts w:hint="default"/>
          <w:b w:val="0"/>
        </w:rPr>
      </w:lvl>
    </w:lvlOverride>
  </w:num>
  <w:num w:numId="16">
    <w:abstractNumId w:val="9"/>
  </w:num>
  <w:num w:numId="17">
    <w:abstractNumId w:val="14"/>
  </w:num>
  <w:num w:numId="18">
    <w:abstractNumId w:val="12"/>
  </w:num>
  <w:num w:numId="19">
    <w:abstractNumId w:val="7"/>
  </w:num>
  <w:num w:numId="20">
    <w:abstractNumId w:val="10"/>
  </w:num>
  <w:num w:numId="21">
    <w:abstractNumId w:val="2"/>
  </w:num>
  <w:num w:numId="22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3C3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1E2F"/>
    <w:rsid w:val="00044E62"/>
    <w:rsid w:val="00047646"/>
    <w:rsid w:val="00050BA4"/>
    <w:rsid w:val="0005141D"/>
    <w:rsid w:val="00051738"/>
    <w:rsid w:val="0005242B"/>
    <w:rsid w:val="00052548"/>
    <w:rsid w:val="00060696"/>
    <w:rsid w:val="00062D89"/>
    <w:rsid w:val="00067A67"/>
    <w:rsid w:val="00070C16"/>
    <w:rsid w:val="00070CB3"/>
    <w:rsid w:val="00075EA9"/>
    <w:rsid w:val="000769CF"/>
    <w:rsid w:val="00080AD8"/>
    <w:rsid w:val="000815D8"/>
    <w:rsid w:val="00084C99"/>
    <w:rsid w:val="00085A75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333E"/>
    <w:rsid w:val="000C5EF2"/>
    <w:rsid w:val="000C6425"/>
    <w:rsid w:val="000C6E6E"/>
    <w:rsid w:val="000C7B7D"/>
    <w:rsid w:val="000D55B4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2DB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0B54"/>
    <w:rsid w:val="0015144A"/>
    <w:rsid w:val="001523C0"/>
    <w:rsid w:val="0015321C"/>
    <w:rsid w:val="001535FE"/>
    <w:rsid w:val="001537FC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80FBF"/>
    <w:rsid w:val="001813C3"/>
    <w:rsid w:val="00182CF4"/>
    <w:rsid w:val="00184E25"/>
    <w:rsid w:val="00186CE1"/>
    <w:rsid w:val="0018747C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46F8"/>
    <w:rsid w:val="001D5B6F"/>
    <w:rsid w:val="001D5ECC"/>
    <w:rsid w:val="001E0AB8"/>
    <w:rsid w:val="001E38E0"/>
    <w:rsid w:val="001E4E72"/>
    <w:rsid w:val="001E62B3"/>
    <w:rsid w:val="001E6424"/>
    <w:rsid w:val="001F0171"/>
    <w:rsid w:val="001F0D77"/>
    <w:rsid w:val="001F1E40"/>
    <w:rsid w:val="001F643A"/>
    <w:rsid w:val="001F6E1D"/>
    <w:rsid w:val="001F7073"/>
    <w:rsid w:val="001F7DD8"/>
    <w:rsid w:val="00201928"/>
    <w:rsid w:val="00203E26"/>
    <w:rsid w:val="0020449C"/>
    <w:rsid w:val="002113B8"/>
    <w:rsid w:val="002130F6"/>
    <w:rsid w:val="00215665"/>
    <w:rsid w:val="002163BB"/>
    <w:rsid w:val="0021792C"/>
    <w:rsid w:val="00220909"/>
    <w:rsid w:val="002240AB"/>
    <w:rsid w:val="00225E37"/>
    <w:rsid w:val="00231DCA"/>
    <w:rsid w:val="00235792"/>
    <w:rsid w:val="00235B7F"/>
    <w:rsid w:val="00242E3A"/>
    <w:rsid w:val="00246492"/>
    <w:rsid w:val="002506CF"/>
    <w:rsid w:val="0025107F"/>
    <w:rsid w:val="00257C47"/>
    <w:rsid w:val="00260CD4"/>
    <w:rsid w:val="002639D8"/>
    <w:rsid w:val="00265F77"/>
    <w:rsid w:val="00266C83"/>
    <w:rsid w:val="00270FCC"/>
    <w:rsid w:val="00272531"/>
    <w:rsid w:val="0027319E"/>
    <w:rsid w:val="002768DC"/>
    <w:rsid w:val="00294C8F"/>
    <w:rsid w:val="002A0B2E"/>
    <w:rsid w:val="002A0DC1"/>
    <w:rsid w:val="002A6C56"/>
    <w:rsid w:val="002B43C3"/>
    <w:rsid w:val="002C04C4"/>
    <w:rsid w:val="002C090C"/>
    <w:rsid w:val="002C1243"/>
    <w:rsid w:val="002C1815"/>
    <w:rsid w:val="002C475E"/>
    <w:rsid w:val="002C6AD6"/>
    <w:rsid w:val="002D6C07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789F"/>
    <w:rsid w:val="00320788"/>
    <w:rsid w:val="003233A3"/>
    <w:rsid w:val="00334C33"/>
    <w:rsid w:val="0034218C"/>
    <w:rsid w:val="0034455D"/>
    <w:rsid w:val="0034560B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6A9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07755"/>
    <w:rsid w:val="004116E2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BA9"/>
    <w:rsid w:val="00481650"/>
    <w:rsid w:val="00490807"/>
    <w:rsid w:val="00490A8A"/>
    <w:rsid w:val="00493575"/>
    <w:rsid w:val="004936C2"/>
    <w:rsid w:val="0049379C"/>
    <w:rsid w:val="00497E1E"/>
    <w:rsid w:val="004A04FD"/>
    <w:rsid w:val="004A1CA0"/>
    <w:rsid w:val="004A22E9"/>
    <w:rsid w:val="004A4ACD"/>
    <w:rsid w:val="004A506C"/>
    <w:rsid w:val="004A5BC5"/>
    <w:rsid w:val="004B023D"/>
    <w:rsid w:val="004B2437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ED4"/>
    <w:rsid w:val="00510639"/>
    <w:rsid w:val="00511791"/>
    <w:rsid w:val="005139BE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42616"/>
    <w:rsid w:val="005468C1"/>
    <w:rsid w:val="005510BA"/>
    <w:rsid w:val="005538C8"/>
    <w:rsid w:val="00554B4E"/>
    <w:rsid w:val="00554CE9"/>
    <w:rsid w:val="00556C02"/>
    <w:rsid w:val="00561BB2"/>
    <w:rsid w:val="00563249"/>
    <w:rsid w:val="00570A65"/>
    <w:rsid w:val="005762B1"/>
    <w:rsid w:val="00580456"/>
    <w:rsid w:val="00580E73"/>
    <w:rsid w:val="00592329"/>
    <w:rsid w:val="00593386"/>
    <w:rsid w:val="00596998"/>
    <w:rsid w:val="0059790F"/>
    <w:rsid w:val="005A6E62"/>
    <w:rsid w:val="005A78E1"/>
    <w:rsid w:val="005B2FB3"/>
    <w:rsid w:val="005C6DE5"/>
    <w:rsid w:val="005D2B29"/>
    <w:rsid w:val="005D354A"/>
    <w:rsid w:val="005D3E53"/>
    <w:rsid w:val="005D506C"/>
    <w:rsid w:val="005E3235"/>
    <w:rsid w:val="005E4176"/>
    <w:rsid w:val="005E4876"/>
    <w:rsid w:val="005E561E"/>
    <w:rsid w:val="005E65B5"/>
    <w:rsid w:val="005F0301"/>
    <w:rsid w:val="005F3AE9"/>
    <w:rsid w:val="006007BB"/>
    <w:rsid w:val="00601DC0"/>
    <w:rsid w:val="006034CB"/>
    <w:rsid w:val="00603503"/>
    <w:rsid w:val="00603C52"/>
    <w:rsid w:val="006131CE"/>
    <w:rsid w:val="0061336B"/>
    <w:rsid w:val="00617D6E"/>
    <w:rsid w:val="00620ED5"/>
    <w:rsid w:val="00622D61"/>
    <w:rsid w:val="00624198"/>
    <w:rsid w:val="00633A25"/>
    <w:rsid w:val="00636C28"/>
    <w:rsid w:val="006428E5"/>
    <w:rsid w:val="00642E9F"/>
    <w:rsid w:val="00644958"/>
    <w:rsid w:val="0064645E"/>
    <w:rsid w:val="006513FB"/>
    <w:rsid w:val="00656EEF"/>
    <w:rsid w:val="006576AF"/>
    <w:rsid w:val="00672919"/>
    <w:rsid w:val="00677544"/>
    <w:rsid w:val="00681687"/>
    <w:rsid w:val="00686295"/>
    <w:rsid w:val="00686587"/>
    <w:rsid w:val="006904CF"/>
    <w:rsid w:val="00695EE2"/>
    <w:rsid w:val="0069660B"/>
    <w:rsid w:val="006A1B33"/>
    <w:rsid w:val="006A48F1"/>
    <w:rsid w:val="006A71A3"/>
    <w:rsid w:val="006A7FE5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705FEC"/>
    <w:rsid w:val="00707BBB"/>
    <w:rsid w:val="00710659"/>
    <w:rsid w:val="0071147A"/>
    <w:rsid w:val="0071185D"/>
    <w:rsid w:val="00721E01"/>
    <w:rsid w:val="007222AD"/>
    <w:rsid w:val="007267CF"/>
    <w:rsid w:val="00731F3F"/>
    <w:rsid w:val="00733BAB"/>
    <w:rsid w:val="00734540"/>
    <w:rsid w:val="0073604C"/>
    <w:rsid w:val="00741594"/>
    <w:rsid w:val="0074335C"/>
    <w:rsid w:val="007436BF"/>
    <w:rsid w:val="007443E9"/>
    <w:rsid w:val="00744A4C"/>
    <w:rsid w:val="00745DCE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4D19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4E9B"/>
    <w:rsid w:val="0084564F"/>
    <w:rsid w:val="00846494"/>
    <w:rsid w:val="008477A4"/>
    <w:rsid w:val="00847B20"/>
    <w:rsid w:val="008509D3"/>
    <w:rsid w:val="00853418"/>
    <w:rsid w:val="00856EBD"/>
    <w:rsid w:val="008579C5"/>
    <w:rsid w:val="00857CF6"/>
    <w:rsid w:val="008610ED"/>
    <w:rsid w:val="00861C6A"/>
    <w:rsid w:val="00865199"/>
    <w:rsid w:val="00867EAF"/>
    <w:rsid w:val="00870763"/>
    <w:rsid w:val="008713EA"/>
    <w:rsid w:val="00873C6B"/>
    <w:rsid w:val="00882401"/>
    <w:rsid w:val="00882B63"/>
    <w:rsid w:val="00883500"/>
    <w:rsid w:val="0088426A"/>
    <w:rsid w:val="008852BA"/>
    <w:rsid w:val="00890108"/>
    <w:rsid w:val="008906BA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5D32"/>
    <w:rsid w:val="008D73BF"/>
    <w:rsid w:val="008D7F09"/>
    <w:rsid w:val="008E00D5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2299"/>
    <w:rsid w:val="009453F7"/>
    <w:rsid w:val="009476C0"/>
    <w:rsid w:val="00963E34"/>
    <w:rsid w:val="00964DFA"/>
    <w:rsid w:val="00970A69"/>
    <w:rsid w:val="0098155C"/>
    <w:rsid w:val="00981CCA"/>
    <w:rsid w:val="00983B77"/>
    <w:rsid w:val="00996053"/>
    <w:rsid w:val="00997E71"/>
    <w:rsid w:val="009A0B2F"/>
    <w:rsid w:val="009A1CF4"/>
    <w:rsid w:val="009A37D7"/>
    <w:rsid w:val="009A40CC"/>
    <w:rsid w:val="009A4E17"/>
    <w:rsid w:val="009A6955"/>
    <w:rsid w:val="009B0697"/>
    <w:rsid w:val="009B341C"/>
    <w:rsid w:val="009B5747"/>
    <w:rsid w:val="009C0B81"/>
    <w:rsid w:val="009C3182"/>
    <w:rsid w:val="009D1BE5"/>
    <w:rsid w:val="009D2C27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218CB"/>
    <w:rsid w:val="00A30F8A"/>
    <w:rsid w:val="00A31833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76FF"/>
    <w:rsid w:val="00A73EBA"/>
    <w:rsid w:val="00A754B4"/>
    <w:rsid w:val="00A76665"/>
    <w:rsid w:val="00A76749"/>
    <w:rsid w:val="00A807C1"/>
    <w:rsid w:val="00A82658"/>
    <w:rsid w:val="00A83374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C6DDC"/>
    <w:rsid w:val="00AD0118"/>
    <w:rsid w:val="00AD04F2"/>
    <w:rsid w:val="00AD4578"/>
    <w:rsid w:val="00AD68E9"/>
    <w:rsid w:val="00AD761F"/>
    <w:rsid w:val="00AE56C0"/>
    <w:rsid w:val="00AF59AE"/>
    <w:rsid w:val="00AF7ACC"/>
    <w:rsid w:val="00B00914"/>
    <w:rsid w:val="00B02A8E"/>
    <w:rsid w:val="00B052EE"/>
    <w:rsid w:val="00B1081F"/>
    <w:rsid w:val="00B1702B"/>
    <w:rsid w:val="00B211EB"/>
    <w:rsid w:val="00B2496B"/>
    <w:rsid w:val="00B27499"/>
    <w:rsid w:val="00B3010D"/>
    <w:rsid w:val="00B35151"/>
    <w:rsid w:val="00B433F2"/>
    <w:rsid w:val="00B438D0"/>
    <w:rsid w:val="00B458E8"/>
    <w:rsid w:val="00B47940"/>
    <w:rsid w:val="00B5397B"/>
    <w:rsid w:val="00B53EE9"/>
    <w:rsid w:val="00B576CC"/>
    <w:rsid w:val="00B6183E"/>
    <w:rsid w:val="00B62809"/>
    <w:rsid w:val="00B72B1E"/>
    <w:rsid w:val="00B72F2A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2B50"/>
    <w:rsid w:val="00BA2C85"/>
    <w:rsid w:val="00BA6972"/>
    <w:rsid w:val="00BB1E0D"/>
    <w:rsid w:val="00BB26C8"/>
    <w:rsid w:val="00BB4D9B"/>
    <w:rsid w:val="00BB73FF"/>
    <w:rsid w:val="00BB7688"/>
    <w:rsid w:val="00BC064B"/>
    <w:rsid w:val="00BC7423"/>
    <w:rsid w:val="00BC74DC"/>
    <w:rsid w:val="00BC7CAC"/>
    <w:rsid w:val="00BD6D76"/>
    <w:rsid w:val="00BE3A73"/>
    <w:rsid w:val="00BE56B3"/>
    <w:rsid w:val="00BE676D"/>
    <w:rsid w:val="00BF04E8"/>
    <w:rsid w:val="00BF16BF"/>
    <w:rsid w:val="00BF4D1F"/>
    <w:rsid w:val="00BF76BE"/>
    <w:rsid w:val="00C02A73"/>
    <w:rsid w:val="00C02F24"/>
    <w:rsid w:val="00C063D2"/>
    <w:rsid w:val="00C07FD9"/>
    <w:rsid w:val="00C10955"/>
    <w:rsid w:val="00C11C4D"/>
    <w:rsid w:val="00C14C44"/>
    <w:rsid w:val="00C162C0"/>
    <w:rsid w:val="00C1712C"/>
    <w:rsid w:val="00C20634"/>
    <w:rsid w:val="00C212E0"/>
    <w:rsid w:val="00C23E16"/>
    <w:rsid w:val="00C27E37"/>
    <w:rsid w:val="00C32713"/>
    <w:rsid w:val="00C351B8"/>
    <w:rsid w:val="00C40605"/>
    <w:rsid w:val="00C410D9"/>
    <w:rsid w:val="00C44DB7"/>
    <w:rsid w:val="00C4510A"/>
    <w:rsid w:val="00C47F2E"/>
    <w:rsid w:val="00C52BA6"/>
    <w:rsid w:val="00C57A1A"/>
    <w:rsid w:val="00C60BBD"/>
    <w:rsid w:val="00C61FFE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2F09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6C5F"/>
    <w:rsid w:val="00D2758C"/>
    <w:rsid w:val="00D275CA"/>
    <w:rsid w:val="00D2789B"/>
    <w:rsid w:val="00D345AB"/>
    <w:rsid w:val="00D41566"/>
    <w:rsid w:val="00D452F4"/>
    <w:rsid w:val="00D458EC"/>
    <w:rsid w:val="00D501B0"/>
    <w:rsid w:val="00D52582"/>
    <w:rsid w:val="00D531D0"/>
    <w:rsid w:val="00D56A0E"/>
    <w:rsid w:val="00D57AD3"/>
    <w:rsid w:val="00D62F25"/>
    <w:rsid w:val="00D635FE"/>
    <w:rsid w:val="00D66A7B"/>
    <w:rsid w:val="00D670E5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4FC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33C65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81612"/>
    <w:rsid w:val="00E82BD7"/>
    <w:rsid w:val="00E859E3"/>
    <w:rsid w:val="00E87D18"/>
    <w:rsid w:val="00E87D62"/>
    <w:rsid w:val="00E97333"/>
    <w:rsid w:val="00EA486E"/>
    <w:rsid w:val="00EA4FA3"/>
    <w:rsid w:val="00EB001B"/>
    <w:rsid w:val="00EB3082"/>
    <w:rsid w:val="00EB6C33"/>
    <w:rsid w:val="00EC1DEA"/>
    <w:rsid w:val="00EC3775"/>
    <w:rsid w:val="00EC6F62"/>
    <w:rsid w:val="00ED2EA2"/>
    <w:rsid w:val="00ED6019"/>
    <w:rsid w:val="00ED7830"/>
    <w:rsid w:val="00EE2BFF"/>
    <w:rsid w:val="00EE3909"/>
    <w:rsid w:val="00EF4205"/>
    <w:rsid w:val="00EF5939"/>
    <w:rsid w:val="00F009EE"/>
    <w:rsid w:val="00F01714"/>
    <w:rsid w:val="00F0258F"/>
    <w:rsid w:val="00F02D06"/>
    <w:rsid w:val="00F04B32"/>
    <w:rsid w:val="00F056E5"/>
    <w:rsid w:val="00F06FDD"/>
    <w:rsid w:val="00F10819"/>
    <w:rsid w:val="00F11219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32A0C"/>
    <w:rsid w:val="00F400F2"/>
    <w:rsid w:val="00F4135D"/>
    <w:rsid w:val="00F41F1B"/>
    <w:rsid w:val="00F46BD9"/>
    <w:rsid w:val="00F60BE0"/>
    <w:rsid w:val="00F6280E"/>
    <w:rsid w:val="00F666EC"/>
    <w:rsid w:val="00F7050A"/>
    <w:rsid w:val="00F75533"/>
    <w:rsid w:val="00F8036D"/>
    <w:rsid w:val="00F809DC"/>
    <w:rsid w:val="00F86C80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8E3DD00"/>
  <w15:docId w15:val="{C2612C8D-80A5-448A-9AD3-3AF22C5CD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041E2F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CF26E3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CF26E3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31D0"/>
    <w:pPr>
      <w:keepNext/>
      <w:numPr>
        <w:ilvl w:val="2"/>
        <w:numId w:val="5"/>
      </w:numPr>
      <w:spacing w:before="240" w:after="120" w:line="240" w:lineRule="auto"/>
      <w:outlineLvl w:val="2"/>
    </w:pPr>
    <w:rPr>
      <w:rFonts w:eastAsia="Times New Roman"/>
      <w:b/>
      <w:bCs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34560B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047646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34560B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A76665"/>
    <w:pPr>
      <w:numPr>
        <w:ilvl w:val="3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76665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041E2F"/>
    <w:rPr>
      <w:rFonts w:ascii="Courier New" w:hAnsi="Courier New"/>
      <w:b w:val="0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76665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34560B"/>
    <w:rPr>
      <w:rFonts w:eastAsia="Times New Roman"/>
      <w:bCs/>
      <w:color w:val="FFFFFF" w:themeColor="background1"/>
      <w:sz w:val="6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uiPriority w:val="9"/>
    <w:rsid w:val="00D531D0"/>
    <w:rPr>
      <w:rFonts w:eastAsia="Times New Roman"/>
      <w:b/>
      <w:bCs/>
      <w:sz w:val="22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ru-RU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paragraph" w:customStyle="1" w:styleId="LabTitle">
    <w:name w:val="Lab Title"/>
    <w:basedOn w:val="Normal"/>
    <w:qFormat/>
    <w:rsid w:val="00041E2F"/>
    <w:rPr>
      <w:b/>
      <w:sz w:val="32"/>
    </w:rPr>
  </w:style>
  <w:style w:type="paragraph" w:customStyle="1" w:styleId="BodyText1">
    <w:name w:val="Body Text1"/>
    <w:basedOn w:val="Normal"/>
    <w:qFormat/>
    <w:rsid w:val="00041E2F"/>
    <w:pPr>
      <w:spacing w:line="240" w:lineRule="auto"/>
    </w:pPr>
    <w:rPr>
      <w:sz w:val="20"/>
    </w:rPr>
  </w:style>
  <w:style w:type="paragraph" w:styleId="NormalWeb">
    <w:name w:val="Normal (Web)"/>
    <w:basedOn w:val="Normal"/>
    <w:uiPriority w:val="99"/>
    <w:semiHidden/>
    <w:unhideWhenUsed/>
    <w:rsid w:val="00C4060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table" w:customStyle="1" w:styleId="LabTableStyle2">
    <w:name w:val="Lab_Table_Style2"/>
    <w:basedOn w:val="TableNormal"/>
    <w:uiPriority w:val="99"/>
    <w:qFormat/>
    <w:rsid w:val="00497E1E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paragraph" w:styleId="ListParagraph">
    <w:name w:val="List Paragraph"/>
    <w:basedOn w:val="Normal"/>
    <w:uiPriority w:val="34"/>
    <w:unhideWhenUsed/>
    <w:qFormat/>
    <w:rsid w:val="00041E2F"/>
    <w:pPr>
      <w:ind w:left="720"/>
    </w:pPr>
  </w:style>
  <w:style w:type="paragraph" w:styleId="Revision">
    <w:name w:val="Revision"/>
    <w:hidden/>
    <w:uiPriority w:val="99"/>
    <w:semiHidden/>
    <w:rsid w:val="00041E2F"/>
    <w:rPr>
      <w:sz w:val="22"/>
      <w:szCs w:val="22"/>
    </w:rPr>
  </w:style>
  <w:style w:type="paragraph" w:customStyle="1" w:styleId="CMDL75">
    <w:name w:val="CMD L75"/>
    <w:basedOn w:val="CMD"/>
    <w:qFormat/>
    <w:rsid w:val="00041E2F"/>
    <w:pPr>
      <w:ind w:left="1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9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CNA7.0\NetAcad-Templates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D549F905D6484CB8D87968DF606B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929CB6-23D2-4464-8D62-9EECEA7FB35F}"/>
      </w:docPartPr>
      <w:docPartBody>
        <w:p w:rsidR="00405497" w:rsidRDefault="006A52E4">
          <w:pPr>
            <w:pStyle w:val="F7D549F905D6484CB8D87968DF606B9A"/>
          </w:pPr>
          <w:r>
            <w:rPr>
              <w:rStyle w:val="PlaceholderText"/>
              <w:lang w:val="ru-RU"/>
            </w:rPr>
            <w:t>[Заголовок]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E4"/>
    <w:rsid w:val="00101C39"/>
    <w:rsid w:val="00207BD0"/>
    <w:rsid w:val="00290DE0"/>
    <w:rsid w:val="00405497"/>
    <w:rsid w:val="00592779"/>
    <w:rsid w:val="006A52E4"/>
    <w:rsid w:val="00701599"/>
    <w:rsid w:val="00977859"/>
    <w:rsid w:val="00AB6102"/>
    <w:rsid w:val="00D715C0"/>
    <w:rsid w:val="00F647E8"/>
    <w:rsid w:val="00FB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7D549F905D6484CB8D87968DF606B9A">
    <w:name w:val="F7D549F905D6484CB8D87968DF606B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16367C-3A79-48BC-A228-22A998001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C:\Users\spennock\Curriculum_Development\CCNA7.0\NetAcad-Templates\Lab_Template - ILM_2019_Accessibility.dotx</Template>
  <TotalTime>7</TotalTime>
  <Pages>5</Pages>
  <Words>1149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Лабораторная работа. Настройка статических маршрутов и маршрутов по умолчанию</vt:lpstr>
    </vt:vector>
  </TitlesOfParts>
  <Company>Cisco Systems, Inc.</Company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9. Настройка статических маршрутов и маршрутов по умолчанию</dc:title>
  <dc:creator>SP</dc:creator>
  <dc:description>2013 г.</dc:description>
  <cp:lastModifiedBy>Microsoft Office User</cp:lastModifiedBy>
  <cp:revision>7</cp:revision>
  <cp:lastPrinted>2019-11-06T20:53:00Z</cp:lastPrinted>
  <dcterms:created xsi:type="dcterms:W3CDTF">2022-11-19T03:48:00Z</dcterms:created>
  <dcterms:modified xsi:type="dcterms:W3CDTF">2024-08-21T06:26:00Z</dcterms:modified>
</cp:coreProperties>
</file>