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0B98E" w14:textId="06EEE954" w:rsidR="00822BF5" w:rsidRDefault="00875ECD">
      <w:pPr>
        <w:rPr>
          <w:rFonts w:ascii="Aptos" w:hAnsi="Aptos"/>
        </w:rPr>
      </w:pPr>
      <w:r>
        <w:rPr>
          <w:rFonts w:ascii="Aptos" w:hAnsi="Aptos"/>
        </w:rPr>
        <w:t>Frenz Marco A. Tumangday</w:t>
      </w:r>
    </w:p>
    <w:p w14:paraId="490ABE48" w14:textId="52131493" w:rsidR="00875ECD" w:rsidRDefault="00875ECD">
      <w:pPr>
        <w:rPr>
          <w:rFonts w:ascii="Aptos" w:hAnsi="Aptos"/>
        </w:rPr>
      </w:pPr>
      <w:r>
        <w:rPr>
          <w:rFonts w:ascii="Aptos" w:hAnsi="Aptos"/>
        </w:rPr>
        <w:t>BSIT – 4A</w:t>
      </w:r>
    </w:p>
    <w:p w14:paraId="4A0FD4CC" w14:textId="77777777" w:rsidR="00875ECD" w:rsidRDefault="00875ECD">
      <w:pPr>
        <w:rPr>
          <w:rFonts w:ascii="Aptos" w:hAnsi="Aptos"/>
        </w:rPr>
      </w:pPr>
    </w:p>
    <w:p w14:paraId="7EFA0425" w14:textId="587E0C75" w:rsidR="00636361" w:rsidRPr="00014082" w:rsidRDefault="00875ECD" w:rsidP="00636361">
      <w:pPr>
        <w:pStyle w:val="Heading1"/>
        <w:rPr>
          <w:rFonts w:ascii="Aptos" w:hAnsi="Aptos"/>
          <w:b/>
          <w:bCs/>
          <w:color w:val="auto"/>
          <w:sz w:val="32"/>
          <w:szCs w:val="32"/>
        </w:rPr>
      </w:pPr>
      <w:r w:rsidRPr="00014082">
        <w:rPr>
          <w:rFonts w:ascii="Aptos" w:hAnsi="Aptos"/>
          <w:b/>
          <w:bCs/>
          <w:color w:val="auto"/>
          <w:sz w:val="32"/>
          <w:szCs w:val="32"/>
        </w:rPr>
        <w:t xml:space="preserve">Data Cleaning – Solar Eclipses </w:t>
      </w:r>
    </w:p>
    <w:p w14:paraId="3A3CB623" w14:textId="537930A8" w:rsidR="00636361" w:rsidRPr="00014082" w:rsidRDefault="00636361" w:rsidP="00636361">
      <w:pPr>
        <w:pStyle w:val="Heading2"/>
        <w:rPr>
          <w:rFonts w:ascii="Aptos" w:hAnsi="Aptos"/>
          <w:b/>
          <w:bCs/>
          <w:color w:val="auto"/>
          <w:sz w:val="28"/>
          <w:szCs w:val="28"/>
        </w:rPr>
      </w:pPr>
      <w:r w:rsidRPr="00014082">
        <w:rPr>
          <w:rFonts w:ascii="Aptos" w:hAnsi="Aptos"/>
          <w:b/>
          <w:bCs/>
          <w:color w:val="auto"/>
          <w:sz w:val="28"/>
          <w:szCs w:val="28"/>
        </w:rPr>
        <w:t>Description:</w:t>
      </w:r>
    </w:p>
    <w:p w14:paraId="6F621BB7" w14:textId="2FCCE009" w:rsidR="00636361" w:rsidRDefault="00875ECD" w:rsidP="00875ECD">
      <w:pPr>
        <w:rPr>
          <w:rFonts w:ascii="Aptos" w:hAnsi="Aptos"/>
        </w:rPr>
      </w:pPr>
      <w:r>
        <w:rPr>
          <w:rFonts w:ascii="Aptos" w:hAnsi="Aptos"/>
        </w:rPr>
        <w:t xml:space="preserve">The solar-eclipses.csv dataset contains 444 records of solar eclipses spanning from 1901 to 2100, combining historical observations and predicted future eclipses. Each record includes the date, eclipse type, magnitude, duration, and the region. </w:t>
      </w:r>
    </w:p>
    <w:p w14:paraId="7166C91A" w14:textId="77777777" w:rsidR="00897B45" w:rsidRDefault="00897B45" w:rsidP="00875ECD">
      <w:pPr>
        <w:rPr>
          <w:rFonts w:ascii="Aptos" w:hAnsi="Aptos"/>
        </w:rPr>
      </w:pPr>
    </w:p>
    <w:p w14:paraId="212BD3DD" w14:textId="0C3F8CAF" w:rsidR="00636361" w:rsidRPr="00014082" w:rsidRDefault="00636361" w:rsidP="00636361">
      <w:pPr>
        <w:pStyle w:val="Heading2"/>
        <w:rPr>
          <w:rFonts w:ascii="Aptos" w:hAnsi="Aptos"/>
          <w:b/>
          <w:bCs/>
          <w:color w:val="auto"/>
          <w:sz w:val="28"/>
          <w:szCs w:val="28"/>
        </w:rPr>
      </w:pPr>
      <w:r w:rsidRPr="00014082">
        <w:rPr>
          <w:rFonts w:ascii="Aptos" w:hAnsi="Aptos"/>
          <w:b/>
          <w:bCs/>
          <w:color w:val="auto"/>
          <w:sz w:val="28"/>
          <w:szCs w:val="28"/>
        </w:rPr>
        <w:t>Screenshot of code &amp; Output:</w:t>
      </w:r>
    </w:p>
    <w:p w14:paraId="1C5E77E0" w14:textId="21DEFCCA" w:rsidR="00636361" w:rsidRPr="00636361" w:rsidRDefault="00636361" w:rsidP="00636361">
      <w:r w:rsidRPr="00636361">
        <w:drawing>
          <wp:inline distT="0" distB="0" distL="0" distR="0" wp14:anchorId="0294907A" wp14:editId="1050039D">
            <wp:extent cx="5943600" cy="2937510"/>
            <wp:effectExtent l="0" t="0" r="0" b="0"/>
            <wp:docPr id="205038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3680" name=""/>
                    <pic:cNvPicPr/>
                  </pic:nvPicPr>
                  <pic:blipFill>
                    <a:blip r:embed="rId5"/>
                    <a:stretch>
                      <a:fillRect/>
                    </a:stretch>
                  </pic:blipFill>
                  <pic:spPr>
                    <a:xfrm>
                      <a:off x="0" y="0"/>
                      <a:ext cx="5943600" cy="2937510"/>
                    </a:xfrm>
                    <a:prstGeom prst="rect">
                      <a:avLst/>
                    </a:prstGeom>
                  </pic:spPr>
                </pic:pic>
              </a:graphicData>
            </a:graphic>
          </wp:inline>
        </w:drawing>
      </w:r>
    </w:p>
    <w:p w14:paraId="281EA34B" w14:textId="221EC04F" w:rsidR="00636361" w:rsidRPr="00875ECD" w:rsidRDefault="00897B45" w:rsidP="00875ECD">
      <w:pPr>
        <w:rPr>
          <w:rFonts w:ascii="Aptos" w:hAnsi="Aptos"/>
        </w:rPr>
      </w:pPr>
      <w:r w:rsidRPr="00897B45">
        <w:rPr>
          <w:rFonts w:ascii="Aptos" w:hAnsi="Aptos"/>
        </w:rPr>
        <w:drawing>
          <wp:inline distT="0" distB="0" distL="0" distR="0" wp14:anchorId="10C45BA3" wp14:editId="46369D54">
            <wp:extent cx="5943600" cy="1188720"/>
            <wp:effectExtent l="0" t="0" r="0" b="0"/>
            <wp:docPr id="75013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38984" name=""/>
                    <pic:cNvPicPr/>
                  </pic:nvPicPr>
                  <pic:blipFill>
                    <a:blip r:embed="rId6"/>
                    <a:stretch>
                      <a:fillRect/>
                    </a:stretch>
                  </pic:blipFill>
                  <pic:spPr>
                    <a:xfrm>
                      <a:off x="0" y="0"/>
                      <a:ext cx="5943600" cy="1188720"/>
                    </a:xfrm>
                    <a:prstGeom prst="rect">
                      <a:avLst/>
                    </a:prstGeom>
                  </pic:spPr>
                </pic:pic>
              </a:graphicData>
            </a:graphic>
          </wp:inline>
        </w:drawing>
      </w:r>
    </w:p>
    <w:p w14:paraId="66BC4E6F" w14:textId="7A6C823A" w:rsidR="00897B45" w:rsidRDefault="00897B45" w:rsidP="00875ECD">
      <w:r w:rsidRPr="00897B45">
        <w:lastRenderedPageBreak/>
        <w:drawing>
          <wp:inline distT="0" distB="0" distL="0" distR="0" wp14:anchorId="5AAE7243" wp14:editId="4862810B">
            <wp:extent cx="5943600" cy="1300480"/>
            <wp:effectExtent l="0" t="0" r="0" b="0"/>
            <wp:docPr id="206679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7828" name=""/>
                    <pic:cNvPicPr/>
                  </pic:nvPicPr>
                  <pic:blipFill>
                    <a:blip r:embed="rId7"/>
                    <a:stretch>
                      <a:fillRect/>
                    </a:stretch>
                  </pic:blipFill>
                  <pic:spPr>
                    <a:xfrm>
                      <a:off x="0" y="0"/>
                      <a:ext cx="5943600" cy="1300480"/>
                    </a:xfrm>
                    <a:prstGeom prst="rect">
                      <a:avLst/>
                    </a:prstGeom>
                  </pic:spPr>
                </pic:pic>
              </a:graphicData>
            </a:graphic>
          </wp:inline>
        </w:drawing>
      </w:r>
    </w:p>
    <w:p w14:paraId="5617ABC6" w14:textId="77777777" w:rsidR="00897B45" w:rsidRDefault="00897B45" w:rsidP="00875ECD"/>
    <w:p w14:paraId="79D86087" w14:textId="51F686CE" w:rsidR="00897B45" w:rsidRPr="00014082" w:rsidRDefault="00897B45" w:rsidP="00897B45">
      <w:pPr>
        <w:pStyle w:val="Heading2"/>
        <w:rPr>
          <w:rFonts w:ascii="Aptos" w:hAnsi="Aptos"/>
          <w:b/>
          <w:bCs/>
          <w:color w:val="auto"/>
          <w:sz w:val="28"/>
          <w:szCs w:val="28"/>
        </w:rPr>
      </w:pPr>
      <w:r w:rsidRPr="00014082">
        <w:rPr>
          <w:rFonts w:ascii="Aptos" w:hAnsi="Aptos"/>
          <w:b/>
          <w:bCs/>
          <w:color w:val="auto"/>
          <w:sz w:val="28"/>
          <w:szCs w:val="28"/>
        </w:rPr>
        <w:t>Charts</w:t>
      </w:r>
      <w:r w:rsidRPr="00014082">
        <w:rPr>
          <w:rFonts w:ascii="Aptos" w:hAnsi="Aptos"/>
          <w:b/>
          <w:bCs/>
          <w:color w:val="auto"/>
          <w:sz w:val="28"/>
          <w:szCs w:val="28"/>
        </w:rPr>
        <w:t>:</w:t>
      </w:r>
    </w:p>
    <w:p w14:paraId="500627CA" w14:textId="33A8BE1E" w:rsidR="00897B45" w:rsidRPr="00897B45" w:rsidRDefault="00897B45" w:rsidP="00897B45">
      <w:r w:rsidRPr="00897B45">
        <w:drawing>
          <wp:inline distT="0" distB="0" distL="0" distR="0" wp14:anchorId="6B926002" wp14:editId="24FD37AB">
            <wp:extent cx="5943600" cy="2917825"/>
            <wp:effectExtent l="0" t="0" r="0" b="0"/>
            <wp:docPr id="39655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2440" name=""/>
                    <pic:cNvPicPr/>
                  </pic:nvPicPr>
                  <pic:blipFill>
                    <a:blip r:embed="rId8"/>
                    <a:stretch>
                      <a:fillRect/>
                    </a:stretch>
                  </pic:blipFill>
                  <pic:spPr>
                    <a:xfrm>
                      <a:off x="0" y="0"/>
                      <a:ext cx="5943600" cy="2917825"/>
                    </a:xfrm>
                    <a:prstGeom prst="rect">
                      <a:avLst/>
                    </a:prstGeom>
                  </pic:spPr>
                </pic:pic>
              </a:graphicData>
            </a:graphic>
          </wp:inline>
        </w:drawing>
      </w:r>
    </w:p>
    <w:p w14:paraId="240FC785" w14:textId="0C65FFE7" w:rsidR="00897B45" w:rsidRDefault="00897B45" w:rsidP="00875ECD">
      <w:r w:rsidRPr="00897B45">
        <w:drawing>
          <wp:inline distT="0" distB="0" distL="0" distR="0" wp14:anchorId="285FC274" wp14:editId="22745EA8">
            <wp:extent cx="5943600" cy="701675"/>
            <wp:effectExtent l="0" t="0" r="0" b="3175"/>
            <wp:docPr id="29613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33947" name=""/>
                    <pic:cNvPicPr/>
                  </pic:nvPicPr>
                  <pic:blipFill>
                    <a:blip r:embed="rId9"/>
                    <a:stretch>
                      <a:fillRect/>
                    </a:stretch>
                  </pic:blipFill>
                  <pic:spPr>
                    <a:xfrm>
                      <a:off x="0" y="0"/>
                      <a:ext cx="5943600" cy="701675"/>
                    </a:xfrm>
                    <a:prstGeom prst="rect">
                      <a:avLst/>
                    </a:prstGeom>
                  </pic:spPr>
                </pic:pic>
              </a:graphicData>
            </a:graphic>
          </wp:inline>
        </w:drawing>
      </w:r>
    </w:p>
    <w:p w14:paraId="336A326C" w14:textId="502B2F27" w:rsidR="00897B45" w:rsidRDefault="00897B45" w:rsidP="00875ECD">
      <w:r w:rsidRPr="00897B45">
        <w:lastRenderedPageBreak/>
        <w:drawing>
          <wp:inline distT="0" distB="0" distL="0" distR="0" wp14:anchorId="23BCD651" wp14:editId="516E2F65">
            <wp:extent cx="5943600" cy="3656965"/>
            <wp:effectExtent l="0" t="0" r="0" b="635"/>
            <wp:docPr id="189540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3404" name=""/>
                    <pic:cNvPicPr/>
                  </pic:nvPicPr>
                  <pic:blipFill>
                    <a:blip r:embed="rId10"/>
                    <a:stretch>
                      <a:fillRect/>
                    </a:stretch>
                  </pic:blipFill>
                  <pic:spPr>
                    <a:xfrm>
                      <a:off x="0" y="0"/>
                      <a:ext cx="5943600" cy="3656965"/>
                    </a:xfrm>
                    <a:prstGeom prst="rect">
                      <a:avLst/>
                    </a:prstGeom>
                  </pic:spPr>
                </pic:pic>
              </a:graphicData>
            </a:graphic>
          </wp:inline>
        </w:drawing>
      </w:r>
    </w:p>
    <w:p w14:paraId="73E9D196" w14:textId="465BD6AD" w:rsidR="00897B45" w:rsidRDefault="00897B45" w:rsidP="00875ECD">
      <w:r w:rsidRPr="00897B45">
        <w:drawing>
          <wp:inline distT="0" distB="0" distL="0" distR="0" wp14:anchorId="4C47903A" wp14:editId="70FC85F1">
            <wp:extent cx="4248150" cy="4078224"/>
            <wp:effectExtent l="0" t="0" r="0" b="0"/>
            <wp:docPr id="171619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0117" name=""/>
                    <pic:cNvPicPr/>
                  </pic:nvPicPr>
                  <pic:blipFill>
                    <a:blip r:embed="rId11"/>
                    <a:stretch>
                      <a:fillRect/>
                    </a:stretch>
                  </pic:blipFill>
                  <pic:spPr>
                    <a:xfrm>
                      <a:off x="0" y="0"/>
                      <a:ext cx="4249950" cy="4079952"/>
                    </a:xfrm>
                    <a:prstGeom prst="rect">
                      <a:avLst/>
                    </a:prstGeom>
                  </pic:spPr>
                </pic:pic>
              </a:graphicData>
            </a:graphic>
          </wp:inline>
        </w:drawing>
      </w:r>
    </w:p>
    <w:p w14:paraId="4C349257" w14:textId="36F903D9" w:rsidR="00897B45" w:rsidRDefault="00897B45" w:rsidP="00875ECD">
      <w:r w:rsidRPr="00897B45">
        <w:lastRenderedPageBreak/>
        <w:drawing>
          <wp:inline distT="0" distB="0" distL="0" distR="0" wp14:anchorId="0A156DCF" wp14:editId="6A9AC436">
            <wp:extent cx="5943600" cy="2779395"/>
            <wp:effectExtent l="0" t="0" r="0" b="1905"/>
            <wp:docPr id="51454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43676" name=""/>
                    <pic:cNvPicPr/>
                  </pic:nvPicPr>
                  <pic:blipFill>
                    <a:blip r:embed="rId12"/>
                    <a:stretch>
                      <a:fillRect/>
                    </a:stretch>
                  </pic:blipFill>
                  <pic:spPr>
                    <a:xfrm>
                      <a:off x="0" y="0"/>
                      <a:ext cx="5943600" cy="2779395"/>
                    </a:xfrm>
                    <a:prstGeom prst="rect">
                      <a:avLst/>
                    </a:prstGeom>
                  </pic:spPr>
                </pic:pic>
              </a:graphicData>
            </a:graphic>
          </wp:inline>
        </w:drawing>
      </w:r>
    </w:p>
    <w:p w14:paraId="62E6D485" w14:textId="77777777" w:rsidR="00897B45" w:rsidRDefault="00897B45" w:rsidP="00875ECD"/>
    <w:p w14:paraId="7F7C7E72" w14:textId="6A001C3A" w:rsidR="00897B45" w:rsidRPr="00014082" w:rsidRDefault="00897B45" w:rsidP="00897B45">
      <w:pPr>
        <w:pStyle w:val="Heading2"/>
        <w:rPr>
          <w:rFonts w:ascii="Aptos" w:hAnsi="Aptos"/>
          <w:b/>
          <w:bCs/>
          <w:color w:val="auto"/>
          <w:sz w:val="28"/>
          <w:szCs w:val="28"/>
        </w:rPr>
      </w:pPr>
      <w:r w:rsidRPr="00014082">
        <w:rPr>
          <w:rFonts w:ascii="Aptos" w:hAnsi="Aptos"/>
          <w:b/>
          <w:bCs/>
          <w:color w:val="auto"/>
          <w:sz w:val="28"/>
          <w:szCs w:val="28"/>
        </w:rPr>
        <w:t>Insights/Observations</w:t>
      </w:r>
      <w:r w:rsidRPr="00014082">
        <w:rPr>
          <w:rFonts w:ascii="Aptos" w:hAnsi="Aptos"/>
          <w:b/>
          <w:bCs/>
          <w:color w:val="auto"/>
          <w:sz w:val="28"/>
          <w:szCs w:val="28"/>
        </w:rPr>
        <w:t>:</w:t>
      </w:r>
    </w:p>
    <w:p w14:paraId="154E7F76" w14:textId="14E1264A" w:rsidR="00897B45" w:rsidRPr="00014082" w:rsidRDefault="00897B45" w:rsidP="00875ECD">
      <w:pPr>
        <w:rPr>
          <w:rFonts w:ascii="Aptos" w:hAnsi="Aptos"/>
        </w:rPr>
      </w:pPr>
      <w:r w:rsidRPr="00014082">
        <w:rPr>
          <w:rFonts w:ascii="Aptos" w:hAnsi="Aptos"/>
          <w:b/>
          <w:bCs/>
        </w:rPr>
        <w:t>Longest eclipse</w:t>
      </w:r>
      <w:r w:rsidRPr="00897B45">
        <w:rPr>
          <w:rFonts w:ascii="Aptos" w:hAnsi="Aptos"/>
        </w:rPr>
        <w:t xml:space="preserve">: </w:t>
      </w:r>
      <w:r>
        <w:rPr>
          <w:rFonts w:ascii="Aptos" w:hAnsi="Aptos"/>
        </w:rPr>
        <w:t xml:space="preserve">Is an </w:t>
      </w:r>
      <w:r w:rsidRPr="00014082">
        <w:rPr>
          <w:rFonts w:ascii="Aptos" w:hAnsi="Aptos"/>
          <w:b/>
          <w:bCs/>
        </w:rPr>
        <w:t>Annular</w:t>
      </w:r>
      <w:r>
        <w:rPr>
          <w:rFonts w:ascii="Aptos" w:hAnsi="Aptos"/>
        </w:rPr>
        <w:t xml:space="preserve"> eclipse on </w:t>
      </w:r>
      <w:r w:rsidRPr="00014082">
        <w:rPr>
          <w:rFonts w:ascii="Aptos" w:hAnsi="Aptos"/>
          <w:b/>
          <w:bCs/>
        </w:rPr>
        <w:t>December 14, 1955</w:t>
      </w:r>
      <w:r>
        <w:rPr>
          <w:rFonts w:ascii="Aptos" w:hAnsi="Aptos"/>
        </w:rPr>
        <w:t xml:space="preserve">, its duration was </w:t>
      </w:r>
      <w:r w:rsidRPr="00014082">
        <w:rPr>
          <w:rFonts w:ascii="Aptos" w:hAnsi="Aptos"/>
          <w:b/>
          <w:bCs/>
        </w:rPr>
        <w:t>12 minutes and 9 seconds</w:t>
      </w:r>
      <w:r w:rsidRPr="00014082">
        <w:rPr>
          <w:rFonts w:ascii="Aptos" w:hAnsi="Aptos"/>
        </w:rPr>
        <w:t>.</w:t>
      </w:r>
    </w:p>
    <w:p w14:paraId="33BF7C5E" w14:textId="489FD26B" w:rsidR="00897B45" w:rsidRDefault="00897B45" w:rsidP="00875ECD">
      <w:pPr>
        <w:rPr>
          <w:rFonts w:ascii="Aptos" w:hAnsi="Aptos"/>
        </w:rPr>
      </w:pPr>
      <w:r w:rsidRPr="00014082">
        <w:rPr>
          <w:rFonts w:ascii="Aptos" w:hAnsi="Aptos"/>
          <w:b/>
          <w:bCs/>
        </w:rPr>
        <w:t>Longest total eclipse</w:t>
      </w:r>
      <w:r>
        <w:rPr>
          <w:rFonts w:ascii="Aptos" w:hAnsi="Aptos"/>
        </w:rPr>
        <w:t xml:space="preserve">: Was on </w:t>
      </w:r>
      <w:r w:rsidRPr="00014082">
        <w:rPr>
          <w:rFonts w:ascii="Aptos" w:hAnsi="Aptos"/>
          <w:b/>
          <w:bCs/>
        </w:rPr>
        <w:t xml:space="preserve">June 20, 1955 </w:t>
      </w:r>
      <w:r>
        <w:rPr>
          <w:rFonts w:ascii="Aptos" w:hAnsi="Aptos"/>
        </w:rPr>
        <w:t xml:space="preserve">at </w:t>
      </w:r>
      <w:r w:rsidRPr="00014082">
        <w:rPr>
          <w:rFonts w:ascii="Aptos" w:hAnsi="Aptos"/>
          <w:b/>
          <w:bCs/>
        </w:rPr>
        <w:t>7 minutes and 8 seconds</w:t>
      </w:r>
      <w:r w:rsidRPr="00014082">
        <w:rPr>
          <w:rFonts w:ascii="Aptos" w:hAnsi="Aptos"/>
        </w:rPr>
        <w:t>.</w:t>
      </w:r>
    </w:p>
    <w:p w14:paraId="707B8AFE" w14:textId="502BF28F" w:rsidR="00897B45" w:rsidRDefault="00014082" w:rsidP="00875ECD">
      <w:pPr>
        <w:rPr>
          <w:rFonts w:ascii="Aptos" w:hAnsi="Aptos"/>
        </w:rPr>
      </w:pPr>
      <w:r w:rsidRPr="00014082">
        <w:rPr>
          <w:rFonts w:ascii="Aptos" w:hAnsi="Aptos"/>
          <w:b/>
          <w:bCs/>
        </w:rPr>
        <w:t>Average total eclipse duration</w:t>
      </w:r>
      <w:r>
        <w:rPr>
          <w:rFonts w:ascii="Aptos" w:hAnsi="Aptos"/>
        </w:rPr>
        <w:t xml:space="preserve">: Roughly around </w:t>
      </w:r>
      <w:r w:rsidRPr="00014082">
        <w:rPr>
          <w:rFonts w:ascii="Aptos" w:hAnsi="Aptos"/>
          <w:b/>
          <w:bCs/>
        </w:rPr>
        <w:t>3 minutes</w:t>
      </w:r>
      <w:r>
        <w:rPr>
          <w:rFonts w:ascii="Aptos" w:hAnsi="Aptos"/>
        </w:rPr>
        <w:t>.</w:t>
      </w:r>
    </w:p>
    <w:p w14:paraId="7F79425F" w14:textId="09C03B5D" w:rsidR="00014082" w:rsidRPr="00897B45" w:rsidRDefault="00014082" w:rsidP="00875ECD">
      <w:pPr>
        <w:rPr>
          <w:rFonts w:ascii="Aptos" w:hAnsi="Aptos"/>
        </w:rPr>
      </w:pPr>
      <w:r w:rsidRPr="00014082">
        <w:rPr>
          <w:rFonts w:ascii="Aptos" w:hAnsi="Aptos"/>
          <w:b/>
          <w:bCs/>
        </w:rPr>
        <w:t>Next visible eclipse</w:t>
      </w:r>
      <w:r>
        <w:rPr>
          <w:rFonts w:ascii="Aptos" w:hAnsi="Aptos"/>
        </w:rPr>
        <w:t xml:space="preserve">: Will be on </w:t>
      </w:r>
      <w:r w:rsidRPr="00014082">
        <w:rPr>
          <w:rFonts w:ascii="Aptos" w:hAnsi="Aptos"/>
          <w:b/>
          <w:bCs/>
        </w:rPr>
        <w:t>August 12, 2026</w:t>
      </w:r>
      <w:r>
        <w:rPr>
          <w:rFonts w:ascii="Aptos" w:hAnsi="Aptos"/>
        </w:rPr>
        <w:t>.</w:t>
      </w:r>
    </w:p>
    <w:sectPr w:rsidR="00014082" w:rsidRPr="00897B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B625DB"/>
    <w:multiLevelType w:val="hybridMultilevel"/>
    <w:tmpl w:val="E1C03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999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0C3"/>
    <w:rsid w:val="00014082"/>
    <w:rsid w:val="000B10C3"/>
    <w:rsid w:val="00636361"/>
    <w:rsid w:val="00822BF5"/>
    <w:rsid w:val="00875ECD"/>
    <w:rsid w:val="00897B45"/>
    <w:rsid w:val="00A661C7"/>
    <w:rsid w:val="00A826D7"/>
    <w:rsid w:val="00DD6CC2"/>
    <w:rsid w:val="00F95C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CD38A"/>
  <w15:chartTrackingRefBased/>
  <w15:docId w15:val="{CCB8D2ED-D864-4CA0-89A0-1D648EE57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0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10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10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10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10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10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0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0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0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0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10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10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10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10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10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0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0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0C3"/>
    <w:rPr>
      <w:rFonts w:eastAsiaTheme="majorEastAsia" w:cstheme="majorBidi"/>
      <w:color w:val="272727" w:themeColor="text1" w:themeTint="D8"/>
    </w:rPr>
  </w:style>
  <w:style w:type="paragraph" w:styleId="Title">
    <w:name w:val="Title"/>
    <w:basedOn w:val="Normal"/>
    <w:next w:val="Normal"/>
    <w:link w:val="TitleChar"/>
    <w:uiPriority w:val="10"/>
    <w:qFormat/>
    <w:rsid w:val="000B1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0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0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0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0C3"/>
    <w:pPr>
      <w:spacing w:before="160"/>
      <w:jc w:val="center"/>
    </w:pPr>
    <w:rPr>
      <w:i/>
      <w:iCs/>
      <w:color w:val="404040" w:themeColor="text1" w:themeTint="BF"/>
    </w:rPr>
  </w:style>
  <w:style w:type="character" w:customStyle="1" w:styleId="QuoteChar">
    <w:name w:val="Quote Char"/>
    <w:basedOn w:val="DefaultParagraphFont"/>
    <w:link w:val="Quote"/>
    <w:uiPriority w:val="29"/>
    <w:rsid w:val="000B10C3"/>
    <w:rPr>
      <w:i/>
      <w:iCs/>
      <w:color w:val="404040" w:themeColor="text1" w:themeTint="BF"/>
    </w:rPr>
  </w:style>
  <w:style w:type="paragraph" w:styleId="ListParagraph">
    <w:name w:val="List Paragraph"/>
    <w:basedOn w:val="Normal"/>
    <w:uiPriority w:val="34"/>
    <w:qFormat/>
    <w:rsid w:val="000B10C3"/>
    <w:pPr>
      <w:ind w:left="720"/>
      <w:contextualSpacing/>
    </w:pPr>
  </w:style>
  <w:style w:type="character" w:styleId="IntenseEmphasis">
    <w:name w:val="Intense Emphasis"/>
    <w:basedOn w:val="DefaultParagraphFont"/>
    <w:uiPriority w:val="21"/>
    <w:qFormat/>
    <w:rsid w:val="000B10C3"/>
    <w:rPr>
      <w:i/>
      <w:iCs/>
      <w:color w:val="2F5496" w:themeColor="accent1" w:themeShade="BF"/>
    </w:rPr>
  </w:style>
  <w:style w:type="paragraph" w:styleId="IntenseQuote">
    <w:name w:val="Intense Quote"/>
    <w:basedOn w:val="Normal"/>
    <w:next w:val="Normal"/>
    <w:link w:val="IntenseQuoteChar"/>
    <w:uiPriority w:val="30"/>
    <w:qFormat/>
    <w:rsid w:val="000B10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10C3"/>
    <w:rPr>
      <w:i/>
      <w:iCs/>
      <w:color w:val="2F5496" w:themeColor="accent1" w:themeShade="BF"/>
    </w:rPr>
  </w:style>
  <w:style w:type="character" w:styleId="IntenseReference">
    <w:name w:val="Intense Reference"/>
    <w:basedOn w:val="DefaultParagraphFont"/>
    <w:uiPriority w:val="32"/>
    <w:qFormat/>
    <w:rsid w:val="000B10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102</Words>
  <Characters>588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Frenz Marco Tumangday</dc:creator>
  <cp:keywords/>
  <dc:description/>
  <cp:lastModifiedBy>Frenz Marco Tumangday</cp:lastModifiedBy>
  <cp:revision>3</cp:revision>
  <dcterms:created xsi:type="dcterms:W3CDTF">2026-05-07T21:06:00Z</dcterms:created>
  <dcterms:modified xsi:type="dcterms:W3CDTF">2026-05-07T21:53:00Z</dcterms:modified>
</cp:coreProperties>
</file>