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0471" w14:textId="0F8D9F22" w:rsidR="005D138D" w:rsidRDefault="005D138D" w:rsidP="005D138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5D138D">
        <w:rPr>
          <w:rFonts w:ascii="AppleSystemUIFont" w:hAnsi="AppleSystemUIFont" w:cs="AppleSystemUIFont"/>
          <w:sz w:val="26"/>
          <w:szCs w:val="26"/>
          <w:lang w:eastAsia="en-US"/>
          <w14:ligatures w14:val="standardContextual"/>
        </w:rPr>
        <w:drawing>
          <wp:inline distT="0" distB="0" distL="0" distR="0" wp14:anchorId="471EA4EE" wp14:editId="439663A1">
            <wp:extent cx="5756910" cy="5539105"/>
            <wp:effectExtent l="0" t="0" r="0" b="0"/>
            <wp:docPr id="1426453940" name="Grafik 1" descr="Ein Bild, das Text, Menschliches Gesicht, Screenshot,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53940" name="Grafik 1" descr="Ein Bild, das Text, Menschliches Gesicht, Screenshot, Mann enthält.&#10;&#10;Automatisch generierte Beschreibung"/>
                    <pic:cNvPicPr/>
                  </pic:nvPicPr>
                  <pic:blipFill>
                    <a:blip r:embed="rId5"/>
                    <a:stretch>
                      <a:fillRect/>
                    </a:stretch>
                  </pic:blipFill>
                  <pic:spPr>
                    <a:xfrm>
                      <a:off x="0" y="0"/>
                      <a:ext cx="5756910" cy="5539105"/>
                    </a:xfrm>
                    <a:prstGeom prst="rect">
                      <a:avLst/>
                    </a:prstGeom>
                  </pic:spPr>
                </pic:pic>
              </a:graphicData>
            </a:graphic>
          </wp:inline>
        </w:drawing>
      </w:r>
      <w:r>
        <w:rPr>
          <w:rFonts w:ascii="AppleSystemUIFont" w:hAnsi="AppleSystemUIFont" w:cs="AppleSystemUIFont"/>
          <w:sz w:val="26"/>
          <w:szCs w:val="26"/>
          <w:lang w:eastAsia="en-US"/>
          <w14:ligatures w14:val="standardContextual"/>
        </w:rPr>
        <w:t xml:space="preserve">Genau, aber er hat mich die Tür schließen lassen, und dafür bin ich sehr dankbar. Aber die Wahrheit ist, dass wir hier eine Person haben, die in Cáceres geboren wurde, oder zumindest aus einer Familie aus Cáceres stammt. Ein anderer wurde in einem Dorf in Orense geboren, das so klein ist, so klein, dass wir versucht haben, ihn auf der Karte, die Sie hier haben, zu sehen, aber nicht einmal mit einer Lupe konnten wir ihn finden. Und ein Mann aus Vitoria, aus Cáceres, wir haben versucht, ihn zu sehen, aber nicht einmal mit einer Lupe konnten wir ihn finden. Und ein Mann aus Vitoria, aus Cáceres, wir haben versucht, ihn zu sehen, aber wir konnten ihn nicht einmal mit einer Lupe finden. Und ein Herr aus Vitoria, aus Cáceres, wir haben versucht, ihn zu sehen, aber nicht einmal mit einer Lupe konnten wir ihn finden. </w:t>
      </w:r>
    </w:p>
    <w:p w14:paraId="21EF4117" w14:textId="77777777" w:rsidR="005D138D" w:rsidRDefault="005D138D" w:rsidP="005D138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In einer Vereinigung, der Vereinigung von </w:t>
      </w:r>
      <w:proofErr w:type="spellStart"/>
      <w:r>
        <w:rPr>
          <w:rFonts w:ascii="AppleSystemUIFont" w:hAnsi="AppleSystemUIFont" w:cs="AppleSystemUIFont"/>
          <w:sz w:val="26"/>
          <w:szCs w:val="26"/>
          <w:lang w:eastAsia="en-US"/>
          <w14:ligatures w14:val="standardContextual"/>
        </w:rPr>
        <w:t>Vilveína</w:t>
      </w:r>
      <w:proofErr w:type="spellEnd"/>
      <w:r>
        <w:rPr>
          <w:rFonts w:ascii="AppleSystemUIFont" w:hAnsi="AppleSystemUIFont" w:cs="AppleSystemUIFont"/>
          <w:sz w:val="26"/>
          <w:szCs w:val="26"/>
          <w:lang w:eastAsia="en-US"/>
          <w14:ligatures w14:val="standardContextual"/>
        </w:rPr>
        <w:t xml:space="preserve">, die 185 Jahre alt ist, und wie Sie verstehen werden, handelt es sich um eine Vereinigung, die sehr wohl eine Geschichte hat, und diese Geschichte, die unser Kandidat auf wirklich meisterhafte Weise und aus dem Gedächtnis heraus zusammengefasst hat, denn es sind so viele Dinge in Spanien geschehen, so viel davon wurde manipuliert, dass es sich lohnt... </w:t>
      </w:r>
    </w:p>
    <w:p w14:paraId="72A0C141" w14:textId="77777777" w:rsidR="005D138D" w:rsidRDefault="005D138D" w:rsidP="005D138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lastRenderedPageBreak/>
        <w:t xml:space="preserve">Ich verstehe, dass es in letzter Zeit keinen großen Unterschied zwischen Wahrheit und Lüge gibt, aber ich kann Ihnen versichern, dass das Wichtigste für eine Person, die sich der Politik widmet, ist, dass sie die Wahrheit gewinnt. </w:t>
      </w:r>
    </w:p>
    <w:p w14:paraId="1C22D9C5" w14:textId="77777777" w:rsidR="005D138D" w:rsidRDefault="005D138D" w:rsidP="005D138D">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Lügen, denn Sie werden verstehen, dass wir alle verlieren. Und deshalb ist die Politik immer noch eine noble Tätigkeit, eine anständige Tätigkeit und eine Tätigkeit, bei der diejenigen von uns, die die Ehre haben, sie auszuüben, der Wahrheit verpflichtet sein müssen. Jetzt, nach dem Mittagessen, führten sie mich durch eine der... ...der Stadt. </w:t>
      </w:r>
    </w:p>
    <w:p w14:paraId="41722811" w14:textId="0009177D" w:rsidR="005D138D" w:rsidRDefault="005D138D" w:rsidP="005D138D">
      <w:r>
        <w:rPr>
          <w:rFonts w:ascii="AppleSystemUIFont" w:hAnsi="AppleSystemUIFont" w:cs="AppleSystemUIFont"/>
          <w:sz w:val="26"/>
          <w:szCs w:val="26"/>
          <w:lang w:eastAsia="en-US"/>
          <w14:ligatures w14:val="standardContextual"/>
        </w:rPr>
        <w:t xml:space="preserve">La </w:t>
      </w:r>
      <w:proofErr w:type="spellStart"/>
      <w:r>
        <w:rPr>
          <w:rFonts w:ascii="AppleSystemUIFont" w:hAnsi="AppleSystemUIFont" w:cs="AppleSystemUIFont"/>
          <w:sz w:val="26"/>
          <w:szCs w:val="26"/>
          <w:lang w:eastAsia="en-US"/>
          <w14:ligatures w14:val="standardContextual"/>
        </w:rPr>
        <w:t>Edesma</w:t>
      </w:r>
      <w:proofErr w:type="spellEnd"/>
      <w:r>
        <w:rPr>
          <w:rFonts w:ascii="AppleSystemUIFont" w:hAnsi="AppleSystemUIFont" w:cs="AppleSystemUIFont"/>
          <w:sz w:val="26"/>
          <w:szCs w:val="26"/>
          <w:lang w:eastAsia="en-US"/>
          <w14:ligatures w14:val="standardContextual"/>
        </w:rPr>
        <w:t xml:space="preserve"> Straße, und ich traf eine Dame, die mich begrüßte, sie fragte mich, ob ich ein </w:t>
      </w:r>
      <w:proofErr w:type="spellStart"/>
      <w:r>
        <w:rPr>
          <w:rFonts w:ascii="AppleSystemUIFont" w:hAnsi="AppleSystemUIFont" w:cs="AppleSystemUIFont"/>
          <w:sz w:val="26"/>
          <w:szCs w:val="26"/>
          <w:lang w:eastAsia="en-US"/>
          <w14:ligatures w14:val="standardContextual"/>
        </w:rPr>
        <w:t>Feijo</w:t>
      </w:r>
      <w:proofErr w:type="spellEnd"/>
      <w:r>
        <w:rPr>
          <w:rFonts w:ascii="AppleSystemUIFont" w:hAnsi="AppleSystemUIFont" w:cs="AppleSystemUIFont"/>
          <w:sz w:val="26"/>
          <w:szCs w:val="26"/>
          <w:lang w:eastAsia="en-US"/>
          <w14:ligatures w14:val="standardContextual"/>
        </w:rPr>
        <w:t xml:space="preserve"> sei, ich sagte ja, und sie sagte zu mir, aber warum sind Sie in die Politik </w:t>
      </w:r>
      <w:proofErr w:type="gramStart"/>
      <w:r>
        <w:rPr>
          <w:rFonts w:ascii="AppleSystemUIFont" w:hAnsi="AppleSystemUIFont" w:cs="AppleSystemUIFont"/>
          <w:sz w:val="26"/>
          <w:szCs w:val="26"/>
          <w:lang w:eastAsia="en-US"/>
          <w14:ligatures w14:val="standardContextual"/>
        </w:rPr>
        <w:t>gegangen?</w:t>
      </w:r>
      <w:proofErr w:type="gramEnd"/>
      <w:r>
        <w:rPr>
          <w:rFonts w:ascii="AppleSystemUIFont" w:hAnsi="AppleSystemUIFont" w:cs="AppleSystemUIFont"/>
          <w:sz w:val="26"/>
          <w:szCs w:val="26"/>
          <w:lang w:eastAsia="en-US"/>
          <w14:ligatures w14:val="standardContextual"/>
        </w:rPr>
        <w:t xml:space="preserve"> Seit wann mögen Sie die Politik? Ich sagte ihr, nun, ich mochte die Dialektik, die Diskussion, mehr als die Politik. Macht... Macht...</w:t>
      </w:r>
    </w:p>
    <w:sectPr w:rsidR="00FB4137" w:rsidSect="005D138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8D"/>
    <w:rsid w:val="000363C9"/>
    <w:rsid w:val="00263F85"/>
    <w:rsid w:val="004863FC"/>
    <w:rsid w:val="00491183"/>
    <w:rsid w:val="005D138D"/>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618168"/>
  <w14:defaultImageDpi w14:val="32767"/>
  <w15:chartTrackingRefBased/>
  <w15:docId w15:val="{1BE76E98-6A9E-BC4A-9F0B-C2C4D86F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5D138D"/>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5D138D"/>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D138D"/>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D138D"/>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138D"/>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5D138D"/>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138D"/>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5D138D"/>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5D138D"/>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5D138D"/>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5D138D"/>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5D138D"/>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5D138D"/>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5D138D"/>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5D138D"/>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138D"/>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5D138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138D"/>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5D138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D138D"/>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5D138D"/>
    <w:pPr>
      <w:ind w:left="720"/>
    </w:pPr>
  </w:style>
  <w:style w:type="character" w:styleId="IntensiveHervorhebung">
    <w:name w:val="Intense Emphasis"/>
    <w:basedOn w:val="Absatz-Standardschriftart"/>
    <w:uiPriority w:val="21"/>
    <w:qFormat/>
    <w:rsid w:val="005D138D"/>
    <w:rPr>
      <w:i/>
      <w:iCs/>
      <w:color w:val="2F5496" w:themeColor="accent1" w:themeShade="BF"/>
    </w:rPr>
  </w:style>
  <w:style w:type="paragraph" w:styleId="IntensivesZitat">
    <w:name w:val="Intense Quote"/>
    <w:basedOn w:val="Standard"/>
    <w:next w:val="Standard"/>
    <w:link w:val="IntensivesZitatZchn"/>
    <w:uiPriority w:val="30"/>
    <w:qFormat/>
    <w:rsid w:val="005D13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D138D"/>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5D13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1834</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2024-03-25T10:53:00Z</dcterms:created>
  <dcterms:modified xsi:type="dcterms:W3CDTF">2024-03-25T10:53:00Z</dcterms:modified>
</cp:coreProperties>
</file>