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5D554" w14:textId="6781FB18" w:rsidR="005D6332" w:rsidRDefault="005D6332" w:rsidP="005D6332">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sidRPr="005D6332">
        <w:rPr>
          <w:rFonts w:ascii="AppleSystemUIFont" w:hAnsi="AppleSystemUIFont" w:cs="AppleSystemUIFont"/>
          <w:sz w:val="26"/>
          <w:szCs w:val="26"/>
          <w:lang w:eastAsia="en-US"/>
          <w14:ligatures w14:val="standardContextual"/>
        </w:rPr>
        <w:drawing>
          <wp:inline distT="0" distB="0" distL="0" distR="0" wp14:anchorId="008AA888" wp14:editId="2408C6FA">
            <wp:extent cx="5756910" cy="3242310"/>
            <wp:effectExtent l="0" t="0" r="0" b="0"/>
            <wp:docPr id="522455916" name="Grafik 1" descr="Ein Bild, das Text, Software, Menschliches Gesicht,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55916" name="Grafik 1" descr="Ein Bild, das Text, Software, Menschliches Gesicht, Multimedia-Software enthält.&#10;&#10;Automatisch generierte Beschreibung"/>
                    <pic:cNvPicPr/>
                  </pic:nvPicPr>
                  <pic:blipFill>
                    <a:blip r:embed="rId5"/>
                    <a:stretch>
                      <a:fillRect/>
                    </a:stretch>
                  </pic:blipFill>
                  <pic:spPr>
                    <a:xfrm>
                      <a:off x="0" y="0"/>
                      <a:ext cx="5756910" cy="3242310"/>
                    </a:xfrm>
                    <a:prstGeom prst="rect">
                      <a:avLst/>
                    </a:prstGeom>
                  </pic:spPr>
                </pic:pic>
              </a:graphicData>
            </a:graphic>
          </wp:inline>
        </w:drawing>
      </w:r>
      <w:r>
        <w:rPr>
          <w:rFonts w:ascii="AppleSystemUIFont" w:hAnsi="AppleSystemUIFont" w:cs="AppleSystemUIFont"/>
          <w:sz w:val="26"/>
          <w:szCs w:val="26"/>
          <w:lang w:eastAsia="en-US"/>
          <w14:ligatures w14:val="standardContextual"/>
        </w:rPr>
        <w:t xml:space="preserve">All diese Huldigungen an die Terroristen, nun, ich denke, sie verdienen einen gesellschaftlichen Vorwurf, nicht wahr? Und das ist etwas, was weder die PSOE noch die PNV, die diese Verhaltensweisen normalisieren wollten, bisher getan haben. Bis jetzt die Kampagne, denn jetzt ist die Kampagne da und jetzt scheinen sie sehr besorgt darüber zu sein und sie wollen Differenzen mit </w:t>
      </w:r>
      <w:proofErr w:type="spellStart"/>
      <w:r>
        <w:rPr>
          <w:rFonts w:ascii="AppleSystemUIFont" w:hAnsi="AppleSystemUIFont" w:cs="AppleSystemUIFont"/>
          <w:sz w:val="26"/>
          <w:szCs w:val="26"/>
          <w:lang w:eastAsia="en-US"/>
          <w14:ligatures w14:val="standardContextual"/>
        </w:rPr>
        <w:t>Bildu</w:t>
      </w:r>
      <w:proofErr w:type="spellEnd"/>
      <w:r>
        <w:rPr>
          <w:rFonts w:ascii="AppleSystemUIFont" w:hAnsi="AppleSystemUIFont" w:cs="AppleSystemUIFont"/>
          <w:sz w:val="26"/>
          <w:szCs w:val="26"/>
          <w:lang w:eastAsia="en-US"/>
          <w14:ligatures w14:val="standardContextual"/>
        </w:rPr>
        <w:t xml:space="preserve"> markieren und, nun ja, sie wollen </w:t>
      </w:r>
      <w:proofErr w:type="spellStart"/>
      <w:r>
        <w:rPr>
          <w:rFonts w:ascii="AppleSystemUIFont" w:hAnsi="AppleSystemUIFont" w:cs="AppleSystemUIFont"/>
          <w:sz w:val="26"/>
          <w:szCs w:val="26"/>
          <w:lang w:eastAsia="en-US"/>
          <w14:ligatures w14:val="standardContextual"/>
        </w:rPr>
        <w:t>Bildu</w:t>
      </w:r>
      <w:proofErr w:type="spellEnd"/>
      <w:r>
        <w:rPr>
          <w:rFonts w:ascii="AppleSystemUIFont" w:hAnsi="AppleSystemUIFont" w:cs="AppleSystemUIFont"/>
          <w:sz w:val="26"/>
          <w:szCs w:val="26"/>
          <w:lang w:eastAsia="en-US"/>
          <w14:ligatures w14:val="standardContextual"/>
        </w:rPr>
        <w:t xml:space="preserve"> aus dem demokratischen Raum, sagen wir, aus dem demokratischen Raum entfernen. </w:t>
      </w:r>
    </w:p>
    <w:p w14:paraId="6BE59F26" w14:textId="77777777" w:rsidR="005D6332" w:rsidRDefault="005D6332" w:rsidP="005D6332">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Die Reden, die die PNV und die Sozialistische Partei jetzt verwenden? Wir glauben, dass das, was sie tun, wirklich eine Fiktion ist, weil sie alles gemeinsam beschließen. Das haben wir heute Morgen im Abgeordnetenhaus gesehen, und wir können es auch in der baskischen Politik beobachten. Alle Gesetze, die in diesem Jahr 2024 verabschiedet werden, wurden mit </w:t>
      </w:r>
      <w:proofErr w:type="spellStart"/>
      <w:r>
        <w:rPr>
          <w:rFonts w:ascii="AppleSystemUIFont" w:hAnsi="AppleSystemUIFont" w:cs="AppleSystemUIFont"/>
          <w:sz w:val="26"/>
          <w:szCs w:val="26"/>
          <w:lang w:eastAsia="en-US"/>
          <w14:ligatures w14:val="standardContextual"/>
        </w:rPr>
        <w:t>Bildu</w:t>
      </w:r>
      <w:proofErr w:type="spellEnd"/>
      <w:r>
        <w:rPr>
          <w:rFonts w:ascii="AppleSystemUIFont" w:hAnsi="AppleSystemUIFont" w:cs="AppleSystemUIFont"/>
          <w:sz w:val="26"/>
          <w:szCs w:val="26"/>
          <w:lang w:eastAsia="en-US"/>
          <w14:ligatures w14:val="standardContextual"/>
        </w:rPr>
        <w:t xml:space="preserve">, mit Podemos und mit der PSOE verabschiedet. </w:t>
      </w:r>
    </w:p>
    <w:p w14:paraId="6E905CFE" w14:textId="63177860" w:rsidR="00000000" w:rsidRDefault="005D6332" w:rsidP="005D6332">
      <w:r>
        <w:rPr>
          <w:rFonts w:ascii="AppleSystemUIFont" w:hAnsi="AppleSystemUIFont" w:cs="AppleSystemUIFont"/>
          <w:sz w:val="26"/>
          <w:szCs w:val="26"/>
          <w:lang w:eastAsia="en-US"/>
          <w14:ligatures w14:val="standardContextual"/>
        </w:rPr>
        <w:t>Zusammen sind sie also das gleiche Produkt mit verschiedenen Marken. Jetzt, im Vorfeld der Wahlen, will man uns Alternativen präsentieren, aber in Wirklichkeit sind sie alle dasselbe. Wir stellen ein anderes Projekt vor, das meiner Meinung nach von zentraler Bedeutung ist und das, was die baskische Wirtschaft, Gesellschaft und Politik brauchen</w:t>
      </w:r>
    </w:p>
    <w:sectPr w:rsidR="00FB4137" w:rsidSect="005E648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F0E"/>
    <w:multiLevelType w:val="multilevel"/>
    <w:tmpl w:val="DA2A1A0A"/>
    <w:lvl w:ilvl="0">
      <w:start w:val="1"/>
      <w:numFmt w:val="decimal"/>
      <w:pStyle w:val="berschrift1"/>
      <w:lvlText w:val="%1"/>
      <w:lvlJc w:val="left"/>
      <w:pPr>
        <w:tabs>
          <w:tab w:val="num" w:pos="454"/>
        </w:tabs>
        <w:ind w:left="454" w:hanging="454"/>
      </w:pPr>
      <w:rPr>
        <w:rFonts w:hint="default"/>
        <w:b/>
        <w:i w:val="0"/>
      </w:rPr>
    </w:lvl>
    <w:lvl w:ilvl="1">
      <w:start w:val="1"/>
      <w:numFmt w:val="decimal"/>
      <w:lvlText w:val="%1.%2"/>
      <w:lvlJc w:val="left"/>
      <w:pPr>
        <w:tabs>
          <w:tab w:val="num" w:pos="567"/>
        </w:tabs>
        <w:ind w:left="567" w:hanging="567"/>
      </w:pPr>
      <w:rPr>
        <w:rFonts w:hint="default"/>
        <w:b/>
        <w:i w:val="0"/>
      </w:rPr>
    </w:lvl>
    <w:lvl w:ilvl="2">
      <w:start w:val="1"/>
      <w:numFmt w:val="decimal"/>
      <w:pStyle w:val="berschrift3"/>
      <w:lvlText w:val="%1.%2.%3"/>
      <w:lvlJc w:val="left"/>
      <w:pPr>
        <w:tabs>
          <w:tab w:val="num" w:pos="567"/>
        </w:tabs>
        <w:ind w:left="567" w:hanging="567"/>
      </w:pPr>
      <w:rPr>
        <w:rFonts w:hint="default"/>
        <w:b/>
        <w:i w:val="0"/>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720" w:firstLine="0"/>
      </w:pPr>
      <w:rPr>
        <w:rFonts w:hint="default"/>
      </w:rPr>
    </w:lvl>
    <w:lvl w:ilvl="5">
      <w:start w:val="1"/>
      <w:numFmt w:val="decimal"/>
      <w:lvlText w:val="%1.%2.%3.%4.%5.%6"/>
      <w:lvlJc w:val="left"/>
      <w:pPr>
        <w:tabs>
          <w:tab w:val="num" w:pos="0"/>
        </w:tabs>
        <w:ind w:left="720" w:firstLine="0"/>
      </w:pPr>
      <w:rPr>
        <w:rFonts w:hint="default"/>
      </w:rPr>
    </w:lvl>
    <w:lvl w:ilvl="6">
      <w:start w:val="1"/>
      <w:numFmt w:val="decimal"/>
      <w:lvlText w:val="%1.%2.%3.%4.%5.%6.%7"/>
      <w:lvlJc w:val="left"/>
      <w:pPr>
        <w:tabs>
          <w:tab w:val="num" w:pos="0"/>
        </w:tabs>
        <w:ind w:left="720" w:firstLine="0"/>
      </w:pPr>
      <w:rPr>
        <w:rFonts w:hint="default"/>
      </w:rPr>
    </w:lvl>
    <w:lvl w:ilvl="7">
      <w:start w:val="1"/>
      <w:numFmt w:val="decimal"/>
      <w:lvlText w:val="%1.%2.%3.%4.%5.%6.%7.%8"/>
      <w:lvlJc w:val="left"/>
      <w:pPr>
        <w:tabs>
          <w:tab w:val="num" w:pos="0"/>
        </w:tabs>
        <w:ind w:left="720" w:firstLine="0"/>
      </w:pPr>
      <w:rPr>
        <w:rFonts w:hint="default"/>
      </w:rPr>
    </w:lvl>
    <w:lvl w:ilvl="8">
      <w:start w:val="1"/>
      <w:numFmt w:val="decimal"/>
      <w:lvlText w:val="%1.%2.%3.%4.%5.%6.%7.%8.%9"/>
      <w:lvlJc w:val="left"/>
      <w:pPr>
        <w:tabs>
          <w:tab w:val="num" w:pos="0"/>
        </w:tabs>
        <w:ind w:left="720" w:firstLine="0"/>
      </w:pPr>
      <w:rPr>
        <w:rFonts w:hint="default"/>
      </w:rPr>
    </w:lvl>
  </w:abstractNum>
  <w:abstractNum w:abstractNumId="1" w15:restartNumberingAfterBreak="0">
    <w:nsid w:val="10913F36"/>
    <w:multiLevelType w:val="multilevel"/>
    <w:tmpl w:val="E7F43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6327054">
    <w:abstractNumId w:val="1"/>
  </w:num>
  <w:num w:numId="2" w16cid:durableId="61933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332"/>
    <w:rsid w:val="000363C9"/>
    <w:rsid w:val="00263F85"/>
    <w:rsid w:val="004863FC"/>
    <w:rsid w:val="00491183"/>
    <w:rsid w:val="005D6332"/>
    <w:rsid w:val="005E6482"/>
    <w:rsid w:val="00670D09"/>
    <w:rsid w:val="00784C47"/>
    <w:rsid w:val="009A43C8"/>
    <w:rsid w:val="00C9119A"/>
    <w:rsid w:val="00FF5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990AD5C"/>
  <w14:defaultImageDpi w14:val="32767"/>
  <w15:chartTrackingRefBased/>
  <w15:docId w15:val="{ACBC41D3-D4EF-C141-B734-01190117C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3F85"/>
    <w:pPr>
      <w:keepLines/>
      <w:widowControl w:val="0"/>
      <w:adjustRightInd w:val="0"/>
      <w:snapToGrid w:val="0"/>
      <w:spacing w:line="360" w:lineRule="auto"/>
      <w:contextualSpacing/>
      <w:jc w:val="both"/>
    </w:pPr>
    <w:rPr>
      <w:rFonts w:ascii="Times New Roman" w:hAnsi="Times New Roman" w:cs="Times New Roman"/>
      <w:kern w:val="0"/>
      <w:szCs w:val="20"/>
      <w:lang w:eastAsia="de-DE"/>
      <w14:ligatures w14:val="none"/>
    </w:rPr>
  </w:style>
  <w:style w:type="paragraph" w:styleId="berschrift1">
    <w:name w:val="heading 1"/>
    <w:basedOn w:val="Standard"/>
    <w:next w:val="Standard"/>
    <w:link w:val="berschrift1Zchn"/>
    <w:autoRedefine/>
    <w:qFormat/>
    <w:rsid w:val="004863FC"/>
    <w:pPr>
      <w:keepNext/>
      <w:numPr>
        <w:numId w:val="2"/>
      </w:numPr>
      <w:autoSpaceDE w:val="0"/>
      <w:autoSpaceDN w:val="0"/>
      <w:spacing w:before="240" w:after="120"/>
      <w:outlineLvl w:val="0"/>
    </w:pPr>
    <w:rPr>
      <w:rFonts w:ascii="Arial" w:hAnsi="Arial" w:cs="Arial"/>
      <w:b/>
      <w:bCs/>
      <w:sz w:val="22"/>
      <w:szCs w:val="22"/>
    </w:rPr>
  </w:style>
  <w:style w:type="paragraph" w:styleId="berschrift2">
    <w:name w:val="heading 2"/>
    <w:basedOn w:val="Standard"/>
    <w:next w:val="Standard"/>
    <w:link w:val="berschrift2Zchn"/>
    <w:uiPriority w:val="9"/>
    <w:semiHidden/>
    <w:unhideWhenUsed/>
    <w:qFormat/>
    <w:rsid w:val="005D6332"/>
    <w:pPr>
      <w:keepNext/>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berschrift1"/>
    <w:next w:val="Standard"/>
    <w:link w:val="berschrift3Zchn"/>
    <w:autoRedefine/>
    <w:qFormat/>
    <w:rsid w:val="00491183"/>
    <w:pPr>
      <w:widowControl/>
      <w:numPr>
        <w:ilvl w:val="2"/>
      </w:numPr>
      <w:suppressAutoHyphens/>
      <w:autoSpaceDE/>
      <w:autoSpaceDN/>
      <w:adjustRightInd/>
      <w:spacing w:after="240"/>
      <w:outlineLvl w:val="2"/>
    </w:pPr>
    <w:rPr>
      <w:rFonts w:ascii="Times New Roman" w:hAnsi="Times New Roman"/>
      <w:b w:val="0"/>
      <w:bCs w:val="0"/>
      <w:i/>
      <w:sz w:val="24"/>
      <w:szCs w:val="26"/>
    </w:rPr>
  </w:style>
  <w:style w:type="paragraph" w:styleId="berschrift4">
    <w:name w:val="heading 4"/>
    <w:basedOn w:val="Standard"/>
    <w:next w:val="Standard"/>
    <w:link w:val="berschrift4Zchn"/>
    <w:uiPriority w:val="9"/>
    <w:semiHidden/>
    <w:unhideWhenUsed/>
    <w:qFormat/>
    <w:rsid w:val="005D6332"/>
    <w:pPr>
      <w:keepNext/>
      <w:spacing w:before="80" w:after="40"/>
      <w:outlineLvl w:val="3"/>
    </w:pPr>
    <w:rPr>
      <w:rFonts w:asciiTheme="minorHAnsi" w:eastAsiaTheme="majorEastAsia" w:hAnsiTheme="min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D6332"/>
    <w:pPr>
      <w:keepNext/>
      <w:spacing w:before="80" w:after="40"/>
      <w:outlineLvl w:val="4"/>
    </w:pPr>
    <w:rPr>
      <w:rFonts w:asciiTheme="minorHAnsi" w:eastAsiaTheme="majorEastAsia" w:hAnsiTheme="min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D6332"/>
    <w:pPr>
      <w:keepNext/>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D6332"/>
    <w:pPr>
      <w:keepNext/>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5D6332"/>
    <w:pPr>
      <w:keepNext/>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D6332"/>
    <w:pPr>
      <w:keepNext/>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63FC"/>
    <w:rPr>
      <w:rFonts w:ascii="Arial" w:eastAsia="Times New Roman" w:hAnsi="Arial" w:cs="Arial"/>
      <w:b/>
      <w:bCs/>
      <w:sz w:val="22"/>
      <w:szCs w:val="22"/>
      <w:lang w:eastAsia="de-DE"/>
    </w:rPr>
  </w:style>
  <w:style w:type="paragraph" w:customStyle="1" w:styleId="Funoten">
    <w:name w:val="Fußnoten"/>
    <w:basedOn w:val="Fu-Endnotenberschrift"/>
    <w:autoRedefine/>
    <w:qFormat/>
    <w:rsid w:val="00C9119A"/>
    <w:rPr>
      <w:rFonts w:ascii="Arial" w:hAnsi="Arial"/>
      <w:sz w:val="18"/>
      <w:szCs w:val="14"/>
    </w:rPr>
  </w:style>
  <w:style w:type="paragraph" w:styleId="Fu-Endnotenberschrift">
    <w:name w:val="Note Heading"/>
    <w:basedOn w:val="Standard"/>
    <w:next w:val="Standard"/>
    <w:link w:val="Fu-EndnotenberschriftZchn"/>
    <w:uiPriority w:val="99"/>
    <w:semiHidden/>
    <w:unhideWhenUsed/>
    <w:rsid w:val="00C9119A"/>
  </w:style>
  <w:style w:type="character" w:customStyle="1" w:styleId="Fu-EndnotenberschriftZchn">
    <w:name w:val="Fuß/-Endnotenüberschrift Zchn"/>
    <w:basedOn w:val="Absatz-Standardschriftart"/>
    <w:link w:val="Fu-Endnotenberschrift"/>
    <w:uiPriority w:val="99"/>
    <w:semiHidden/>
    <w:rsid w:val="00C9119A"/>
  </w:style>
  <w:style w:type="character" w:customStyle="1" w:styleId="berschrift3Zchn">
    <w:name w:val="Überschrift 3 Zchn"/>
    <w:basedOn w:val="Absatz-Standardschriftart"/>
    <w:link w:val="berschrift3"/>
    <w:rsid w:val="00491183"/>
    <w:rPr>
      <w:rFonts w:ascii="Times New Roman" w:eastAsia="Times New Roman" w:hAnsi="Times New Roman" w:cs="Arial"/>
      <w:i/>
      <w:szCs w:val="26"/>
      <w:lang w:eastAsia="de-DE"/>
    </w:rPr>
  </w:style>
  <w:style w:type="character" w:customStyle="1" w:styleId="berschrift2Zchn">
    <w:name w:val="Überschrift 2 Zchn"/>
    <w:basedOn w:val="Absatz-Standardschriftart"/>
    <w:link w:val="berschrift2"/>
    <w:uiPriority w:val="9"/>
    <w:semiHidden/>
    <w:rsid w:val="005D6332"/>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4Zchn">
    <w:name w:val="Überschrift 4 Zchn"/>
    <w:basedOn w:val="Absatz-Standardschriftart"/>
    <w:link w:val="berschrift4"/>
    <w:uiPriority w:val="9"/>
    <w:semiHidden/>
    <w:rsid w:val="005D6332"/>
    <w:rPr>
      <w:rFonts w:eastAsiaTheme="majorEastAsia" w:cstheme="majorBidi"/>
      <w:i/>
      <w:iCs/>
      <w:color w:val="2F5496" w:themeColor="accent1" w:themeShade="BF"/>
      <w:kern w:val="0"/>
      <w:szCs w:val="20"/>
      <w:lang w:eastAsia="de-DE"/>
      <w14:ligatures w14:val="none"/>
    </w:rPr>
  </w:style>
  <w:style w:type="character" w:customStyle="1" w:styleId="berschrift5Zchn">
    <w:name w:val="Überschrift 5 Zchn"/>
    <w:basedOn w:val="Absatz-Standardschriftart"/>
    <w:link w:val="berschrift5"/>
    <w:uiPriority w:val="9"/>
    <w:semiHidden/>
    <w:rsid w:val="005D6332"/>
    <w:rPr>
      <w:rFonts w:eastAsiaTheme="majorEastAsia" w:cstheme="majorBidi"/>
      <w:color w:val="2F5496" w:themeColor="accent1" w:themeShade="BF"/>
      <w:kern w:val="0"/>
      <w:szCs w:val="20"/>
      <w:lang w:eastAsia="de-DE"/>
      <w14:ligatures w14:val="none"/>
    </w:rPr>
  </w:style>
  <w:style w:type="character" w:customStyle="1" w:styleId="berschrift6Zchn">
    <w:name w:val="Überschrift 6 Zchn"/>
    <w:basedOn w:val="Absatz-Standardschriftart"/>
    <w:link w:val="berschrift6"/>
    <w:uiPriority w:val="9"/>
    <w:semiHidden/>
    <w:rsid w:val="005D6332"/>
    <w:rPr>
      <w:rFonts w:eastAsiaTheme="majorEastAsia" w:cstheme="majorBidi"/>
      <w:i/>
      <w:iCs/>
      <w:color w:val="595959" w:themeColor="text1" w:themeTint="A6"/>
      <w:kern w:val="0"/>
      <w:szCs w:val="20"/>
      <w:lang w:eastAsia="de-DE"/>
      <w14:ligatures w14:val="none"/>
    </w:rPr>
  </w:style>
  <w:style w:type="character" w:customStyle="1" w:styleId="berschrift7Zchn">
    <w:name w:val="Überschrift 7 Zchn"/>
    <w:basedOn w:val="Absatz-Standardschriftart"/>
    <w:link w:val="berschrift7"/>
    <w:uiPriority w:val="9"/>
    <w:semiHidden/>
    <w:rsid w:val="005D6332"/>
    <w:rPr>
      <w:rFonts w:eastAsiaTheme="majorEastAsia" w:cstheme="majorBidi"/>
      <w:color w:val="595959" w:themeColor="text1" w:themeTint="A6"/>
      <w:kern w:val="0"/>
      <w:szCs w:val="20"/>
      <w:lang w:eastAsia="de-DE"/>
      <w14:ligatures w14:val="none"/>
    </w:rPr>
  </w:style>
  <w:style w:type="character" w:customStyle="1" w:styleId="berschrift8Zchn">
    <w:name w:val="Überschrift 8 Zchn"/>
    <w:basedOn w:val="Absatz-Standardschriftart"/>
    <w:link w:val="berschrift8"/>
    <w:uiPriority w:val="9"/>
    <w:semiHidden/>
    <w:rsid w:val="005D6332"/>
    <w:rPr>
      <w:rFonts w:eastAsiaTheme="majorEastAsia" w:cstheme="majorBidi"/>
      <w:i/>
      <w:iCs/>
      <w:color w:val="272727" w:themeColor="text1" w:themeTint="D8"/>
      <w:kern w:val="0"/>
      <w:szCs w:val="20"/>
      <w:lang w:eastAsia="de-DE"/>
      <w14:ligatures w14:val="none"/>
    </w:rPr>
  </w:style>
  <w:style w:type="character" w:customStyle="1" w:styleId="berschrift9Zchn">
    <w:name w:val="Überschrift 9 Zchn"/>
    <w:basedOn w:val="Absatz-Standardschriftart"/>
    <w:link w:val="berschrift9"/>
    <w:uiPriority w:val="9"/>
    <w:semiHidden/>
    <w:rsid w:val="005D6332"/>
    <w:rPr>
      <w:rFonts w:eastAsiaTheme="majorEastAsia" w:cstheme="majorBidi"/>
      <w:color w:val="272727" w:themeColor="text1" w:themeTint="D8"/>
      <w:kern w:val="0"/>
      <w:szCs w:val="20"/>
      <w:lang w:eastAsia="de-DE"/>
      <w14:ligatures w14:val="none"/>
    </w:rPr>
  </w:style>
  <w:style w:type="paragraph" w:styleId="Titel">
    <w:name w:val="Title"/>
    <w:basedOn w:val="Standard"/>
    <w:next w:val="Standard"/>
    <w:link w:val="TitelZchn"/>
    <w:uiPriority w:val="10"/>
    <w:qFormat/>
    <w:rsid w:val="005D6332"/>
    <w:pPr>
      <w:spacing w:after="80" w:line="240" w:lineRule="auto"/>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D6332"/>
    <w:rPr>
      <w:rFonts w:asciiTheme="majorHAnsi" w:eastAsiaTheme="majorEastAsia" w:hAnsiTheme="majorHAnsi" w:cstheme="majorBidi"/>
      <w:spacing w:val="-10"/>
      <w:kern w:val="28"/>
      <w:sz w:val="56"/>
      <w:szCs w:val="56"/>
      <w:lang w:eastAsia="de-DE"/>
      <w14:ligatures w14:val="none"/>
    </w:rPr>
  </w:style>
  <w:style w:type="paragraph" w:styleId="Untertitel">
    <w:name w:val="Subtitle"/>
    <w:basedOn w:val="Standard"/>
    <w:next w:val="Standard"/>
    <w:link w:val="UntertitelZchn"/>
    <w:uiPriority w:val="11"/>
    <w:qFormat/>
    <w:rsid w:val="005D633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D6332"/>
    <w:rPr>
      <w:rFonts w:eastAsiaTheme="majorEastAsia" w:cstheme="majorBidi"/>
      <w:color w:val="595959" w:themeColor="text1" w:themeTint="A6"/>
      <w:spacing w:val="15"/>
      <w:kern w:val="0"/>
      <w:sz w:val="28"/>
      <w:szCs w:val="28"/>
      <w:lang w:eastAsia="de-DE"/>
      <w14:ligatures w14:val="none"/>
    </w:rPr>
  </w:style>
  <w:style w:type="paragraph" w:styleId="Zitat">
    <w:name w:val="Quote"/>
    <w:basedOn w:val="Standard"/>
    <w:next w:val="Standard"/>
    <w:link w:val="ZitatZchn"/>
    <w:uiPriority w:val="29"/>
    <w:qFormat/>
    <w:rsid w:val="005D6332"/>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5D6332"/>
    <w:rPr>
      <w:rFonts w:ascii="Times New Roman" w:hAnsi="Times New Roman" w:cs="Times New Roman"/>
      <w:i/>
      <w:iCs/>
      <w:color w:val="404040" w:themeColor="text1" w:themeTint="BF"/>
      <w:kern w:val="0"/>
      <w:szCs w:val="20"/>
      <w:lang w:eastAsia="de-DE"/>
      <w14:ligatures w14:val="none"/>
    </w:rPr>
  </w:style>
  <w:style w:type="paragraph" w:styleId="Listenabsatz">
    <w:name w:val="List Paragraph"/>
    <w:basedOn w:val="Standard"/>
    <w:uiPriority w:val="34"/>
    <w:qFormat/>
    <w:rsid w:val="005D6332"/>
    <w:pPr>
      <w:ind w:left="720"/>
    </w:pPr>
  </w:style>
  <w:style w:type="character" w:styleId="IntensiveHervorhebung">
    <w:name w:val="Intense Emphasis"/>
    <w:basedOn w:val="Absatz-Standardschriftart"/>
    <w:uiPriority w:val="21"/>
    <w:qFormat/>
    <w:rsid w:val="005D6332"/>
    <w:rPr>
      <w:i/>
      <w:iCs/>
      <w:color w:val="2F5496" w:themeColor="accent1" w:themeShade="BF"/>
    </w:rPr>
  </w:style>
  <w:style w:type="paragraph" w:styleId="IntensivesZitat">
    <w:name w:val="Intense Quote"/>
    <w:basedOn w:val="Standard"/>
    <w:next w:val="Standard"/>
    <w:link w:val="IntensivesZitatZchn"/>
    <w:uiPriority w:val="30"/>
    <w:qFormat/>
    <w:rsid w:val="005D63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5D6332"/>
    <w:rPr>
      <w:rFonts w:ascii="Times New Roman" w:hAnsi="Times New Roman" w:cs="Times New Roman"/>
      <w:i/>
      <w:iCs/>
      <w:color w:val="2F5496" w:themeColor="accent1" w:themeShade="BF"/>
      <w:kern w:val="0"/>
      <w:szCs w:val="20"/>
      <w:lang w:eastAsia="de-DE"/>
      <w14:ligatures w14:val="none"/>
    </w:rPr>
  </w:style>
  <w:style w:type="character" w:styleId="IntensiverVerweis">
    <w:name w:val="Intense Reference"/>
    <w:basedOn w:val="Absatz-Standardschriftart"/>
    <w:uiPriority w:val="32"/>
    <w:qFormat/>
    <w:rsid w:val="005D633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1090</Characters>
  <Application>Microsoft Office Word</Application>
  <DocSecurity>0</DocSecurity>
  <Lines>9</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Wellstein</dc:creator>
  <cp:keywords/>
  <dc:description/>
  <cp:lastModifiedBy>Marie Wellstein</cp:lastModifiedBy>
  <cp:revision>1</cp:revision>
  <dcterms:created xsi:type="dcterms:W3CDTF">2024-03-18T13:19:00Z</dcterms:created>
  <dcterms:modified xsi:type="dcterms:W3CDTF">2024-03-18T13:20:00Z</dcterms:modified>
</cp:coreProperties>
</file>