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120"/>
      </w:pPr>
      <w:r>
        <w:drawing>
          <wp:inline distT="0" distB="0" distL="0" distR="0">
            <wp:extent cx="950000" cy="950000"/>
            <wp:effectExtent l="0" t="0" r="0" b="0"/>
            <wp:docPr id="100" name="Logo" descr="Logo Etnicos-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Logo"/>
                    <pic:cNvPicPr/>
                  </pic:nvPicPr>
                  <pic:blipFill>
                    <a:blip r:embed="rId16"/>
                    <a:stretch>
                      <a:fillRect/>
                    </a:stretch>
                  </pic:blipFill>
                  <pic:spPr>
                    <a:xfrm>
                      <a:off x="0" y="0"/>
                      <a:ext cx="950000" cy="950000"/>
                    </a:xfrm>
                    <a:prstGeom prst="rect">
                      <a:avLst/>
                    </a:prstGeom>
                  </pic:spPr>
                </pic:pic>
              </a:graphicData>
            </a:graphic>
          </wp:inline>
        </w:drawing>
      </w:r>
    </w:p>
    <w:p w14:paraId="1F671F13" w14:textId="77777777" w:rsidR="00215E1B" w:rsidRDefault="00215E1B" w:rsidP="0008726F">
      <w:pPr>
        <w:spacing w:after="0"/>
        <w:jc w:val="center"/>
      </w:pPr>
    </w:p>
    <w:p w14:paraId="273BD527" w14:textId="77777777" w:rsidR="0008726F" w:rsidRDefault="0008726F" w:rsidP="0008726F">
      <w:pPr>
        <w:spacing w:after="0"/>
        <w:jc w:val="center"/>
      </w:pPr>
    </w:p>
    <w:p w14:paraId="1AE9B7A3" w14:textId="1336A0DD" w:rsidR="0008726F" w:rsidRDefault="0008726F" w:rsidP="0008726F">
      <w:pPr>
        <w:spacing w:after="0"/>
        <w:jc w:val="center"/>
        <w:rPr>
          <w:color w:val="794E1F"/>
          <w:sz w:val="18"/>
        </w:rPr>
      </w:pPr>
      <w:r>
        <w:rPr>
          <w:color w:val="794E1F"/>
          <w:sz w:val="18"/>
        </w:rPr>
        <w:t>DOCUMENTO TÉCNICO DE DESPLIEGUE</w:t>
      </w:r>
    </w:p>
    <w:p w14:paraId="13B0024E" w14:textId="62552C0C" w:rsidR="0008726F" w:rsidRDefault="0008726F" w:rsidP="0008726F">
      <w:pPr>
        <w:spacing w:after="0"/>
        <w:jc w:val="center"/>
        <w:rPr>
          <w:b/>
          <w:color w:val="794E1F"/>
          <w:sz w:val="56"/>
        </w:rPr>
      </w:pPr>
      <w:r>
        <w:rPr>
          <w:b/>
          <w:color w:val="794E1F"/>
          <w:sz w:val="56"/>
        </w:rPr>
        <w:t>Sistema de Gestión de Producción de Jean</w:t>
      </w:r>
    </w:p>
    <w:p w14:paraId="081E1C6B" w14:textId="77777777" w:rsidR="0008726F" w:rsidRDefault="0008726F" w:rsidP="0008726F">
      <w:pPr>
        <w:spacing w:after="0"/>
        <w:jc w:val="center"/>
        <w:rPr>
          <w:b/>
          <w:color w:val="794E1F"/>
          <w:sz w:val="56"/>
        </w:rPr>
      </w:pPr>
    </w:p>
    <w:p w14:paraId="34330D7E" w14:textId="259960AF" w:rsidR="0008726F" w:rsidRDefault="0008726F" w:rsidP="0008726F">
      <w:pPr>
        <w:spacing w:after="0"/>
        <w:jc w:val="center"/>
        <w:rPr>
          <w:color w:val="000000"/>
          <w:sz w:val="28"/>
        </w:rPr>
      </w:pPr>
      <w:r>
        <w:rPr>
          <w:color w:val="000000"/>
          <w:sz w:val="28"/>
        </w:rPr>
        <w:t>Aplicación web para administrar el proceso de producción, inventario, ventas y finanzas de una fábrica de jeans</w:t>
      </w:r>
    </w:p>
    <w:p w14:paraId="2361FE3B" w14:textId="77777777" w:rsidR="0008726F" w:rsidRDefault="0008726F" w:rsidP="0008726F">
      <w:pPr>
        <w:spacing w:after="0"/>
        <w:jc w:val="center"/>
        <w:rPr>
          <w:color w:val="000000"/>
          <w:sz w:val="28"/>
        </w:rPr>
      </w:pPr>
    </w:p>
    <w:p w14:paraId="4787E5B8" w14:textId="77777777" w:rsidR="0008726F" w:rsidRDefault="0008726F" w:rsidP="0008726F">
      <w:pPr>
        <w:spacing w:after="0"/>
        <w:jc w:val="center"/>
        <w:rPr>
          <w:color w:val="000000"/>
          <w:sz w:val="28"/>
        </w:rPr>
      </w:pPr>
    </w:p>
    <w:tbl>
      <w:tblPr>
        <w:tblW w:w="0" w:type="auto"/>
        <w:tblLayout w:type="fixed"/>
        <w:tblCellMar>
          <w:left w:w="70" w:type="dxa"/>
          <w:right w:w="70" w:type="dxa"/>
        </w:tblCellMar>
        <w:tblLook w:val="0000" w:firstRow="0" w:lastRow="0" w:firstColumn="0" w:lastColumn="0" w:noHBand="0" w:noVBand="0"/>
      </w:tblPr>
      <w:tblGrid>
        <w:gridCol w:w="4680"/>
        <w:gridCol w:w="4680"/>
      </w:tblGrid>
      <w:tr w:rsidR="0008726F" w14:paraId="25158356" w14:textId="77777777" w:rsidTr="0008726F">
        <w:tc>
          <w:tcPr>
            <w:tcW w:w="4680" w:type="dxa"/>
          </w:tcPr>
          <w:p w14:paraId="4B01F5E6" w14:textId="1382A0FE" w:rsidR="0008726F" w:rsidRPr="0008726F" w:rsidRDefault="0008726F" w:rsidP="0008726F">
            <w:pPr>
              <w:spacing w:after="0"/>
              <w:jc w:val="right"/>
              <w:rPr>
                <w:b/>
                <w:color w:val="794E1F"/>
                <w:sz w:val="28"/>
              </w:rPr>
            </w:pPr>
            <w:r w:rsidRPr="0008726F">
              <w:rPr>
                <w:b/>
                <w:color w:val="794E1F"/>
                <w:sz w:val="28"/>
              </w:rPr>
              <w:t>Proyecto</w:t>
            </w:r>
          </w:p>
        </w:tc>
        <w:tc>
          <w:tcPr>
            <w:tcW w:w="4680" w:type="dxa"/>
          </w:tcPr>
          <w:p w14:paraId="2543620E" w14:textId="1566EF11" w:rsidR="0008726F" w:rsidRDefault="0008726F" w:rsidP="0008726F">
            <w:pPr>
              <w:spacing w:after="0"/>
              <w:jc w:val="right"/>
              <w:rPr>
                <w:color w:val="000000"/>
                <w:sz w:val="28"/>
              </w:rPr>
            </w:pPr>
            <w:r>
              <w:rPr>
                <w:color w:val="000000"/>
                <w:sz w:val="28"/>
              </w:rPr>
              <w:t>Gestión de Producción de Jean</w:t>
            </w:r>
          </w:p>
        </w:tc>
      </w:tr>
      <w:tr w:rsidR="0008726F" w14:paraId="02E10A47" w14:textId="77777777" w:rsidTr="0008726F">
        <w:tc>
          <w:tcPr>
            <w:tcW w:w="4680" w:type="dxa"/>
          </w:tcPr>
          <w:p w14:paraId="455C4253" w14:textId="28EE1AE5" w:rsidR="0008726F" w:rsidRPr="0008726F" w:rsidRDefault="0008726F" w:rsidP="0008726F">
            <w:pPr>
              <w:spacing w:after="0"/>
              <w:jc w:val="right"/>
              <w:rPr>
                <w:b/>
                <w:color w:val="794E1F"/>
                <w:sz w:val="28"/>
              </w:rPr>
            </w:pPr>
            <w:r w:rsidRPr="0008726F">
              <w:rPr>
                <w:b/>
                <w:color w:val="794E1F"/>
                <w:sz w:val="28"/>
              </w:rPr>
              <w:t>Área</w:t>
            </w:r>
          </w:p>
        </w:tc>
        <w:tc>
          <w:tcPr>
            <w:tcW w:w="4680" w:type="dxa"/>
          </w:tcPr>
          <w:p w14:paraId="7F6939F3" w14:textId="518A941D" w:rsidR="0008726F" w:rsidRDefault="0008726F" w:rsidP="0008726F">
            <w:pPr>
              <w:spacing w:after="0"/>
              <w:jc w:val="right"/>
              <w:rPr>
                <w:color w:val="000000"/>
                <w:sz w:val="28"/>
              </w:rPr>
            </w:pPr>
            <w:r>
              <w:rPr>
                <w:color w:val="000000"/>
                <w:sz w:val="28"/>
              </w:rPr>
              <w:t>Producción y venta de jeans</w:t>
            </w:r>
          </w:p>
        </w:tc>
      </w:tr>
      <w:tr w:rsidR="0008726F" w14:paraId="562F5E9F" w14:textId="77777777" w:rsidTr="0008726F">
        <w:tc>
          <w:tcPr>
            <w:tcW w:w="4680" w:type="dxa"/>
          </w:tcPr>
          <w:p w14:paraId="0E5407F5" w14:textId="4C60FCF8" w:rsidR="0008726F" w:rsidRPr="0008726F" w:rsidRDefault="0008726F" w:rsidP="0008726F">
            <w:pPr>
              <w:spacing w:after="0"/>
              <w:jc w:val="right"/>
              <w:rPr>
                <w:b/>
                <w:color w:val="794E1F"/>
                <w:sz w:val="28"/>
              </w:rPr>
            </w:pPr>
            <w:r w:rsidRPr="0008726F">
              <w:rPr>
                <w:b/>
                <w:color w:val="794E1F"/>
                <w:sz w:val="28"/>
              </w:rPr>
              <w:t>Objeto</w:t>
            </w:r>
          </w:p>
        </w:tc>
        <w:tc>
          <w:tcPr>
            <w:tcW w:w="4680" w:type="dxa"/>
          </w:tcPr>
          <w:p w14:paraId="48C20464" w14:textId="3FD5872B" w:rsidR="0008726F" w:rsidRDefault="0008726F" w:rsidP="0008726F">
            <w:pPr>
              <w:spacing w:after="0"/>
              <w:jc w:val="right"/>
              <w:rPr>
                <w:color w:val="000000"/>
                <w:sz w:val="28"/>
              </w:rPr>
            </w:pPr>
            <w:r>
              <w:rPr>
                <w:color w:val="000000"/>
                <w:sz w:val="28"/>
              </w:rPr>
              <w:t>Diagrama de despliegue del sistema</w:t>
            </w:r>
          </w:p>
        </w:tc>
      </w:tr>
      <w:tr w:rsidR="0008726F" w14:paraId="20DDCDF3" w14:textId="77777777" w:rsidTr="0008726F">
        <w:tc>
          <w:tcPr>
            <w:tcW w:w="4680" w:type="dxa"/>
          </w:tcPr>
          <w:p w14:paraId="724DE1FC" w14:textId="7DAF44A0" w:rsidR="0008726F" w:rsidRPr="0008726F" w:rsidRDefault="0008726F" w:rsidP="0008726F">
            <w:pPr>
              <w:spacing w:after="0"/>
              <w:jc w:val="right"/>
              <w:rPr>
                <w:b/>
                <w:color w:val="794E1F"/>
                <w:sz w:val="28"/>
              </w:rPr>
            </w:pPr>
            <w:r w:rsidRPr="0008726F">
              <w:rPr>
                <w:b/>
                <w:color w:val="794E1F"/>
                <w:sz w:val="28"/>
              </w:rPr>
              <w:t>Módulos principales</w:t>
            </w:r>
          </w:p>
        </w:tc>
        <w:tc>
          <w:tcPr>
            <w:tcW w:w="4680" w:type="dxa"/>
          </w:tcPr>
          <w:p w14:paraId="30E373CA" w14:textId="47E89D52" w:rsidR="0008726F" w:rsidRDefault="0008726F" w:rsidP="0008726F">
            <w:pPr>
              <w:spacing w:after="0"/>
              <w:jc w:val="right"/>
              <w:rPr>
                <w:color w:val="000000"/>
                <w:sz w:val="28"/>
              </w:rPr>
            </w:pPr>
            <w:r>
              <w:rPr>
                <w:color w:val="000000"/>
                <w:sz w:val="28"/>
              </w:rPr>
              <w:t>Usuarios, vendedores, clientes, productos, materias primas, producción, inventario, ventas y finanzas</w:t>
            </w:r>
          </w:p>
        </w:tc>
      </w:tr>
      <w:tr w:rsidR="0008726F" w14:paraId="16C4C118" w14:textId="77777777" w:rsidTr="0008726F">
        <w:tc>
          <w:tcPr>
            <w:tcW w:w="4680" w:type="dxa"/>
          </w:tcPr>
          <w:p w14:paraId="78329447" w14:textId="41E81B8B" w:rsidR="0008726F" w:rsidRPr="0008726F" w:rsidRDefault="0008726F" w:rsidP="0008726F">
            <w:pPr>
              <w:spacing w:after="0"/>
              <w:jc w:val="right"/>
              <w:rPr>
                <w:b/>
                <w:color w:val="794E1F"/>
                <w:sz w:val="28"/>
              </w:rPr>
            </w:pPr>
            <w:r w:rsidRPr="0008726F">
              <w:rPr>
                <w:b/>
                <w:color w:val="794E1F"/>
                <w:sz w:val="28"/>
              </w:rPr>
              <w:t>Tecnologías</w:t>
            </w:r>
          </w:p>
        </w:tc>
        <w:tc>
          <w:tcPr>
            <w:tcW w:w="4680" w:type="dxa"/>
          </w:tcPr>
          <w:p w14:paraId="476F600E" w14:textId="00758BA7" w:rsidR="0008726F" w:rsidRDefault="0008726F" w:rsidP="0008726F">
            <w:pPr>
              <w:spacing w:after="0"/>
              <w:jc w:val="right"/>
              <w:rPr>
                <w:color w:val="000000"/>
                <w:sz w:val="28"/>
              </w:rPr>
            </w:pPr>
            <w:r>
              <w:rPr>
                <w:color w:val="000000"/>
                <w:sz w:val="28"/>
              </w:rPr>
              <w:t xml:space="preserve">PHP 8.3, Laravel 13, MySQL 8, Blade, </w:t>
            </w:r>
            <w:proofErr w:type="spellStart"/>
            <w:r>
              <w:rPr>
                <w:color w:val="000000"/>
                <w:sz w:val="28"/>
              </w:rPr>
              <w:t>Tailwind</w:t>
            </w:r>
            <w:proofErr w:type="spellEnd"/>
            <w:r>
              <w:rPr>
                <w:color w:val="000000"/>
                <w:sz w:val="28"/>
              </w:rPr>
              <w:t xml:space="preserve"> CSS</w:t>
            </w:r>
          </w:p>
        </w:tc>
      </w:tr>
      <w:tr w:rsidR="0008726F" w14:paraId="7132F1F8" w14:textId="77777777" w:rsidTr="0008726F">
        <w:tc>
          <w:tcPr>
            <w:tcW w:w="4680" w:type="dxa"/>
          </w:tcPr>
          <w:p w14:paraId="15307E8D" w14:textId="387B2537" w:rsidR="0008726F" w:rsidRPr="0008726F" w:rsidRDefault="0008726F" w:rsidP="0008726F">
            <w:pPr>
              <w:spacing w:after="0"/>
              <w:jc w:val="right"/>
              <w:rPr>
                <w:b/>
                <w:color w:val="794E1F"/>
                <w:sz w:val="28"/>
              </w:rPr>
            </w:pPr>
            <w:r w:rsidRPr="0008726F">
              <w:rPr>
                <w:b/>
                <w:color w:val="794E1F"/>
                <w:sz w:val="28"/>
              </w:rPr>
              <w:t>Herramienta del diagrama</w:t>
            </w:r>
          </w:p>
        </w:tc>
        <w:tc>
          <w:tcPr>
            <w:tcW w:w="4680" w:type="dxa"/>
          </w:tcPr>
          <w:p w14:paraId="0073AFFB" w14:textId="674F7483" w:rsidR="0008726F" w:rsidRDefault="0008726F" w:rsidP="0008726F">
            <w:pPr>
              <w:spacing w:after="0"/>
              <w:jc w:val="right"/>
              <w:rPr>
                <w:color w:val="000000"/>
                <w:sz w:val="28"/>
              </w:rPr>
            </w:pPr>
            <w:proofErr w:type="spellStart"/>
            <w:r>
              <w:rPr>
                <w:color w:val="000000"/>
                <w:sz w:val="28"/>
              </w:rPr>
              <w:t>Figma</w:t>
            </w:r>
            <w:proofErr w:type="spellEnd"/>
            <w:r>
              <w:rPr>
                <w:color w:val="000000"/>
                <w:sz w:val="28"/>
              </w:rPr>
              <w:t xml:space="preserve"> / </w:t>
            </w:r>
            <w:proofErr w:type="spellStart"/>
            <w:r>
              <w:rPr>
                <w:color w:val="000000"/>
                <w:sz w:val="28"/>
              </w:rPr>
              <w:t>FigJam</w:t>
            </w:r>
            <w:proofErr w:type="spellEnd"/>
          </w:p>
        </w:tc>
      </w:tr>
      <w:tr w:rsidR="0008726F" w14:paraId="56001895" w14:textId="77777777" w:rsidTr="0008726F">
        <w:tc>
          <w:tcPr>
            <w:tcW w:w="4680" w:type="dxa"/>
          </w:tcPr>
          <w:p w14:paraId="4A79A35E" w14:textId="6E35C078" w:rsidR="0008726F" w:rsidRPr="0008726F" w:rsidRDefault="0008726F" w:rsidP="0008726F">
            <w:pPr>
              <w:spacing w:after="0"/>
              <w:jc w:val="right"/>
              <w:rPr>
                <w:b/>
                <w:color w:val="794E1F"/>
                <w:sz w:val="28"/>
              </w:rPr>
            </w:pPr>
            <w:r w:rsidRPr="0008726F">
              <w:rPr>
                <w:b/>
                <w:color w:val="794E1F"/>
                <w:sz w:val="28"/>
              </w:rPr>
              <w:t>Elaboró</w:t>
            </w:r>
          </w:p>
        </w:tc>
        <w:tc>
          <w:tcPr>
            <w:tcW w:w="4680" w:type="dxa"/>
          </w:tcPr>
          <w:p w14:paraId="377D1E4C" w14:textId="1F25B79A" w:rsidR="0008726F" w:rsidRDefault="0008726F" w:rsidP="0008726F">
            <w:pPr>
              <w:spacing w:after="0"/>
              <w:jc w:val="right"/>
              <w:rPr>
                <w:color w:val="000000"/>
                <w:sz w:val="28"/>
              </w:rPr>
            </w:pPr>
            <w:r>
              <w:rPr>
                <w:color w:val="000000"/>
                <w:sz w:val="28"/>
              </w:rPr>
              <w:t>Complete aquí nombre y cargo</w:t>
            </w:r>
          </w:p>
        </w:tc>
      </w:tr>
      <w:tr w:rsidR="0008726F" w14:paraId="5D6F5772" w14:textId="77777777" w:rsidTr="0008726F">
        <w:tc>
          <w:tcPr>
            <w:tcW w:w="4680" w:type="dxa"/>
          </w:tcPr>
          <w:p w14:paraId="5CBBF733" w14:textId="05015A1A" w:rsidR="0008726F" w:rsidRPr="0008726F" w:rsidRDefault="0008726F" w:rsidP="0008726F">
            <w:pPr>
              <w:spacing w:after="0"/>
              <w:jc w:val="right"/>
              <w:rPr>
                <w:b/>
                <w:color w:val="794E1F"/>
                <w:sz w:val="28"/>
              </w:rPr>
            </w:pPr>
            <w:r w:rsidRPr="0008726F">
              <w:rPr>
                <w:b/>
                <w:color w:val="794E1F"/>
                <w:sz w:val="28"/>
              </w:rPr>
              <w:t>Fecha</w:t>
            </w:r>
          </w:p>
        </w:tc>
        <w:tc>
          <w:tcPr>
            <w:tcW w:w="4680" w:type="dxa"/>
          </w:tcPr>
          <w:p w14:paraId="32074F06" w14:textId="1FEA520B" w:rsidR="0008726F" w:rsidRDefault="0008726F" w:rsidP="0008726F">
            <w:pPr>
              <w:spacing w:after="0"/>
              <w:jc w:val="right"/>
              <w:rPr>
                <w:color w:val="000000"/>
                <w:sz w:val="28"/>
              </w:rPr>
            </w:pPr>
            <w:r>
              <w:rPr>
                <w:color w:val="000000"/>
                <w:sz w:val="28"/>
              </w:rPr>
              <w:t>Agosto de 2026</w:t>
            </w:r>
          </w:p>
        </w:tc>
      </w:tr>
      <w:tr w:rsidR="0008726F" w14:paraId="06A21815" w14:textId="77777777" w:rsidTr="0008726F">
        <w:tc>
          <w:tcPr>
            <w:tcW w:w="4680" w:type="dxa"/>
          </w:tcPr>
          <w:p w14:paraId="137A8815" w14:textId="7B5A251E" w:rsidR="0008726F" w:rsidRPr="0008726F" w:rsidRDefault="0008726F" w:rsidP="0008726F">
            <w:pPr>
              <w:spacing w:after="0"/>
              <w:jc w:val="right"/>
              <w:rPr>
                <w:b/>
                <w:color w:val="794E1F"/>
                <w:sz w:val="28"/>
              </w:rPr>
            </w:pPr>
            <w:r w:rsidRPr="0008726F">
              <w:rPr>
                <w:b/>
                <w:color w:val="794E1F"/>
                <w:sz w:val="28"/>
              </w:rPr>
              <w:t>Versión</w:t>
            </w:r>
          </w:p>
        </w:tc>
        <w:tc>
          <w:tcPr>
            <w:tcW w:w="4680" w:type="dxa"/>
          </w:tcPr>
          <w:p w14:paraId="5EC35509" w14:textId="4C4EE7C9" w:rsidR="0008726F" w:rsidRDefault="0008726F" w:rsidP="0008726F">
            <w:pPr>
              <w:spacing w:after="0"/>
              <w:jc w:val="right"/>
              <w:rPr>
                <w:color w:val="000000"/>
                <w:sz w:val="28"/>
              </w:rPr>
            </w:pPr>
            <w:r>
              <w:rPr>
                <w:color w:val="000000"/>
                <w:sz w:val="28"/>
              </w:rPr>
              <w:t>1.0</w:t>
            </w:r>
          </w:p>
        </w:tc>
      </w:tr>
    </w:tbl>
    <w:p w14:paraId="54905DF5" w14:textId="77777777" w:rsidR="0008726F" w:rsidRDefault="0008726F" w:rsidP="0008726F">
      <w:pPr>
        <w:spacing w:after="0"/>
        <w:jc w:val="right"/>
        <w:rPr>
          <w:color w:val="000000"/>
          <w:sz w:val="28"/>
        </w:rPr>
      </w:pPr>
    </w:p>
    <w:p w14:paraId="5BF0596C" w14:textId="2EA3759A" w:rsidR="0008726F" w:rsidRDefault="0008726F">
      <w:pPr>
        <w:spacing w:after="160"/>
        <w:rPr>
          <w:color w:val="000000"/>
          <w:sz w:val="28"/>
        </w:rPr>
      </w:pPr>
      <w:r>
        <w:rPr>
          <w:color w:val="000000"/>
          <w:sz w:val="28"/>
        </w:rPr>
        <w:br w:type="page"/>
      </w:r>
    </w:p>
    <w:sdt>
      <w:sdtPr>
        <w:rPr>
          <w:lang w:val="es-ES"/>
        </w:rPr>
        <w:id w:val="-706252683"/>
        <w:docPartObj>
          <w:docPartGallery w:val="Table of Contents"/>
          <w:docPartUnique/>
        </w:docPartObj>
      </w:sdtPr>
      <w:sdtEndPr>
        <w:rPr>
          <w:rFonts w:ascii="Arial" w:eastAsiaTheme="minorHAnsi" w:hAnsi="Arial" w:cs="Arial"/>
          <w:b/>
          <w:bCs/>
          <w:color w:val="auto"/>
          <w:kern w:val="2"/>
          <w:sz w:val="22"/>
          <w:szCs w:val="22"/>
          <w:lang w:eastAsia="en-US"/>
          <w14:ligatures w14:val="standardContextual"/>
        </w:rPr>
      </w:sdtEndPr>
      <w:sdtContent>
        <w:p w14:paraId="25EBBA03" w14:textId="26FCF6D8" w:rsidR="00395D7E" w:rsidRDefault="00395D7E">
          <w:pPr>
            <w:pStyle w:val="TtuloTDC"/>
          </w:pPr>
          <w:r>
            <w:rPr>
              <w:lang w:val="es-ES"/>
            </w:rPr>
            <w:t>Tabla de contenido</w:t>
          </w:r>
        </w:p>
        <w:p w14:paraId="3F0FAE7F" w14:textId="121175B7" w:rsidR="00395D7E" w:rsidRDefault="00395D7E">
          <w:pPr>
            <w:pStyle w:val="TDC1"/>
            <w:tabs>
              <w:tab w:val="right" w:leader="dot" w:pos="9350"/>
            </w:tabs>
            <w:rPr>
              <w:rFonts w:asciiTheme="minorHAnsi" w:eastAsiaTheme="minorEastAsia" w:hAnsiTheme="minorHAnsi" w:cstheme="minorBidi"/>
              <w:noProof/>
              <w:sz w:val="24"/>
              <w:szCs w:val="24"/>
              <w:lang w:eastAsia="es-CO"/>
            </w:rPr>
          </w:pPr>
          <w:r>
            <w:fldChar w:fldCharType="begin"/>
          </w:r>
          <w:r>
            <w:instrText xml:space="preserve"> TOC \o "1-3" \h \z \u </w:instrText>
          </w:r>
          <w:r>
            <w:fldChar w:fldCharType="separate"/>
          </w:r>
          <w:hyperlink w:anchor="_Toc237380563" w:history="1">
            <w:r w:rsidRPr="004A3E3A">
              <w:rPr>
                <w:rStyle w:val="Hipervnculo"/>
                <w:noProof/>
              </w:rPr>
              <w:t>1. Introducción</w:t>
            </w:r>
            <w:r>
              <w:rPr>
                <w:noProof/>
                <w:webHidden/>
              </w:rPr>
              <w:tab/>
            </w:r>
            <w:r>
              <w:rPr>
                <w:noProof/>
                <w:webHidden/>
              </w:rPr>
              <w:fldChar w:fldCharType="begin"/>
            </w:r>
            <w:r>
              <w:rPr>
                <w:noProof/>
                <w:webHidden/>
              </w:rPr>
              <w:instrText xml:space="preserve"> PAGEREF _Toc237380563 \h </w:instrText>
            </w:r>
            <w:r>
              <w:rPr>
                <w:noProof/>
                <w:webHidden/>
              </w:rPr>
            </w:r>
            <w:r>
              <w:rPr>
                <w:noProof/>
                <w:webHidden/>
              </w:rPr>
              <w:fldChar w:fldCharType="separate"/>
            </w:r>
            <w:r>
              <w:rPr>
                <w:noProof/>
                <w:webHidden/>
              </w:rPr>
              <w:t>3</w:t>
            </w:r>
            <w:r>
              <w:rPr>
                <w:noProof/>
                <w:webHidden/>
              </w:rPr>
              <w:fldChar w:fldCharType="end"/>
            </w:r>
          </w:hyperlink>
        </w:p>
        <w:p w14:paraId="57A61BF2" w14:textId="4E62F26C"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64" w:history="1">
            <w:r w:rsidRPr="004A3E3A">
              <w:rPr>
                <w:rStyle w:val="Hipervnculo"/>
                <w:noProof/>
              </w:rPr>
              <w:t>2. Objetivo del documento</w:t>
            </w:r>
            <w:r>
              <w:rPr>
                <w:noProof/>
                <w:webHidden/>
              </w:rPr>
              <w:tab/>
            </w:r>
            <w:r>
              <w:rPr>
                <w:noProof/>
                <w:webHidden/>
              </w:rPr>
              <w:fldChar w:fldCharType="begin"/>
            </w:r>
            <w:r>
              <w:rPr>
                <w:noProof/>
                <w:webHidden/>
              </w:rPr>
              <w:instrText xml:space="preserve"> PAGEREF _Toc237380564 \h </w:instrText>
            </w:r>
            <w:r>
              <w:rPr>
                <w:noProof/>
                <w:webHidden/>
              </w:rPr>
            </w:r>
            <w:r>
              <w:rPr>
                <w:noProof/>
                <w:webHidden/>
              </w:rPr>
              <w:fldChar w:fldCharType="separate"/>
            </w:r>
            <w:r>
              <w:rPr>
                <w:noProof/>
                <w:webHidden/>
              </w:rPr>
              <w:t>3</w:t>
            </w:r>
            <w:r>
              <w:rPr>
                <w:noProof/>
                <w:webHidden/>
              </w:rPr>
              <w:fldChar w:fldCharType="end"/>
            </w:r>
          </w:hyperlink>
        </w:p>
        <w:p w14:paraId="1A8AFCA4" w14:textId="6C377B75"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65" w:history="1">
            <w:r w:rsidRPr="004A3E3A">
              <w:rPr>
                <w:rStyle w:val="Hipervnculo"/>
                <w:noProof/>
              </w:rPr>
              <w:t>3. Descripción del proyecto</w:t>
            </w:r>
            <w:r>
              <w:rPr>
                <w:noProof/>
                <w:webHidden/>
              </w:rPr>
              <w:tab/>
            </w:r>
            <w:r>
              <w:rPr>
                <w:noProof/>
                <w:webHidden/>
              </w:rPr>
              <w:fldChar w:fldCharType="begin"/>
            </w:r>
            <w:r>
              <w:rPr>
                <w:noProof/>
                <w:webHidden/>
              </w:rPr>
              <w:instrText xml:space="preserve"> PAGEREF _Toc237380565 \h </w:instrText>
            </w:r>
            <w:r>
              <w:rPr>
                <w:noProof/>
                <w:webHidden/>
              </w:rPr>
            </w:r>
            <w:r>
              <w:rPr>
                <w:noProof/>
                <w:webHidden/>
              </w:rPr>
              <w:fldChar w:fldCharType="separate"/>
            </w:r>
            <w:r>
              <w:rPr>
                <w:noProof/>
                <w:webHidden/>
              </w:rPr>
              <w:t>3</w:t>
            </w:r>
            <w:r>
              <w:rPr>
                <w:noProof/>
                <w:webHidden/>
              </w:rPr>
              <w:fldChar w:fldCharType="end"/>
            </w:r>
          </w:hyperlink>
        </w:p>
        <w:p w14:paraId="610ADE5E" w14:textId="2D9D65A5" w:rsidR="00395D7E" w:rsidRDefault="00395D7E">
          <w:pPr>
            <w:pStyle w:val="TDC2"/>
            <w:tabs>
              <w:tab w:val="right" w:leader="dot" w:pos="9350"/>
            </w:tabs>
            <w:rPr>
              <w:rFonts w:asciiTheme="minorHAnsi" w:eastAsiaTheme="minorEastAsia" w:hAnsiTheme="minorHAnsi" w:cstheme="minorBidi"/>
              <w:noProof/>
              <w:sz w:val="24"/>
              <w:szCs w:val="24"/>
              <w:lang w:eastAsia="es-CO"/>
            </w:rPr>
          </w:pPr>
          <w:hyperlink w:anchor="_Toc237380566" w:history="1">
            <w:r w:rsidRPr="004A3E3A">
              <w:rPr>
                <w:rStyle w:val="Hipervnculo"/>
                <w:noProof/>
              </w:rPr>
              <w:t>Elementos del proyecto</w:t>
            </w:r>
            <w:r>
              <w:rPr>
                <w:noProof/>
                <w:webHidden/>
              </w:rPr>
              <w:tab/>
            </w:r>
            <w:r>
              <w:rPr>
                <w:noProof/>
                <w:webHidden/>
              </w:rPr>
              <w:fldChar w:fldCharType="begin"/>
            </w:r>
            <w:r>
              <w:rPr>
                <w:noProof/>
                <w:webHidden/>
              </w:rPr>
              <w:instrText xml:space="preserve"> PAGEREF _Toc237380566 \h </w:instrText>
            </w:r>
            <w:r>
              <w:rPr>
                <w:noProof/>
                <w:webHidden/>
              </w:rPr>
            </w:r>
            <w:r>
              <w:rPr>
                <w:noProof/>
                <w:webHidden/>
              </w:rPr>
              <w:fldChar w:fldCharType="separate"/>
            </w:r>
            <w:r>
              <w:rPr>
                <w:noProof/>
                <w:webHidden/>
              </w:rPr>
              <w:t>3</w:t>
            </w:r>
            <w:r>
              <w:rPr>
                <w:noProof/>
                <w:webHidden/>
              </w:rPr>
              <w:fldChar w:fldCharType="end"/>
            </w:r>
          </w:hyperlink>
        </w:p>
        <w:p w14:paraId="79019E3A" w14:textId="6A69A298"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67" w:history="1">
            <w:r w:rsidRPr="004A3E3A">
              <w:rPr>
                <w:rStyle w:val="Hipervnculo"/>
                <w:noProof/>
              </w:rPr>
              <w:t>4. Arquitectura del software para despliegue</w:t>
            </w:r>
            <w:r>
              <w:rPr>
                <w:noProof/>
                <w:webHidden/>
              </w:rPr>
              <w:tab/>
            </w:r>
            <w:r>
              <w:rPr>
                <w:noProof/>
                <w:webHidden/>
              </w:rPr>
              <w:fldChar w:fldCharType="begin"/>
            </w:r>
            <w:r>
              <w:rPr>
                <w:noProof/>
                <w:webHidden/>
              </w:rPr>
              <w:instrText xml:space="preserve"> PAGEREF _Toc237380567 \h </w:instrText>
            </w:r>
            <w:r>
              <w:rPr>
                <w:noProof/>
                <w:webHidden/>
              </w:rPr>
            </w:r>
            <w:r>
              <w:rPr>
                <w:noProof/>
                <w:webHidden/>
              </w:rPr>
              <w:fldChar w:fldCharType="separate"/>
            </w:r>
            <w:r>
              <w:rPr>
                <w:noProof/>
                <w:webHidden/>
              </w:rPr>
              <w:t>4</w:t>
            </w:r>
            <w:r>
              <w:rPr>
                <w:noProof/>
                <w:webHidden/>
              </w:rPr>
              <w:fldChar w:fldCharType="end"/>
            </w:r>
          </w:hyperlink>
        </w:p>
        <w:p w14:paraId="4E200E5B" w14:textId="2B817CD1" w:rsidR="00395D7E" w:rsidRDefault="00395D7E">
          <w:pPr>
            <w:pStyle w:val="TDC2"/>
            <w:tabs>
              <w:tab w:val="right" w:leader="dot" w:pos="9350"/>
            </w:tabs>
            <w:rPr>
              <w:rFonts w:asciiTheme="minorHAnsi" w:eastAsiaTheme="minorEastAsia" w:hAnsiTheme="minorHAnsi" w:cstheme="minorBidi"/>
              <w:noProof/>
              <w:sz w:val="24"/>
              <w:szCs w:val="24"/>
              <w:lang w:eastAsia="es-CO"/>
            </w:rPr>
          </w:pPr>
          <w:hyperlink w:anchor="_Toc237380568" w:history="1">
            <w:r w:rsidRPr="004A3E3A">
              <w:rPr>
                <w:rStyle w:val="Hipervnculo"/>
                <w:noProof/>
              </w:rPr>
              <w:t>Nivel de despliegue y componentes</w:t>
            </w:r>
            <w:r>
              <w:rPr>
                <w:noProof/>
                <w:webHidden/>
              </w:rPr>
              <w:tab/>
            </w:r>
            <w:r>
              <w:rPr>
                <w:noProof/>
                <w:webHidden/>
              </w:rPr>
              <w:fldChar w:fldCharType="begin"/>
            </w:r>
            <w:r>
              <w:rPr>
                <w:noProof/>
                <w:webHidden/>
              </w:rPr>
              <w:instrText xml:space="preserve"> PAGEREF _Toc237380568 \h </w:instrText>
            </w:r>
            <w:r>
              <w:rPr>
                <w:noProof/>
                <w:webHidden/>
              </w:rPr>
            </w:r>
            <w:r>
              <w:rPr>
                <w:noProof/>
                <w:webHidden/>
              </w:rPr>
              <w:fldChar w:fldCharType="separate"/>
            </w:r>
            <w:r>
              <w:rPr>
                <w:noProof/>
                <w:webHidden/>
              </w:rPr>
              <w:t>4</w:t>
            </w:r>
            <w:r>
              <w:rPr>
                <w:noProof/>
                <w:webHidden/>
              </w:rPr>
              <w:fldChar w:fldCharType="end"/>
            </w:r>
          </w:hyperlink>
        </w:p>
        <w:p w14:paraId="3ED3997E" w14:textId="4BDFC21E"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69" w:history="1">
            <w:r w:rsidRPr="004A3E3A">
              <w:rPr>
                <w:rStyle w:val="Hipervnculo"/>
                <w:noProof/>
              </w:rPr>
              <w:t>5. Conceptos clave del diagrama</w:t>
            </w:r>
            <w:r>
              <w:rPr>
                <w:noProof/>
                <w:webHidden/>
              </w:rPr>
              <w:tab/>
            </w:r>
            <w:r>
              <w:rPr>
                <w:noProof/>
                <w:webHidden/>
              </w:rPr>
              <w:fldChar w:fldCharType="begin"/>
            </w:r>
            <w:r>
              <w:rPr>
                <w:noProof/>
                <w:webHidden/>
              </w:rPr>
              <w:instrText xml:space="preserve"> PAGEREF _Toc237380569 \h </w:instrText>
            </w:r>
            <w:r>
              <w:rPr>
                <w:noProof/>
                <w:webHidden/>
              </w:rPr>
            </w:r>
            <w:r>
              <w:rPr>
                <w:noProof/>
                <w:webHidden/>
              </w:rPr>
              <w:fldChar w:fldCharType="separate"/>
            </w:r>
            <w:r>
              <w:rPr>
                <w:noProof/>
                <w:webHidden/>
              </w:rPr>
              <w:t>4</w:t>
            </w:r>
            <w:r>
              <w:rPr>
                <w:noProof/>
                <w:webHidden/>
              </w:rPr>
              <w:fldChar w:fldCharType="end"/>
            </w:r>
          </w:hyperlink>
        </w:p>
        <w:p w14:paraId="56B447D8" w14:textId="091B8F8E"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70" w:history="1">
            <w:r w:rsidRPr="004A3E3A">
              <w:rPr>
                <w:rStyle w:val="Hipervnculo"/>
                <w:noProof/>
              </w:rPr>
              <w:t>6. Diagrama de despliegue elaborado</w:t>
            </w:r>
            <w:r>
              <w:rPr>
                <w:noProof/>
                <w:webHidden/>
              </w:rPr>
              <w:tab/>
            </w:r>
            <w:r>
              <w:rPr>
                <w:noProof/>
                <w:webHidden/>
              </w:rPr>
              <w:fldChar w:fldCharType="begin"/>
            </w:r>
            <w:r>
              <w:rPr>
                <w:noProof/>
                <w:webHidden/>
              </w:rPr>
              <w:instrText xml:space="preserve"> PAGEREF _Toc237380570 \h </w:instrText>
            </w:r>
            <w:r>
              <w:rPr>
                <w:noProof/>
                <w:webHidden/>
              </w:rPr>
            </w:r>
            <w:r>
              <w:rPr>
                <w:noProof/>
                <w:webHidden/>
              </w:rPr>
              <w:fldChar w:fldCharType="separate"/>
            </w:r>
            <w:r>
              <w:rPr>
                <w:noProof/>
                <w:webHidden/>
              </w:rPr>
              <w:t>5</w:t>
            </w:r>
            <w:r>
              <w:rPr>
                <w:noProof/>
                <w:webHidden/>
              </w:rPr>
              <w:fldChar w:fldCharType="end"/>
            </w:r>
          </w:hyperlink>
        </w:p>
        <w:p w14:paraId="5D3517D6" w14:textId="344C918D"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71" w:history="1">
            <w:r w:rsidRPr="004A3E3A">
              <w:rPr>
                <w:rStyle w:val="Hipervnculo"/>
                <w:noProof/>
              </w:rPr>
              <w:t>7. Explicación de nodos, artefactos y conexiones</w:t>
            </w:r>
            <w:r>
              <w:rPr>
                <w:noProof/>
                <w:webHidden/>
              </w:rPr>
              <w:tab/>
            </w:r>
            <w:r>
              <w:rPr>
                <w:noProof/>
                <w:webHidden/>
              </w:rPr>
              <w:fldChar w:fldCharType="begin"/>
            </w:r>
            <w:r>
              <w:rPr>
                <w:noProof/>
                <w:webHidden/>
              </w:rPr>
              <w:instrText xml:space="preserve"> PAGEREF _Toc237380571 \h </w:instrText>
            </w:r>
            <w:r>
              <w:rPr>
                <w:noProof/>
                <w:webHidden/>
              </w:rPr>
            </w:r>
            <w:r>
              <w:rPr>
                <w:noProof/>
                <w:webHidden/>
              </w:rPr>
              <w:fldChar w:fldCharType="separate"/>
            </w:r>
            <w:r>
              <w:rPr>
                <w:noProof/>
                <w:webHidden/>
              </w:rPr>
              <w:t>6</w:t>
            </w:r>
            <w:r>
              <w:rPr>
                <w:noProof/>
                <w:webHidden/>
              </w:rPr>
              <w:fldChar w:fldCharType="end"/>
            </w:r>
          </w:hyperlink>
        </w:p>
        <w:p w14:paraId="58E05BEF" w14:textId="46981936"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72" w:history="1">
            <w:r w:rsidRPr="004A3E3A">
              <w:rPr>
                <w:rStyle w:val="Hipervnculo"/>
                <w:noProof/>
              </w:rPr>
              <w:t>8. Cumplimiento de requisitos funcionales y no funcionales</w:t>
            </w:r>
            <w:r>
              <w:rPr>
                <w:noProof/>
                <w:webHidden/>
              </w:rPr>
              <w:tab/>
            </w:r>
            <w:r>
              <w:rPr>
                <w:noProof/>
                <w:webHidden/>
              </w:rPr>
              <w:fldChar w:fldCharType="begin"/>
            </w:r>
            <w:r>
              <w:rPr>
                <w:noProof/>
                <w:webHidden/>
              </w:rPr>
              <w:instrText xml:space="preserve"> PAGEREF _Toc237380572 \h </w:instrText>
            </w:r>
            <w:r>
              <w:rPr>
                <w:noProof/>
                <w:webHidden/>
              </w:rPr>
            </w:r>
            <w:r>
              <w:rPr>
                <w:noProof/>
                <w:webHidden/>
              </w:rPr>
              <w:fldChar w:fldCharType="separate"/>
            </w:r>
            <w:r>
              <w:rPr>
                <w:noProof/>
                <w:webHidden/>
              </w:rPr>
              <w:t>6</w:t>
            </w:r>
            <w:r>
              <w:rPr>
                <w:noProof/>
                <w:webHidden/>
              </w:rPr>
              <w:fldChar w:fldCharType="end"/>
            </w:r>
          </w:hyperlink>
        </w:p>
        <w:p w14:paraId="3233CEF2" w14:textId="6D747BC2" w:rsidR="00395D7E" w:rsidRDefault="00395D7E">
          <w:pPr>
            <w:pStyle w:val="TDC2"/>
            <w:tabs>
              <w:tab w:val="right" w:leader="dot" w:pos="9350"/>
            </w:tabs>
            <w:rPr>
              <w:rFonts w:asciiTheme="minorHAnsi" w:eastAsiaTheme="minorEastAsia" w:hAnsiTheme="minorHAnsi" w:cstheme="minorBidi"/>
              <w:noProof/>
              <w:sz w:val="24"/>
              <w:szCs w:val="24"/>
              <w:lang w:eastAsia="es-CO"/>
            </w:rPr>
          </w:pPr>
          <w:hyperlink w:anchor="_Toc237380573" w:history="1">
            <w:r w:rsidRPr="004A3E3A">
              <w:rPr>
                <w:rStyle w:val="Hipervnculo"/>
                <w:noProof/>
              </w:rPr>
              <w:t>8.1 Requisitos funcionales</w:t>
            </w:r>
            <w:r>
              <w:rPr>
                <w:noProof/>
                <w:webHidden/>
              </w:rPr>
              <w:tab/>
            </w:r>
            <w:r>
              <w:rPr>
                <w:noProof/>
                <w:webHidden/>
              </w:rPr>
              <w:fldChar w:fldCharType="begin"/>
            </w:r>
            <w:r>
              <w:rPr>
                <w:noProof/>
                <w:webHidden/>
              </w:rPr>
              <w:instrText xml:space="preserve"> PAGEREF _Toc237380573 \h </w:instrText>
            </w:r>
            <w:r>
              <w:rPr>
                <w:noProof/>
                <w:webHidden/>
              </w:rPr>
            </w:r>
            <w:r>
              <w:rPr>
                <w:noProof/>
                <w:webHidden/>
              </w:rPr>
              <w:fldChar w:fldCharType="separate"/>
            </w:r>
            <w:r>
              <w:rPr>
                <w:noProof/>
                <w:webHidden/>
              </w:rPr>
              <w:t>6</w:t>
            </w:r>
            <w:r>
              <w:rPr>
                <w:noProof/>
                <w:webHidden/>
              </w:rPr>
              <w:fldChar w:fldCharType="end"/>
            </w:r>
          </w:hyperlink>
        </w:p>
        <w:p w14:paraId="0896DBB4" w14:textId="6A81D76C" w:rsidR="00395D7E" w:rsidRDefault="00395D7E">
          <w:pPr>
            <w:pStyle w:val="TDC2"/>
            <w:tabs>
              <w:tab w:val="right" w:leader="dot" w:pos="9350"/>
            </w:tabs>
            <w:rPr>
              <w:rFonts w:asciiTheme="minorHAnsi" w:eastAsiaTheme="minorEastAsia" w:hAnsiTheme="minorHAnsi" w:cstheme="minorBidi"/>
              <w:noProof/>
              <w:sz w:val="24"/>
              <w:szCs w:val="24"/>
              <w:lang w:eastAsia="es-CO"/>
            </w:rPr>
          </w:pPr>
          <w:hyperlink w:anchor="_Toc237380574" w:history="1">
            <w:r w:rsidRPr="004A3E3A">
              <w:rPr>
                <w:rStyle w:val="Hipervnculo"/>
                <w:noProof/>
              </w:rPr>
              <w:t>8.2 Requisitos no funcionales</w:t>
            </w:r>
            <w:r>
              <w:rPr>
                <w:noProof/>
                <w:webHidden/>
              </w:rPr>
              <w:tab/>
            </w:r>
            <w:r>
              <w:rPr>
                <w:noProof/>
                <w:webHidden/>
              </w:rPr>
              <w:fldChar w:fldCharType="begin"/>
            </w:r>
            <w:r>
              <w:rPr>
                <w:noProof/>
                <w:webHidden/>
              </w:rPr>
              <w:instrText xml:space="preserve"> PAGEREF _Toc237380574 \h </w:instrText>
            </w:r>
            <w:r>
              <w:rPr>
                <w:noProof/>
                <w:webHidden/>
              </w:rPr>
            </w:r>
            <w:r>
              <w:rPr>
                <w:noProof/>
                <w:webHidden/>
              </w:rPr>
              <w:fldChar w:fldCharType="separate"/>
            </w:r>
            <w:r>
              <w:rPr>
                <w:noProof/>
                <w:webHidden/>
              </w:rPr>
              <w:t>6</w:t>
            </w:r>
            <w:r>
              <w:rPr>
                <w:noProof/>
                <w:webHidden/>
              </w:rPr>
              <w:fldChar w:fldCharType="end"/>
            </w:r>
          </w:hyperlink>
        </w:p>
        <w:p w14:paraId="1E774E4D" w14:textId="2E615C3B"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75" w:history="1">
            <w:r w:rsidRPr="004A3E3A">
              <w:rPr>
                <w:rStyle w:val="Hipervnculo"/>
                <w:noProof/>
              </w:rPr>
              <w:t>9. Revisión de la lógica del despliegue</w:t>
            </w:r>
            <w:r>
              <w:rPr>
                <w:noProof/>
                <w:webHidden/>
              </w:rPr>
              <w:tab/>
            </w:r>
            <w:r>
              <w:rPr>
                <w:noProof/>
                <w:webHidden/>
              </w:rPr>
              <w:fldChar w:fldCharType="begin"/>
            </w:r>
            <w:r>
              <w:rPr>
                <w:noProof/>
                <w:webHidden/>
              </w:rPr>
              <w:instrText xml:space="preserve"> PAGEREF _Toc237380575 \h </w:instrText>
            </w:r>
            <w:r>
              <w:rPr>
                <w:noProof/>
                <w:webHidden/>
              </w:rPr>
            </w:r>
            <w:r>
              <w:rPr>
                <w:noProof/>
                <w:webHidden/>
              </w:rPr>
              <w:fldChar w:fldCharType="separate"/>
            </w:r>
            <w:r>
              <w:rPr>
                <w:noProof/>
                <w:webHidden/>
              </w:rPr>
              <w:t>7</w:t>
            </w:r>
            <w:r>
              <w:rPr>
                <w:noProof/>
                <w:webHidden/>
              </w:rPr>
              <w:fldChar w:fldCharType="end"/>
            </w:r>
          </w:hyperlink>
        </w:p>
        <w:p w14:paraId="6203A581" w14:textId="18EC7FFE" w:rsidR="00395D7E" w:rsidRDefault="00395D7E">
          <w:pPr>
            <w:pStyle w:val="TDC1"/>
            <w:tabs>
              <w:tab w:val="right" w:leader="dot" w:pos="9350"/>
            </w:tabs>
            <w:rPr>
              <w:rFonts w:asciiTheme="minorHAnsi" w:eastAsiaTheme="minorEastAsia" w:hAnsiTheme="minorHAnsi" w:cstheme="minorBidi"/>
              <w:noProof/>
              <w:sz w:val="24"/>
              <w:szCs w:val="24"/>
              <w:lang w:eastAsia="es-CO"/>
            </w:rPr>
          </w:pPr>
          <w:hyperlink w:anchor="_Toc237380576" w:history="1">
            <w:r w:rsidRPr="004A3E3A">
              <w:rPr>
                <w:rStyle w:val="Hipervnculo"/>
                <w:noProof/>
              </w:rPr>
              <w:t>10. Conclusiones</w:t>
            </w:r>
            <w:r>
              <w:rPr>
                <w:noProof/>
                <w:webHidden/>
              </w:rPr>
              <w:tab/>
            </w:r>
            <w:r>
              <w:rPr>
                <w:noProof/>
                <w:webHidden/>
              </w:rPr>
              <w:fldChar w:fldCharType="begin"/>
            </w:r>
            <w:r>
              <w:rPr>
                <w:noProof/>
                <w:webHidden/>
              </w:rPr>
              <w:instrText xml:space="preserve"> PAGEREF _Toc237380576 \h </w:instrText>
            </w:r>
            <w:r>
              <w:rPr>
                <w:noProof/>
                <w:webHidden/>
              </w:rPr>
            </w:r>
            <w:r>
              <w:rPr>
                <w:noProof/>
                <w:webHidden/>
              </w:rPr>
              <w:fldChar w:fldCharType="separate"/>
            </w:r>
            <w:r>
              <w:rPr>
                <w:noProof/>
                <w:webHidden/>
              </w:rPr>
              <w:t>7</w:t>
            </w:r>
            <w:r>
              <w:rPr>
                <w:noProof/>
                <w:webHidden/>
              </w:rPr>
              <w:fldChar w:fldCharType="end"/>
            </w:r>
          </w:hyperlink>
        </w:p>
        <w:p w14:paraId="5F4BC1EE" w14:textId="40F13548" w:rsidR="00395D7E" w:rsidRDefault="00395D7E">
          <w:r>
            <w:rPr>
              <w:b/>
              <w:bCs/>
              <w:lang w:val="es-ES"/>
            </w:rPr>
            <w:fldChar w:fldCharType="end"/>
          </w:r>
        </w:p>
      </w:sdtContent>
    </w:sdt>
    <w:p w14:paraId="23B5EB14" w14:textId="107922A5" w:rsidR="0008726F" w:rsidRDefault="0008726F" w:rsidP="0008726F"/>
    <w:p w14:paraId="45803F4F" w14:textId="640980A8" w:rsidR="0008726F" w:rsidRDefault="0008726F">
      <w:pPr>
        <w:spacing w:after="160"/>
      </w:pPr>
      <w:r>
        <w:br w:type="page"/>
      </w:r>
    </w:p>
    <w:p w14:paraId="5B998765" w14:textId="2BEC09C8" w:rsidR="0008726F" w:rsidRDefault="0008726F" w:rsidP="0008726F">
      <w:pPr>
        <w:pStyle w:val="Ttulo1"/>
      </w:pPr>
      <w:bookmarkStart w:id="0" w:name="_Toc237035031"/>
      <w:bookmarkStart w:id="1" w:name="_Toc237380563"/>
      <w:r>
        <w:lastRenderedPageBreak/>
        <w:t>1. Introducción</w:t>
      </w:r>
      <w:bookmarkEnd w:id="0"/>
      <w:bookmarkEnd w:id="1"/>
    </w:p>
    <w:p w14:paraId="466E4760" w14:textId="2EE769CD" w:rsidR="0008726F" w:rsidRDefault="0008726F" w:rsidP="0008726F">
      <w:r>
        <w:t>El presente documento desarrolla el diagrama de despliegue del proyecto Sistema de Gestión de Producción de Jean (fábrica de jeans). El diagrama permite representar la distribución física de los componentes del sistema en nodos de hardware y software, indicando cómo los usuarios, el navegador, el servidor web, la aplicación Laravel, la base de datos MySQL y los servicios de apoyo se conectan para que la solución funcione correctamente en el entorno real de producción de la empresa.</w:t>
      </w:r>
    </w:p>
    <w:p w14:paraId="7214C928" w14:textId="25040ED7" w:rsidR="0008726F" w:rsidRDefault="0008726F" w:rsidP="0008726F">
      <w:r>
        <w:t>Se toma como base el plan del proyecto de aplicación web de gestión de producción de jean, donde se definieron los requisitos: administración de usuarios con roles y permisos (RBAC), CRUD de vendedores, clientes, proveedores, productos y materias primas, seguimiento del proceso productivo (compra de tela, corte, confección, pulido, lavandería, empaque, bodega y distribución), control de inventario de producto terminado con alertas de stock mínimo, módulo de ventas, módulo financiero y dashboard con reportes.</w:t>
      </w:r>
    </w:p>
    <w:p w14:paraId="25EFA1E6" w14:textId="7522B118" w:rsidR="0008726F" w:rsidRDefault="0008726F" w:rsidP="0008726F">
      <w:r>
        <w:t>Por esta razón, el despliegue propuesto debe soportar tanto la operación funcional del sistema como sus necesidades no funcionales de seguridad, compatibilidad, rendimiento, mantenibilidad y escalabilidad.</w:t>
      </w:r>
    </w:p>
    <w:p w14:paraId="09587001" w14:textId="20CD8C2A" w:rsidR="0008726F" w:rsidRDefault="0008726F" w:rsidP="0008726F">
      <w:pPr>
        <w:pStyle w:val="Ttulo1"/>
      </w:pPr>
      <w:bookmarkStart w:id="2" w:name="_Toc237035032"/>
      <w:bookmarkStart w:id="3" w:name="_Toc237380564"/>
      <w:r>
        <w:t>2. Objetivo del documento</w:t>
      </w:r>
      <w:bookmarkEnd w:id="2"/>
      <w:bookmarkEnd w:id="3"/>
    </w:p>
    <w:p w14:paraId="3AE9544B" w14:textId="36716CAA" w:rsidR="0008726F" w:rsidRDefault="0008726F" w:rsidP="0008726F">
      <w:r>
        <w:t>Diseñar y explicar el diagrama de despliegue del Sistema de Gestión de Producción de Jean, identificando los nodos físicos, los artefactos de software, los servicios de apoyo y las conexiones necesarias para que la aplicación web funcione en producción, dando cumplimiento a los requisitos funcionales y no funcionales definidos previamente en el plan.</w:t>
      </w:r>
    </w:p>
    <w:p w14:paraId="381A7308" w14:textId="639AB05F" w:rsidR="0008726F" w:rsidRDefault="0008726F" w:rsidP="0008726F">
      <w:r>
        <w:t>El documento incluye la descripción del proyecto, la arquitectura de la solución, la tabla de despliegue, la representación gráfica de los nodos, la explicación de cada componente y la justificación de la lógica del despliegue para la operación diaria de una fábrica de jeans.</w:t>
      </w:r>
    </w:p>
    <w:p w14:paraId="32A7B036" w14:textId="661FDD42" w:rsidR="0008726F" w:rsidRDefault="0008726F" w:rsidP="0008726F">
      <w:pPr>
        <w:pStyle w:val="Ttulo1"/>
      </w:pPr>
      <w:bookmarkStart w:id="4" w:name="_Toc237035033"/>
      <w:bookmarkStart w:id="5" w:name="_Toc237380565"/>
      <w:r>
        <w:t>3. Descripción del proyecto</w:t>
      </w:r>
      <w:bookmarkEnd w:id="4"/>
      <w:bookmarkEnd w:id="5"/>
    </w:p>
    <w:p w14:paraId="6E33C8DC" w14:textId="42053580" w:rsidR="0008726F" w:rsidRDefault="0008726F" w:rsidP="0008726F">
      <w:r>
        <w:t>Gestión de Producción de Jean es una solución de software web orientada a centralizar la administración de una empresa productora de jeans. El sistema ofrece la gestión de una orden de producción que recorre el proceso de compra de tela, corte, confección, pulido, lavado, empaque, bodega y distribución, junto con el inventario de producto terminado, la gestión comercial con vendedores y clientes, la gestión de usuarios y la información financiera de la empresa.</w:t>
      </w:r>
    </w:p>
    <w:p w14:paraId="6EF0CE1D" w14:textId="27201AE2" w:rsidR="0008726F" w:rsidRDefault="0008726F" w:rsidP="0008726F">
      <w:r>
        <w:t xml:space="preserve">La aplicación está desarrollada con el </w:t>
      </w:r>
      <w:proofErr w:type="spellStart"/>
      <w:r>
        <w:t>framework</w:t>
      </w:r>
      <w:proofErr w:type="spellEnd"/>
      <w:r>
        <w:t xml:space="preserve"> PHP Laravel, MySQL y JavaScript. Su objetivo es reducir los errores manuales, acelerar el flujo de información entre las áreas y proporcionar informes oportunos a la dirección de la empresa.</w:t>
      </w:r>
    </w:p>
    <w:p w14:paraId="39BFEAFC" w14:textId="12A69B58" w:rsidR="0008726F" w:rsidRDefault="0008726F" w:rsidP="0008726F">
      <w:pPr>
        <w:pStyle w:val="Ttulo2"/>
      </w:pPr>
      <w:bookmarkStart w:id="6" w:name="_Toc237035034"/>
      <w:bookmarkStart w:id="7" w:name="_Toc237380566"/>
      <w:r>
        <w:t>Elementos del proyecto</w:t>
      </w:r>
      <w:bookmarkEnd w:id="6"/>
      <w:bookmarkEnd w:id="7"/>
    </w:p>
    <w:tbl>
      <w:tblPr>
        <w:tblStyle w:val="Cuadrculaclara"/>
        <w:tblW w:w="9360" w:type="dxa"/>
        <w:tblLayout w:type="fixed"/>
        <w:tblLook w:val="04A0" w:firstRow="1" w:lastRow="0" w:firstColumn="1" w:lastColumn="0" w:noHBand="0" w:noVBand="1"/>
      </w:tblPr>
      <w:tblGrid>
        <w:gridCol w:w="3000"/>
        <w:gridCol w:w="6360"/>
      </w:tblGrid>
      <w:tr w:rsidR="0008726F" w14:paraId="03FC53AF" w14:textId="77777777" w:rsidTr="00087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shd w:val="clear" w:color="auto" w:fill="794E1F"/>
          </w:tcPr>
          <w:p w14:paraId="31621AB6" w14:textId="28DE6556" w:rsidR="0008726F" w:rsidRPr="0008726F" w:rsidRDefault="0008726F" w:rsidP="0008726F">
            <w:pPr>
              <w:rPr>
                <w:b w:val="0"/>
                <w:color w:val="FFFFFF"/>
              </w:rPr>
            </w:pPr>
            <w:r w:rsidRPr="0008726F">
              <w:rPr>
                <w:b w:val="0"/>
                <w:color w:val="FFFFFF"/>
              </w:rPr>
              <w:t>Elemento</w:t>
            </w:r>
          </w:p>
        </w:tc>
        <w:tc>
          <w:tcPr>
            <w:tcW w:w="6360" w:type="dxa"/>
            <w:shd w:val="clear" w:color="auto" w:fill="794E1F"/>
          </w:tcPr>
          <w:p w14:paraId="1BA78093" w14:textId="76E24B03" w:rsidR="0008726F" w:rsidRPr="0008726F" w:rsidRDefault="0008726F" w:rsidP="0008726F">
            <w:pPr>
              <w:cnfStyle w:val="100000000000" w:firstRow="1" w:lastRow="0" w:firstColumn="0" w:lastColumn="0" w:oddVBand="0" w:evenVBand="0" w:oddHBand="0" w:evenHBand="0" w:firstRowFirstColumn="0" w:firstRowLastColumn="0" w:lastRowFirstColumn="0" w:lastRowLastColumn="0"/>
              <w:rPr>
                <w:color w:val="FFFFFF"/>
              </w:rPr>
            </w:pPr>
            <w:r w:rsidRPr="0008726F">
              <w:rPr>
                <w:color w:val="FFFFFF"/>
              </w:rPr>
              <w:t>Descripción aplicada al proyecto</w:t>
            </w:r>
          </w:p>
        </w:tc>
      </w:tr>
      <w:tr w:rsidR="0008726F" w14:paraId="4F38DD1D"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223109B" w14:textId="6264A9D3" w:rsidR="0008726F" w:rsidRDefault="0008726F" w:rsidP="0008726F">
            <w:r>
              <w:t>Nombre del sistema</w:t>
            </w:r>
          </w:p>
        </w:tc>
        <w:tc>
          <w:tcPr>
            <w:tcW w:w="6360" w:type="dxa"/>
          </w:tcPr>
          <w:p w14:paraId="1640CE59" w14:textId="4AD3E7AE" w:rsidR="0008726F" w:rsidRDefault="0008726F" w:rsidP="0008726F">
            <w:pPr>
              <w:cnfStyle w:val="000000100000" w:firstRow="0" w:lastRow="0" w:firstColumn="0" w:lastColumn="0" w:oddVBand="0" w:evenVBand="0" w:oddHBand="1" w:evenHBand="0" w:firstRowFirstColumn="0" w:firstRowLastColumn="0" w:lastRowFirstColumn="0" w:lastRowLastColumn="0"/>
            </w:pPr>
            <w:r>
              <w:t>Gestión de Producción de Jean (fábrica de jeans)</w:t>
            </w:r>
          </w:p>
        </w:tc>
      </w:tr>
      <w:tr w:rsidR="0008726F" w14:paraId="447607C7"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3877587" w14:textId="3E6BEADB" w:rsidR="0008726F" w:rsidRDefault="0008726F" w:rsidP="0008726F">
            <w:r>
              <w:t>Problema que resuelve</w:t>
            </w:r>
          </w:p>
        </w:tc>
        <w:tc>
          <w:tcPr>
            <w:tcW w:w="6360" w:type="dxa"/>
          </w:tcPr>
          <w:p w14:paraId="0EB4ADA3" w14:textId="4D1DBBEF" w:rsidR="0008726F" w:rsidRDefault="0008726F" w:rsidP="0008726F">
            <w:pPr>
              <w:cnfStyle w:val="000000010000" w:firstRow="0" w:lastRow="0" w:firstColumn="0" w:lastColumn="0" w:oddVBand="0" w:evenVBand="0" w:oddHBand="0" w:evenHBand="1" w:firstRowFirstColumn="0" w:firstRowLastColumn="0" w:lastRowFirstColumn="0" w:lastRowLastColumn="0"/>
            </w:pPr>
            <w:r>
              <w:t>El control manual de la producción, el inventario y las ventas genera pérdidas de tiempo y errores</w:t>
            </w:r>
          </w:p>
        </w:tc>
      </w:tr>
      <w:tr w:rsidR="0008726F" w14:paraId="5C7B4A40"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F1534A8" w14:textId="08BF9AA4" w:rsidR="0008726F" w:rsidRDefault="0008726F" w:rsidP="0008726F">
            <w:r>
              <w:t>Usuarios principales</w:t>
            </w:r>
          </w:p>
        </w:tc>
        <w:tc>
          <w:tcPr>
            <w:tcW w:w="6360" w:type="dxa"/>
          </w:tcPr>
          <w:p w14:paraId="6B92094A" w14:textId="399C3EC0" w:rsidR="0008726F" w:rsidRDefault="0008726F" w:rsidP="0008726F">
            <w:pPr>
              <w:cnfStyle w:val="000000100000" w:firstRow="0" w:lastRow="0" w:firstColumn="0" w:lastColumn="0" w:oddVBand="0" w:evenVBand="0" w:oddHBand="1" w:evenHBand="0" w:firstRowFirstColumn="0" w:firstRowLastColumn="0" w:lastRowFirstColumn="0" w:lastRowLastColumn="0"/>
            </w:pPr>
            <w:r>
              <w:t>Administrador, producción, inventario/bodega, ventas y finanzas</w:t>
            </w:r>
          </w:p>
        </w:tc>
      </w:tr>
      <w:tr w:rsidR="0008726F" w14:paraId="4FFD11AA"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0DC6886" w14:textId="3A2015EE" w:rsidR="0008726F" w:rsidRDefault="0008726F" w:rsidP="0008726F">
            <w:r>
              <w:lastRenderedPageBreak/>
              <w:t>Procesos principales</w:t>
            </w:r>
          </w:p>
        </w:tc>
        <w:tc>
          <w:tcPr>
            <w:tcW w:w="6360" w:type="dxa"/>
          </w:tcPr>
          <w:p w14:paraId="22A2860B" w14:textId="7BF61E8E" w:rsidR="0008726F" w:rsidRDefault="0008726F" w:rsidP="0008726F">
            <w:pPr>
              <w:cnfStyle w:val="000000010000" w:firstRow="0" w:lastRow="0" w:firstColumn="0" w:lastColumn="0" w:oddVBand="0" w:evenVBand="0" w:oddHBand="0" w:evenHBand="1" w:firstRowFirstColumn="0" w:firstRowLastColumn="0" w:lastRowFirstColumn="0" w:lastRowLastColumn="0"/>
            </w:pPr>
            <w:r>
              <w:t>Gestionar usuarios, registrar órdenes de producción, avance por etapas, inventario, ventas, finanzas y reportes</w:t>
            </w:r>
          </w:p>
        </w:tc>
      </w:tr>
      <w:tr w:rsidR="0008726F" w14:paraId="487192D2"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A9B788B" w14:textId="2BFF1849" w:rsidR="0008726F" w:rsidRDefault="0008726F" w:rsidP="0008726F">
            <w:r>
              <w:t>Tipo de solución</w:t>
            </w:r>
          </w:p>
        </w:tc>
        <w:tc>
          <w:tcPr>
            <w:tcW w:w="6360" w:type="dxa"/>
          </w:tcPr>
          <w:p w14:paraId="796C3D1E" w14:textId="7453752B" w:rsidR="0008726F" w:rsidRDefault="0008726F" w:rsidP="0008726F">
            <w:pPr>
              <w:cnfStyle w:val="000000100000" w:firstRow="0" w:lastRow="0" w:firstColumn="0" w:lastColumn="0" w:oddVBand="0" w:evenVBand="0" w:oddHBand="1" w:evenHBand="0" w:firstRowFirstColumn="0" w:firstRowLastColumn="0" w:lastRowFirstColumn="0" w:lastRowLastColumn="0"/>
            </w:pPr>
            <w:r>
              <w:t xml:space="preserve">Aplicación web: PHP 8.3, Laravel 13, MySQL 8, Blade y </w:t>
            </w:r>
            <w:proofErr w:type="spellStart"/>
            <w:r>
              <w:t>Tailwind</w:t>
            </w:r>
            <w:proofErr w:type="spellEnd"/>
            <w:r>
              <w:t xml:space="preserve"> CSS</w:t>
            </w:r>
          </w:p>
        </w:tc>
      </w:tr>
      <w:tr w:rsidR="0008726F" w14:paraId="16C5446A"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81A63EC" w14:textId="40C2EBDB" w:rsidR="0008726F" w:rsidRDefault="0008726F" w:rsidP="0008726F">
            <w:r>
              <w:t>Alcance del despliegue</w:t>
            </w:r>
          </w:p>
        </w:tc>
        <w:tc>
          <w:tcPr>
            <w:tcW w:w="6360" w:type="dxa"/>
          </w:tcPr>
          <w:p w14:paraId="37782236" w14:textId="10DF0681" w:rsidR="0008726F" w:rsidRDefault="0008726F" w:rsidP="0008726F">
            <w:pPr>
              <w:cnfStyle w:val="000000010000" w:firstRow="0" w:lastRow="0" w:firstColumn="0" w:lastColumn="0" w:oddVBand="0" w:evenVBand="0" w:oddHBand="0" w:evenHBand="1" w:firstRowFirstColumn="0" w:firstRowLastColumn="0" w:lastRowFirstColumn="0" w:lastRowLastColumn="0"/>
            </w:pPr>
            <w:r>
              <w:t>Representar la disposición física de la aplicación, la base de datos, los reportes, los respaldos y los servicios de apoyo, incluyendo la autenticación con roles y permisos</w:t>
            </w:r>
          </w:p>
        </w:tc>
      </w:tr>
    </w:tbl>
    <w:p w14:paraId="15567283" w14:textId="77777777" w:rsidR="0008726F" w:rsidRDefault="0008726F" w:rsidP="0008726F"/>
    <w:p w14:paraId="196D82A6" w14:textId="1939D50D" w:rsidR="0008726F" w:rsidRDefault="0008726F" w:rsidP="0008726F">
      <w:pPr>
        <w:pStyle w:val="Ttulo1"/>
      </w:pPr>
      <w:bookmarkStart w:id="8" w:name="_Toc237035035"/>
      <w:bookmarkStart w:id="9" w:name="_Toc237380567"/>
      <w:r>
        <w:t>4. Arquitectura del software para despliegue</w:t>
      </w:r>
      <w:bookmarkEnd w:id="8"/>
      <w:bookmarkEnd w:id="9"/>
    </w:p>
    <w:p w14:paraId="0A09E64E" w14:textId="38D4E42D" w:rsidR="0008726F" w:rsidRDefault="0008726F" w:rsidP="0008726F">
      <w:r>
        <w:t>La arquitectura definida para el despliegue presenta tres niveles: cliente, red y servidor. Los usuarios finales no instalan software en sus equipos; acceden mediante un navegador web moderno y una conexión segura HTTPS.</w:t>
      </w:r>
    </w:p>
    <w:p w14:paraId="3FADB116" w14:textId="1F1F4C5B" w:rsidR="0008726F" w:rsidRDefault="0008726F" w:rsidP="0008726F">
      <w:r>
        <w:t>En el servidor web se ejecuta la aplicación Laravel, se procesan las reglas de negocios y se realizan las operaciones sobre la base de datos MySQL y los archivos de reportes e inventario. Los servicios de apoyo (correo, almacenamiento y respaldos) complementan el funcionamiento.</w:t>
      </w:r>
    </w:p>
    <w:p w14:paraId="1D670973" w14:textId="14E24377" w:rsidR="0008726F" w:rsidRDefault="0008726F" w:rsidP="0008726F">
      <w:pPr>
        <w:pStyle w:val="Ttulo2"/>
      </w:pPr>
      <w:bookmarkStart w:id="10" w:name="_Toc237035036"/>
      <w:bookmarkStart w:id="11" w:name="_Toc237380568"/>
      <w:r>
        <w:t>Nivel de despliegue y componentes</w:t>
      </w:r>
      <w:bookmarkEnd w:id="10"/>
      <w:bookmarkEnd w:id="11"/>
    </w:p>
    <w:tbl>
      <w:tblPr>
        <w:tblStyle w:val="Cuadrculaclara"/>
        <w:tblW w:w="9400" w:type="dxa"/>
        <w:tblLayout w:type="fixed"/>
        <w:tblLook w:val="04A0" w:firstRow="1" w:lastRow="0" w:firstColumn="1" w:lastColumn="0" w:noHBand="0" w:noVBand="1"/>
      </w:tblPr>
      <w:tblGrid>
        <w:gridCol w:w="1800"/>
        <w:gridCol w:w="3200"/>
        <w:gridCol w:w="4400"/>
      </w:tblGrid>
      <w:tr w:rsidR="0008726F" w14:paraId="4FD4D7E7" w14:textId="77777777" w:rsidTr="00087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shd w:val="clear" w:color="auto" w:fill="794E1F"/>
          </w:tcPr>
          <w:p w14:paraId="79DEBBD6" w14:textId="2883E588" w:rsidR="0008726F" w:rsidRPr="0008726F" w:rsidRDefault="0008726F" w:rsidP="0008726F">
            <w:pPr>
              <w:rPr>
                <w:b w:val="0"/>
                <w:color w:val="FFFFFF"/>
              </w:rPr>
            </w:pPr>
            <w:r w:rsidRPr="0008726F">
              <w:rPr>
                <w:b w:val="0"/>
                <w:color w:val="FFFFFF"/>
              </w:rPr>
              <w:t>Nivel de despliegue</w:t>
            </w:r>
          </w:p>
        </w:tc>
        <w:tc>
          <w:tcPr>
            <w:tcW w:w="3200" w:type="dxa"/>
            <w:shd w:val="clear" w:color="auto" w:fill="794E1F"/>
          </w:tcPr>
          <w:p w14:paraId="70D8F554" w14:textId="67095145" w:rsidR="0008726F" w:rsidRPr="0008726F" w:rsidRDefault="0008726F" w:rsidP="0008726F">
            <w:pPr>
              <w:cnfStyle w:val="100000000000" w:firstRow="1" w:lastRow="0" w:firstColumn="0" w:lastColumn="0" w:oddVBand="0" w:evenVBand="0" w:oddHBand="0" w:evenHBand="0" w:firstRowFirstColumn="0" w:firstRowLastColumn="0" w:lastRowFirstColumn="0" w:lastRowLastColumn="0"/>
              <w:rPr>
                <w:color w:val="FFFFFF"/>
              </w:rPr>
            </w:pPr>
            <w:r w:rsidRPr="0008726F">
              <w:rPr>
                <w:color w:val="FFFFFF"/>
              </w:rPr>
              <w:t>Componente</w:t>
            </w:r>
          </w:p>
        </w:tc>
        <w:tc>
          <w:tcPr>
            <w:tcW w:w="4400" w:type="dxa"/>
            <w:shd w:val="clear" w:color="auto" w:fill="794E1F"/>
          </w:tcPr>
          <w:p w14:paraId="4E4889A2" w14:textId="6B7FAD1D" w:rsidR="0008726F" w:rsidRPr="0008726F" w:rsidRDefault="0008726F" w:rsidP="0008726F">
            <w:pPr>
              <w:cnfStyle w:val="100000000000" w:firstRow="1" w:lastRow="0" w:firstColumn="0" w:lastColumn="0" w:oddVBand="0" w:evenVBand="0" w:oddHBand="0" w:evenHBand="0" w:firstRowFirstColumn="0" w:firstRowLastColumn="0" w:lastRowFirstColumn="0" w:lastRowLastColumn="0"/>
              <w:rPr>
                <w:color w:val="FFFFFF"/>
              </w:rPr>
            </w:pPr>
            <w:r w:rsidRPr="0008726F">
              <w:rPr>
                <w:color w:val="FFFFFF"/>
              </w:rPr>
              <w:t>Función principal</w:t>
            </w:r>
          </w:p>
        </w:tc>
      </w:tr>
      <w:tr w:rsidR="0008726F" w14:paraId="58933F4E"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36BA0C5" w14:textId="1C2124B4" w:rsidR="0008726F" w:rsidRDefault="0008726F" w:rsidP="0008726F">
            <w:r>
              <w:t>Cliente</w:t>
            </w:r>
          </w:p>
        </w:tc>
        <w:tc>
          <w:tcPr>
            <w:tcW w:w="3200" w:type="dxa"/>
          </w:tcPr>
          <w:p w14:paraId="430375F7" w14:textId="3E89C7E9" w:rsidR="0008726F" w:rsidRDefault="0008726F" w:rsidP="0008726F">
            <w:pPr>
              <w:cnfStyle w:val="000000100000" w:firstRow="0" w:lastRow="0" w:firstColumn="0" w:lastColumn="0" w:oddVBand="0" w:evenVBand="0" w:oddHBand="1" w:evenHBand="0" w:firstRowFirstColumn="0" w:firstRowLastColumn="0" w:lastRowFirstColumn="0" w:lastRowLastColumn="0"/>
            </w:pPr>
            <w:r>
              <w:t>Navegador web</w:t>
            </w:r>
          </w:p>
        </w:tc>
        <w:tc>
          <w:tcPr>
            <w:tcW w:w="4400" w:type="dxa"/>
          </w:tcPr>
          <w:p w14:paraId="76D15ABF" w14:textId="46C70A2A" w:rsidR="0008726F" w:rsidRDefault="0008726F" w:rsidP="0008726F">
            <w:pPr>
              <w:cnfStyle w:val="000000100000" w:firstRow="0" w:lastRow="0" w:firstColumn="0" w:lastColumn="0" w:oddVBand="0" w:evenVBand="0" w:oddHBand="1" w:evenHBand="0" w:firstRowFirstColumn="0" w:firstRowLastColumn="0" w:lastRowFirstColumn="0" w:lastRowLastColumn="0"/>
            </w:pPr>
            <w:r>
              <w:t>Acceso según rol y permisos a los paneles de producción, inventario, ventas, finanzas y administración</w:t>
            </w:r>
          </w:p>
        </w:tc>
      </w:tr>
      <w:tr w:rsidR="0008726F" w14:paraId="0ECCB625"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3F07F29" w14:textId="5CDDC2E6" w:rsidR="0008726F" w:rsidRDefault="0008726F" w:rsidP="0008726F">
            <w:r>
              <w:t>Red</w:t>
            </w:r>
          </w:p>
        </w:tc>
        <w:tc>
          <w:tcPr>
            <w:tcW w:w="3200" w:type="dxa"/>
          </w:tcPr>
          <w:p w14:paraId="5C4B09FB" w14:textId="428AE2FF" w:rsidR="0008726F" w:rsidRDefault="0008726F" w:rsidP="0008726F">
            <w:pPr>
              <w:cnfStyle w:val="000000010000" w:firstRow="0" w:lastRow="0" w:firstColumn="0" w:lastColumn="0" w:oddVBand="0" w:evenVBand="0" w:oddHBand="0" w:evenHBand="1" w:firstRowFirstColumn="0" w:firstRowLastColumn="0" w:lastRowFirstColumn="0" w:lastRowLastColumn="0"/>
            </w:pPr>
            <w:r>
              <w:t>Internet, dominio y certificado SSL</w:t>
            </w:r>
          </w:p>
        </w:tc>
        <w:tc>
          <w:tcPr>
            <w:tcW w:w="4400" w:type="dxa"/>
          </w:tcPr>
          <w:p w14:paraId="45CAC3F7" w14:textId="65332AA0" w:rsidR="0008726F" w:rsidRDefault="0008726F" w:rsidP="0008726F">
            <w:pPr>
              <w:cnfStyle w:val="000000010000" w:firstRow="0" w:lastRow="0" w:firstColumn="0" w:lastColumn="0" w:oddVBand="0" w:evenVBand="0" w:oddHBand="0" w:evenHBand="1" w:firstRowFirstColumn="0" w:firstRowLastColumn="0" w:lastRowFirstColumn="0" w:lastRowLastColumn="0"/>
            </w:pPr>
            <w:r>
              <w:t>Comunicación segura entre el usuario y el servidor mediante HTTPS</w:t>
            </w:r>
          </w:p>
        </w:tc>
      </w:tr>
      <w:tr w:rsidR="0008726F" w14:paraId="288C22A5"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E7473FE" w14:textId="76F71BBB" w:rsidR="0008726F" w:rsidRDefault="0008726F" w:rsidP="0008726F">
            <w:r>
              <w:t>Servidor</w:t>
            </w:r>
          </w:p>
        </w:tc>
        <w:tc>
          <w:tcPr>
            <w:tcW w:w="3200" w:type="dxa"/>
          </w:tcPr>
          <w:p w14:paraId="3492CD36" w14:textId="00EFCC73" w:rsidR="0008726F" w:rsidRDefault="0008726F" w:rsidP="0008726F">
            <w:pPr>
              <w:cnfStyle w:val="000000100000" w:firstRow="0" w:lastRow="0" w:firstColumn="0" w:lastColumn="0" w:oddVBand="0" w:evenVBand="0" w:oddHBand="1" w:evenHBand="0" w:firstRowFirstColumn="0" w:firstRowLastColumn="0" w:lastRowFirstColumn="0" w:lastRowLastColumn="0"/>
            </w:pPr>
            <w:r>
              <w:t>Hostinger Plan Unlimited (hosting compartido) / servidor local (Linux / Windows)</w:t>
            </w:r>
          </w:p>
        </w:tc>
        <w:tc>
          <w:tcPr>
            <w:tcW w:w="4400" w:type="dxa"/>
          </w:tcPr>
          <w:p w14:paraId="7ED766B5" w14:textId="0A830078" w:rsidR="0008726F" w:rsidRDefault="0008726F" w:rsidP="0008726F">
            <w:pPr>
              <w:cnfStyle w:val="000000100000" w:firstRow="0" w:lastRow="0" w:firstColumn="0" w:lastColumn="0" w:oddVBand="0" w:evenVBand="0" w:oddHBand="1" w:evenHBand="0" w:firstRowFirstColumn="0" w:firstRowLastColumn="0" w:lastRowFirstColumn="0" w:lastRowLastColumn="0"/>
            </w:pPr>
            <w:r>
              <w:t xml:space="preserve">Aloja el servidor web </w:t>
            </w:r>
            <w:proofErr w:type="spellStart"/>
            <w:r>
              <w:t>Nginx</w:t>
            </w:r>
            <w:proofErr w:type="spellEnd"/>
            <w:r>
              <w:t xml:space="preserve"> o Apache, PHP y los archivos de aplicación</w:t>
            </w:r>
          </w:p>
        </w:tc>
      </w:tr>
      <w:tr w:rsidR="0008726F" w14:paraId="69845DFF"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319D535" w14:textId="5EB5A0E8" w:rsidR="0008726F" w:rsidRDefault="0008726F" w:rsidP="0008726F">
            <w:r>
              <w:t>Aplicación</w:t>
            </w:r>
          </w:p>
        </w:tc>
        <w:tc>
          <w:tcPr>
            <w:tcW w:w="3200" w:type="dxa"/>
          </w:tcPr>
          <w:p w14:paraId="31150DC0" w14:textId="78EADB27" w:rsidR="0008726F" w:rsidRDefault="0008726F" w:rsidP="0008726F">
            <w:pPr>
              <w:cnfStyle w:val="000000010000" w:firstRow="0" w:lastRow="0" w:firstColumn="0" w:lastColumn="0" w:oddVBand="0" w:evenVBand="0" w:oddHBand="0" w:evenHBand="1" w:firstRowFirstColumn="0" w:firstRowLastColumn="0" w:lastRowFirstColumn="0" w:lastRowLastColumn="0"/>
            </w:pPr>
            <w:r>
              <w:t>Laravel + Blade + JavaScript</w:t>
            </w:r>
          </w:p>
        </w:tc>
        <w:tc>
          <w:tcPr>
            <w:tcW w:w="4400" w:type="dxa"/>
          </w:tcPr>
          <w:p w14:paraId="0FBD3AC5" w14:textId="64E65ADB" w:rsidR="0008726F" w:rsidRDefault="0008726F" w:rsidP="0008726F">
            <w:pPr>
              <w:cnfStyle w:val="000000010000" w:firstRow="0" w:lastRow="0" w:firstColumn="0" w:lastColumn="0" w:oddVBand="0" w:evenVBand="0" w:oddHBand="0" w:evenHBand="1" w:firstRowFirstColumn="0" w:firstRowLastColumn="0" w:lastRowFirstColumn="0" w:lastRowLastColumn="0"/>
            </w:pPr>
            <w:r>
              <w:t>Autenticación con roles y permisos (RBAC), órdenes de producción, control de etapas, inventario, ventas y reportes</w:t>
            </w:r>
          </w:p>
        </w:tc>
      </w:tr>
      <w:tr w:rsidR="0008726F" w14:paraId="7B5BD808"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616F5F4" w14:textId="74386EC7" w:rsidR="0008726F" w:rsidRDefault="0008726F" w:rsidP="0008726F">
            <w:r>
              <w:t>Base de datos</w:t>
            </w:r>
          </w:p>
        </w:tc>
        <w:tc>
          <w:tcPr>
            <w:tcW w:w="3200" w:type="dxa"/>
          </w:tcPr>
          <w:p w14:paraId="09E63DDA" w14:textId="33FEC5B9" w:rsidR="0008726F" w:rsidRDefault="0008726F" w:rsidP="0008726F">
            <w:pPr>
              <w:cnfStyle w:val="000000100000" w:firstRow="0" w:lastRow="0" w:firstColumn="0" w:lastColumn="0" w:oddVBand="0" w:evenVBand="0" w:oddHBand="1" w:evenHBand="0" w:firstRowFirstColumn="0" w:firstRowLastColumn="0" w:lastRowFirstColumn="0" w:lastRowLastColumn="0"/>
            </w:pPr>
            <w:r>
              <w:t>MySQL 8</w:t>
            </w:r>
          </w:p>
        </w:tc>
        <w:tc>
          <w:tcPr>
            <w:tcW w:w="4400" w:type="dxa"/>
          </w:tcPr>
          <w:p w14:paraId="60DF8E1D" w14:textId="4FF426BE" w:rsidR="0008726F" w:rsidRDefault="0008726F" w:rsidP="0008726F">
            <w:pPr>
              <w:cnfStyle w:val="000000100000" w:firstRow="0" w:lastRow="0" w:firstColumn="0" w:lastColumn="0" w:oddVBand="0" w:evenVBand="0" w:oddHBand="1" w:evenHBand="0" w:firstRowFirstColumn="0" w:firstRowLastColumn="0" w:lastRowFirstColumn="0" w:lastRowLastColumn="0"/>
            </w:pPr>
            <w:r>
              <w:t>Almacena usuarios, productos, órdenes, etapas, stock e información financiera</w:t>
            </w:r>
          </w:p>
        </w:tc>
      </w:tr>
      <w:tr w:rsidR="0008726F" w14:paraId="5777C315"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D7BA185" w14:textId="647F2D60" w:rsidR="0008726F" w:rsidRDefault="0008726F" w:rsidP="0008726F">
            <w:r>
              <w:t>Soporte</w:t>
            </w:r>
          </w:p>
        </w:tc>
        <w:tc>
          <w:tcPr>
            <w:tcW w:w="3200" w:type="dxa"/>
          </w:tcPr>
          <w:p w14:paraId="5AF03379" w14:textId="7DFC9A5B" w:rsidR="0008726F" w:rsidRDefault="0008726F" w:rsidP="0008726F">
            <w:pPr>
              <w:cnfStyle w:val="000000010000" w:firstRow="0" w:lastRow="0" w:firstColumn="0" w:lastColumn="0" w:oddVBand="0" w:evenVBand="0" w:oddHBand="0" w:evenHBand="1" w:firstRowFirstColumn="0" w:firstRowLastColumn="0" w:lastRowFirstColumn="0" w:lastRowLastColumn="0"/>
            </w:pPr>
            <w:r>
              <w:t xml:space="preserve">Correo, almacenamiento y </w:t>
            </w:r>
            <w:proofErr w:type="spellStart"/>
            <w:r>
              <w:t>backups</w:t>
            </w:r>
            <w:proofErr w:type="spellEnd"/>
          </w:p>
        </w:tc>
        <w:tc>
          <w:tcPr>
            <w:tcW w:w="4400" w:type="dxa"/>
          </w:tcPr>
          <w:p w14:paraId="4BF37FB9" w14:textId="5EBA9722" w:rsidR="0008726F" w:rsidRDefault="0008726F" w:rsidP="0008726F">
            <w:pPr>
              <w:cnfStyle w:val="000000010000" w:firstRow="0" w:lastRow="0" w:firstColumn="0" w:lastColumn="0" w:oddVBand="0" w:evenVBand="0" w:oddHBand="0" w:evenHBand="1" w:firstRowFirstColumn="0" w:firstRowLastColumn="0" w:lastRowFirstColumn="0" w:lastRowLastColumn="0"/>
            </w:pPr>
            <w:r>
              <w:t>Reportes en PDF y Excel, notificaciones y copias de seguridad</w:t>
            </w:r>
          </w:p>
        </w:tc>
      </w:tr>
    </w:tbl>
    <w:p w14:paraId="6F5888B6" w14:textId="77777777" w:rsidR="0008726F" w:rsidRDefault="0008726F" w:rsidP="0008726F"/>
    <w:p w14:paraId="67638CBE" w14:textId="711B52FA" w:rsidR="0008726F" w:rsidRDefault="0008726F" w:rsidP="0008726F">
      <w:pPr>
        <w:pStyle w:val="Ttulo1"/>
      </w:pPr>
      <w:bookmarkStart w:id="12" w:name="_Toc237035037"/>
      <w:bookmarkStart w:id="13" w:name="_Toc237380569"/>
      <w:r>
        <w:t>5. Conceptos clave del diagrama</w:t>
      </w:r>
      <w:bookmarkEnd w:id="12"/>
      <w:bookmarkEnd w:id="13"/>
    </w:p>
    <w:p w14:paraId="1E3BE0B2" w14:textId="7A27CFA6" w:rsidR="0008726F" w:rsidRDefault="0008726F" w:rsidP="0008726F">
      <w:r>
        <w:t xml:space="preserve">Con el fin de interpretar correctamente el diagrama, a </w:t>
      </w:r>
      <w:proofErr w:type="gramStart"/>
      <w:r>
        <w:t>continuación</w:t>
      </w:r>
      <w:proofErr w:type="gramEnd"/>
      <w:r>
        <w:t xml:space="preserve"> se definen los conceptos fundamentales del modelado de despliegue.</w:t>
      </w:r>
    </w:p>
    <w:tbl>
      <w:tblPr>
        <w:tblStyle w:val="Cuadrculaclara"/>
        <w:tblW w:w="9360" w:type="dxa"/>
        <w:tblLayout w:type="fixed"/>
        <w:tblLook w:val="04A0" w:firstRow="1" w:lastRow="0" w:firstColumn="1" w:lastColumn="0" w:noHBand="0" w:noVBand="1"/>
      </w:tblPr>
      <w:tblGrid>
        <w:gridCol w:w="2600"/>
        <w:gridCol w:w="6760"/>
      </w:tblGrid>
      <w:tr w:rsidR="0008726F" w14:paraId="61D78C63" w14:textId="77777777" w:rsidTr="00087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794E1F"/>
          </w:tcPr>
          <w:p w14:paraId="6FB7B03E" w14:textId="7198CDA1" w:rsidR="0008726F" w:rsidRPr="0008726F" w:rsidRDefault="0008726F" w:rsidP="0008726F">
            <w:pPr>
              <w:rPr>
                <w:b w:val="0"/>
                <w:color w:val="FFFFFF"/>
              </w:rPr>
            </w:pPr>
            <w:r w:rsidRPr="0008726F">
              <w:rPr>
                <w:b w:val="0"/>
                <w:color w:val="FFFFFF"/>
              </w:rPr>
              <w:t>Concepto</w:t>
            </w:r>
          </w:p>
        </w:tc>
        <w:tc>
          <w:tcPr>
            <w:tcW w:w="6760" w:type="dxa"/>
            <w:shd w:val="clear" w:color="auto" w:fill="794E1F"/>
          </w:tcPr>
          <w:p w14:paraId="74F122F8" w14:textId="0E159E6A" w:rsidR="0008726F" w:rsidRPr="0008726F" w:rsidRDefault="0008726F" w:rsidP="0008726F">
            <w:pPr>
              <w:cnfStyle w:val="100000000000" w:firstRow="1" w:lastRow="0" w:firstColumn="0" w:lastColumn="0" w:oddVBand="0" w:evenVBand="0" w:oddHBand="0" w:evenHBand="0" w:firstRowFirstColumn="0" w:firstRowLastColumn="0" w:lastRowFirstColumn="0" w:lastRowLastColumn="0"/>
              <w:rPr>
                <w:color w:val="FFFFFF"/>
              </w:rPr>
            </w:pPr>
            <w:r w:rsidRPr="0008726F">
              <w:rPr>
                <w:color w:val="FFFFFF"/>
              </w:rPr>
              <w:t>Explicación aplicada al proyecto</w:t>
            </w:r>
          </w:p>
        </w:tc>
      </w:tr>
      <w:tr w:rsidR="0008726F" w14:paraId="0BDA70E1"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5319B64" w14:textId="6E6B04F9" w:rsidR="0008726F" w:rsidRDefault="0008726F" w:rsidP="0008726F">
            <w:r>
              <w:t>Nodo</w:t>
            </w:r>
          </w:p>
        </w:tc>
        <w:tc>
          <w:tcPr>
            <w:tcW w:w="6760" w:type="dxa"/>
          </w:tcPr>
          <w:p w14:paraId="7B23149B" w14:textId="1AAAB4B4" w:rsidR="0008726F" w:rsidRDefault="0008726F" w:rsidP="0008726F">
            <w:pPr>
              <w:cnfStyle w:val="000000100000" w:firstRow="0" w:lastRow="0" w:firstColumn="0" w:lastColumn="0" w:oddVBand="0" w:evenVBand="0" w:oddHBand="1" w:evenHBand="0" w:firstRowFirstColumn="0" w:firstRowLastColumn="0" w:lastRowFirstColumn="0" w:lastRowLastColumn="0"/>
            </w:pPr>
            <w:r>
              <w:t>Elemento físico o lógico donde se ejecuta o almacena un artefacto: el navegador del usuario, el servidor web o la base de datos</w:t>
            </w:r>
          </w:p>
        </w:tc>
      </w:tr>
      <w:tr w:rsidR="0008726F" w14:paraId="44467125"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62910DF" w14:textId="21E314C4" w:rsidR="0008726F" w:rsidRDefault="0008726F" w:rsidP="0008726F">
            <w:r>
              <w:lastRenderedPageBreak/>
              <w:t>Artefacto</w:t>
            </w:r>
          </w:p>
        </w:tc>
        <w:tc>
          <w:tcPr>
            <w:tcW w:w="6760" w:type="dxa"/>
          </w:tcPr>
          <w:p w14:paraId="00793081" w14:textId="1FA05F99" w:rsidR="0008726F" w:rsidRDefault="0008726F" w:rsidP="0008726F">
            <w:pPr>
              <w:cnfStyle w:val="000000010000" w:firstRow="0" w:lastRow="0" w:firstColumn="0" w:lastColumn="0" w:oddVBand="0" w:evenVBand="0" w:oddHBand="0" w:evenHBand="1" w:firstRowFirstColumn="0" w:firstRowLastColumn="0" w:lastRowFirstColumn="0" w:lastRowLastColumn="0"/>
            </w:pPr>
            <w:r>
              <w:t>Elemento de software desplegado en un nodo: la aplicación Laravel, los reportes, los archivos de configuración y las copias</w:t>
            </w:r>
          </w:p>
        </w:tc>
      </w:tr>
      <w:tr w:rsidR="0008726F" w14:paraId="4260460C"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D6F7FB1" w14:textId="6680337E" w:rsidR="0008726F" w:rsidRDefault="0008726F" w:rsidP="0008726F">
            <w:r>
              <w:t>Conexión</w:t>
            </w:r>
          </w:p>
        </w:tc>
        <w:tc>
          <w:tcPr>
            <w:tcW w:w="6760" w:type="dxa"/>
          </w:tcPr>
          <w:p w14:paraId="19829A25" w14:textId="5F444A7A" w:rsidR="0008726F" w:rsidRDefault="0008726F" w:rsidP="0008726F">
            <w:pPr>
              <w:cnfStyle w:val="000000100000" w:firstRow="0" w:lastRow="0" w:firstColumn="0" w:lastColumn="0" w:oddVBand="0" w:evenVBand="0" w:oddHBand="1" w:evenHBand="0" w:firstRowFirstColumn="0" w:firstRowLastColumn="0" w:lastRowFirstColumn="0" w:lastRowLastColumn="0"/>
            </w:pPr>
            <w:r>
              <w:t xml:space="preserve">Relación de comunicación entre nodos, por </w:t>
            </w:r>
            <w:proofErr w:type="gramStart"/>
            <w:r>
              <w:t>ejemplo</w:t>
            </w:r>
            <w:proofErr w:type="gramEnd"/>
            <w:r>
              <w:t xml:space="preserve"> HTTPS entre el navegador y el servidor, o la conexión interna entre Laravel y MySQL</w:t>
            </w:r>
          </w:p>
        </w:tc>
      </w:tr>
      <w:tr w:rsidR="0008726F" w14:paraId="4007215F"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26C1494" w14:textId="59EA2520" w:rsidR="0008726F" w:rsidRDefault="0008726F" w:rsidP="0008726F">
            <w:r>
              <w:t>Servidor web</w:t>
            </w:r>
          </w:p>
        </w:tc>
        <w:tc>
          <w:tcPr>
            <w:tcW w:w="6760" w:type="dxa"/>
          </w:tcPr>
          <w:p w14:paraId="075E198E" w14:textId="069F31AB" w:rsidR="0008726F" w:rsidRDefault="0008726F" w:rsidP="0008726F">
            <w:pPr>
              <w:cnfStyle w:val="000000010000" w:firstRow="0" w:lastRow="0" w:firstColumn="0" w:lastColumn="0" w:oddVBand="0" w:evenVBand="0" w:oddHBand="0" w:evenHBand="1" w:firstRowFirstColumn="0" w:firstRowLastColumn="0" w:lastRowFirstColumn="0" w:lastRowLastColumn="0"/>
            </w:pPr>
            <w:r>
              <w:t xml:space="preserve">Componente que recibe las peticiones de los usuarios y las entrega a la aplicación; puede usar </w:t>
            </w:r>
            <w:proofErr w:type="spellStart"/>
            <w:r>
              <w:t>Nginx</w:t>
            </w:r>
            <w:proofErr w:type="spellEnd"/>
            <w:r>
              <w:t xml:space="preserve"> o Apache</w:t>
            </w:r>
          </w:p>
        </w:tc>
      </w:tr>
      <w:tr w:rsidR="0008726F" w14:paraId="42908613"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C98209A" w14:textId="244115F6" w:rsidR="0008726F" w:rsidRDefault="0008726F" w:rsidP="0008726F">
            <w:r>
              <w:t>Base de datos</w:t>
            </w:r>
          </w:p>
        </w:tc>
        <w:tc>
          <w:tcPr>
            <w:tcW w:w="6760" w:type="dxa"/>
          </w:tcPr>
          <w:p w14:paraId="2327A277" w14:textId="6FF4319E" w:rsidR="0008726F" w:rsidRDefault="0008726F" w:rsidP="0008726F">
            <w:pPr>
              <w:cnfStyle w:val="000000100000" w:firstRow="0" w:lastRow="0" w:firstColumn="0" w:lastColumn="0" w:oddVBand="0" w:evenVBand="0" w:oddHBand="1" w:evenHBand="0" w:firstRowFirstColumn="0" w:firstRowLastColumn="0" w:lastRowFirstColumn="0" w:lastRowLastColumn="0"/>
            </w:pPr>
            <w:r>
              <w:t>Repositorio MySQL donde se almacena la información estructurada para operar el sistema</w:t>
            </w:r>
          </w:p>
        </w:tc>
      </w:tr>
      <w:tr w:rsidR="0008726F" w14:paraId="5BFF70D7"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D744E62" w14:textId="06205D88" w:rsidR="0008726F" w:rsidRDefault="0008726F" w:rsidP="0008726F">
            <w:proofErr w:type="spellStart"/>
            <w:r>
              <w:t>Backup</w:t>
            </w:r>
            <w:proofErr w:type="spellEnd"/>
          </w:p>
        </w:tc>
        <w:tc>
          <w:tcPr>
            <w:tcW w:w="6760" w:type="dxa"/>
          </w:tcPr>
          <w:p w14:paraId="31EFEA62" w14:textId="22B0E9DF" w:rsidR="0008726F" w:rsidRDefault="0008726F" w:rsidP="0008726F">
            <w:pPr>
              <w:cnfStyle w:val="000000010000" w:firstRow="0" w:lastRow="0" w:firstColumn="0" w:lastColumn="0" w:oddVBand="0" w:evenVBand="0" w:oddHBand="0" w:evenHBand="1" w:firstRowFirstColumn="0" w:firstRowLastColumn="0" w:lastRowFirstColumn="0" w:lastRowLastColumn="0"/>
            </w:pPr>
            <w:r>
              <w:t>Copias de seguridad programadas que permiten recuperar la información ante errores o fallos del servidor</w:t>
            </w:r>
          </w:p>
        </w:tc>
      </w:tr>
    </w:tbl>
    <w:p w14:paraId="51B09C95" w14:textId="77777777" w:rsidR="0008726F" w:rsidRDefault="0008726F" w:rsidP="0008726F"/>
    <w:p w14:paraId="0822CBD4" w14:textId="39F24188" w:rsidR="0008726F" w:rsidRDefault="0008726F" w:rsidP="0008726F">
      <w:pPr>
        <w:pStyle w:val="Ttulo1"/>
      </w:pPr>
      <w:bookmarkStart w:id="14" w:name="_Toc237035038"/>
      <w:bookmarkStart w:id="15" w:name="_Toc237380570"/>
      <w:r>
        <w:t>6. Diagrama de despliegue elaborado</w:t>
      </w:r>
      <w:bookmarkEnd w:id="14"/>
      <w:bookmarkEnd w:id="15"/>
    </w:p>
    <w:p w14:paraId="3DD79227" w14:textId="5A580A02" w:rsidR="0008726F" w:rsidRDefault="0008726F" w:rsidP="0008726F">
      <w:r>
        <w:t>La siguiente figura muestra la disposición física propuesta para el Sistema de Gestión de Producción de Jean. El diagrama conecta los usuarios del sistema con el navegador web, la red segura HTTPS, el servidor web, la aplicación Laravel, la base de datos MySQL, los servicios de almacenamiento y las copias.</w:t>
      </w:r>
    </w:p>
    <w:p w14:paraId="4AE3683F" w14:textId="0BA32373" w:rsidR="0008726F" w:rsidRDefault="0008726F" w:rsidP="0008726F">
      <w:pPr>
        <w:jc w:val="center"/>
      </w:pPr>
      <w:r>
        <w:rPr>
          <w:noProof/>
        </w:rPr>
        <w:drawing>
          <wp:inline distT="0" distB="0" distL="0" distR="0" wp14:anchorId="0C93AECC" wp14:editId="43F6FB81">
            <wp:extent cx="5588000" cy="3293696"/>
            <wp:effectExtent l="0" t="0" r="0" b="2540"/>
            <wp:docPr id="975216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1683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8000" cy="3293696"/>
                    </a:xfrm>
                    <a:prstGeom prst="rect">
                      <a:avLst/>
                    </a:prstGeom>
                  </pic:spPr>
                </pic:pic>
              </a:graphicData>
            </a:graphic>
          </wp:inline>
        </w:drawing>
      </w:r>
    </w:p>
    <w:p w14:paraId="7370D075" w14:textId="49F9FFFB" w:rsidR="0008726F" w:rsidRDefault="0008726F" w:rsidP="0008726F">
      <w:pPr>
        <w:jc w:val="center"/>
        <w:rPr>
          <w:i/>
          <w:sz w:val="20"/>
        </w:rPr>
      </w:pPr>
      <w:r>
        <w:rPr>
          <w:i/>
          <w:sz w:val="20"/>
        </w:rPr>
        <w:t>Figura 1. Diagrama de despliegue del Sistema de Gestión de Producción de Jean.</w:t>
      </w:r>
    </w:p>
    <w:p w14:paraId="0D7C13A8" w14:textId="77777777" w:rsidR="00395D7E" w:rsidRDefault="00395D7E" w:rsidP="0008726F">
      <w:pPr>
        <w:jc w:val="center"/>
        <w:rPr>
          <w:i/>
          <w:sz w:val="20"/>
        </w:rPr>
      </w:pPr>
    </w:p>
    <w:p w14:paraId="752A112C" w14:textId="77777777" w:rsidR="00395D7E" w:rsidRDefault="00395D7E" w:rsidP="0008726F">
      <w:pPr>
        <w:jc w:val="center"/>
        <w:rPr>
          <w:i/>
          <w:sz w:val="20"/>
        </w:rPr>
      </w:pPr>
    </w:p>
    <w:p w14:paraId="55C69206" w14:textId="77777777" w:rsidR="00395D7E" w:rsidRDefault="00395D7E" w:rsidP="0008726F">
      <w:pPr>
        <w:jc w:val="center"/>
        <w:rPr>
          <w:i/>
          <w:sz w:val="20"/>
        </w:rPr>
      </w:pPr>
    </w:p>
    <w:p w14:paraId="60B8F3F0" w14:textId="3273261D" w:rsidR="0008726F" w:rsidRDefault="0008726F" w:rsidP="0008726F">
      <w:pPr>
        <w:pStyle w:val="Ttulo1"/>
      </w:pPr>
      <w:bookmarkStart w:id="16" w:name="_Toc237035039"/>
      <w:bookmarkStart w:id="17" w:name="_Toc237380571"/>
      <w:r>
        <w:lastRenderedPageBreak/>
        <w:t>7. Explicación de nodos, artefactos y conexiones</w:t>
      </w:r>
      <w:bookmarkEnd w:id="16"/>
      <w:bookmarkEnd w:id="17"/>
    </w:p>
    <w:p w14:paraId="76DE58D0" w14:textId="4B0211DB" w:rsidR="0008726F" w:rsidRDefault="0008726F" w:rsidP="0008726F">
      <w:r>
        <w:t xml:space="preserve">A </w:t>
      </w:r>
      <w:proofErr w:type="gramStart"/>
      <w:r>
        <w:t>continuación</w:t>
      </w:r>
      <w:proofErr w:type="gramEnd"/>
      <w:r>
        <w:t xml:space="preserve"> se relaciona cada nodo del diagrama con sus artefactos y la forma en que se comunica con el resto del sistema.</w:t>
      </w:r>
    </w:p>
    <w:tbl>
      <w:tblPr>
        <w:tblStyle w:val="Cuadrculaclara"/>
        <w:tblW w:w="9360" w:type="dxa"/>
        <w:tblLayout w:type="fixed"/>
        <w:tblLook w:val="04A0" w:firstRow="1" w:lastRow="0" w:firstColumn="1" w:lastColumn="0" w:noHBand="0" w:noVBand="1"/>
      </w:tblPr>
      <w:tblGrid>
        <w:gridCol w:w="2600"/>
        <w:gridCol w:w="3200"/>
        <w:gridCol w:w="3560"/>
      </w:tblGrid>
      <w:tr w:rsidR="0008726F" w14:paraId="199E45C2" w14:textId="77777777" w:rsidTr="00087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794E1F"/>
          </w:tcPr>
          <w:p w14:paraId="188C6179" w14:textId="68C1AB7C" w:rsidR="0008726F" w:rsidRPr="0008726F" w:rsidRDefault="0008726F" w:rsidP="0008726F">
            <w:pPr>
              <w:rPr>
                <w:b w:val="0"/>
                <w:color w:val="FFFFFF"/>
              </w:rPr>
            </w:pPr>
            <w:r w:rsidRPr="0008726F">
              <w:rPr>
                <w:b w:val="0"/>
                <w:color w:val="FFFFFF"/>
              </w:rPr>
              <w:t>Nodo</w:t>
            </w:r>
          </w:p>
        </w:tc>
        <w:tc>
          <w:tcPr>
            <w:tcW w:w="3200" w:type="dxa"/>
            <w:shd w:val="clear" w:color="auto" w:fill="794E1F"/>
          </w:tcPr>
          <w:p w14:paraId="5C8427DC" w14:textId="68DCA590" w:rsidR="0008726F" w:rsidRPr="0008726F" w:rsidRDefault="0008726F" w:rsidP="0008726F">
            <w:pPr>
              <w:cnfStyle w:val="100000000000" w:firstRow="1" w:lastRow="0" w:firstColumn="0" w:lastColumn="0" w:oddVBand="0" w:evenVBand="0" w:oddHBand="0" w:evenHBand="0" w:firstRowFirstColumn="0" w:firstRowLastColumn="0" w:lastRowFirstColumn="0" w:lastRowLastColumn="0"/>
              <w:rPr>
                <w:color w:val="FFFFFF"/>
              </w:rPr>
            </w:pPr>
            <w:r w:rsidRPr="0008726F">
              <w:rPr>
                <w:color w:val="FFFFFF"/>
              </w:rPr>
              <w:t>Artefactos desplegados</w:t>
            </w:r>
          </w:p>
        </w:tc>
        <w:tc>
          <w:tcPr>
            <w:tcW w:w="3560" w:type="dxa"/>
            <w:shd w:val="clear" w:color="auto" w:fill="794E1F"/>
          </w:tcPr>
          <w:p w14:paraId="54FA1902" w14:textId="73C86644" w:rsidR="0008726F" w:rsidRPr="0008726F" w:rsidRDefault="0008726F" w:rsidP="0008726F">
            <w:pPr>
              <w:cnfStyle w:val="100000000000" w:firstRow="1" w:lastRow="0" w:firstColumn="0" w:lastColumn="0" w:oddVBand="0" w:evenVBand="0" w:oddHBand="0" w:evenHBand="0" w:firstRowFirstColumn="0" w:firstRowLastColumn="0" w:lastRowFirstColumn="0" w:lastRowLastColumn="0"/>
              <w:rPr>
                <w:color w:val="FFFFFF"/>
              </w:rPr>
            </w:pPr>
            <w:r w:rsidRPr="0008726F">
              <w:rPr>
                <w:color w:val="FFFFFF"/>
              </w:rPr>
              <w:t>Conexiones</w:t>
            </w:r>
          </w:p>
        </w:tc>
      </w:tr>
      <w:tr w:rsidR="0008726F" w14:paraId="0C8CB143"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67E6E9C2" w14:textId="6A08408D" w:rsidR="0008726F" w:rsidRDefault="0008726F" w:rsidP="0008726F">
            <w:r>
              <w:t>Nodo 1 - Usuario / Cliente</w:t>
            </w:r>
          </w:p>
        </w:tc>
        <w:tc>
          <w:tcPr>
            <w:tcW w:w="3200" w:type="dxa"/>
          </w:tcPr>
          <w:p w14:paraId="20A29FDB" w14:textId="59A1592E" w:rsidR="0008726F" w:rsidRDefault="0008726F" w:rsidP="0008726F">
            <w:pPr>
              <w:cnfStyle w:val="000000100000" w:firstRow="0" w:lastRow="0" w:firstColumn="0" w:lastColumn="0" w:oddVBand="0" w:evenVBand="0" w:oddHBand="1" w:evenHBand="0" w:firstRowFirstColumn="0" w:firstRowLastColumn="0" w:lastRowFirstColumn="0" w:lastRowLastColumn="0"/>
            </w:pPr>
            <w:r>
              <w:t>Navegador web moderno (acceso según rol y permisos)</w:t>
            </w:r>
          </w:p>
        </w:tc>
        <w:tc>
          <w:tcPr>
            <w:tcW w:w="3560" w:type="dxa"/>
          </w:tcPr>
          <w:p w14:paraId="19DB4903" w14:textId="1DE7327F" w:rsidR="0008726F" w:rsidRDefault="0008726F" w:rsidP="0008726F">
            <w:pPr>
              <w:cnfStyle w:val="000000100000" w:firstRow="0" w:lastRow="0" w:firstColumn="0" w:lastColumn="0" w:oddVBand="0" w:evenVBand="0" w:oddHBand="1" w:evenHBand="0" w:firstRowFirstColumn="0" w:firstRowLastColumn="0" w:lastRowFirstColumn="0" w:lastRowLastColumn="0"/>
            </w:pPr>
            <w:r>
              <w:t>HTTPS hacia la red / el servidor; acceso según rol y permisos</w:t>
            </w:r>
          </w:p>
        </w:tc>
      </w:tr>
      <w:tr w:rsidR="0008726F" w14:paraId="4293A71F"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C792186" w14:textId="4989047C" w:rsidR="0008726F" w:rsidRDefault="0008726F" w:rsidP="0008726F">
            <w:r>
              <w:t>Red</w:t>
            </w:r>
          </w:p>
        </w:tc>
        <w:tc>
          <w:tcPr>
            <w:tcW w:w="3200" w:type="dxa"/>
          </w:tcPr>
          <w:p w14:paraId="1E07BE6A" w14:textId="287DD46D" w:rsidR="0008726F" w:rsidRDefault="0008726F" w:rsidP="0008726F">
            <w:pPr>
              <w:cnfStyle w:val="000000010000" w:firstRow="0" w:lastRow="0" w:firstColumn="0" w:lastColumn="0" w:oddVBand="0" w:evenVBand="0" w:oddHBand="0" w:evenHBand="1" w:firstRowFirstColumn="0" w:firstRowLastColumn="0" w:lastRowFirstColumn="0" w:lastRowLastColumn="0"/>
            </w:pPr>
            <w:r>
              <w:t>Dominio y certificado SSL</w:t>
            </w:r>
          </w:p>
        </w:tc>
        <w:tc>
          <w:tcPr>
            <w:tcW w:w="3560" w:type="dxa"/>
          </w:tcPr>
          <w:p w14:paraId="2A20ACD8" w14:textId="7E4B2918" w:rsidR="0008726F" w:rsidRDefault="0008726F" w:rsidP="0008726F">
            <w:pPr>
              <w:cnfStyle w:val="000000010000" w:firstRow="0" w:lastRow="0" w:firstColumn="0" w:lastColumn="0" w:oddVBand="0" w:evenVBand="0" w:oddHBand="0" w:evenHBand="1" w:firstRowFirstColumn="0" w:firstRowLastColumn="0" w:lastRowFirstColumn="0" w:lastRowLastColumn="0"/>
            </w:pPr>
            <w:r>
              <w:t>Canal de comunicación cifrada (HTTPS 443)</w:t>
            </w:r>
          </w:p>
        </w:tc>
      </w:tr>
      <w:tr w:rsidR="0008726F" w14:paraId="73423B3F"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57F2322" w14:textId="24747335" w:rsidR="0008726F" w:rsidRDefault="0008726F" w:rsidP="0008726F">
            <w:r>
              <w:t>Nodo 2 - Servidor web</w:t>
            </w:r>
          </w:p>
        </w:tc>
        <w:tc>
          <w:tcPr>
            <w:tcW w:w="3200" w:type="dxa"/>
          </w:tcPr>
          <w:p w14:paraId="6973A524" w14:textId="22748AE7" w:rsidR="0008726F" w:rsidRDefault="0008726F" w:rsidP="0008726F">
            <w:pPr>
              <w:cnfStyle w:val="000000100000" w:firstRow="0" w:lastRow="0" w:firstColumn="0" w:lastColumn="0" w:oddVBand="0" w:evenVBand="0" w:oddHBand="1" w:evenHBand="0" w:firstRowFirstColumn="0" w:firstRowLastColumn="0" w:lastRowFirstColumn="0" w:lastRowLastColumn="0"/>
            </w:pPr>
            <w:proofErr w:type="spellStart"/>
            <w:r>
              <w:t>Nginx</w:t>
            </w:r>
            <w:proofErr w:type="spellEnd"/>
            <w:r>
              <w:t>/Apache, PHP 8.3, Laravel 13 y autorización RBAC</w:t>
            </w:r>
          </w:p>
        </w:tc>
        <w:tc>
          <w:tcPr>
            <w:tcW w:w="3560" w:type="dxa"/>
          </w:tcPr>
          <w:p w14:paraId="14935576" w14:textId="6C0180CE" w:rsidR="0008726F" w:rsidRDefault="0008726F" w:rsidP="0008726F">
            <w:pPr>
              <w:cnfStyle w:val="000000100000" w:firstRow="0" w:lastRow="0" w:firstColumn="0" w:lastColumn="0" w:oddVBand="0" w:evenVBand="0" w:oddHBand="1" w:evenHBand="0" w:firstRowFirstColumn="0" w:firstRowLastColumn="0" w:lastRowFirstColumn="0" w:lastRowLastColumn="0"/>
            </w:pPr>
            <w:r>
              <w:t>HTTPS desde el cliente, conexión PDO hacia MySQL y autorización por rol y permisos</w:t>
            </w:r>
          </w:p>
        </w:tc>
      </w:tr>
      <w:tr w:rsidR="0008726F" w14:paraId="4A37A979"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EE7E69B" w14:textId="10B74438" w:rsidR="0008726F" w:rsidRDefault="0008726F" w:rsidP="0008726F">
            <w:r>
              <w:t>Nodo 3 - Base de datos</w:t>
            </w:r>
          </w:p>
        </w:tc>
        <w:tc>
          <w:tcPr>
            <w:tcW w:w="3200" w:type="dxa"/>
          </w:tcPr>
          <w:p w14:paraId="3186B8ED" w14:textId="61C0C2AD" w:rsidR="0008726F" w:rsidRDefault="0008726F" w:rsidP="0008726F">
            <w:pPr>
              <w:cnfStyle w:val="000000010000" w:firstRow="0" w:lastRow="0" w:firstColumn="0" w:lastColumn="0" w:oddVBand="0" w:evenVBand="0" w:oddHBand="0" w:evenHBand="1" w:firstRowFirstColumn="0" w:firstRowLastColumn="0" w:lastRowFirstColumn="0" w:lastRowLastColumn="0"/>
            </w:pPr>
            <w:r>
              <w:t>MySQL</w:t>
            </w:r>
          </w:p>
        </w:tc>
        <w:tc>
          <w:tcPr>
            <w:tcW w:w="3560" w:type="dxa"/>
          </w:tcPr>
          <w:p w14:paraId="1871362A" w14:textId="3AF958BD" w:rsidR="0008726F" w:rsidRDefault="0008726F" w:rsidP="0008726F">
            <w:pPr>
              <w:cnfStyle w:val="000000010000" w:firstRow="0" w:lastRow="0" w:firstColumn="0" w:lastColumn="0" w:oddVBand="0" w:evenVBand="0" w:oddHBand="0" w:evenHBand="1" w:firstRowFirstColumn="0" w:firstRowLastColumn="0" w:lastRowFirstColumn="0" w:lastRowLastColumn="0"/>
            </w:pPr>
            <w:r>
              <w:t>Conexión segura PDO desde la aplicación</w:t>
            </w:r>
          </w:p>
        </w:tc>
      </w:tr>
      <w:tr w:rsidR="0008726F" w14:paraId="1419ECEA"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46D53FB" w14:textId="0ACE2819" w:rsidR="0008726F" w:rsidRDefault="0008726F" w:rsidP="0008726F">
            <w:r>
              <w:t>Nodo 4 - Apoyo</w:t>
            </w:r>
          </w:p>
        </w:tc>
        <w:tc>
          <w:tcPr>
            <w:tcW w:w="3200" w:type="dxa"/>
          </w:tcPr>
          <w:p w14:paraId="013BB9E6" w14:textId="21E50DF7" w:rsidR="0008726F" w:rsidRDefault="0008726F" w:rsidP="0008726F">
            <w:pPr>
              <w:cnfStyle w:val="000000100000" w:firstRow="0" w:lastRow="0" w:firstColumn="0" w:lastColumn="0" w:oddVBand="0" w:evenVBand="0" w:oddHBand="1" w:evenHBand="0" w:firstRowFirstColumn="0" w:firstRowLastColumn="0" w:lastRowFirstColumn="0" w:lastRowLastColumn="0"/>
            </w:pPr>
            <w:r>
              <w:t xml:space="preserve">Almacenamiento de reportes, correo y </w:t>
            </w:r>
            <w:proofErr w:type="spellStart"/>
            <w:r>
              <w:t>backups</w:t>
            </w:r>
            <w:proofErr w:type="spellEnd"/>
          </w:p>
        </w:tc>
        <w:tc>
          <w:tcPr>
            <w:tcW w:w="3560" w:type="dxa"/>
          </w:tcPr>
          <w:p w14:paraId="6B576DBD" w14:textId="6B559020" w:rsidR="0008726F" w:rsidRDefault="0008726F" w:rsidP="0008726F">
            <w:pPr>
              <w:cnfStyle w:val="000000100000" w:firstRow="0" w:lastRow="0" w:firstColumn="0" w:lastColumn="0" w:oddVBand="0" w:evenVBand="0" w:oddHBand="1" w:evenHBand="0" w:firstRowFirstColumn="0" w:firstRowLastColumn="0" w:lastRowFirstColumn="0" w:lastRowLastColumn="0"/>
            </w:pPr>
            <w:r>
              <w:t>Tareas programadas y respaldos automáticos</w:t>
            </w:r>
          </w:p>
        </w:tc>
      </w:tr>
      <w:tr w:rsidR="0008726F" w14:paraId="75841FB7"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1A298C3" w14:textId="4C86FBD5" w:rsidR="0008726F" w:rsidRDefault="0008726F" w:rsidP="0008726F">
            <w:r>
              <w:t>Nodo 5 - Punto de venta (módulo de ventas)</w:t>
            </w:r>
          </w:p>
        </w:tc>
        <w:tc>
          <w:tcPr>
            <w:tcW w:w="3200" w:type="dxa"/>
          </w:tcPr>
          <w:p w14:paraId="15CB3CD2" w14:textId="7177FCE8" w:rsidR="0008726F" w:rsidRDefault="0008726F" w:rsidP="0008726F">
            <w:pPr>
              <w:cnfStyle w:val="000000010000" w:firstRow="0" w:lastRow="0" w:firstColumn="0" w:lastColumn="0" w:oddVBand="0" w:evenVBand="0" w:oddHBand="0" w:evenHBand="1" w:firstRowFirstColumn="0" w:firstRowLastColumn="0" w:lastRowFirstColumn="0" w:lastRowLastColumn="0"/>
            </w:pPr>
            <w:r>
              <w:t>Artefacto de la aplicación (Nodo 2): módulo de ventas y facturación accedido desde el navegador</w:t>
            </w:r>
          </w:p>
        </w:tc>
        <w:tc>
          <w:tcPr>
            <w:tcW w:w="3560" w:type="dxa"/>
          </w:tcPr>
          <w:p w14:paraId="30E8FECF" w14:textId="232E4B04" w:rsidR="0008726F" w:rsidRDefault="0008726F" w:rsidP="0008726F">
            <w:pPr>
              <w:cnfStyle w:val="000000010000" w:firstRow="0" w:lastRow="0" w:firstColumn="0" w:lastColumn="0" w:oddVBand="0" w:evenVBand="0" w:oddHBand="0" w:evenHBand="1" w:firstRowFirstColumn="0" w:firstRowLastColumn="0" w:lastRowFirstColumn="0" w:lastRowLastColumn="0"/>
            </w:pPr>
            <w:r>
              <w:t>Intercambio de datos con la aplicación (Nodo 2) y MySQL (Nodo 3)</w:t>
            </w:r>
          </w:p>
        </w:tc>
      </w:tr>
    </w:tbl>
    <w:p w14:paraId="5E6979E5" w14:textId="77777777" w:rsidR="0008726F" w:rsidRDefault="0008726F" w:rsidP="0008726F"/>
    <w:p w14:paraId="2D12D7F5" w14:textId="46F3A300" w:rsidR="0008726F" w:rsidRDefault="0008726F" w:rsidP="0008726F">
      <w:pPr>
        <w:pStyle w:val="Ttulo1"/>
      </w:pPr>
      <w:bookmarkStart w:id="18" w:name="_Toc237035040"/>
      <w:bookmarkStart w:id="19" w:name="_Toc237380572"/>
      <w:r>
        <w:t>8. Cumplimiento de requisitos funcionales y no funcionales</w:t>
      </w:r>
      <w:bookmarkEnd w:id="18"/>
      <w:bookmarkEnd w:id="19"/>
    </w:p>
    <w:p w14:paraId="0AB8225F" w14:textId="550B5EE4" w:rsidR="0008726F" w:rsidRDefault="0008726F" w:rsidP="0008726F">
      <w:pPr>
        <w:pStyle w:val="Ttulo2"/>
      </w:pPr>
      <w:bookmarkStart w:id="20" w:name="_Toc237035041"/>
      <w:bookmarkStart w:id="21" w:name="_Toc237380573"/>
      <w:r>
        <w:t>8.1 Requisitos funcionales</w:t>
      </w:r>
      <w:bookmarkEnd w:id="20"/>
      <w:bookmarkEnd w:id="21"/>
    </w:p>
    <w:tbl>
      <w:tblPr>
        <w:tblStyle w:val="Cuadrculaclara"/>
        <w:tblW w:w="9360" w:type="dxa"/>
        <w:tblLayout w:type="fixed"/>
        <w:tblLook w:val="04A0" w:firstRow="1" w:lastRow="0" w:firstColumn="1" w:lastColumn="0" w:noHBand="0" w:noVBand="1"/>
      </w:tblPr>
      <w:tblGrid>
        <w:gridCol w:w="4400"/>
        <w:gridCol w:w="4960"/>
      </w:tblGrid>
      <w:tr w:rsidR="0008726F" w14:paraId="2147C7B5" w14:textId="77777777" w:rsidTr="00087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794E1F"/>
          </w:tcPr>
          <w:p w14:paraId="518E2B20" w14:textId="1B27F038" w:rsidR="0008726F" w:rsidRPr="0008726F" w:rsidRDefault="0008726F" w:rsidP="0008726F">
            <w:pPr>
              <w:rPr>
                <w:b w:val="0"/>
                <w:color w:val="FFFFFF"/>
              </w:rPr>
            </w:pPr>
            <w:r w:rsidRPr="0008726F">
              <w:rPr>
                <w:b w:val="0"/>
                <w:color w:val="FFFFFF"/>
              </w:rPr>
              <w:t>Requisito funcional</w:t>
            </w:r>
          </w:p>
        </w:tc>
        <w:tc>
          <w:tcPr>
            <w:tcW w:w="4960" w:type="dxa"/>
            <w:shd w:val="clear" w:color="auto" w:fill="794E1F"/>
          </w:tcPr>
          <w:p w14:paraId="56193D0C" w14:textId="66376617" w:rsidR="0008726F" w:rsidRPr="0008726F" w:rsidRDefault="0008726F" w:rsidP="0008726F">
            <w:pPr>
              <w:cnfStyle w:val="100000000000" w:firstRow="1" w:lastRow="0" w:firstColumn="0" w:lastColumn="0" w:oddVBand="0" w:evenVBand="0" w:oddHBand="0" w:evenHBand="0" w:firstRowFirstColumn="0" w:firstRowLastColumn="0" w:lastRowFirstColumn="0" w:lastRowLastColumn="0"/>
              <w:rPr>
                <w:color w:val="FFFFFF"/>
              </w:rPr>
            </w:pPr>
            <w:r w:rsidRPr="0008726F">
              <w:rPr>
                <w:color w:val="FFFFFF"/>
              </w:rPr>
              <w:t>Cómo se cubre en el despliegue</w:t>
            </w:r>
          </w:p>
        </w:tc>
      </w:tr>
      <w:tr w:rsidR="0008726F" w14:paraId="77ADCB51"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9C53621" w14:textId="765460B6" w:rsidR="0008726F" w:rsidRDefault="0008726F" w:rsidP="0008726F">
            <w:r>
              <w:t>Autenticación, roles y permisos (RBAC)</w:t>
            </w:r>
          </w:p>
        </w:tc>
        <w:tc>
          <w:tcPr>
            <w:tcW w:w="4960" w:type="dxa"/>
          </w:tcPr>
          <w:p w14:paraId="7DBA85D9" w14:textId="1E0F1696" w:rsidR="0008726F" w:rsidRDefault="0008726F" w:rsidP="0008726F">
            <w:pPr>
              <w:cnfStyle w:val="000000100000" w:firstRow="0" w:lastRow="0" w:firstColumn="0" w:lastColumn="0" w:oddVBand="0" w:evenVBand="0" w:oddHBand="1" w:evenHBand="0" w:firstRowFirstColumn="0" w:firstRowLastColumn="0" w:lastRowFirstColumn="0" w:lastRowLastColumn="0"/>
            </w:pPr>
            <w:r>
              <w:t>Módulo de autenticación y autorización (RBAC) en el Nodo 2</w:t>
            </w:r>
          </w:p>
        </w:tc>
      </w:tr>
      <w:tr w:rsidR="0008726F" w14:paraId="799684A6"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15DDB6F" w14:textId="43E244B2" w:rsidR="0008726F" w:rsidRDefault="0008726F" w:rsidP="0008726F">
            <w:r>
              <w:t>CRUD de vendedores, clientes, proveedores, productos y materias primas</w:t>
            </w:r>
          </w:p>
        </w:tc>
        <w:tc>
          <w:tcPr>
            <w:tcW w:w="4960" w:type="dxa"/>
          </w:tcPr>
          <w:p w14:paraId="68B818A6" w14:textId="5A723016" w:rsidR="0008726F" w:rsidRDefault="0008726F" w:rsidP="0008726F">
            <w:pPr>
              <w:cnfStyle w:val="000000010000" w:firstRow="0" w:lastRow="0" w:firstColumn="0" w:lastColumn="0" w:oddVBand="0" w:evenVBand="0" w:oddHBand="0" w:evenHBand="1" w:firstRowFirstColumn="0" w:firstRowLastColumn="0" w:lastRowFirstColumn="0" w:lastRowLastColumn="0"/>
            </w:pPr>
            <w:r>
              <w:t>Módulo de administración en el Nodo 2; los datos en el Nodo 3</w:t>
            </w:r>
          </w:p>
        </w:tc>
      </w:tr>
      <w:tr w:rsidR="0008726F" w14:paraId="3E6DA047"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1E6BC72C" w14:textId="69ABAA82" w:rsidR="0008726F" w:rsidRDefault="0008726F" w:rsidP="0008726F">
            <w:r>
              <w:t>Seguimiento del proceso de producción por etapas</w:t>
            </w:r>
          </w:p>
        </w:tc>
        <w:tc>
          <w:tcPr>
            <w:tcW w:w="4960" w:type="dxa"/>
          </w:tcPr>
          <w:p w14:paraId="27C4A7FF" w14:textId="79B93A5B" w:rsidR="0008726F" w:rsidRDefault="0008726F" w:rsidP="0008726F">
            <w:pPr>
              <w:cnfStyle w:val="000000100000" w:firstRow="0" w:lastRow="0" w:firstColumn="0" w:lastColumn="0" w:oddVBand="0" w:evenVBand="0" w:oddHBand="1" w:evenHBand="0" w:firstRowFirstColumn="0" w:firstRowLastColumn="0" w:lastRowFirstColumn="0" w:lastRowLastColumn="0"/>
            </w:pPr>
            <w:r>
              <w:t>Módulo de producción en el Nodo 2</w:t>
            </w:r>
          </w:p>
        </w:tc>
      </w:tr>
      <w:tr w:rsidR="0008726F" w14:paraId="59217B61"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0EAA97F1" w14:textId="52009BEF" w:rsidR="0008726F" w:rsidRDefault="0008726F" w:rsidP="0008726F">
            <w:r>
              <w:t>Control de inventario de stock terminado y alertas de stock mínimo</w:t>
            </w:r>
          </w:p>
        </w:tc>
        <w:tc>
          <w:tcPr>
            <w:tcW w:w="4960" w:type="dxa"/>
          </w:tcPr>
          <w:p w14:paraId="4193AB5A" w14:textId="7C6B08CC" w:rsidR="0008726F" w:rsidRDefault="0008726F" w:rsidP="0008726F">
            <w:pPr>
              <w:cnfStyle w:val="000000010000" w:firstRow="0" w:lastRow="0" w:firstColumn="0" w:lastColumn="0" w:oddVBand="0" w:evenVBand="0" w:oddHBand="0" w:evenHBand="1" w:firstRowFirstColumn="0" w:firstRowLastColumn="0" w:lastRowFirstColumn="0" w:lastRowLastColumn="0"/>
            </w:pPr>
            <w:r>
              <w:t>Módulo de inventario en el Nodo 2 y Nodo 3, con alertas de stock mínimo</w:t>
            </w:r>
          </w:p>
        </w:tc>
      </w:tr>
      <w:tr w:rsidR="0008726F" w14:paraId="04D2FF2C"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87105A" w14:textId="313D664F" w:rsidR="0008726F" w:rsidRDefault="0008726F" w:rsidP="0008726F">
            <w:r>
              <w:t>Registro de ventas y facturación</w:t>
            </w:r>
          </w:p>
        </w:tc>
        <w:tc>
          <w:tcPr>
            <w:tcW w:w="4960" w:type="dxa"/>
          </w:tcPr>
          <w:p w14:paraId="7C8B3DE9" w14:textId="1B8AA344" w:rsidR="0008726F" w:rsidRDefault="0008726F" w:rsidP="0008726F">
            <w:pPr>
              <w:cnfStyle w:val="000000100000" w:firstRow="0" w:lastRow="0" w:firstColumn="0" w:lastColumn="0" w:oddVBand="0" w:evenVBand="0" w:oddHBand="1" w:evenHBand="0" w:firstRowFirstColumn="0" w:firstRowLastColumn="0" w:lastRowFirstColumn="0" w:lastRowLastColumn="0"/>
            </w:pPr>
            <w:r>
              <w:t>Nodo 5 (punto de venta), integrado a la aplicación del Nodo 2</w:t>
            </w:r>
          </w:p>
        </w:tc>
      </w:tr>
      <w:tr w:rsidR="0008726F" w14:paraId="3DA918C4"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2D93E146" w14:textId="30A634E1" w:rsidR="0008726F" w:rsidRDefault="0008726F" w:rsidP="0008726F">
            <w:r>
              <w:t>Finanzas (ingresos, egresos y utilidad), dashboard y reportes</w:t>
            </w:r>
          </w:p>
        </w:tc>
        <w:tc>
          <w:tcPr>
            <w:tcW w:w="4960" w:type="dxa"/>
          </w:tcPr>
          <w:p w14:paraId="1D360D4E" w14:textId="73477905" w:rsidR="0008726F" w:rsidRDefault="0008726F" w:rsidP="0008726F">
            <w:pPr>
              <w:cnfStyle w:val="000000010000" w:firstRow="0" w:lastRow="0" w:firstColumn="0" w:lastColumn="0" w:oddVBand="0" w:evenVBand="0" w:oddHBand="0" w:evenHBand="1" w:firstRowFirstColumn="0" w:firstRowLastColumn="0" w:lastRowFirstColumn="0" w:lastRowLastColumn="0"/>
            </w:pPr>
            <w:r>
              <w:t>Nodo 2 (dashboard) y exportación desde el Nodo 4</w:t>
            </w:r>
          </w:p>
        </w:tc>
      </w:tr>
    </w:tbl>
    <w:p w14:paraId="44D1D503" w14:textId="77777777" w:rsidR="0008726F" w:rsidRDefault="0008726F" w:rsidP="0008726F"/>
    <w:p w14:paraId="08D1290D" w14:textId="5B2090D1" w:rsidR="0008726F" w:rsidRDefault="0008726F" w:rsidP="0008726F">
      <w:pPr>
        <w:pStyle w:val="Ttulo2"/>
      </w:pPr>
      <w:bookmarkStart w:id="22" w:name="_Toc237035042"/>
      <w:bookmarkStart w:id="23" w:name="_Toc237380574"/>
      <w:r>
        <w:t>8.2 Requisitos no funcionales</w:t>
      </w:r>
      <w:bookmarkEnd w:id="22"/>
      <w:bookmarkEnd w:id="23"/>
    </w:p>
    <w:tbl>
      <w:tblPr>
        <w:tblStyle w:val="Cuadrculaclara"/>
        <w:tblW w:w="9360" w:type="dxa"/>
        <w:tblLayout w:type="fixed"/>
        <w:tblLook w:val="04A0" w:firstRow="1" w:lastRow="0" w:firstColumn="1" w:lastColumn="0" w:noHBand="0" w:noVBand="1"/>
      </w:tblPr>
      <w:tblGrid>
        <w:gridCol w:w="3600"/>
        <w:gridCol w:w="5760"/>
      </w:tblGrid>
      <w:tr w:rsidR="0008726F" w14:paraId="20A7FED3" w14:textId="77777777" w:rsidTr="000872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794E1F"/>
          </w:tcPr>
          <w:p w14:paraId="6655E133" w14:textId="2CC4EDAE" w:rsidR="0008726F" w:rsidRPr="0008726F" w:rsidRDefault="0008726F" w:rsidP="0008726F">
            <w:pPr>
              <w:rPr>
                <w:b w:val="0"/>
                <w:color w:val="FFFFFF"/>
              </w:rPr>
            </w:pPr>
            <w:r w:rsidRPr="0008726F">
              <w:rPr>
                <w:b w:val="0"/>
                <w:color w:val="FFFFFF"/>
              </w:rPr>
              <w:t>Requisito no funcional</w:t>
            </w:r>
          </w:p>
        </w:tc>
        <w:tc>
          <w:tcPr>
            <w:tcW w:w="5760" w:type="dxa"/>
            <w:shd w:val="clear" w:color="auto" w:fill="794E1F"/>
          </w:tcPr>
          <w:p w14:paraId="07AD5BD0" w14:textId="19DEF040" w:rsidR="0008726F" w:rsidRPr="0008726F" w:rsidRDefault="0008726F" w:rsidP="0008726F">
            <w:pPr>
              <w:cnfStyle w:val="100000000000" w:firstRow="1" w:lastRow="0" w:firstColumn="0" w:lastColumn="0" w:oddVBand="0" w:evenVBand="0" w:oddHBand="0" w:evenHBand="0" w:firstRowFirstColumn="0" w:firstRowLastColumn="0" w:lastRowFirstColumn="0" w:lastRowLastColumn="0"/>
              <w:rPr>
                <w:color w:val="FFFFFF"/>
              </w:rPr>
            </w:pPr>
            <w:r w:rsidRPr="0008726F">
              <w:rPr>
                <w:color w:val="FFFFFF"/>
              </w:rPr>
              <w:t>Cómo se asegura en el despliegue</w:t>
            </w:r>
          </w:p>
        </w:tc>
      </w:tr>
      <w:tr w:rsidR="0008726F" w14:paraId="3870DF37"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7E7AA55" w14:textId="18B37808" w:rsidR="0008726F" w:rsidRDefault="0008726F" w:rsidP="0008726F">
            <w:r>
              <w:t>Seguridad</w:t>
            </w:r>
          </w:p>
        </w:tc>
        <w:tc>
          <w:tcPr>
            <w:tcW w:w="5760" w:type="dxa"/>
          </w:tcPr>
          <w:p w14:paraId="3D7E7C3C" w14:textId="381087E6" w:rsidR="0008726F" w:rsidRDefault="0008726F" w:rsidP="0008726F">
            <w:pPr>
              <w:cnfStyle w:val="000000100000" w:firstRow="0" w:lastRow="0" w:firstColumn="0" w:lastColumn="0" w:oddVBand="0" w:evenVBand="0" w:oddHBand="1" w:evenHBand="0" w:firstRowFirstColumn="0" w:firstRowLastColumn="0" w:lastRowFirstColumn="0" w:lastRowLastColumn="0"/>
            </w:pPr>
            <w:r>
              <w:t>HTTPS/SSL, autenticación, roles y permisos por módulo (RBAC) y cifrado</w:t>
            </w:r>
          </w:p>
        </w:tc>
      </w:tr>
      <w:tr w:rsidR="0008726F" w14:paraId="22FB89D3"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D301D84" w14:textId="6D3A56D9" w:rsidR="0008726F" w:rsidRDefault="0008726F" w:rsidP="0008726F">
            <w:r>
              <w:t>Disponibilidad</w:t>
            </w:r>
          </w:p>
        </w:tc>
        <w:tc>
          <w:tcPr>
            <w:tcW w:w="5760" w:type="dxa"/>
          </w:tcPr>
          <w:p w14:paraId="19E9374F" w14:textId="7222A9EE" w:rsidR="0008726F" w:rsidRDefault="0008726F" w:rsidP="0008726F">
            <w:pPr>
              <w:cnfStyle w:val="000000010000" w:firstRow="0" w:lastRow="0" w:firstColumn="0" w:lastColumn="0" w:oddVBand="0" w:evenVBand="0" w:oddHBand="0" w:evenHBand="1" w:firstRowFirstColumn="0" w:firstRowLastColumn="0" w:lastRowFirstColumn="0" w:lastRowLastColumn="0"/>
            </w:pPr>
            <w:r>
              <w:t>Hosting con alta disponibilidad (Hostinger) y copias de seguridad programadas</w:t>
            </w:r>
          </w:p>
        </w:tc>
      </w:tr>
      <w:tr w:rsidR="0008726F" w14:paraId="31B46A0D"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6E31901" w14:textId="36DE0D44" w:rsidR="0008726F" w:rsidRDefault="0008726F" w:rsidP="0008726F">
            <w:r>
              <w:t>Rendimiento</w:t>
            </w:r>
          </w:p>
        </w:tc>
        <w:tc>
          <w:tcPr>
            <w:tcW w:w="5760" w:type="dxa"/>
          </w:tcPr>
          <w:p w14:paraId="7142FB6D" w14:textId="7FAFC2A4" w:rsidR="0008726F" w:rsidRDefault="0008726F" w:rsidP="0008726F">
            <w:pPr>
              <w:cnfStyle w:val="000000100000" w:firstRow="0" w:lastRow="0" w:firstColumn="0" w:lastColumn="0" w:oddVBand="0" w:evenVBand="0" w:oddHBand="1" w:evenHBand="0" w:firstRowFirstColumn="0" w:firstRowLastColumn="0" w:lastRowFirstColumn="0" w:lastRowLastColumn="0"/>
            </w:pPr>
            <w:r>
              <w:t>Servidor optimizado, caché de PHP e índices en MySQL</w:t>
            </w:r>
          </w:p>
        </w:tc>
      </w:tr>
      <w:tr w:rsidR="0008726F" w14:paraId="2A8BF726"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1554C76" w14:textId="14CAFEB9" w:rsidR="0008726F" w:rsidRDefault="0008726F" w:rsidP="0008726F">
            <w:r>
              <w:t>Compatibilidad</w:t>
            </w:r>
          </w:p>
        </w:tc>
        <w:tc>
          <w:tcPr>
            <w:tcW w:w="5760" w:type="dxa"/>
          </w:tcPr>
          <w:p w14:paraId="70633F9A" w14:textId="4A9ABD79" w:rsidR="0008726F" w:rsidRDefault="0008726F" w:rsidP="0008726F">
            <w:pPr>
              <w:cnfStyle w:val="000000010000" w:firstRow="0" w:lastRow="0" w:firstColumn="0" w:lastColumn="0" w:oddVBand="0" w:evenVBand="0" w:oddHBand="0" w:evenHBand="1" w:firstRowFirstColumn="0" w:firstRowLastColumn="0" w:lastRowFirstColumn="0" w:lastRowLastColumn="0"/>
            </w:pPr>
            <w:r>
              <w:t>Navegadores modernos y diseño responsive</w:t>
            </w:r>
          </w:p>
        </w:tc>
      </w:tr>
      <w:tr w:rsidR="0008726F" w14:paraId="6E97293B" w14:textId="77777777" w:rsidTr="000872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6953E8D" w14:textId="2D63A2A0" w:rsidR="0008726F" w:rsidRDefault="0008726F" w:rsidP="0008726F">
            <w:r>
              <w:lastRenderedPageBreak/>
              <w:t>Mantenibilidad</w:t>
            </w:r>
          </w:p>
        </w:tc>
        <w:tc>
          <w:tcPr>
            <w:tcW w:w="5760" w:type="dxa"/>
          </w:tcPr>
          <w:p w14:paraId="368D8795" w14:textId="62629B88" w:rsidR="0008726F" w:rsidRDefault="0008726F" w:rsidP="0008726F">
            <w:pPr>
              <w:cnfStyle w:val="000000100000" w:firstRow="0" w:lastRow="0" w:firstColumn="0" w:lastColumn="0" w:oddVBand="0" w:evenVBand="0" w:oddHBand="1" w:evenHBand="0" w:firstRowFirstColumn="0" w:firstRowLastColumn="0" w:lastRowFirstColumn="0" w:lastRowLastColumn="0"/>
            </w:pPr>
            <w:r>
              <w:t>Arquitectura MVC de Laravel y código modular</w:t>
            </w:r>
          </w:p>
        </w:tc>
      </w:tr>
      <w:tr w:rsidR="0008726F" w14:paraId="03714DDE" w14:textId="77777777" w:rsidTr="000872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815AEED" w14:textId="7BF58E37" w:rsidR="0008726F" w:rsidRDefault="0008726F" w:rsidP="0008726F">
            <w:r>
              <w:t>Escalabilidad</w:t>
            </w:r>
          </w:p>
        </w:tc>
        <w:tc>
          <w:tcPr>
            <w:tcW w:w="5760" w:type="dxa"/>
          </w:tcPr>
          <w:p w14:paraId="32E4828E" w14:textId="165DBDB5" w:rsidR="0008726F" w:rsidRDefault="0008726F" w:rsidP="0008726F">
            <w:pPr>
              <w:cnfStyle w:val="000000010000" w:firstRow="0" w:lastRow="0" w:firstColumn="0" w:lastColumn="0" w:oddVBand="0" w:evenVBand="0" w:oddHBand="0" w:evenHBand="1" w:firstRowFirstColumn="0" w:firstRowLastColumn="0" w:lastRowFirstColumn="0" w:lastRowLastColumn="0"/>
            </w:pPr>
            <w:r>
              <w:t>Separación de nodos y ampliación del servidor</w:t>
            </w:r>
          </w:p>
        </w:tc>
      </w:tr>
    </w:tbl>
    <w:p w14:paraId="11D484B8" w14:textId="77777777" w:rsidR="0008726F" w:rsidRDefault="0008726F" w:rsidP="0008726F"/>
    <w:p w14:paraId="2AB6A173" w14:textId="3B5C8594" w:rsidR="0008726F" w:rsidRDefault="0008726F" w:rsidP="0008726F">
      <w:pPr>
        <w:pStyle w:val="Ttulo1"/>
      </w:pPr>
      <w:bookmarkStart w:id="24" w:name="_Toc237035043"/>
      <w:bookmarkStart w:id="25" w:name="_Toc237380575"/>
      <w:r>
        <w:t>9. Revisión de la lógica del despliegue</w:t>
      </w:r>
      <w:bookmarkEnd w:id="24"/>
      <w:bookmarkEnd w:id="25"/>
    </w:p>
    <w:p w14:paraId="4FC857F4" w14:textId="53E30567" w:rsidR="0008726F" w:rsidRDefault="0008726F" w:rsidP="0008726F">
      <w:r>
        <w:t>La revisión del flujo del despliegue se realiza en el siguiente orden:</w:t>
      </w:r>
    </w:p>
    <w:p w14:paraId="5D9E3F8E" w14:textId="58238AA9" w:rsidR="0008726F" w:rsidRDefault="0008726F" w:rsidP="0008726F">
      <w:r>
        <w:t xml:space="preserve">(1) El usuario se autentica en el navegador mediante HTTPS; (2) el servidor web Apache recibe la petición y la consigna a la aplicación Laravel; (3) la aplicación valida el rol y los permisos del usuario (RBAC); (4) la aplicación consulta la base de datos MySQL para obtener la información de la orden, del inventario o de la venta; (5) la respuesta se renderiza con Blade y </w:t>
      </w:r>
      <w:proofErr w:type="spellStart"/>
      <w:r>
        <w:t>Tailwind</w:t>
      </w:r>
      <w:proofErr w:type="spellEnd"/>
      <w:r>
        <w:t xml:space="preserve"> CSS y se envía al navegador; y (6) cuando se requiere, el sistema genera los reportes y notificaciones con apoyo del almacenamiento y ejecuta las copias de seguridad programadas.</w:t>
      </w:r>
    </w:p>
    <w:p w14:paraId="6FB0E892" w14:textId="70D718FB" w:rsidR="0008726F" w:rsidRDefault="0008726F" w:rsidP="0008726F">
      <w:r>
        <w:t>La lógica garantiza que la información fluye de forma segura entre los nodos y que la base de datos permanece como fuente de verdad para todos los módulos funcionales del sistema.</w:t>
      </w:r>
    </w:p>
    <w:p w14:paraId="49CEB218" w14:textId="19933177" w:rsidR="0008726F" w:rsidRDefault="0008726F" w:rsidP="0008726F">
      <w:pPr>
        <w:pStyle w:val="Ttulo1"/>
      </w:pPr>
      <w:bookmarkStart w:id="26" w:name="_Toc237035044"/>
      <w:bookmarkStart w:id="27" w:name="_Toc237380576"/>
      <w:r>
        <w:t>10. Conclusiones</w:t>
      </w:r>
      <w:bookmarkEnd w:id="26"/>
      <w:bookmarkEnd w:id="27"/>
    </w:p>
    <w:p w14:paraId="4ED9F3A5" w14:textId="2C96E065" w:rsidR="0008726F" w:rsidRDefault="0008726F" w:rsidP="0008726F">
      <w:r>
        <w:t>El diagrama de despliegue evidencia los nodos, artefactos y conexiones necesarios para que el Sistema de Gestión de Producción de Jean opere correctamente en producción, dando cumplimiento a los requisitos funcionales y no funcionales definidos en el plan.</w:t>
      </w:r>
    </w:p>
    <w:p w14:paraId="204D6D4E" w14:textId="55671BAE" w:rsidR="0008726F" w:rsidRDefault="0008726F" w:rsidP="0008726F">
      <w:r>
        <w:t>La arquitectura cliente - servidor con comunicación HTTPS garantiza la seguridad de la información de la empresa y permite el acceso desde cualquier dispositivo con navegador web. El control de acceso mediante roles y permisos (RBAC) protege cada módulo según el perfil del usuario.</w:t>
      </w:r>
    </w:p>
    <w:p w14:paraId="14D90724" w14:textId="64F3BF47" w:rsidR="0008726F" w:rsidRDefault="0008726F" w:rsidP="0008726F">
      <w:r>
        <w:t>La separación entre el nodo de aplicación, el nodo de base de datos y el nodo de apoyo facilita su mantenimiento, permite escalar cada componente de forma independiente y simplifica la ejecución de las copias de seguridad.</w:t>
      </w:r>
    </w:p>
    <w:p w14:paraId="2796D8EA" w14:textId="610C4878" w:rsidR="0008726F" w:rsidRDefault="0008726F" w:rsidP="0008726F">
      <w:r>
        <w:t>La tecnología Laravel y MySQL aporta una base sólida, mantenible y escalable para el crecimiento de la empresa, con respaldo programado diariamente para recuperar la información ante cualquier fallo.</w:t>
      </w:r>
    </w:p>
    <w:p w14:paraId="6D15B3B9" w14:textId="77777777" w:rsidR="0008726F" w:rsidRPr="0008726F" w:rsidRDefault="0008726F" w:rsidP="0008726F"/>
    <w:sectPr w:rsidR="0008726F" w:rsidRPr="0008726F" w:rsidSect="0008726F">
      <w:headerReference w:type="even" r:id="rId8"/>
      <w:headerReference w:type="default" r:id="rId9"/>
      <w:footerReference w:type="even" r:id="rId10"/>
      <w:footerReference w:type="default" r:id="rId11"/>
      <w:headerReference w:type="first" r:id="rId12"/>
      <w:footerReference w:type="first" r:id="rId13"/>
      <w:pgSz w:w="12240" w:h="15840"/>
      <w:pgMar w:top="1120" w:right="1440" w:bottom="112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2553" w14:textId="77777777" w:rsidR="009E6514" w:rsidRDefault="009E6514" w:rsidP="0008726F">
      <w:pPr>
        <w:spacing w:after="0" w:line="240" w:lineRule="auto"/>
      </w:pPr>
      <w:r>
        <w:separator/>
      </w:r>
    </w:p>
  </w:endnote>
  <w:endnote w:type="continuationSeparator" w:id="0">
    <w:p w14:paraId="199139D7" w14:textId="77777777" w:rsidR="009E6514" w:rsidRDefault="009E6514" w:rsidP="000872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7903" w14:textId="77777777" w:rsidR="0008726F" w:rsidRDefault="000872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8F7F8" w14:textId="0D5B7799" w:rsidR="0008726F" w:rsidRPr="0008726F" w:rsidRDefault="0008726F" w:rsidP="0008726F">
    <w:pPr>
      <w:pStyle w:val="Piedepgina"/>
    </w:pPr>
    <w:r>
      <w:rPr>
        <w:sz w:val="18"/>
      </w:rPr>
      <w:fldChar w:fldCharType="begin"/>
    </w:r>
    <w:r>
      <w:rPr>
        <w:sz w:val="18"/>
      </w:rPr>
      <w:instrText xml:space="preserve"> PAGE </w:instrText>
    </w:r>
    <w:r>
      <w:rPr>
        <w:sz w:val="18"/>
      </w:rPr>
      <w:fldChar w:fldCharType="separate"/>
    </w:r>
    <w:r>
      <w:rPr>
        <w:noProof/>
        <w:sz w:val="18"/>
      </w:rPr>
      <w:t>6</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70B3" w14:textId="77777777" w:rsidR="0008726F" w:rsidRDefault="000872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CCECB" w14:textId="77777777" w:rsidR="009E6514" w:rsidRDefault="009E6514" w:rsidP="0008726F">
      <w:pPr>
        <w:spacing w:after="0" w:line="240" w:lineRule="auto"/>
      </w:pPr>
      <w:r>
        <w:separator/>
      </w:r>
    </w:p>
  </w:footnote>
  <w:footnote w:type="continuationSeparator" w:id="0">
    <w:p w14:paraId="74F9EEBF" w14:textId="77777777" w:rsidR="009E6514" w:rsidRDefault="009E6514" w:rsidP="000872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AB14" w14:textId="77777777" w:rsidR="0008726F" w:rsidRDefault="0008726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804A" w14:textId="77777777" w:rsidR="0008726F" w:rsidRDefault="0008726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26F1" w14:textId="77777777" w:rsidR="0008726F" w:rsidRDefault="0008726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6F"/>
    <w:rsid w:val="000137B3"/>
    <w:rsid w:val="0005386A"/>
    <w:rsid w:val="0008726F"/>
    <w:rsid w:val="000C29C8"/>
    <w:rsid w:val="001609E9"/>
    <w:rsid w:val="00215E1B"/>
    <w:rsid w:val="00395D7E"/>
    <w:rsid w:val="00744DE9"/>
    <w:rsid w:val="00874FD0"/>
    <w:rsid w:val="009E6514"/>
    <w:rsid w:val="00B717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DC74"/>
  <w15:chartTrackingRefBased/>
  <w15:docId w15:val="{BD2B7E6C-6842-4886-B6FF-EA374ECD9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rial" w:hAnsi="Arial" w:cs="Arial"/>
    </w:rPr>
  </w:style>
  <w:style w:type="paragraph" w:styleId="Ttulo1">
    <w:name w:val="heading 1"/>
    <w:basedOn w:val="Normal"/>
    <w:next w:val="Normal"/>
    <w:link w:val="Ttulo1Car"/>
    <w:uiPriority w:val="9"/>
    <w:qFormat/>
    <w:rsid w:val="0008726F"/>
    <w:pPr>
      <w:keepNext/>
      <w:keepLines/>
      <w:spacing w:before="240" w:after="160"/>
      <w:outlineLvl w:val="0"/>
    </w:pPr>
    <w:rPr>
      <w:rFonts w:eastAsiaTheme="majorEastAsia"/>
      <w:b/>
      <w:color w:val="794E1F"/>
      <w:sz w:val="30"/>
      <w:szCs w:val="40"/>
    </w:rPr>
  </w:style>
  <w:style w:type="paragraph" w:styleId="Ttulo2">
    <w:name w:val="heading 2"/>
    <w:basedOn w:val="Normal"/>
    <w:next w:val="Normal"/>
    <w:link w:val="Ttulo2Car"/>
    <w:uiPriority w:val="9"/>
    <w:unhideWhenUsed/>
    <w:qFormat/>
    <w:rsid w:val="0008726F"/>
    <w:pPr>
      <w:keepNext/>
      <w:keepLines/>
      <w:spacing w:before="200"/>
      <w:outlineLvl w:val="1"/>
    </w:pPr>
    <w:rPr>
      <w:rFonts w:eastAsiaTheme="majorEastAsia"/>
      <w:b/>
      <w:color w:val="B6752E"/>
      <w:sz w:val="25"/>
      <w:szCs w:val="32"/>
    </w:rPr>
  </w:style>
  <w:style w:type="paragraph" w:styleId="Ttulo3">
    <w:name w:val="heading 3"/>
    <w:basedOn w:val="Normal"/>
    <w:next w:val="Normal"/>
    <w:link w:val="Ttulo3Car"/>
    <w:uiPriority w:val="9"/>
    <w:semiHidden/>
    <w:unhideWhenUsed/>
    <w:qFormat/>
    <w:rsid w:val="000872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872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72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72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72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72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72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726F"/>
    <w:rPr>
      <w:rFonts w:ascii="Arial" w:eastAsiaTheme="majorEastAsia" w:hAnsi="Arial" w:cs="Arial"/>
      <w:b/>
      <w:color w:val="794E1F"/>
      <w:sz w:val="30"/>
      <w:szCs w:val="40"/>
    </w:rPr>
  </w:style>
  <w:style w:type="character" w:customStyle="1" w:styleId="Ttulo2Car">
    <w:name w:val="Título 2 Car"/>
    <w:basedOn w:val="Fuentedeprrafopredeter"/>
    <w:link w:val="Ttulo2"/>
    <w:uiPriority w:val="9"/>
    <w:rsid w:val="0008726F"/>
    <w:rPr>
      <w:rFonts w:ascii="Arial" w:eastAsiaTheme="majorEastAsia" w:hAnsi="Arial" w:cs="Arial"/>
      <w:b/>
      <w:color w:val="B6752E"/>
      <w:sz w:val="25"/>
      <w:szCs w:val="32"/>
    </w:rPr>
  </w:style>
  <w:style w:type="character" w:customStyle="1" w:styleId="Ttulo3Car">
    <w:name w:val="Título 3 Car"/>
    <w:basedOn w:val="Fuentedeprrafopredeter"/>
    <w:link w:val="Ttulo3"/>
    <w:uiPriority w:val="9"/>
    <w:semiHidden/>
    <w:rsid w:val="000872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72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72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72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72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72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726F"/>
    <w:rPr>
      <w:rFonts w:eastAsiaTheme="majorEastAsia" w:cstheme="majorBidi"/>
      <w:color w:val="272727" w:themeColor="text1" w:themeTint="D8"/>
    </w:rPr>
  </w:style>
  <w:style w:type="paragraph" w:styleId="Ttulo">
    <w:name w:val="Title"/>
    <w:basedOn w:val="Normal"/>
    <w:next w:val="Normal"/>
    <w:link w:val="TtuloCar"/>
    <w:uiPriority w:val="10"/>
    <w:qFormat/>
    <w:rsid w:val="00087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72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72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72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726F"/>
    <w:pPr>
      <w:spacing w:before="160"/>
      <w:jc w:val="center"/>
    </w:pPr>
    <w:rPr>
      <w:i/>
      <w:iCs/>
      <w:color w:val="404040" w:themeColor="text1" w:themeTint="BF"/>
    </w:rPr>
  </w:style>
  <w:style w:type="character" w:customStyle="1" w:styleId="CitaCar">
    <w:name w:val="Cita Car"/>
    <w:basedOn w:val="Fuentedeprrafopredeter"/>
    <w:link w:val="Cita"/>
    <w:uiPriority w:val="29"/>
    <w:rsid w:val="0008726F"/>
    <w:rPr>
      <w:i/>
      <w:iCs/>
      <w:color w:val="404040" w:themeColor="text1" w:themeTint="BF"/>
    </w:rPr>
  </w:style>
  <w:style w:type="paragraph" w:styleId="Prrafodelista">
    <w:name w:val="List Paragraph"/>
    <w:basedOn w:val="Normal"/>
    <w:uiPriority w:val="34"/>
    <w:qFormat/>
    <w:rsid w:val="0008726F"/>
    <w:pPr>
      <w:ind w:left="720"/>
      <w:contextualSpacing/>
    </w:pPr>
  </w:style>
  <w:style w:type="character" w:styleId="nfasisintenso">
    <w:name w:val="Intense Emphasis"/>
    <w:basedOn w:val="Fuentedeprrafopredeter"/>
    <w:uiPriority w:val="21"/>
    <w:qFormat/>
    <w:rsid w:val="0008726F"/>
    <w:rPr>
      <w:i/>
      <w:iCs/>
      <w:color w:val="2F5496" w:themeColor="accent1" w:themeShade="BF"/>
    </w:rPr>
  </w:style>
  <w:style w:type="paragraph" w:styleId="Citadestacada">
    <w:name w:val="Intense Quote"/>
    <w:basedOn w:val="Normal"/>
    <w:next w:val="Normal"/>
    <w:link w:val="CitadestacadaCar"/>
    <w:uiPriority w:val="30"/>
    <w:qFormat/>
    <w:rsid w:val="00087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726F"/>
    <w:rPr>
      <w:i/>
      <w:iCs/>
      <w:color w:val="2F5496" w:themeColor="accent1" w:themeShade="BF"/>
    </w:rPr>
  </w:style>
  <w:style w:type="character" w:styleId="Referenciaintensa">
    <w:name w:val="Intense Reference"/>
    <w:basedOn w:val="Fuentedeprrafopredeter"/>
    <w:uiPriority w:val="32"/>
    <w:qFormat/>
    <w:rsid w:val="0008726F"/>
    <w:rPr>
      <w:b/>
      <w:bCs/>
      <w:smallCaps/>
      <w:color w:val="2F5496" w:themeColor="accent1" w:themeShade="BF"/>
      <w:spacing w:val="5"/>
    </w:rPr>
  </w:style>
  <w:style w:type="paragraph" w:styleId="TDC1">
    <w:name w:val="toc 1"/>
    <w:basedOn w:val="Normal"/>
    <w:next w:val="Normal"/>
    <w:autoRedefine/>
    <w:uiPriority w:val="39"/>
    <w:unhideWhenUsed/>
    <w:rsid w:val="0008726F"/>
    <w:pPr>
      <w:spacing w:after="100"/>
    </w:pPr>
  </w:style>
  <w:style w:type="table" w:styleId="Cuadrculaclara">
    <w:name w:val="Light Grid"/>
    <w:basedOn w:val="Tablanormal"/>
    <w:uiPriority w:val="62"/>
    <w:unhideWhenUsed/>
    <w:rsid w:val="0008726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Encabezado">
    <w:name w:val="header"/>
    <w:basedOn w:val="Normal"/>
    <w:link w:val="EncabezadoCar"/>
    <w:uiPriority w:val="99"/>
    <w:unhideWhenUsed/>
    <w:rsid w:val="000872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726F"/>
    <w:rPr>
      <w:rFonts w:ascii="Arial" w:hAnsi="Arial" w:cs="Arial"/>
    </w:rPr>
  </w:style>
  <w:style w:type="paragraph" w:styleId="Piedepgina">
    <w:name w:val="footer"/>
    <w:basedOn w:val="Normal"/>
    <w:link w:val="PiedepginaCar"/>
    <w:uiPriority w:val="99"/>
    <w:unhideWhenUsed/>
    <w:rsid w:val="000872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726F"/>
    <w:rPr>
      <w:rFonts w:ascii="Arial" w:hAnsi="Arial" w:cs="Arial"/>
    </w:rPr>
  </w:style>
  <w:style w:type="paragraph" w:styleId="TDC2">
    <w:name w:val="toc 2"/>
    <w:basedOn w:val="Normal"/>
    <w:next w:val="Normal"/>
    <w:autoRedefine/>
    <w:uiPriority w:val="39"/>
    <w:unhideWhenUsed/>
    <w:rsid w:val="000C29C8"/>
    <w:pPr>
      <w:spacing w:after="100"/>
      <w:ind w:left="220"/>
    </w:pPr>
  </w:style>
  <w:style w:type="paragraph" w:styleId="TtuloTDC">
    <w:name w:val="TOC Heading"/>
    <w:basedOn w:val="Ttulo1"/>
    <w:next w:val="Normal"/>
    <w:uiPriority w:val="39"/>
    <w:unhideWhenUsed/>
    <w:qFormat/>
    <w:rsid w:val="00395D7E"/>
    <w:pPr>
      <w:spacing w:after="0"/>
      <w:outlineLvl w:val="9"/>
    </w:pPr>
    <w:rPr>
      <w:rFonts w:asciiTheme="majorHAnsi" w:hAnsiTheme="majorHAnsi" w:cstheme="majorBidi"/>
      <w:b w:val="0"/>
      <w:color w:val="2F5496" w:themeColor="accent1" w:themeShade="BF"/>
      <w:kern w:val="0"/>
      <w:sz w:val="32"/>
      <w:szCs w:val="32"/>
      <w:lang w:eastAsia="es-CO"/>
      <w14:ligatures w14:val="none"/>
    </w:rPr>
  </w:style>
  <w:style w:type="character" w:styleId="Hipervnculo">
    <w:name w:val="Hyperlink"/>
    <w:basedOn w:val="Fuentedeprrafopredeter"/>
    <w:uiPriority w:val="99"/>
    <w:unhideWhenUsed/>
    <w:rsid w:val="00395D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logo.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75182-664E-49CA-926F-930FC7316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1776</Words>
  <Characters>9771</Characters>
  <Application>Microsoft Office Word</Application>
  <DocSecurity>0</DocSecurity>
  <Lines>81</Lines>
  <Paragraphs>23</Paragraphs>
  <ScaleCrop>false</ScaleCrop>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Espinosa</dc:creator>
  <cp:keywords/>
  <dc:description/>
  <cp:lastModifiedBy>Manuel Espinosa</cp:lastModifiedBy>
  <cp:revision>3</cp:revision>
  <dcterms:created xsi:type="dcterms:W3CDTF">2026-08-08T03:43:00Z</dcterms:created>
  <dcterms:modified xsi:type="dcterms:W3CDTF">2026-08-12T03:42:00Z</dcterms:modified>
</cp:coreProperties>
</file>