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PRODUCT REQUIREMENTS DOCUMENT</w:t>
      </w:r>
    </w:p>
    <w:p>
      <w:pPr>
        <w:spacing w:after="100"/>
        <w:jc w:val="center"/>
      </w:pPr>
      <w:r>
        <w:rPr>
          <w:color w:val="E8792B"/>
          <w:sz w:val="24"/>
          <w:szCs w:val="24"/>
        </w:rPr>
        <w:t xml:space="preserve">────────────────────────────────────────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E8792B"/>
          <w:sz w:val="36"/>
          <w:szCs w:val="36"/>
        </w:rPr>
        <w:t xml:space="preserve">SafarCMS — White-Label Tourism Platform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Multi-Tenant Travel Agency Website &amp; Management System</w:t>
      </w:r>
    </w:p>
    <w:p>
      <w:pPr>
        <w:spacing w:before="15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March 2, 2026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Mohammad / Product Team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Next.js 15 + Supabase (PostgreSQL)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Primary Client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Otolat Rahlatcom Travel &amp; Tourism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Brand Colors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Blue #51487E | Pink #AB4E83 | Gray #818181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2. Problem Statement &amp; Opportunity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 Product Overview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4. Target Users &amp; Personas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5. User Stories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6. Public Website — Feature Specifications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7. Admin Dashboard — Feature Specifications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8. White-Label &amp; Multi-Tenant Architecture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9. Database Schema Design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10. Technical Architecture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11. Bilingual &amp; RTL Support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12. SEO &amp; Performance Strategy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13. Security &amp; Compliance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14. Implementation Phases &amp; Milestones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15. Success Metrics &amp; KPIs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16. Risks &amp; Mitigations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17. Appendix: Wireframe Descriptions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SafarCMS is a white-label tourism platform designed to give travel agencies a complete online presence with minimal technical effort. The initial deployment serves Otolat Rahlatcom Travel &amp; Tourism (Riyadh, Saudi Arabia), but the architecture is built from day one as a multi-tenant SaaS product that can be reskinned and deployed for any travel agency.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platform consists of two main components: a public-facing website where potential travelers browse trip packages, view detailed day-by-day itineraries, and initiate contact through WhatsApp or phone; and an admin dashboard where agency staff manage trips, deals, media, and full website branding without any code changes.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is built on Next.js 15 for server-rendered performance and SEO, with Supabase providing the PostgreSQL database, authentication, file storage, and real-time capabilities. All branding elements — logos, colors, fonts, contact info, and content — are stored in Supabase and fetched at runtime, making each deployment fully customizable through the dashboard alone.</w:t>
      </w:r>
    </w:p>
    <w:p>
      <w:pPr>
        <w:pStyle w:val="Heading1"/>
      </w:pPr>
      <w:r>
        <w:t xml:space="preserve">2. Problem Statement &amp; Opportunity</w:t>
      </w:r>
    </w:p>
    <w:p>
      <w:pPr>
        <w:pStyle w:val="Heading2"/>
      </w:pPr>
      <w:r>
        <w:t xml:space="preserve">2.1 Current Pain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Travel agencies in the MENA region rely heavily on image-based social media posts (Instagram/WhatsApp flyers) to market trip packages, with no searchable or interactive web presence.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Trip information is scattered across WhatsApp messages, PDF brochures, and social media — making it difficult for customers to compare packages or find specific details.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Agencies lack the technical expertise or budget to build and maintain custom websites, resulting in either no web presence or outdated WordPress sites.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There is no unified system to manage trip content, track deal expirations, or update itineraries in real time.</w:t>
      </w:r>
    </w:p>
    <w:p>
      <w:pPr>
        <w:pStyle w:val="Heading2"/>
      </w:pPr>
      <w:r>
        <w:t xml:space="preserve">2.2 Market Opportunity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Saudi tourism sector is growing rapidly under Vision 2030, with increasing demand for both outbound and domestic travel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Small-to-medium travel agencies need affordable, ready-to-deploy web solutions that support Arabic (RTL) natively.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white-label platform can serve dozens of agencies from a single codebase, creating a scalable SaaS revenue model.</w:t>
      </w:r>
    </w:p>
    <w:p>
      <w:pPr>
        <w:pStyle w:val="Heading1"/>
      </w:pPr>
      <w:r>
        <w:t xml:space="preserve">3. Product Overview</w:t>
      </w:r>
    </w:p>
    <w:p>
      <w:pPr>
        <w:pStyle w:val="Heading2"/>
      </w:pPr>
      <w:r>
        <w:t xml:space="preserve">3.1 Core Value Proposition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fully customizable, bilingual (Arabic/English) tourism website platform with an integrated content management dashboard, deployable for any travel agency in under 24 hours.</w:t>
      </w:r>
    </w:p>
    <w:p>
      <w:pPr>
        <w:pStyle w:val="Heading2"/>
      </w:pPr>
      <w:r>
        <w:t xml:space="preserve">3.2 Key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Public landing page with hero, search, deals, ending-soon promotions, and full trip catalog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Rich trip detail pages with day-by-day itinerary calendars, hotel info, inclusions, and photo galleries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Inquiry-based contact model via WhatsApp and phone (not e-commerce)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dashboard for full CRUD management of trips, deals, itineraries, and media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White-label theming engine: logo, colors, fonts, and all content configurable per tenant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Native RTL Arabic support with LTR English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Mobile-first responsive design optimized for Saudi/Gulf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SEO-optimized with server-side rendering and structured data</w:t>
      </w:r>
    </w:p>
    <w:p>
      <w:pPr>
        <w:pStyle w:val="Heading1"/>
      </w:pPr>
      <w:r>
        <w:t xml:space="preserve">4. Target Users &amp; Personas</w:t>
      </w:r>
    </w:p>
    <w:p>
      <w:pPr>
        <w:pStyle w:val="Heading2"/>
      </w:pPr>
      <w:r>
        <w:t xml:space="preserve">4.1 End Users (Travelers)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Saudi/Gulf residents aged 25-55 browsing outbound travel packages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Primarily Arabic-speaking, mobile-first users discovering trips via social media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Looking for clear itineraries, pricing transparency, and easy contact with the agency</w:t>
      </w:r>
    </w:p>
    <w:p>
      <w:pPr>
        <w:pStyle w:val="Heading2"/>
      </w:pPr>
      <w:r>
        <w:t xml:space="preserve">4.2 Agency Admin Staff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Travel agency owners and marketing staff with limited 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Need to add/edit trips, upload photos, set deals, and update branding quickly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Require an intuitive Arabic-friendly dashboard with no coding required</w:t>
      </w:r>
    </w:p>
    <w:p>
      <w:pPr>
        <w:pStyle w:val="Heading2"/>
      </w:pPr>
      <w:r>
        <w:t xml:space="preserve">4.3 Platform Operator (You)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Deploys and manages multiple tenant instances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Needs a clean multi-tenant architecture with isolated data per agency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Requires a single codebase that can serve all tenants with zero code changes</w:t>
      </w:r>
    </w:p>
    <w:p>
      <w:pPr>
        <w:pStyle w:val="Heading1"/>
      </w:pPr>
      <w:r>
        <w:t xml:space="preserve">5. User Stories</w:t>
      </w:r>
    </w:p>
    <w:p>
      <w:pPr>
        <w:pStyle w:val="Heading2"/>
      </w:pPr>
      <w:r>
        <w:t xml:space="preserve">5.1 Public Website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560"/>
        <w:gridCol w:w="2000"/>
      </w:tblGrid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Traveler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and filter trips by destination, duration, and price so I can quickly find relevant packages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Traveler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 highlighted deals and ending-soon offers on the homepage so I can take advantage of promotions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Traveler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a complete day-by-day itinerary for each trip so I know exactly what to expect each day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Traveler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 hotel information, star ratings, and what is included (breakfast, transport, tickets) so I can evaluate value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Traveler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 a photo gallery for each trip destination so I can visualize the experience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Traveler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 the agency instantly via WhatsApp or phone with one tap so I can inquire about booking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Traveler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the website in Arabic (RTL) or English based on my preference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Traveler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 the site easily on my mobile phone since I primarily use my phone for browsing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Traveler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 related or similar trips when viewing a package so I can discover alternatives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Traveler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 a trip page link on social media or WhatsApp with a rich preview (Open Graph)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5.2 Admin Dashboard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560"/>
        <w:gridCol w:w="2000"/>
      </w:tblGrid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 in securely and manage my agency’s website content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Create, edit, and delete trip packages with all details (title, destination, duration, price, hotels)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day-by-day itineraries for each trip with activities and descriptions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 and manage photos for trip galleries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 trips as “Deal” or “Ending Soon” with expiry dates for homepage promotions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Change website branding (logo, colors, fonts, company name) without coding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contact information (phone, WhatsApp, address, social media links)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Edit the hero banner content and featured trip on the landing page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basic analytics (page views, popular trips, inquiry button clicks)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Manage static pages (About Us, Terms &amp; Conditions, Contact)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1"/>
      </w:pPr>
      <w:r>
        <w:t xml:space="preserve">6. Public Website — Feature Specifications</w:t>
      </w:r>
    </w:p>
    <w:p>
      <w:pPr>
        <w:pStyle w:val="Heading2"/>
      </w:pPr>
      <w:r>
        <w:t xml:space="preserve">6.1 Landing Page</w:t>
      </w:r>
    </w:p>
    <w:p>
      <w:pPr>
        <w:pStyle w:val="Heading3"/>
      </w:pPr>
      <w:r>
        <w:t xml:space="preserve">6.1.1 Navigation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Company logo (loaded from Supabase Storage via site config)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Navigation links: Home, Trips, Deals, About, Contact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Language toggle (AR/EN) with immediate RTL/LTR switch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Search icon that expands into a search overlay or redirects to trips page with filters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WhatsApp floating action button (persistent across all pages)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Mobile hamburger menu with smooth slide-in navigation</w:t>
      </w:r>
    </w:p>
    <w:p>
      <w:pPr>
        <w:pStyle w:val="Heading3"/>
      </w:pPr>
      <w:r>
        <w:t xml:space="preserve">6.1.2 Hero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Full-width hero banner with background image/video (configurable from dashboard)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Overlay with headline text, subheadline, and primary CTA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Optional: auto-rotating carousel of featured trips (max 3-5 slides)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Search bar overlay: destination keyword search + duration dropdown + price range</w:t>
      </w:r>
    </w:p>
    <w:p>
      <w:pPr>
        <w:pStyle w:val="Heading3"/>
      </w:pPr>
      <w:r>
        <w:t xml:space="preserve">6.1.3 Deals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Horizontally scrollable card carousel of trips marked as “Deal”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deal card shows: destination image, trip title, original vs. deal price (if applicable), duration badge, hotel star rating, and a “View Details” CTA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Section title configurable from dashboard (e.g., “Special Offers”, “عروض خاصة”)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can reorder deals by drag-and-drop in dashboard</w:t>
      </w:r>
    </w:p>
    <w:p>
      <w:pPr>
        <w:pStyle w:val="Heading3"/>
      </w:pPr>
      <w:r>
        <w:t xml:space="preserve">6.1.4 Ending Soon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Similar layout to Deals but with a countdown timer on each card showing time remaining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Trips automatically move out of this section when their expiry date passes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 urgency cues: red/orange accent colors, animated countdown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sets expiry_date per trip in dashboard; system auto-filters</w:t>
      </w:r>
    </w:p>
    <w:p>
      <w:pPr>
        <w:pStyle w:val="Heading3"/>
      </w:pPr>
      <w:r>
        <w:t xml:space="preserve">6.1.5 All Trips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Grid layout (responsive: 3 columns desktop, 2 tablet, 1 mobile) showing all active trips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Trip card displays: cover photo, destination name, duration (e.g., “8 Days / 7 Nights”), hotel name, starting price, and tags (e.g., “New”, “Popular”)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 bar: destination region, duration range, price range, trip tags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Sort options: price (low/high), duration, newest, popularity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Infinite scroll or “Load More” pagination</w:t>
      </w:r>
    </w:p>
    <w:p>
      <w:pPr>
        <w:pStyle w:val="Heading3"/>
      </w:pPr>
      <w:r>
        <w:t xml:space="preserve">6.1.6 Footer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Company logo, name, and brief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Quick links: Home, Trips, Deals, About, Contact, Terms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Contact info: phone numbers, WhatsApp, email, physical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Social media icons (Instagram, Twitter/X, Snapchat, TikTok — configurable)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Newsletter email subscription (optional, Phase 2)</w:t>
      </w:r>
    </w:p>
    <w:p>
      <w:pPr>
        <w:spacing w:before="200" w:after="200"/>
      </w:pPr>
    </w:p>
    <w:p>
      <w:pPr>
        <w:pStyle w:val="Heading2"/>
      </w:pPr>
      <w:r>
        <w:t xml:space="preserve">6.2 Trip Detail Page</w:t>
      </w:r>
    </w:p>
    <w:p>
      <w:pPr>
        <w:pStyle w:val="Heading3"/>
      </w:pPr>
      <w:r>
        <w:t xml:space="preserve">6.2.1 Trip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Large hero image with trip title overlay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 info badges: duration, hotel name + stars, price 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Sticky CTA bar: “Inquire via WhatsApp” + “Call Now” buttons (sticky on mobile scroll)</w:t>
      </w:r>
    </w:p>
    <w:p>
      <w:pPr>
        <w:pStyle w:val="Heading3"/>
      </w:pPr>
      <w:r>
        <w:t xml:space="preserve">6.2.2 Day-by-Day Itinerary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a core differentiator. Based on the brochure content, each trip has a structured day-by-day breakdown. The implementation should be: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Vertical timeline/accordion layout with each day as a collapsible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Day header shows: “Day 1”, day title (e.g., “Arrival in Trabzon”), and optional city/location tag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Expanded day shows numbered activity list with descriptions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 indicators for activity types: sightseeing, transport, free time, shopping, meals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Optional: small map pin showing city for multi-city trips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Mobile-optimized with tap-to-expand interaction</w:t>
      </w:r>
    </w:p>
    <w:p>
      <w:pPr>
        <w:pStyle w:val="Heading3"/>
      </w:pPr>
      <w:r>
        <w:t xml:space="preserve">6.2.3 Hotel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Hotel name, star rating, and 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Number of nights at each hotel (for multi-city trips)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Hotel photo (optional, from admin upload)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 to hotel website or Google Maps (optional)</w:t>
      </w:r>
    </w:p>
    <w:p>
      <w:pPr>
        <w:pStyle w:val="Heading3"/>
      </w:pPr>
      <w:r>
        <w:t xml:space="preserve">6.2.4 What’s Included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Checklist-style display of inclusions: airport transfers, breakfast, inter-city transport, entrance tickets, public transport cards,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 checkmark icons for included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Optional: “Not Included” section with X icons</w:t>
      </w:r>
    </w:p>
    <w:p>
      <w:pPr>
        <w:pStyle w:val="Heading3"/>
      </w:pPr>
      <w:r>
        <w:t xml:space="preserve">6.2.5 Photo Gallery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Masonry or grid gallery with lightbox zoom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Swipe navigation on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uploads photos per trip; system generates optimized thumbnails via Supabase Storage transforms</w:t>
      </w:r>
    </w:p>
    <w:p>
      <w:pPr>
        <w:pStyle w:val="Heading3"/>
      </w:pPr>
      <w:r>
        <w:t xml:space="preserve">6.2.6 Contact &amp; Inquiry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Primary CTA: “Inquire via WhatsApp” — opens WhatsApp with pre-filled message including trip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Secondary CTA: “Call Now” — direct phone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Optional inquiry form: name, phone, email, message (stores in Supabase inquiries table)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Social share buttons: WhatsApp, Twitter, copy link</w:t>
      </w:r>
    </w:p>
    <w:p>
      <w:pPr>
        <w:pStyle w:val="Heading3"/>
      </w:pPr>
      <w:r>
        <w:t xml:space="preserve">6.2.7 Related Trips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Carousel of 3-4 related trips based on same destination/region or similar duration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Uses tag-based or destination-based matching logic</w:t>
      </w:r>
    </w:p>
    <w:p>
      <w:pPr>
        <w:pStyle w:val="Heading1"/>
      </w:pPr>
      <w:r>
        <w:t xml:space="preserve">7. Admin Dashboard — Feature Specifications</w:t>
      </w:r>
    </w:p>
    <w:p>
      <w:pPr>
        <w:pStyle w:val="Heading2"/>
      </w:pPr>
      <w:r>
        <w:t xml:space="preserve">7.1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Supabase Auth with email/password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Role-based access: Super Admin (platform operator), Agency Admin, Agency Editor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Super Admin can create/manage tenant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Session management with JWT tokens and refresh</w:t>
      </w:r>
    </w:p>
    <w:p>
      <w:pPr>
        <w:pStyle w:val="Heading2"/>
      </w:pPr>
      <w:r>
        <w:t xml:space="preserve">7.2 Trip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Trip list view with search, filter by status (active/draft/archived), and sort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Trip creation/edit form with the following sections: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Basic Info: title (AR + EN), destination, duration (days/nights), price range, tags, status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Hotels: add one or more hotels with name, city, stars, nights, and optional photo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Itinerary Builder: drag-and-drop day management; each day has a title, description, and ordered activity list; each activity has title + description + type icon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Inclusions: checklist of what is included/excluded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Media: photo upload with drag-and-drop reordering; cover photo selection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Deal Settings: toggle deal/ending-soon status, set deal price, expiry 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SEO: custom meta title, description, and slug (auto-generated from title if empty)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Duplicate trip functionality for creating variations (e.g., 5-day vs 7-day Trabzon)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Bulk actions: archive, activate, delete selected trips</w:t>
      </w:r>
    </w:p>
    <w:p>
      <w:pPr>
        <w:pStyle w:val="Heading2"/>
      </w:pPr>
      <w:r>
        <w:t xml:space="preserve">7.3 Website Customization Panel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the white-label engine. All settings are stored in the site_config table in Supabase and applied at runtime via CSS custom properties and Next.js server-side rendering.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Branding: upload logo (dark + light variants), favicon, and Open Graph default image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Colors: primary color, secondary color, accent color, text color, background color — with live preview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Default brand colors for Otolat Rahlatcom (first tenant):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Primary (Blue/Purple): #51487E — used for headers, navigation, buttons, and key UI elements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Secondary (Pink): #AB4E83 — used for accents, deal badges, CTAs, and highlights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Gray: #818181 — used for body text, secondary text, borders, and subtle UI elements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Typography: select from curated font pairs (Arabic + Latin); options include Cairo, Tajawal, IBM Plex Arabic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Contact Info: company name (AR + EN), phone numbers (array), WhatsApp number, email, physical address, Google Maps embed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Social Media: links for Instagram, Twitter/X, Snapchat, TikTok, Facebook, YouTube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Hero Banner: background image, headline text (AR + EN), subheadline, CTA button text and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Footer: about text (AR + EN), copyright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WhatsApp default message template for trip inquiries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Live preview panel that shows changes before publishing</w:t>
      </w:r>
    </w:p>
    <w:p>
      <w:pPr>
        <w:pStyle w:val="Heading2"/>
      </w:pPr>
      <w:r>
        <w:t xml:space="preserve">7.4 Content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Rich text editor (Tiptap or similar) for About Us, Terms &amp; Conditions, Privacy Policy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Bilingual content: separate AR and EN content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Draft/publish workflow</w:t>
      </w:r>
    </w:p>
    <w:p>
      <w:pPr>
        <w:pStyle w:val="Heading2"/>
      </w:pPr>
      <w:r>
        <w:t xml:space="preserve">7.5 Inquiry Management (Phase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Table view of inquiries submitted through the optional contact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Fields: name, phone, email, trip reference, message, timestamp, status (new/contacted/closed)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 to CSV</w:t>
      </w:r>
    </w:p>
    <w:p>
      <w:pPr>
        <w:pStyle w:val="Heading2"/>
      </w:pPr>
      <w:r>
        <w:t xml:space="preserve">7.6 Analytics Dashboard (Phase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Page views per trip (via Supabase or simple analytics integration)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Most popular trips 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WhatsApp/Call button click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Referral source tracking (social media, direct, organic)</w:t>
      </w:r>
    </w:p>
    <w:p>
      <w:pPr>
        <w:pStyle w:val="Heading1"/>
      </w:pPr>
      <w:r>
        <w:t xml:space="preserve">8. White-Label &amp; Multi-Tenant Architecture</w:t>
      </w:r>
    </w:p>
    <w:p>
      <w:pPr>
        <w:pStyle w:val="Heading2"/>
      </w:pPr>
      <w:r>
        <w:t xml:space="preserve">8.1 Tenancy Model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platform uses a schema-per-tenant approach in Supabase/PostgreSQL. Each agency gets its own schema within a shared Supabase project, providing data isolation without the operational overhead of separate projects.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tenant is identified by a unique slug (e.g., “otolat”, “safar-travel”)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Next.js app resolves the tenant via subdomain (otolat.safarcms.com) or custom domain mapping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shared “public” schema holds tenant registry, platform-level config, and user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tenant schema contains: trips, itinerary_days, itinerary_activities, hotels, trip_hotels, media, deals, site_config, pages, inquiries</w:t>
      </w:r>
    </w:p>
    <w:p>
      <w:pPr>
        <w:pStyle w:val="Heading2"/>
      </w:pPr>
      <w:r>
        <w:t xml:space="preserve">8.2 Theming Pipeline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updates branding in dashboard → writes to site_config table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Next.js server fetches site_config at request time (cached with ISR/revalidation)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 values injected as CSS custom properties on the &lt;html&gt; element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components use CSS variables (e.g., var(--color-primary)) instead of hardcoded values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Logo and media served from Supabase Storage with tenant-specific buckets</w:t>
      </w:r>
    </w:p>
    <w:p>
      <w:pPr>
        <w:pStyle w:val="Heading2"/>
      </w:pPr>
      <w:r>
        <w:t xml:space="preserve">8.3 Deployment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Single Next.js deployment on Vercel (or similar) serving all tenants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Middleware resolves tenant from hostname and injects tenant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Supabase Row Level Security (RLS) policies ensure data isolation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 domain support via Vercel domain aliases or Cloudflare for SaaS</w:t>
      </w:r>
    </w:p>
    <w:p>
      <w:pPr>
        <w:pStyle w:val="Heading2"/>
      </w:pPr>
      <w:r>
        <w:t xml:space="preserve">8.4 Onboarding a New Tenant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Super Admin creates new tenant record in platform registry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runs migration to create tenant schema with default tables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account created with agency email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logs into dashboard, uploads logo, sets colors, adds trips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DNS configured (subdomain or custom domain)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Site goes live — estimated time: under 24 hours</w:t>
      </w:r>
    </w:p>
    <w:p>
      <w:pPr>
        <w:pStyle w:val="Heading1"/>
      </w:pPr>
      <w:r>
        <w:t xml:space="preserve">9. Database Schema Design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schema design covers the core tables. All tenant-specific tables live within the tenant’s PostgreSQL schema. The public schema holds platform-level data.</w:t>
      </w:r>
    </w:p>
    <w:p>
      <w:pPr>
        <w:pStyle w:val="Heading2"/>
      </w:pPr>
      <w:r>
        <w:t xml:space="preserve">9.1 Public Schema (Platform-Level)</w:t>
      </w: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E8792B"/>
          <w:sz w:val="24"/>
          <w:szCs w:val="24"/>
        </w:rPr>
        <w:t xml:space="preserve">tenants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Unique tenant identifier (subdomain)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Company display name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custom_domain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Custom domain if configured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schema_name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PostgreSQL schema name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Subscription plan (free/pro/enterprise)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Whether tenant is active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Creation timestamp</w:t>
            </w:r>
          </w:p>
        </w:tc>
      </w:tr>
    </w:tbl>
    <w:p>
      <w:pPr>
        <w:spacing w:before="200" w:after="20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E8792B"/>
          <w:sz w:val="24"/>
          <w:szCs w:val="24"/>
        </w:rPr>
        <w:t xml:space="preserve">platform_users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References Supabase auth.users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FK to tenants.id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super_admin / agency_admin / editor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 email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Creation timestamp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9.2 Tenant Schema (Per-Agency)</w:t>
      </w: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E8792B"/>
          <w:sz w:val="24"/>
          <w:szCs w:val="24"/>
        </w:rPr>
        <w:t xml:space="preserve">site_config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company_name_ar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Company name in Arabic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company_name_en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Company name in English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logo_url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Logo image URL (Supabase Storage)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logo_dark_url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Dark variant logo URL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favicon_url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Favicon URL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color_primary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VARCHAR(7)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Primary brand color hex (default: #51487E)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color_secondary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VARCHAR(7)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Secondary color hex (default: #AB4E83)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color_accent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VARCHAR(7)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Accent/gray color hex (default: #818181)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font_family_ar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Arabic font family name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font_family_en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English/Latin font family name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phone_numbers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Array of phone number strings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whatsapp_number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WhatsApp contact number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Contact email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address_ar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Physical address in Arabic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address_en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Physical address in English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social_links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Object: {instagram, twitter, tiktok, ...}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hero_image_url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Hero banner image URL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hero_title_ar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Hero headline Arabic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hero_title_en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Hero headline English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hero_subtitle_ar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Hero subtitle Arabic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hero_subtitle_en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Hero subtitle English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whatsapp_template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Default WhatsApp inquiry message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og_image_url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Default Open Graph image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Last update timestamp</w:t>
            </w:r>
          </w:p>
        </w:tc>
      </w:tr>
    </w:tbl>
    <w:p>
      <w:pPr>
        <w:spacing w:before="200" w:after="20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E8792B"/>
          <w:sz w:val="24"/>
          <w:szCs w:val="24"/>
        </w:rPr>
        <w:t xml:space="preserve">trips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title_ar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Trip title in Arabic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title_en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Trip title in English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URL-friendly slug (unique)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destination_ar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Destination name Arabic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destination_en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Destination name English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duration_days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Total days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duration_nights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Total nights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price_from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Starting price (SAR)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price_to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Upper price range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cover_image_url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Cover image URL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description_ar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Trip description Arabic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description_en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Trip description English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inclusions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Array of included items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exclusions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Array of excluded items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Array of tag strings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is_deal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Whether trip is a deal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is_ending_soon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Whether marked as ending soon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deal_price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Special deal price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deal_expiry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Deal expiration datetime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active / draft / archived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Display order for manual sorting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meta_title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SEO meta title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meta_description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SEO meta description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Creation timestamp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Last update timestamp</w:t>
            </w:r>
          </w:p>
        </w:tc>
      </w:tr>
    </w:tbl>
    <w:p>
      <w:pPr>
        <w:spacing w:before="200" w:after="20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E8792B"/>
          <w:sz w:val="24"/>
          <w:szCs w:val="24"/>
        </w:rPr>
        <w:t xml:space="preserve">hotels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Hotel name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city_ar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City name Arabic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city_en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City name English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stars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Star rating (1-5)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photo_url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Hotel photo URL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website_url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Hotel website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Creation timestamp</w:t>
            </w:r>
          </w:p>
        </w:tc>
      </w:tr>
    </w:tbl>
    <w:p>
      <w:pPr>
        <w:spacing w:before="200" w:after="20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E8792B"/>
          <w:sz w:val="24"/>
          <w:szCs w:val="24"/>
        </w:rPr>
        <w:t xml:space="preserve">trip_hotels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trip_id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FK to trips.id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hotel_id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FK to hotels.id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nights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 of nights at this hotel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Display order for multi-hotel trips</w:t>
            </w:r>
          </w:p>
        </w:tc>
      </w:tr>
    </w:tbl>
    <w:p>
      <w:pPr>
        <w:spacing w:before="200" w:after="20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E8792B"/>
          <w:sz w:val="24"/>
          <w:szCs w:val="24"/>
        </w:rPr>
        <w:t xml:space="preserve">itinerary_days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trip_id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FK to trips.id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day_number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Day number (1, 2, 3...)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title_ar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Day title Arabic (e.g., Arrival)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title_en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Day title English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description_ar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Day overview Arabic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description_en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Day overview English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city_ar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City for this day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city_en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City English</w:t>
            </w:r>
          </w:p>
        </w:tc>
      </w:tr>
    </w:tbl>
    <w:p>
      <w:pPr>
        <w:spacing w:before="200" w:after="20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E8792B"/>
          <w:sz w:val="24"/>
          <w:szCs w:val="24"/>
        </w:rPr>
        <w:t xml:space="preserve">itinerary_activities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day_id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FK to itinerary_days.id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Activity order within the day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title_ar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Activity title Arabic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title_en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Activity title English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description_ar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Activity description Arabic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description_en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Activity description English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activity_type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sightseeing/transport/free/shopping/meal</w:t>
            </w:r>
          </w:p>
        </w:tc>
      </w:tr>
    </w:tbl>
    <w:p>
      <w:pPr>
        <w:spacing w:before="200" w:after="20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E8792B"/>
          <w:sz w:val="24"/>
          <w:szCs w:val="24"/>
        </w:rPr>
        <w:t xml:space="preserve">trip_media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trip_id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FK to trips.id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url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Media file URL (Supabase Storage)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alt_text_ar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Alt text Arabic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alt_text_en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Alt text English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Display order in gallery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Upload timestamp</w:t>
            </w:r>
          </w:p>
        </w:tc>
      </w:tr>
    </w:tbl>
    <w:p>
      <w:pPr>
        <w:spacing w:before="200" w:after="20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E8792B"/>
          <w:sz w:val="24"/>
          <w:szCs w:val="24"/>
        </w:rPr>
        <w:t xml:space="preserve">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URL slug (about, terms, contact)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title_ar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Page title Arabic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title_en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Page title English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content_ar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Rich text content Arabic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content_en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Rich text content English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is_published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Publication status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Last update timestamp</w:t>
            </w:r>
          </w:p>
        </w:tc>
      </w:tr>
    </w:tbl>
    <w:p>
      <w:pPr>
        <w:spacing w:before="200" w:after="200"/>
      </w:pPr>
    </w:p>
    <w:p>
      <w:pPr>
        <w:spacing w:before="200" w:after="80"/>
      </w:pPr>
      <w:r>
        <w:rPr>
          <w:rFonts w:ascii="Consolas" w:cs="Consolas" w:eastAsia="Consolas" w:hAnsi="Consolas"/>
          <w:b/>
          <w:bCs/>
          <w:color w:val="E8792B"/>
          <w:sz w:val="24"/>
          <w:szCs w:val="24"/>
        </w:rPr>
        <w:t xml:space="preserve">inquiries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trip_id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FK to trips.id (optional)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Contact name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Phone number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Email address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Inquiry message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whatsapp_click / call_click / form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 / contacted / closed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Submission timestamp</w:t>
            </w:r>
          </w:p>
        </w:tc>
      </w:tr>
    </w:tbl>
    <w:p>
      <w:pPr>
        <w:spacing w:before="200" w:after="200"/>
      </w:pPr>
    </w:p>
    <w:p>
      <w:pPr>
        <w:pStyle w:val="Heading1"/>
      </w:pPr>
      <w:r>
        <w:t xml:space="preserve">10. Technical Architecture</w:t>
      </w:r>
    </w:p>
    <w:p>
      <w:pPr>
        <w:pStyle w:val="Heading2"/>
      </w:pPr>
      <w:r>
        <w:t xml:space="preserve">10.1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Framework: Next.js 15 (App Router) with React Server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Styling: Tailwind CSS 4 with CSS custom properties for theming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State Management: React Server Components for data fetching; zustand for client-side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i18n: next-intl for bilingual routing (/ar/... and /en/...)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UI Components: shadcn/ui as base component library, customized per theme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Image optimization: Next.js Image component with Supabase Storage transforms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Animation: Framer Motion for subtle page transitions and micro-interactions</w:t>
      </w:r>
    </w:p>
    <w:p>
      <w:pPr>
        <w:pStyle w:val="Heading2"/>
      </w:pPr>
      <w:r>
        <w:t xml:space="preserve">10.2 Backend / BaaS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Database: Supabase (PostgreSQL 15+) with schemas per tenant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Auth: Supabase Auth with email/password; JWT with custom claims for tenant_id and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Storage: Supabase Storage with tenant-specific buckets for logos, trip photos, hero 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Edge Functions: Supabase Edge Functions for serverless logic (deal expiry checks, inquiry notifications)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Real-time: Supabase Realtime for live dashboard updates (optional)</w:t>
      </w:r>
    </w:p>
    <w:p>
      <w:pPr>
        <w:pStyle w:val="Heading2"/>
      </w:pPr>
      <w:r>
        <w:t xml:space="preserve">10.3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Hosting: Vercel for Next.js deployment (automatic preview deployments, edge network)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CDN: Vercel Edge Network + Supabase Storage CDN for media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DNS: Cloudflare for custom domain management and SSL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Monitoring: Vercel Analytics + Sentry for error tracking</w:t>
      </w:r>
    </w:p>
    <w:p>
      <w:pPr>
        <w:pStyle w:val="Heading2"/>
      </w:pPr>
      <w:r>
        <w:t xml:space="preserve">10.4 Key Middleware Logic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Next.js middleware is critical for multi-tenant resolution: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Extract hostname from request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Look up tenant by subdomain or custom domain (cached in edge config or KV)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tenant context in request headers (x-tenant-id, x-tenant-schema)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no tenant found, redirect to platform marketing page or 404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 components read tenant context from headers to scope all database queries</w:t>
      </w:r>
    </w:p>
    <w:p>
      <w:pPr>
        <w:pStyle w:val="Heading1"/>
      </w:pPr>
      <w:r>
        <w:t xml:space="preserve">11. Bilingual &amp; RTL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Route-based locale: /ar/* (Arabic, RTL) and /en/* (English, LTR)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HTML dir attribute set dynamically based on locale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Tailwind RTL plugin (tailwindcss-rtl) for automatic directional classes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text content stored in dual columns (_ar and _en) in the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Arabic fonts loaded via Google Fonts: Cairo (headings), Tajawal (body) as defaults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Number formatting: Arabic-Indic numerals optional, standard Western numerals by default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Calendar/date display: configurable Hijri or Gregorian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Language detection: default to Arabic for Saudi IP ranges; remember user preference</w:t>
      </w:r>
    </w:p>
    <w:p>
      <w:pPr>
        <w:pStyle w:val="Heading1"/>
      </w:pPr>
      <w:r>
        <w:t xml:space="preserve">12. SEO &amp; Performance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Server-Side Rendering via Next.js App Router for all public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Structured Data (JSON-LD): TravelAction, TouristTrip, and Hotel schemas on trip detail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Dynamic sitemap.xml generated from active trips per tenant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Graph and Twitter Card meta tags with trip cover 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Canonical URLs with proper hreflang tags for AR/EN variants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Image optimization: WebP format, responsive srcset, lazy loading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Core Web Vitals targets: LCP &lt; 2.5s, FID &lt; 100ms, CLS &lt; 0.1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ISR (Incremental Static Regeneration) with 60-second revalidation for trip pages</w:t>
      </w:r>
    </w:p>
    <w:p>
      <w:pPr>
        <w:pStyle w:val="Heading1"/>
      </w:pPr>
      <w:r>
        <w:t xml:space="preserve">13. Security &amp;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Supabase Row Level Security (RLS) on all tenant tables — queries scoped by tenant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JWT validation on all API routes; tenant_id claim prevents cross-tenant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HTTPS enforced on all domains via Cloudflare/Vercel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File upload validation: max size 5MB, allowed types (jpg, png, webp, svg)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Input sanitization on all user-submitted content (XSS prevention)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limiting on inquiry form submissions and auth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GDPR/privacy: optional cookie consent banner; inquiry data retention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Regular dependency updates and vulnerability scanning via Dependabot</w:t>
      </w:r>
    </w:p>
    <w:p>
      <w:pPr>
        <w:pStyle w:val="Heading1"/>
      </w:pPr>
      <w:r>
        <w:t xml:space="preserve">14. Implementation Phases &amp; Milestones</w:t>
      </w:r>
    </w:p>
    <w:p>
      <w:pPr>
        <w:pStyle w:val="Heading2"/>
      </w:pPr>
      <w:r>
        <w:t xml:space="preserve">Phase 1: Foundation (Weeks 1–4)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Next.js 15 project with App Router, Tailwind, and shadcn/ui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 Supabase project: database, auth, storage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database schema (all core tables)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multi-tenant middleware and tenant resolution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site_config theming pipeline (CSS variables, logo loading)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admin auth flow (login, session management, role checks)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Deliverable: Admin can log in and update basic site config; empty public site renders with correct branding.</w:t>
      </w:r>
    </w:p>
    <w:p>
      <w:pPr>
        <w:pStyle w:val="Heading2"/>
      </w:pPr>
      <w:r>
        <w:t xml:space="preserve">Phase 2: Trip Management &amp; Public Pages (Weeks 5–8)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admin trip CRUD (basic info, hotels, itinerary builder)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admin media upload and gallery management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public landing page (hero, deals, ending-soon, all trips grid)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trip detail page (itinerary timeline, hotel info, inclusions, gallery, CTAs)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search and filter functionality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WhatsApp integration and contact CTAs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Deliverable: Fully functional public website with real trip data; admin can manage all content.</w:t>
      </w:r>
    </w:p>
    <w:p>
      <w:pPr>
        <w:pStyle w:val="Heading2"/>
      </w:pPr>
      <w:r>
        <w:t xml:space="preserve">Phase 3: Bilingual, SEO &amp; Polish (Weeks 9–11)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i18n with next-intl (AR/EN routing, RTL support)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bilingual content fields throughout admin and public pages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SEO: meta tags, structured data, sitemap, Open Graph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Performance optimization: image optimization, ISR, Core Web Vitals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Responsive design QA across devices and browsers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website customization panel (colors, fonts, logo, contact info)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Deliverable: Production-ready bilingual website with SEO optimization.</w:t>
      </w:r>
    </w:p>
    <w:p>
      <w:pPr>
        <w:pStyle w:val="Heading2"/>
      </w:pPr>
      <w:r>
        <w:t xml:space="preserve">Phase 4: Multi-Tenant &amp; Launch (Weeks 12–14)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Schema-per-tenant automation (tenant creation scripts/migrations)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 domain mapping and DNS configuration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Super admin panel for tenant management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Onboard Otolat Rahlatcom as first production tenant with real data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Load testing and security audit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Production deployment and go-live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Deliverable: Live production site for Otolat Rahlatcom; platform ready for additional tenants.</w:t>
      </w:r>
    </w:p>
    <w:p>
      <w:pPr>
        <w:pStyle w:val="Heading2"/>
      </w:pPr>
      <w:r>
        <w:t xml:space="preserve">Phase 5: Analytics &amp; Growth (Weeks 15+)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Basic analytics dashboard (page views, popular trips, inquiry tracking)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Inquiry management system (form submissions, status tracking, CSV export)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Newsletter subscription integration (optional)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Onboard second tenant to validate multi-tenant flow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Feedback-driven iteration and feature additions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Deliverable: Complete platform with analytics; multi-tenant validation with second client.</w:t>
      </w:r>
    </w:p>
    <w:p>
      <w:pPr>
        <w:pStyle w:val="Heading1"/>
      </w:pPr>
      <w:r>
        <w:t xml:space="preserve">15. Success Metrics &amp; KPIs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Website uptime: 99.9%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Page load speed: LCP under 2.5 seconds on 4G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Inquiry conversion: 5%+ of trip detail page visitors click WhatsApp/Call CTA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Content freshness: admin can add a new trip in under 15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Tenant onboarding: new agency live in under 24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SEO: trip pages indexed within 7 days; organic traffic growth month-over-month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satisfaction: NPS score above 40 from agency staff</w:t>
      </w:r>
    </w:p>
    <w:p>
      <w:pPr>
        <w:pStyle w:val="Heading1"/>
      </w:pPr>
      <w:r>
        <w:t xml:space="preserve">16.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Arabic RTL layout bugs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 tailwindcss-rtl plugin; comprehensive RTL QA; reference existing Arabic sites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Schema-per-tenant complexity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Start with single tenant; add multi-tenant in Phase 4; use Supabase migrations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Admin UX for non-technical users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Extensive user testing with agency staff; intuitive drag-and-drop; Arabic dashboard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Image performance on slow networks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Aggressive image optimization; WebP; lazy loading; low-quality placeholders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Supabase storage costs at scale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Implement image size limits; auto-compress uploads; monitor usage alerts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SEO for Arabic content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Proper hreflang tags; Arabic keyword research; Google Search Console monitoring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Custom domain SSL provisioning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 Cloudflare for SaaS or Vercel domain API for automated certificate management</w:t>
            </w:r>
          </w:p>
        </w:tc>
      </w:tr>
    </w:tbl>
    <w:p>
      <w:pPr>
        <w:pStyle w:val="Heading1"/>
      </w:pPr>
      <w:r>
        <w:t xml:space="preserve">17. Appendix: Wireframe Descriptions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are text-based descriptions of key page layouts. Visual wireframes to be created in Figma during Phase 1.</w:t>
      </w:r>
    </w:p>
    <w:p>
      <w:pPr>
        <w:pStyle w:val="Heading2"/>
      </w:pPr>
      <w:r>
        <w:t xml:space="preserve">17.1 Landing Page Wireframe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[Navigation Bar] — Logo (left/right based on locale) | Home | Trips | Deals | About | Contact | AR/EN Toggle | Search Icon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[Hero Section] — Full-width image with gradient overlay | Large headline | Subtitle | CTA Button | Search bar with destination + duration + price filters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[Deals Carousel] — Section title | Horizontally scrollable cards (4 visible on desktop) | Each card: image, title, price badge, duration, “View” button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[Ending Soon] — Same as deals but with countdown timer overlay on each card | Red/orange accent styling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[All Trips Grid] — Filter bar (destination, duration, price) | Sort dropdown | 3-column grid | Trip cards with hover effects | Load More button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[Footer] — 4-column layout: About + Quick Links + Contact Info + Social Media | Copyright bar</w:t>
      </w:r>
    </w:p>
    <w:p>
      <w:pPr>
        <w:pStyle w:val="Heading2"/>
      </w:pPr>
      <w:r>
        <w:t xml:space="preserve">17.2 Trip Detail Page Wireframe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[Hero] — Full-width trip cover image | Trip title overlay | Key info badges (duration, hotel, price)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[Sticky CTA Bar] — Fixed at bottom on mobile: WhatsApp button (green) + Call button (blue)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[Itinerary Section] — Vertical timeline with day numbers on the line | Each day is an expandable accordion | Expanded view shows numbered activity list with type icons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[Hotel Section] — Card per hotel: name, stars, city, nights, optional photo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[Inclusions] — Two columns: Included (green checkmarks) | Not Included (red X marks)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[Gallery] — Masonry grid with lightbox | Swipe on mobile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[Related Trips] — Horizontal carousel of 3-4 trip cards</w:t>
      </w:r>
    </w:p>
    <w:p>
      <w:pPr>
        <w:pStyle w:val="Heading2"/>
      </w:pPr>
      <w:r>
        <w:t xml:space="preserve">17.3 Admin Dashboard Wireframe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[Sidebar] — Logo | Dashboard | Trips | Deals | Pages | Customization | Inquiries | Settings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[Trip Editor] — Tabbed interface: Basic Info | Hotels | Itinerary | Media | Deal Settings | SEO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[Itinerary Tab] — Left panel: sortable day list | Right panel: selected day’s activities (drag-and-drop reorder) | Add Day / Add Activity buttons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[Customization Panel] — Left: form fields (logo upload, color pickers, font selectors, contact info inputs) | Right: live preview frame showing the landing page with current settings</w:t>
      </w:r>
    </w:p>
    <w:p>
      <w:pPr>
        <w:spacing w:before="200" w:after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8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SafarCMS Product Requirements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SafarCMS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E879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2026-03-02T11:13:26.382Z</dcterms:created>
  <dcterms:modified xsi:type="dcterms:W3CDTF">2026-03-02T11:13:26.383Z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