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F6A97" w14:textId="77777777" w:rsidR="00A454B4" w:rsidRPr="001D1471" w:rsidRDefault="00A454B4" w:rsidP="00A82130">
      <w:pPr>
        <w:rPr>
          <w:b/>
          <w:bCs/>
        </w:rPr>
      </w:pPr>
    </w:p>
    <w:p w14:paraId="1AD8E1DF" w14:textId="17C25354" w:rsidR="00A82130" w:rsidRPr="00131AE6" w:rsidRDefault="00A82130" w:rsidP="00A82130">
      <w:pPr>
        <w:rPr>
          <w:b/>
          <w:bCs/>
          <w:lang w:val="nl-NL"/>
        </w:rPr>
      </w:pPr>
      <w:r w:rsidRPr="00131AE6">
        <w:rPr>
          <w:b/>
          <w:bCs/>
          <w:lang w:val="nl-NL"/>
        </w:rPr>
        <w:t>Datum: __</w:t>
      </w:r>
      <w:r w:rsidR="007853AD" w:rsidRPr="00131AE6">
        <w:rPr>
          <w:b/>
          <w:bCs/>
          <w:lang w:val="nl-NL"/>
        </w:rPr>
        <w:t>____</w:t>
      </w:r>
      <w:r w:rsidRPr="00131AE6">
        <w:rPr>
          <w:b/>
          <w:bCs/>
          <w:lang w:val="nl-NL"/>
        </w:rPr>
        <w:t>_______</w:t>
      </w:r>
      <w:r w:rsidR="00123F58" w:rsidRPr="00131AE6">
        <w:rPr>
          <w:b/>
          <w:bCs/>
          <w:lang w:val="nl-NL"/>
        </w:rPr>
        <w:t xml:space="preserve">   </w:t>
      </w:r>
      <w:r w:rsidR="007853AD" w:rsidRPr="00131AE6">
        <w:rPr>
          <w:b/>
          <w:bCs/>
          <w:lang w:val="nl-NL"/>
        </w:rPr>
        <w:t>Beoordelaar: _____________</w:t>
      </w:r>
      <w:r w:rsidR="007853AD" w:rsidRPr="00131AE6">
        <w:rPr>
          <w:b/>
          <w:bCs/>
          <w:lang w:val="nl-NL"/>
        </w:rPr>
        <w:br/>
      </w:r>
      <w:r w:rsidR="007853AD" w:rsidRPr="00131AE6">
        <w:rPr>
          <w:b/>
          <w:bCs/>
          <w:lang w:val="nl-NL"/>
        </w:rPr>
        <w:br/>
      </w:r>
      <w:r w:rsidR="0047716E" w:rsidRPr="00131AE6">
        <w:rPr>
          <w:b/>
          <w:bCs/>
          <w:lang w:val="nl-NL"/>
        </w:rPr>
        <w:t>Student</w:t>
      </w:r>
      <w:r w:rsidRPr="00131AE6">
        <w:rPr>
          <w:b/>
          <w:bCs/>
          <w:lang w:val="nl-NL"/>
        </w:rPr>
        <w:t xml:space="preserve">: </w:t>
      </w:r>
      <w:r w:rsidR="00131AE6" w:rsidRPr="00131AE6">
        <w:rPr>
          <w:b/>
          <w:bCs/>
          <w:lang w:val="nl-NL"/>
        </w:rPr>
        <w:t>Max Be</w:t>
      </w:r>
      <w:r w:rsidR="00131AE6">
        <w:rPr>
          <w:b/>
          <w:bCs/>
          <w:lang w:val="nl-NL"/>
        </w:rPr>
        <w:t>ekmans</w:t>
      </w:r>
      <w:r w:rsidR="0047716E" w:rsidRPr="00131AE6">
        <w:rPr>
          <w:b/>
          <w:bCs/>
          <w:lang w:val="nl-NL"/>
        </w:rPr>
        <w:t>____________________</w:t>
      </w:r>
      <w:r w:rsidRPr="00131AE6">
        <w:rPr>
          <w:b/>
          <w:bCs/>
          <w:lang w:val="nl-NL"/>
        </w:rPr>
        <w:t>_</w:t>
      </w:r>
      <w:r w:rsidR="00630DF5" w:rsidRPr="00131AE6">
        <w:rPr>
          <w:b/>
          <w:bCs/>
          <w:lang w:val="nl-NL"/>
        </w:rPr>
        <w:t>__</w:t>
      </w:r>
      <w:r w:rsidR="007853AD" w:rsidRPr="00131AE6">
        <w:rPr>
          <w:b/>
          <w:bCs/>
          <w:lang w:val="nl-NL"/>
        </w:rPr>
        <w:t>__________________________________________</w:t>
      </w:r>
      <w:r w:rsidR="00D13C17" w:rsidRPr="00131AE6">
        <w:rPr>
          <w:b/>
          <w:bCs/>
          <w:lang w:val="nl-NL"/>
        </w:rPr>
        <w:t xml:space="preserve">  </w:t>
      </w:r>
    </w:p>
    <w:p w14:paraId="0D5DF8A3" w14:textId="77777777" w:rsidR="00A82130" w:rsidRPr="00131AE6" w:rsidRDefault="00A82130" w:rsidP="00A82130">
      <w:pPr>
        <w:rPr>
          <w:b/>
          <w:bCs/>
          <w:lang w:val="nl-NL"/>
        </w:rPr>
      </w:pPr>
    </w:p>
    <w:tbl>
      <w:tblPr>
        <w:tblStyle w:val="TableGrid"/>
        <w:tblW w:w="4894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425"/>
        <w:gridCol w:w="3292"/>
        <w:gridCol w:w="706"/>
        <w:gridCol w:w="849"/>
        <w:gridCol w:w="221"/>
        <w:gridCol w:w="630"/>
        <w:gridCol w:w="182"/>
        <w:gridCol w:w="671"/>
        <w:gridCol w:w="141"/>
        <w:gridCol w:w="710"/>
        <w:gridCol w:w="309"/>
        <w:gridCol w:w="542"/>
        <w:gridCol w:w="526"/>
        <w:gridCol w:w="1030"/>
      </w:tblGrid>
      <w:tr w:rsidR="00A252CA" w:rsidRPr="002B0493" w14:paraId="0D52EE2A" w14:textId="77777777" w:rsidTr="00C7645C">
        <w:trPr>
          <w:trHeight w:val="258"/>
        </w:trPr>
        <w:tc>
          <w:tcPr>
            <w:tcW w:w="3975" w:type="pct"/>
            <w:gridSpan w:val="11"/>
            <w:shd w:val="clear" w:color="auto" w:fill="808080" w:themeFill="background1" w:themeFillShade="80"/>
            <w:vAlign w:val="center"/>
          </w:tcPr>
          <w:p w14:paraId="4D616DA5" w14:textId="54BD6225" w:rsidR="001D1471" w:rsidRPr="002B0493" w:rsidRDefault="004353CF" w:rsidP="00E14932">
            <w:pPr>
              <w:rPr>
                <w:i/>
                <w:iCs/>
                <w:color w:val="FFFFFF" w:themeColor="background1"/>
              </w:rPr>
            </w:pPr>
            <w:r w:rsidRPr="002B0493">
              <w:rPr>
                <w:b/>
                <w:color w:val="FFFFFF" w:themeColor="background1"/>
              </w:rPr>
              <w:t xml:space="preserve">Dealbreakers: </w:t>
            </w:r>
            <w:r w:rsidRPr="002B0493">
              <w:rPr>
                <w:b/>
                <w:i/>
                <w:color w:val="FFFFFF" w:themeColor="background1"/>
              </w:rPr>
              <w:t xml:space="preserve">  </w:t>
            </w:r>
          </w:p>
        </w:tc>
        <w:tc>
          <w:tcPr>
            <w:tcW w:w="522" w:type="pct"/>
            <w:gridSpan w:val="2"/>
            <w:shd w:val="clear" w:color="auto" w:fill="808080" w:themeFill="background1" w:themeFillShade="80"/>
          </w:tcPr>
          <w:p w14:paraId="2DB83792" w14:textId="77777777" w:rsidR="001D1471" w:rsidRPr="002B0493" w:rsidRDefault="001D1471" w:rsidP="00E83A90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2B0493">
              <w:rPr>
                <w:b/>
                <w:color w:val="FFFFFF" w:themeColor="background1"/>
                <w:sz w:val="28"/>
                <w:szCs w:val="28"/>
              </w:rPr>
              <w:t>Ja</w:t>
            </w:r>
          </w:p>
        </w:tc>
        <w:tc>
          <w:tcPr>
            <w:tcW w:w="503" w:type="pct"/>
            <w:shd w:val="clear" w:color="auto" w:fill="808080" w:themeFill="background1" w:themeFillShade="80"/>
          </w:tcPr>
          <w:p w14:paraId="0F38B3B5" w14:textId="77777777" w:rsidR="001D1471" w:rsidRPr="002B0493" w:rsidRDefault="001D1471" w:rsidP="00E83A90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2B0493">
              <w:rPr>
                <w:b/>
                <w:color w:val="FFFFFF" w:themeColor="background1"/>
                <w:sz w:val="28"/>
                <w:szCs w:val="28"/>
              </w:rPr>
              <w:t>Nee</w:t>
            </w:r>
          </w:p>
        </w:tc>
      </w:tr>
      <w:tr w:rsidR="009B65CD" w:rsidRPr="002B0493" w14:paraId="0B5191C1" w14:textId="77777777" w:rsidTr="00C7645C">
        <w:trPr>
          <w:trHeight w:val="510"/>
        </w:trPr>
        <w:tc>
          <w:tcPr>
            <w:tcW w:w="207" w:type="pct"/>
            <w:vAlign w:val="center"/>
          </w:tcPr>
          <w:p w14:paraId="418778B4" w14:textId="77777777" w:rsidR="009B65CD" w:rsidRPr="002B0493" w:rsidRDefault="009B65CD" w:rsidP="001D1471">
            <w:pPr>
              <w:jc w:val="center"/>
              <w:rPr>
                <w:iCs/>
              </w:rPr>
            </w:pPr>
            <w:r w:rsidRPr="002B0493">
              <w:rPr>
                <w:iCs/>
              </w:rPr>
              <w:t>A</w:t>
            </w:r>
          </w:p>
        </w:tc>
        <w:tc>
          <w:tcPr>
            <w:tcW w:w="3768" w:type="pct"/>
            <w:gridSpan w:val="10"/>
            <w:vAlign w:val="center"/>
          </w:tcPr>
          <w:p w14:paraId="052E7B1E" w14:textId="0559A03D" w:rsidR="009B65CD" w:rsidRPr="00FD77CF" w:rsidRDefault="009B65CD" w:rsidP="001D1471">
            <w:pPr>
              <w:rPr>
                <w:i/>
                <w:iCs/>
                <w:lang w:val="nl-NL"/>
              </w:rPr>
            </w:pPr>
            <w:proofErr w:type="gramStart"/>
            <w:r w:rsidRPr="00FD77CF">
              <w:rPr>
                <w:lang w:val="nl-NL" w:eastAsia="nl-NL"/>
              </w:rPr>
              <w:t>is</w:t>
            </w:r>
            <w:proofErr w:type="gramEnd"/>
            <w:r w:rsidRPr="00FD77CF">
              <w:rPr>
                <w:lang w:val="nl-NL" w:eastAsia="nl-NL"/>
              </w:rPr>
              <w:t xml:space="preserve"> de app te runnen (los of alle functionaliteit / eisen verwerkt zijn)</w:t>
            </w:r>
          </w:p>
        </w:tc>
        <w:tc>
          <w:tcPr>
            <w:tcW w:w="522" w:type="pct"/>
            <w:gridSpan w:val="2"/>
            <w:vMerge w:val="restart"/>
            <w:vAlign w:val="center"/>
          </w:tcPr>
          <w:p w14:paraId="6335ECB0" w14:textId="77777777" w:rsidR="009B65CD" w:rsidRPr="002B0493" w:rsidRDefault="009B65CD" w:rsidP="001D1471">
            <w:pPr>
              <w:jc w:val="center"/>
              <w:rPr>
                <w:sz w:val="20"/>
                <w:szCs w:val="20"/>
              </w:rPr>
            </w:pPr>
            <w:proofErr w:type="spellStart"/>
            <w:r w:rsidRPr="002B0493">
              <w:rPr>
                <w:sz w:val="20"/>
                <w:szCs w:val="20"/>
              </w:rPr>
              <w:t>cijfer</w:t>
            </w:r>
            <w:proofErr w:type="spellEnd"/>
            <w:r w:rsidRPr="002B0493">
              <w:rPr>
                <w:sz w:val="20"/>
                <w:szCs w:val="20"/>
              </w:rPr>
              <w:br/>
            </w:r>
            <w:proofErr w:type="spellStart"/>
            <w:r w:rsidRPr="002B0493">
              <w:rPr>
                <w:sz w:val="20"/>
                <w:szCs w:val="20"/>
              </w:rPr>
              <w:t>bepalen</w:t>
            </w:r>
            <w:proofErr w:type="spellEnd"/>
            <w:r w:rsidRPr="002B0493">
              <w:rPr>
                <w:sz w:val="20"/>
                <w:szCs w:val="20"/>
              </w:rPr>
              <w:t xml:space="preserve"> </w:t>
            </w:r>
            <w:proofErr w:type="spellStart"/>
            <w:r w:rsidRPr="002B0493">
              <w:rPr>
                <w:sz w:val="20"/>
                <w:szCs w:val="20"/>
              </w:rPr>
              <w:t>volgens</w:t>
            </w:r>
            <w:proofErr w:type="spellEnd"/>
          </w:p>
          <w:p w14:paraId="26C5FE05" w14:textId="77777777" w:rsidR="009B65CD" w:rsidRPr="002B0493" w:rsidRDefault="009B65CD" w:rsidP="001D1471">
            <w:pPr>
              <w:jc w:val="center"/>
              <w:rPr>
                <w:sz w:val="20"/>
                <w:szCs w:val="20"/>
              </w:rPr>
            </w:pPr>
            <w:r w:rsidRPr="002B0493">
              <w:rPr>
                <w:sz w:val="20"/>
                <w:szCs w:val="20"/>
              </w:rPr>
              <w:t>weging</w:t>
            </w:r>
          </w:p>
          <w:p w14:paraId="14AED6BE" w14:textId="77777777" w:rsidR="009B65CD" w:rsidRPr="002B0493" w:rsidRDefault="009B65CD" w:rsidP="001D1471">
            <w:pPr>
              <w:jc w:val="center"/>
              <w:rPr>
                <w:sz w:val="20"/>
                <w:szCs w:val="20"/>
              </w:rPr>
            </w:pPr>
            <w:r w:rsidRPr="002B0493">
              <w:rPr>
                <w:sz w:val="20"/>
                <w:szCs w:val="20"/>
              </w:rPr>
              <w:t>hieronder</w:t>
            </w:r>
          </w:p>
          <w:p w14:paraId="1270F119" w14:textId="77777777" w:rsidR="009B65CD" w:rsidRPr="002B0493" w:rsidRDefault="009B65CD" w:rsidP="001D14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3" w:type="pct"/>
            <w:vAlign w:val="center"/>
          </w:tcPr>
          <w:p w14:paraId="11DDF6CB" w14:textId="579E9CF7" w:rsidR="009B65CD" w:rsidRPr="002B0493" w:rsidRDefault="009B65CD" w:rsidP="001D14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</w:t>
            </w:r>
          </w:p>
        </w:tc>
      </w:tr>
      <w:tr w:rsidR="009B65CD" w:rsidRPr="002B0493" w14:paraId="406C743D" w14:textId="77777777" w:rsidTr="00C7645C">
        <w:trPr>
          <w:trHeight w:val="510"/>
        </w:trPr>
        <w:tc>
          <w:tcPr>
            <w:tcW w:w="207" w:type="pct"/>
            <w:vAlign w:val="center"/>
          </w:tcPr>
          <w:p w14:paraId="136E299A" w14:textId="77777777" w:rsidR="009B65CD" w:rsidRPr="002B0493" w:rsidRDefault="009B65CD" w:rsidP="00314759">
            <w:pPr>
              <w:jc w:val="center"/>
              <w:rPr>
                <w:iCs/>
              </w:rPr>
            </w:pPr>
            <w:r w:rsidRPr="002B0493">
              <w:rPr>
                <w:iCs/>
              </w:rPr>
              <w:t>B</w:t>
            </w:r>
          </w:p>
        </w:tc>
        <w:tc>
          <w:tcPr>
            <w:tcW w:w="3768" w:type="pct"/>
            <w:gridSpan w:val="10"/>
            <w:vAlign w:val="center"/>
          </w:tcPr>
          <w:p w14:paraId="043EBC16" w14:textId="77777777" w:rsidR="009B65CD" w:rsidRPr="00FD77CF" w:rsidRDefault="009B65CD" w:rsidP="00314759">
            <w:pPr>
              <w:rPr>
                <w:i/>
                <w:iCs/>
                <w:lang w:val="nl-NL"/>
              </w:rPr>
            </w:pPr>
            <w:proofErr w:type="gramStart"/>
            <w:r w:rsidRPr="00FD77CF">
              <w:rPr>
                <w:lang w:val="nl-NL" w:eastAsia="nl-NL"/>
              </w:rPr>
              <w:t>is</w:t>
            </w:r>
            <w:proofErr w:type="gramEnd"/>
            <w:r w:rsidRPr="00FD77CF">
              <w:rPr>
                <w:lang w:val="nl-NL" w:eastAsia="nl-NL"/>
              </w:rPr>
              <w:t xml:space="preserve"> het zelf gemaakt? </w:t>
            </w:r>
            <w:r w:rsidRPr="00FD77CF">
              <w:rPr>
                <w:i/>
                <w:lang w:val="nl-NL" w:eastAsia="nl-NL"/>
              </w:rPr>
              <w:t>(</w:t>
            </w:r>
            <w:proofErr w:type="gramStart"/>
            <w:r w:rsidRPr="00FD77CF">
              <w:rPr>
                <w:i/>
                <w:lang w:val="nl-NL" w:eastAsia="nl-NL"/>
              </w:rPr>
              <w:t>authenticiteit</w:t>
            </w:r>
            <w:proofErr w:type="gramEnd"/>
            <w:r w:rsidRPr="00FD77CF">
              <w:rPr>
                <w:i/>
                <w:lang w:val="nl-NL" w:eastAsia="nl-NL"/>
              </w:rPr>
              <w:t xml:space="preserve"> vaststellen)</w:t>
            </w:r>
          </w:p>
        </w:tc>
        <w:tc>
          <w:tcPr>
            <w:tcW w:w="522" w:type="pct"/>
            <w:gridSpan w:val="2"/>
            <w:vMerge/>
            <w:vAlign w:val="center"/>
          </w:tcPr>
          <w:p w14:paraId="75C241E0" w14:textId="77777777" w:rsidR="009B65CD" w:rsidRPr="00FD77CF" w:rsidRDefault="009B65CD" w:rsidP="00314759">
            <w:pPr>
              <w:jc w:val="center"/>
              <w:rPr>
                <w:sz w:val="20"/>
                <w:szCs w:val="20"/>
                <w:lang w:val="nl-NL"/>
              </w:rPr>
            </w:pPr>
          </w:p>
        </w:tc>
        <w:tc>
          <w:tcPr>
            <w:tcW w:w="503" w:type="pct"/>
            <w:vAlign w:val="center"/>
          </w:tcPr>
          <w:p w14:paraId="38661CD2" w14:textId="77777777" w:rsidR="009B65CD" w:rsidRPr="002B0493" w:rsidRDefault="009B65CD" w:rsidP="003147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</w:t>
            </w:r>
          </w:p>
        </w:tc>
      </w:tr>
      <w:tr w:rsidR="009B65CD" w:rsidRPr="002B0493" w14:paraId="33585C80" w14:textId="77777777" w:rsidTr="00C7645C">
        <w:trPr>
          <w:trHeight w:val="510"/>
        </w:trPr>
        <w:tc>
          <w:tcPr>
            <w:tcW w:w="207" w:type="pct"/>
            <w:vAlign w:val="center"/>
          </w:tcPr>
          <w:p w14:paraId="77A8E16F" w14:textId="77777777" w:rsidR="009B65CD" w:rsidRPr="002B0493" w:rsidRDefault="009B65CD" w:rsidP="00314759">
            <w:pPr>
              <w:jc w:val="center"/>
              <w:rPr>
                <w:iCs/>
              </w:rPr>
            </w:pPr>
            <w:r>
              <w:rPr>
                <w:iCs/>
              </w:rPr>
              <w:t>C</w:t>
            </w:r>
          </w:p>
        </w:tc>
        <w:tc>
          <w:tcPr>
            <w:tcW w:w="3768" w:type="pct"/>
            <w:gridSpan w:val="10"/>
            <w:vAlign w:val="center"/>
          </w:tcPr>
          <w:p w14:paraId="24DD4621" w14:textId="33C8CF85" w:rsidR="009B65CD" w:rsidRPr="00581F80" w:rsidRDefault="009B65CD" w:rsidP="00314759">
            <w:pPr>
              <w:rPr>
                <w:i/>
                <w:iCs/>
                <w:lang w:val="nl-NL"/>
              </w:rPr>
            </w:pPr>
            <w:r w:rsidRPr="00581F80">
              <w:rPr>
                <w:lang w:val="nl-NL" w:eastAsia="nl-NL"/>
              </w:rPr>
              <w:t xml:space="preserve">Er zijn geen externe </w:t>
            </w:r>
            <w:proofErr w:type="spellStart"/>
            <w:r w:rsidRPr="00581F80">
              <w:rPr>
                <w:lang w:val="nl-NL" w:eastAsia="nl-NL"/>
              </w:rPr>
              <w:t>libraries</w:t>
            </w:r>
            <w:proofErr w:type="spellEnd"/>
            <w:r w:rsidRPr="00581F80">
              <w:rPr>
                <w:lang w:val="nl-NL" w:eastAsia="nl-NL"/>
              </w:rPr>
              <w:t xml:space="preserve"> gebruikt</w:t>
            </w:r>
            <w:r w:rsidR="00581F80" w:rsidRPr="00581F80">
              <w:rPr>
                <w:lang w:val="nl-NL" w:eastAsia="nl-NL"/>
              </w:rPr>
              <w:t xml:space="preserve"> (</w:t>
            </w:r>
            <w:r w:rsidR="00581F80">
              <w:rPr>
                <w:lang w:val="nl-NL" w:eastAsia="nl-NL"/>
              </w:rPr>
              <w:t>zonder goedkeuring vooraf)</w:t>
            </w:r>
          </w:p>
        </w:tc>
        <w:tc>
          <w:tcPr>
            <w:tcW w:w="522" w:type="pct"/>
            <w:gridSpan w:val="2"/>
            <w:vMerge/>
            <w:vAlign w:val="center"/>
          </w:tcPr>
          <w:p w14:paraId="57D81B8E" w14:textId="77777777" w:rsidR="009B65CD" w:rsidRPr="00581F80" w:rsidRDefault="009B65CD" w:rsidP="00314759">
            <w:pPr>
              <w:jc w:val="center"/>
              <w:rPr>
                <w:sz w:val="20"/>
                <w:szCs w:val="20"/>
                <w:lang w:val="nl-NL"/>
              </w:rPr>
            </w:pPr>
          </w:p>
        </w:tc>
        <w:tc>
          <w:tcPr>
            <w:tcW w:w="503" w:type="pct"/>
            <w:vAlign w:val="center"/>
          </w:tcPr>
          <w:p w14:paraId="18A5FFF0" w14:textId="77777777" w:rsidR="009B65CD" w:rsidRPr="002B0493" w:rsidRDefault="009B65CD" w:rsidP="003147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</w:t>
            </w:r>
          </w:p>
        </w:tc>
      </w:tr>
      <w:tr w:rsidR="009B65CD" w:rsidRPr="002B0493" w14:paraId="0ECA0E6F" w14:textId="77777777" w:rsidTr="00C7645C">
        <w:trPr>
          <w:trHeight w:val="510"/>
        </w:trPr>
        <w:tc>
          <w:tcPr>
            <w:tcW w:w="207" w:type="pct"/>
            <w:vAlign w:val="center"/>
          </w:tcPr>
          <w:p w14:paraId="71EB5C6D" w14:textId="266D2DD6" w:rsidR="009B65CD" w:rsidRPr="002B0493" w:rsidRDefault="00B528B6" w:rsidP="00314759">
            <w:pPr>
              <w:jc w:val="center"/>
              <w:rPr>
                <w:iCs/>
              </w:rPr>
            </w:pPr>
            <w:r>
              <w:rPr>
                <w:iCs/>
              </w:rPr>
              <w:t>D</w:t>
            </w:r>
          </w:p>
        </w:tc>
        <w:tc>
          <w:tcPr>
            <w:tcW w:w="3768" w:type="pct"/>
            <w:gridSpan w:val="10"/>
            <w:vAlign w:val="center"/>
          </w:tcPr>
          <w:p w14:paraId="6D45C120" w14:textId="0BC6C9A6" w:rsidR="009B65CD" w:rsidRPr="00FD77CF" w:rsidRDefault="00722CF9" w:rsidP="00314759">
            <w:pPr>
              <w:rPr>
                <w:lang w:val="nl-NL"/>
              </w:rPr>
            </w:pPr>
            <w:r>
              <w:rPr>
                <w:lang w:val="nl-NL"/>
              </w:rPr>
              <w:t xml:space="preserve"> Er is door de student zelf een ingevuld exemplaar van de </w:t>
            </w:r>
            <w:proofErr w:type="spellStart"/>
            <w:r>
              <w:rPr>
                <w:lang w:val="nl-NL"/>
              </w:rPr>
              <w:t>Rubric</w:t>
            </w:r>
            <w:proofErr w:type="spellEnd"/>
            <w:r>
              <w:rPr>
                <w:lang w:val="nl-NL"/>
              </w:rPr>
              <w:t xml:space="preserve"> ingeleverd</w:t>
            </w:r>
          </w:p>
        </w:tc>
        <w:tc>
          <w:tcPr>
            <w:tcW w:w="522" w:type="pct"/>
            <w:gridSpan w:val="2"/>
            <w:vMerge/>
            <w:vAlign w:val="center"/>
          </w:tcPr>
          <w:p w14:paraId="280EC876" w14:textId="77777777" w:rsidR="009B65CD" w:rsidRPr="00FD77CF" w:rsidRDefault="009B65CD" w:rsidP="00314759">
            <w:pPr>
              <w:jc w:val="center"/>
              <w:rPr>
                <w:sz w:val="20"/>
                <w:szCs w:val="20"/>
                <w:lang w:val="nl-NL"/>
              </w:rPr>
            </w:pPr>
          </w:p>
        </w:tc>
        <w:tc>
          <w:tcPr>
            <w:tcW w:w="503" w:type="pct"/>
            <w:vAlign w:val="center"/>
          </w:tcPr>
          <w:p w14:paraId="5A2D16A1" w14:textId="77777777" w:rsidR="009B65CD" w:rsidRPr="002B0493" w:rsidRDefault="009B65CD" w:rsidP="003147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</w:t>
            </w:r>
          </w:p>
        </w:tc>
      </w:tr>
      <w:tr w:rsidR="00A46B84" w:rsidRPr="002B0493" w14:paraId="73380DCE" w14:textId="77777777" w:rsidTr="00C7645C">
        <w:trPr>
          <w:trHeight w:val="258"/>
        </w:trPr>
        <w:tc>
          <w:tcPr>
            <w:tcW w:w="1815" w:type="pct"/>
            <w:gridSpan w:val="2"/>
            <w:shd w:val="clear" w:color="auto" w:fill="808080" w:themeFill="background1" w:themeFillShade="80"/>
            <w:vAlign w:val="center"/>
          </w:tcPr>
          <w:p w14:paraId="4180F56A" w14:textId="006AF6BF" w:rsidR="00234518" w:rsidRPr="002B0493" w:rsidRDefault="009B65CD" w:rsidP="00E83A90">
            <w:pPr>
              <w:rPr>
                <w:i/>
                <w:i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Categorie</w:t>
            </w:r>
            <w:r w:rsidR="00A46B84">
              <w:rPr>
                <w:b/>
                <w:color w:val="FFFFFF" w:themeColor="background1"/>
              </w:rPr>
              <w:t>:</w:t>
            </w:r>
          </w:p>
        </w:tc>
        <w:tc>
          <w:tcPr>
            <w:tcW w:w="345" w:type="pct"/>
            <w:shd w:val="clear" w:color="auto" w:fill="808080" w:themeFill="background1" w:themeFillShade="80"/>
          </w:tcPr>
          <w:p w14:paraId="72FD6BFC" w14:textId="2BC0B524" w:rsidR="00234518" w:rsidRDefault="00234518" w:rsidP="008D7B18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ZG</w:t>
            </w:r>
          </w:p>
        </w:tc>
        <w:tc>
          <w:tcPr>
            <w:tcW w:w="415" w:type="pct"/>
            <w:tcBorders>
              <w:right w:val="single" w:sz="18" w:space="0" w:color="auto"/>
            </w:tcBorders>
            <w:shd w:val="clear" w:color="auto" w:fill="808080" w:themeFill="background1" w:themeFillShade="80"/>
            <w:vAlign w:val="center"/>
          </w:tcPr>
          <w:p w14:paraId="0B53BEA0" w14:textId="5D524BD2" w:rsidR="00BB29CB" w:rsidRPr="002B0493" w:rsidRDefault="00234518" w:rsidP="00465438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G</w:t>
            </w:r>
          </w:p>
        </w:tc>
        <w:tc>
          <w:tcPr>
            <w:tcW w:w="416" w:type="pct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808080" w:themeFill="background1" w:themeFillShade="80"/>
            <w:vAlign w:val="center"/>
          </w:tcPr>
          <w:p w14:paraId="26C4AECF" w14:textId="713759EE" w:rsidR="00234518" w:rsidRPr="002B0493" w:rsidRDefault="00234518" w:rsidP="008D7B18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RV</w:t>
            </w:r>
          </w:p>
        </w:tc>
        <w:tc>
          <w:tcPr>
            <w:tcW w:w="417" w:type="pct"/>
            <w:gridSpan w:val="2"/>
            <w:tcBorders>
              <w:left w:val="single" w:sz="18" w:space="0" w:color="auto"/>
            </w:tcBorders>
            <w:shd w:val="clear" w:color="auto" w:fill="808080" w:themeFill="background1" w:themeFillShade="80"/>
            <w:vAlign w:val="center"/>
          </w:tcPr>
          <w:p w14:paraId="6272F4E4" w14:textId="4979AD39" w:rsidR="00234518" w:rsidRPr="002B0493" w:rsidRDefault="00234518" w:rsidP="000F6128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V</w:t>
            </w:r>
          </w:p>
        </w:tc>
        <w:tc>
          <w:tcPr>
            <w:tcW w:w="416" w:type="pct"/>
            <w:gridSpan w:val="2"/>
            <w:shd w:val="clear" w:color="auto" w:fill="808080" w:themeFill="background1" w:themeFillShade="80"/>
            <w:vAlign w:val="center"/>
          </w:tcPr>
          <w:p w14:paraId="6F29C9C8" w14:textId="34941177" w:rsidR="00234518" w:rsidRPr="002B0493" w:rsidRDefault="006D2AA1" w:rsidP="000F6128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16" w:type="pct"/>
            <w:gridSpan w:val="2"/>
            <w:shd w:val="clear" w:color="auto" w:fill="808080" w:themeFill="background1" w:themeFillShade="80"/>
          </w:tcPr>
          <w:p w14:paraId="3E323746" w14:textId="173D5844" w:rsidR="00234518" w:rsidRDefault="006D2AA1" w:rsidP="002D6280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S</w:t>
            </w:r>
          </w:p>
        </w:tc>
        <w:tc>
          <w:tcPr>
            <w:tcW w:w="761" w:type="pct"/>
            <w:gridSpan w:val="2"/>
            <w:shd w:val="clear" w:color="auto" w:fill="808080" w:themeFill="background1" w:themeFillShade="80"/>
            <w:vAlign w:val="center"/>
          </w:tcPr>
          <w:p w14:paraId="312F00A2" w14:textId="3F586BF4" w:rsidR="00234518" w:rsidRPr="002B0493" w:rsidRDefault="00234518" w:rsidP="002D6280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Punten</w:t>
            </w:r>
          </w:p>
        </w:tc>
      </w:tr>
      <w:tr w:rsidR="00A46B84" w:rsidRPr="002B0493" w14:paraId="6CC63201" w14:textId="77777777" w:rsidTr="00C7645C">
        <w:trPr>
          <w:trHeight w:val="510"/>
        </w:trPr>
        <w:tc>
          <w:tcPr>
            <w:tcW w:w="1815" w:type="pct"/>
            <w:gridSpan w:val="2"/>
            <w:vAlign w:val="center"/>
          </w:tcPr>
          <w:p w14:paraId="48769890" w14:textId="5A35B486" w:rsidR="00234518" w:rsidRPr="002B0493" w:rsidRDefault="00234518" w:rsidP="00E83A90">
            <w:pPr>
              <w:rPr>
                <w:lang w:eastAsia="nl-NL"/>
              </w:rPr>
            </w:pPr>
            <w:r>
              <w:rPr>
                <w:lang w:eastAsia="nl-NL"/>
              </w:rPr>
              <w:t>Stabiliteit</w:t>
            </w:r>
            <w:r w:rsidR="00E930AD">
              <w:rPr>
                <w:lang w:eastAsia="nl-NL"/>
              </w:rPr>
              <w:t xml:space="preserve"> [20%]</w:t>
            </w:r>
          </w:p>
        </w:tc>
        <w:tc>
          <w:tcPr>
            <w:tcW w:w="345" w:type="pct"/>
            <w:vAlign w:val="center"/>
          </w:tcPr>
          <w:p w14:paraId="3A0342D4" w14:textId="118633FE" w:rsidR="00234518" w:rsidRPr="00B528B6" w:rsidRDefault="00C53649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415" w:type="pct"/>
            <w:tcBorders>
              <w:right w:val="single" w:sz="18" w:space="0" w:color="auto"/>
            </w:tcBorders>
            <w:vAlign w:val="center"/>
          </w:tcPr>
          <w:p w14:paraId="08C7A88E" w14:textId="6BADB599" w:rsidR="00234518" w:rsidRPr="00B528B6" w:rsidRDefault="00C53649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416" w:type="pct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E99F3B3" w14:textId="2C5ADBB5" w:rsidR="00234518" w:rsidRPr="00B528B6" w:rsidRDefault="00C53649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417" w:type="pct"/>
            <w:gridSpan w:val="2"/>
            <w:tcBorders>
              <w:left w:val="single" w:sz="18" w:space="0" w:color="auto"/>
            </w:tcBorders>
            <w:vAlign w:val="center"/>
          </w:tcPr>
          <w:p w14:paraId="23270900" w14:textId="33BAFFDB" w:rsidR="00234518" w:rsidRPr="00B528B6" w:rsidRDefault="00C53649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416" w:type="pct"/>
            <w:gridSpan w:val="2"/>
            <w:vAlign w:val="center"/>
          </w:tcPr>
          <w:p w14:paraId="2B90F8ED" w14:textId="2FE82831" w:rsidR="00234518" w:rsidRPr="00B528B6" w:rsidRDefault="00C53649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6" w:type="pct"/>
            <w:gridSpan w:val="2"/>
            <w:vAlign w:val="center"/>
          </w:tcPr>
          <w:p w14:paraId="587E8A04" w14:textId="4AFB20F9" w:rsidR="00234518" w:rsidRPr="00B528B6" w:rsidRDefault="00C53649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761" w:type="pct"/>
            <w:gridSpan w:val="2"/>
            <w:vAlign w:val="center"/>
          </w:tcPr>
          <w:p w14:paraId="73AA7137" w14:textId="412F2524" w:rsidR="00234518" w:rsidRPr="002B0493" w:rsidRDefault="00131AE6" w:rsidP="00E83A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A46B84" w:rsidRPr="002B0493" w14:paraId="10F8BB91" w14:textId="77777777" w:rsidTr="00C7645C">
        <w:trPr>
          <w:trHeight w:val="510"/>
        </w:trPr>
        <w:tc>
          <w:tcPr>
            <w:tcW w:w="1815" w:type="pct"/>
            <w:gridSpan w:val="2"/>
            <w:vAlign w:val="center"/>
          </w:tcPr>
          <w:p w14:paraId="113F60E0" w14:textId="73BAC5D8" w:rsidR="00234518" w:rsidRPr="002B0493" w:rsidRDefault="00C7645C" w:rsidP="007853AD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Architectuur</w:t>
            </w:r>
            <w:proofErr w:type="spellEnd"/>
            <w:r>
              <w:rPr>
                <w:lang w:eastAsia="nl-NL"/>
              </w:rPr>
              <w:t xml:space="preserve"> </w:t>
            </w:r>
            <w:r w:rsidR="00E930AD">
              <w:rPr>
                <w:lang w:eastAsia="nl-NL"/>
              </w:rPr>
              <w:t>[30%]</w:t>
            </w:r>
          </w:p>
        </w:tc>
        <w:tc>
          <w:tcPr>
            <w:tcW w:w="345" w:type="pct"/>
            <w:vAlign w:val="center"/>
          </w:tcPr>
          <w:p w14:paraId="49A1B7F1" w14:textId="418DF869" w:rsidR="00234518" w:rsidRPr="00B528B6" w:rsidRDefault="006D2AA1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415" w:type="pct"/>
            <w:tcBorders>
              <w:right w:val="single" w:sz="18" w:space="0" w:color="auto"/>
            </w:tcBorders>
            <w:vAlign w:val="center"/>
          </w:tcPr>
          <w:p w14:paraId="47743915" w14:textId="71011A15" w:rsidR="00234518" w:rsidRPr="00B528B6" w:rsidRDefault="006D2AA1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416" w:type="pct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0BEADF3" w14:textId="79BA9684" w:rsidR="00234518" w:rsidRPr="00B528B6" w:rsidRDefault="006D2AA1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417" w:type="pct"/>
            <w:gridSpan w:val="2"/>
            <w:tcBorders>
              <w:left w:val="single" w:sz="18" w:space="0" w:color="auto"/>
            </w:tcBorders>
            <w:vAlign w:val="center"/>
          </w:tcPr>
          <w:p w14:paraId="3E241C84" w14:textId="0FD29656" w:rsidR="00234518" w:rsidRPr="00B528B6" w:rsidRDefault="006D2AA1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416" w:type="pct"/>
            <w:gridSpan w:val="2"/>
            <w:vAlign w:val="center"/>
          </w:tcPr>
          <w:p w14:paraId="0A66DA9C" w14:textId="0FAAFE90" w:rsidR="00234518" w:rsidRPr="00B528B6" w:rsidRDefault="006D2AA1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6" w:type="pct"/>
            <w:gridSpan w:val="2"/>
            <w:vAlign w:val="center"/>
          </w:tcPr>
          <w:p w14:paraId="4D265A73" w14:textId="184F82CF" w:rsidR="00234518" w:rsidRPr="00B528B6" w:rsidRDefault="006D2AA1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761" w:type="pct"/>
            <w:gridSpan w:val="2"/>
            <w:vAlign w:val="center"/>
          </w:tcPr>
          <w:p w14:paraId="26DD404E" w14:textId="22B5F7E5" w:rsidR="00234518" w:rsidRPr="002B0493" w:rsidRDefault="00131AE6" w:rsidP="007853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C7645C" w:rsidRPr="002B0493" w14:paraId="192ABA85" w14:textId="77777777" w:rsidTr="00C7645C">
        <w:trPr>
          <w:trHeight w:val="510"/>
        </w:trPr>
        <w:tc>
          <w:tcPr>
            <w:tcW w:w="1815" w:type="pct"/>
            <w:gridSpan w:val="2"/>
            <w:vAlign w:val="center"/>
          </w:tcPr>
          <w:p w14:paraId="137D3E62" w14:textId="71B4365A" w:rsidR="00C7645C" w:rsidRPr="002B0493" w:rsidRDefault="00C7645C" w:rsidP="002219C4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Functionaliteit</w:t>
            </w:r>
            <w:proofErr w:type="spellEnd"/>
            <w:r>
              <w:rPr>
                <w:lang w:eastAsia="nl-NL"/>
              </w:rPr>
              <w:t xml:space="preserve"> [20%]</w:t>
            </w:r>
          </w:p>
        </w:tc>
        <w:tc>
          <w:tcPr>
            <w:tcW w:w="345" w:type="pct"/>
            <w:vAlign w:val="center"/>
          </w:tcPr>
          <w:p w14:paraId="46CF01F4" w14:textId="77777777" w:rsidR="00C7645C" w:rsidRPr="00B528B6" w:rsidRDefault="00C7645C" w:rsidP="002219C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415" w:type="pct"/>
            <w:tcBorders>
              <w:right w:val="single" w:sz="18" w:space="0" w:color="auto"/>
            </w:tcBorders>
            <w:vAlign w:val="center"/>
          </w:tcPr>
          <w:p w14:paraId="0E8ACB01" w14:textId="77777777" w:rsidR="00C7645C" w:rsidRPr="00B528B6" w:rsidRDefault="00C7645C" w:rsidP="002219C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416" w:type="pct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D9AA546" w14:textId="77777777" w:rsidR="00C7645C" w:rsidRPr="00B528B6" w:rsidRDefault="00C7645C" w:rsidP="002219C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417" w:type="pct"/>
            <w:gridSpan w:val="2"/>
            <w:tcBorders>
              <w:left w:val="single" w:sz="18" w:space="0" w:color="auto"/>
            </w:tcBorders>
            <w:vAlign w:val="center"/>
          </w:tcPr>
          <w:p w14:paraId="30C36C4F" w14:textId="77777777" w:rsidR="00C7645C" w:rsidRPr="00B528B6" w:rsidRDefault="00C7645C" w:rsidP="002219C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6" w:type="pct"/>
            <w:gridSpan w:val="2"/>
            <w:vAlign w:val="center"/>
          </w:tcPr>
          <w:p w14:paraId="541EF288" w14:textId="77777777" w:rsidR="00C7645C" w:rsidRPr="00B528B6" w:rsidRDefault="00C7645C" w:rsidP="002219C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6" w:type="pct"/>
            <w:gridSpan w:val="2"/>
            <w:vAlign w:val="center"/>
          </w:tcPr>
          <w:p w14:paraId="424B3175" w14:textId="77777777" w:rsidR="00C7645C" w:rsidRPr="00B528B6" w:rsidRDefault="00C7645C" w:rsidP="002219C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761" w:type="pct"/>
            <w:gridSpan w:val="2"/>
            <w:vAlign w:val="center"/>
          </w:tcPr>
          <w:p w14:paraId="59B53E7A" w14:textId="39F3C058" w:rsidR="00C7645C" w:rsidRPr="002B0493" w:rsidRDefault="00131AE6" w:rsidP="00221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A46B84" w:rsidRPr="002B0493" w14:paraId="03E046A5" w14:textId="77777777" w:rsidTr="00C7645C">
        <w:trPr>
          <w:trHeight w:val="510"/>
        </w:trPr>
        <w:tc>
          <w:tcPr>
            <w:tcW w:w="1815" w:type="pct"/>
            <w:gridSpan w:val="2"/>
            <w:vAlign w:val="center"/>
          </w:tcPr>
          <w:p w14:paraId="612A9BC4" w14:textId="0D443965" w:rsidR="00234518" w:rsidRPr="002B0493" w:rsidRDefault="009B65CD" w:rsidP="00314759">
            <w:pPr>
              <w:rPr>
                <w:lang w:eastAsia="nl-NL"/>
              </w:rPr>
            </w:pPr>
            <w:r>
              <w:rPr>
                <w:lang w:eastAsia="nl-NL"/>
              </w:rPr>
              <w:t>User Interface</w:t>
            </w:r>
            <w:r w:rsidR="00E930AD">
              <w:rPr>
                <w:lang w:eastAsia="nl-NL"/>
              </w:rPr>
              <w:t xml:space="preserve"> </w:t>
            </w:r>
            <w:r w:rsidR="00B528B6">
              <w:rPr>
                <w:lang w:eastAsia="nl-NL"/>
              </w:rPr>
              <w:t>[20</w:t>
            </w:r>
            <w:r w:rsidR="00E930AD">
              <w:rPr>
                <w:lang w:eastAsia="nl-NL"/>
              </w:rPr>
              <w:t>%]</w:t>
            </w:r>
          </w:p>
        </w:tc>
        <w:tc>
          <w:tcPr>
            <w:tcW w:w="345" w:type="pct"/>
            <w:vAlign w:val="center"/>
          </w:tcPr>
          <w:p w14:paraId="2F714699" w14:textId="2BB2E845" w:rsidR="00234518" w:rsidRPr="00B528B6" w:rsidRDefault="006D2AA1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415" w:type="pct"/>
            <w:tcBorders>
              <w:right w:val="single" w:sz="18" w:space="0" w:color="auto"/>
            </w:tcBorders>
            <w:vAlign w:val="center"/>
          </w:tcPr>
          <w:p w14:paraId="3AA68D4A" w14:textId="19963263" w:rsidR="00234518" w:rsidRPr="00B528B6" w:rsidRDefault="006D2AA1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416" w:type="pct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287169E" w14:textId="540673CE" w:rsidR="00234518" w:rsidRPr="00B528B6" w:rsidRDefault="006D2AA1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417" w:type="pct"/>
            <w:gridSpan w:val="2"/>
            <w:tcBorders>
              <w:left w:val="single" w:sz="18" w:space="0" w:color="auto"/>
            </w:tcBorders>
            <w:vAlign w:val="center"/>
          </w:tcPr>
          <w:p w14:paraId="337B70DC" w14:textId="02DF440A" w:rsidR="00234518" w:rsidRPr="00B528B6" w:rsidRDefault="006D2AA1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6" w:type="pct"/>
            <w:gridSpan w:val="2"/>
            <w:vAlign w:val="center"/>
          </w:tcPr>
          <w:p w14:paraId="21A56A03" w14:textId="5A665036" w:rsidR="00234518" w:rsidRPr="00B528B6" w:rsidRDefault="006D2AA1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6" w:type="pct"/>
            <w:gridSpan w:val="2"/>
            <w:vAlign w:val="center"/>
          </w:tcPr>
          <w:p w14:paraId="4A3FA1FB" w14:textId="42A24321" w:rsidR="00234518" w:rsidRPr="00B528B6" w:rsidRDefault="006D2AA1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761" w:type="pct"/>
            <w:gridSpan w:val="2"/>
            <w:vAlign w:val="center"/>
          </w:tcPr>
          <w:p w14:paraId="61E0B082" w14:textId="2A6ABE94" w:rsidR="00234518" w:rsidRPr="002B0493" w:rsidRDefault="00131AE6" w:rsidP="003147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A46B84" w:rsidRPr="002B0493" w14:paraId="4A6F462F" w14:textId="77777777" w:rsidTr="00C7645C">
        <w:trPr>
          <w:trHeight w:val="510"/>
        </w:trPr>
        <w:tc>
          <w:tcPr>
            <w:tcW w:w="1815" w:type="pct"/>
            <w:gridSpan w:val="2"/>
            <w:vAlign w:val="center"/>
          </w:tcPr>
          <w:p w14:paraId="4E02CC22" w14:textId="09DD1CB2" w:rsidR="00234518" w:rsidRPr="002B0493" w:rsidRDefault="00234518" w:rsidP="00314759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Code </w:t>
            </w:r>
            <w:r w:rsidR="00E930AD">
              <w:rPr>
                <w:lang w:eastAsia="nl-NL"/>
              </w:rPr>
              <w:t>[1</w:t>
            </w:r>
            <w:r w:rsidR="006D2AA1">
              <w:rPr>
                <w:lang w:eastAsia="nl-NL"/>
              </w:rPr>
              <w:t>0</w:t>
            </w:r>
            <w:r w:rsidR="00E930AD">
              <w:rPr>
                <w:lang w:eastAsia="nl-NL"/>
              </w:rPr>
              <w:t>%]</w:t>
            </w:r>
          </w:p>
        </w:tc>
        <w:tc>
          <w:tcPr>
            <w:tcW w:w="345" w:type="pct"/>
            <w:vAlign w:val="center"/>
          </w:tcPr>
          <w:p w14:paraId="5E89C155" w14:textId="021C9157" w:rsidR="00234518" w:rsidRPr="00B528B6" w:rsidRDefault="00C53649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5" w:type="pct"/>
            <w:tcBorders>
              <w:right w:val="single" w:sz="18" w:space="0" w:color="auto"/>
            </w:tcBorders>
            <w:vAlign w:val="center"/>
          </w:tcPr>
          <w:p w14:paraId="5C5E03ED" w14:textId="451ABDF7" w:rsidR="00234518" w:rsidRPr="00B528B6" w:rsidRDefault="00BB29CB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6" w:type="pct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C97131" w14:textId="368E904B" w:rsidR="00234518" w:rsidRPr="00B528B6" w:rsidRDefault="00BB29CB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7" w:type="pct"/>
            <w:gridSpan w:val="2"/>
            <w:tcBorders>
              <w:left w:val="single" w:sz="18" w:space="0" w:color="auto"/>
            </w:tcBorders>
            <w:vAlign w:val="center"/>
          </w:tcPr>
          <w:p w14:paraId="54083353" w14:textId="7713BC55" w:rsidR="00234518" w:rsidRPr="00B528B6" w:rsidRDefault="00C53649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6" w:type="pct"/>
            <w:gridSpan w:val="2"/>
            <w:vAlign w:val="center"/>
          </w:tcPr>
          <w:p w14:paraId="59A5DEC7" w14:textId="3332069A" w:rsidR="00234518" w:rsidRPr="00B528B6" w:rsidRDefault="006D2AA1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6" w:type="pct"/>
            <w:gridSpan w:val="2"/>
            <w:vAlign w:val="center"/>
          </w:tcPr>
          <w:p w14:paraId="61941CAF" w14:textId="650CB75B" w:rsidR="00234518" w:rsidRPr="00B528B6" w:rsidRDefault="006D2AA1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61" w:type="pct"/>
            <w:gridSpan w:val="2"/>
            <w:vAlign w:val="center"/>
          </w:tcPr>
          <w:p w14:paraId="4B605A26" w14:textId="5C1DF5B3" w:rsidR="00234518" w:rsidRPr="002B0493" w:rsidRDefault="00131AE6" w:rsidP="003147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A06F31" w:rsidRPr="002B0493" w14:paraId="3AB421F9" w14:textId="77777777" w:rsidTr="00C7645C">
        <w:trPr>
          <w:trHeight w:val="510"/>
        </w:trPr>
        <w:tc>
          <w:tcPr>
            <w:tcW w:w="2683" w:type="pct"/>
            <w:gridSpan w:val="5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1DBDC637" w14:textId="77777777" w:rsidR="00A06F31" w:rsidRPr="002B0493" w:rsidRDefault="00A06F31" w:rsidP="00895BA1">
            <w:pPr>
              <w:rPr>
                <w:lang w:eastAsia="nl-NL"/>
              </w:rPr>
            </w:pPr>
          </w:p>
        </w:tc>
        <w:tc>
          <w:tcPr>
            <w:tcW w:w="397" w:type="pct"/>
            <w:gridSpan w:val="2"/>
            <w:tcBorders>
              <w:left w:val="nil"/>
              <w:right w:val="nil"/>
            </w:tcBorders>
            <w:shd w:val="clear" w:color="auto" w:fill="BFBFBF" w:themeFill="background1" w:themeFillShade="BF"/>
            <w:vAlign w:val="center"/>
          </w:tcPr>
          <w:p w14:paraId="1469E8C0" w14:textId="77777777" w:rsidR="00A06F31" w:rsidRPr="002B0493" w:rsidRDefault="00A06F31" w:rsidP="00895BA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7" w:type="pct"/>
            <w:gridSpan w:val="2"/>
            <w:tcBorders>
              <w:left w:val="nil"/>
              <w:right w:val="nil"/>
            </w:tcBorders>
            <w:shd w:val="clear" w:color="auto" w:fill="BFBFBF" w:themeFill="background1" w:themeFillShade="BF"/>
            <w:vAlign w:val="center"/>
          </w:tcPr>
          <w:p w14:paraId="3E12CD24" w14:textId="77777777" w:rsidR="00A06F31" w:rsidRPr="002B0493" w:rsidRDefault="00A06F31" w:rsidP="00895B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3" w:type="pct"/>
            <w:gridSpan w:val="3"/>
            <w:tcBorders>
              <w:left w:val="nil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7254AB2D" w14:textId="77777777" w:rsidR="00A06F31" w:rsidRPr="00A06F31" w:rsidRDefault="00A06F31" w:rsidP="00895BA1">
            <w:pPr>
              <w:rPr>
                <w:b/>
              </w:rPr>
            </w:pPr>
            <w:r w:rsidRPr="00A06F31">
              <w:rPr>
                <w:b/>
              </w:rPr>
              <w:t>Punten Totaal</w:t>
            </w:r>
          </w:p>
        </w:tc>
        <w:tc>
          <w:tcPr>
            <w:tcW w:w="761" w:type="pct"/>
            <w:gridSpan w:val="2"/>
            <w:tcBorders>
              <w:top w:val="single" w:sz="18" w:space="0" w:color="auto"/>
              <w:left w:val="single" w:sz="18" w:space="0" w:color="auto"/>
              <w:bottom w:val="double" w:sz="12" w:space="0" w:color="auto"/>
              <w:right w:val="single" w:sz="18" w:space="0" w:color="auto"/>
            </w:tcBorders>
            <w:vAlign w:val="center"/>
          </w:tcPr>
          <w:p w14:paraId="3537DA08" w14:textId="1D5FB774" w:rsidR="00A06F31" w:rsidRPr="002B0493" w:rsidRDefault="00131AE6" w:rsidP="00895B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</w:tr>
      <w:tr w:rsidR="00A06F31" w:rsidRPr="002B0493" w14:paraId="012233AA" w14:textId="77777777" w:rsidTr="00C7645C">
        <w:trPr>
          <w:trHeight w:val="510"/>
        </w:trPr>
        <w:tc>
          <w:tcPr>
            <w:tcW w:w="2683" w:type="pct"/>
            <w:gridSpan w:val="5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4E3283B9" w14:textId="77777777" w:rsidR="00A06F31" w:rsidRPr="002B0493" w:rsidRDefault="00A06F31" w:rsidP="00E83A90">
            <w:pPr>
              <w:rPr>
                <w:lang w:eastAsia="nl-NL"/>
              </w:rPr>
            </w:pPr>
          </w:p>
        </w:tc>
        <w:tc>
          <w:tcPr>
            <w:tcW w:w="397" w:type="pct"/>
            <w:gridSpan w:val="2"/>
            <w:tcBorders>
              <w:left w:val="nil"/>
              <w:right w:val="nil"/>
            </w:tcBorders>
            <w:shd w:val="clear" w:color="auto" w:fill="BFBFBF" w:themeFill="background1" w:themeFillShade="BF"/>
            <w:vAlign w:val="center"/>
          </w:tcPr>
          <w:p w14:paraId="02F43DFB" w14:textId="77777777" w:rsidR="00A06F31" w:rsidRPr="002B0493" w:rsidRDefault="00A06F31" w:rsidP="00E83A9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7" w:type="pct"/>
            <w:gridSpan w:val="2"/>
            <w:tcBorders>
              <w:left w:val="nil"/>
              <w:right w:val="nil"/>
            </w:tcBorders>
            <w:shd w:val="clear" w:color="auto" w:fill="BFBFBF" w:themeFill="background1" w:themeFillShade="BF"/>
            <w:vAlign w:val="center"/>
          </w:tcPr>
          <w:p w14:paraId="6EFA7DA1" w14:textId="77777777" w:rsidR="00A06F31" w:rsidRPr="002B0493" w:rsidRDefault="00A06F31" w:rsidP="00E83A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3" w:type="pct"/>
            <w:gridSpan w:val="3"/>
            <w:tcBorders>
              <w:left w:val="nil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4AFADAC6" w14:textId="218EFDD4" w:rsidR="00A06F31" w:rsidRPr="00A06F31" w:rsidRDefault="00A06F31" w:rsidP="00A06F31">
            <w:pPr>
              <w:rPr>
                <w:b/>
              </w:rPr>
            </w:pPr>
            <w:r>
              <w:rPr>
                <w:b/>
              </w:rPr>
              <w:t>Eindcijfer</w:t>
            </w:r>
          </w:p>
        </w:tc>
        <w:tc>
          <w:tcPr>
            <w:tcW w:w="761" w:type="pct"/>
            <w:gridSpan w:val="2"/>
            <w:tcBorders>
              <w:top w:val="single" w:sz="18" w:space="0" w:color="auto"/>
              <w:left w:val="single" w:sz="18" w:space="0" w:color="auto"/>
              <w:bottom w:val="double" w:sz="12" w:space="0" w:color="auto"/>
              <w:right w:val="single" w:sz="18" w:space="0" w:color="auto"/>
            </w:tcBorders>
            <w:vAlign w:val="center"/>
          </w:tcPr>
          <w:p w14:paraId="2912E19B" w14:textId="08D6CE53" w:rsidR="00A06F31" w:rsidRDefault="00B528B6" w:rsidP="001D03F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Punten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r w:rsidR="006D2AA1">
              <w:rPr>
                <w:sz w:val="20"/>
                <w:szCs w:val="20"/>
              </w:rPr>
              <w:t>6</w:t>
            </w:r>
            <w:r w:rsidR="00A06F31">
              <w:rPr>
                <w:sz w:val="20"/>
                <w:szCs w:val="20"/>
              </w:rPr>
              <w:t xml:space="preserve"> = </w:t>
            </w:r>
            <w:r w:rsidR="00A06F31">
              <w:rPr>
                <w:sz w:val="20"/>
                <w:szCs w:val="20"/>
              </w:rPr>
              <w:br/>
            </w:r>
          </w:p>
          <w:p w14:paraId="5C24A961" w14:textId="1A190259" w:rsidR="00A06F31" w:rsidRDefault="00131AE6" w:rsidP="001D03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6.5</w:t>
            </w:r>
          </w:p>
          <w:p w14:paraId="14A7B6F3" w14:textId="5465B02E" w:rsidR="00A06F31" w:rsidRPr="002B0493" w:rsidRDefault="00A06F31" w:rsidP="001D03FE">
            <w:pPr>
              <w:jc w:val="center"/>
              <w:rPr>
                <w:sz w:val="20"/>
                <w:szCs w:val="20"/>
              </w:rPr>
            </w:pPr>
          </w:p>
        </w:tc>
      </w:tr>
      <w:tr w:rsidR="00E83A90" w:rsidRPr="002B0493" w14:paraId="0956ED87" w14:textId="77777777" w:rsidTr="00A46B84">
        <w:trPr>
          <w:trHeight w:val="258"/>
        </w:trPr>
        <w:tc>
          <w:tcPr>
            <w:tcW w:w="5000" w:type="pct"/>
            <w:gridSpan w:val="14"/>
            <w:shd w:val="clear" w:color="auto" w:fill="808080" w:themeFill="background1" w:themeFillShade="80"/>
            <w:vAlign w:val="center"/>
          </w:tcPr>
          <w:p w14:paraId="065A9699" w14:textId="77777777" w:rsidR="00E83A90" w:rsidRDefault="00E83A90" w:rsidP="00E83A9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Opmerkingen</w:t>
            </w:r>
          </w:p>
          <w:p w14:paraId="5C5022E1" w14:textId="77777777" w:rsidR="00E83A90" w:rsidRPr="002B0493" w:rsidRDefault="00E83A90" w:rsidP="00E83A90">
            <w:pPr>
              <w:rPr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E83A90" w:rsidRPr="003F7810" w14:paraId="041B8439" w14:textId="77777777" w:rsidTr="00A46B84">
        <w:trPr>
          <w:trHeight w:val="510"/>
        </w:trPr>
        <w:tc>
          <w:tcPr>
            <w:tcW w:w="5000" w:type="pct"/>
            <w:gridSpan w:val="14"/>
            <w:vAlign w:val="center"/>
          </w:tcPr>
          <w:p w14:paraId="66E31B13" w14:textId="77777777" w:rsidR="00E83A90" w:rsidRPr="00131AE6" w:rsidRDefault="00E83A90" w:rsidP="00E83A90">
            <w:pPr>
              <w:rPr>
                <w:sz w:val="20"/>
                <w:szCs w:val="20"/>
                <w:lang w:val="nl-NL"/>
              </w:rPr>
            </w:pPr>
          </w:p>
          <w:p w14:paraId="3192893C" w14:textId="77777777" w:rsidR="00E83A90" w:rsidRPr="00131AE6" w:rsidRDefault="00E83A90" w:rsidP="00E83A90">
            <w:pPr>
              <w:rPr>
                <w:sz w:val="20"/>
                <w:szCs w:val="20"/>
                <w:lang w:val="nl-NL"/>
              </w:rPr>
            </w:pPr>
          </w:p>
          <w:p w14:paraId="5DA79AC3" w14:textId="0C5EB5EB" w:rsidR="00E83A90" w:rsidRDefault="00131AE6" w:rsidP="00E83A90">
            <w:pPr>
              <w:rPr>
                <w:sz w:val="20"/>
                <w:szCs w:val="20"/>
                <w:lang w:val="nl-NL"/>
              </w:rPr>
            </w:pPr>
            <w:r w:rsidRPr="00131AE6">
              <w:rPr>
                <w:sz w:val="20"/>
                <w:szCs w:val="20"/>
                <w:lang w:val="nl-NL"/>
              </w:rPr>
              <w:t>Over het algemeen netjes a</w:t>
            </w:r>
            <w:r>
              <w:rPr>
                <w:sz w:val="20"/>
                <w:szCs w:val="20"/>
                <w:lang w:val="nl-NL"/>
              </w:rPr>
              <w:t>an de eisen voldaan</w:t>
            </w:r>
            <w:r w:rsidR="00E77BB4">
              <w:rPr>
                <w:sz w:val="20"/>
                <w:szCs w:val="20"/>
                <w:lang w:val="nl-NL"/>
              </w:rPr>
              <w:t xml:space="preserve"> voor een voldoende.</w:t>
            </w:r>
          </w:p>
          <w:p w14:paraId="2875AB66" w14:textId="05D1A42F" w:rsidR="00E77BB4" w:rsidRDefault="00E77BB4" w:rsidP="00E83A90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Stabiliteit</w:t>
            </w:r>
          </w:p>
          <w:p w14:paraId="7802E28F" w14:textId="2F28F301" w:rsidR="00131AE6" w:rsidRDefault="00131AE6" w:rsidP="00E83A90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Heb de app een aantal keer getest. De app crasht niet heeft alleen een </w:t>
            </w:r>
            <w:proofErr w:type="spellStart"/>
            <w:r>
              <w:rPr>
                <w:sz w:val="20"/>
                <w:szCs w:val="20"/>
                <w:lang w:val="nl-NL"/>
              </w:rPr>
              <w:t>warning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over mijn plaatjes die naar </w:t>
            </w:r>
            <w:proofErr w:type="spellStart"/>
            <w:r>
              <w:rPr>
                <w:sz w:val="20"/>
                <w:szCs w:val="20"/>
                <w:lang w:val="nl-NL"/>
              </w:rPr>
              <w:t>sRGB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worden geformatteerd. Kan verder geen duidelijk kleurverschil zien. Heb op google niks zinnigs gevonden waarmee ik de plaatjes anders zou kunnen tonen of inladen.</w:t>
            </w:r>
          </w:p>
          <w:p w14:paraId="12AE62B8" w14:textId="5E185CC1" w:rsidR="00E77BB4" w:rsidRPr="003F7810" w:rsidRDefault="00E77BB4" w:rsidP="00E83A90">
            <w:pPr>
              <w:rPr>
                <w:sz w:val="20"/>
                <w:szCs w:val="20"/>
                <w:lang w:val="nl-NL"/>
              </w:rPr>
            </w:pPr>
            <w:r w:rsidRPr="003F7810">
              <w:rPr>
                <w:sz w:val="20"/>
                <w:szCs w:val="20"/>
                <w:lang w:val="nl-NL"/>
              </w:rPr>
              <w:t>Architectuur</w:t>
            </w:r>
          </w:p>
          <w:p w14:paraId="50FF464D" w14:textId="087DE532" w:rsidR="00131AE6" w:rsidRPr="003F7810" w:rsidRDefault="00E77BB4" w:rsidP="00E83A90">
            <w:pPr>
              <w:rPr>
                <w:sz w:val="20"/>
                <w:szCs w:val="20"/>
                <w:lang w:val="nl-NL"/>
              </w:rPr>
            </w:pPr>
            <w:r w:rsidRPr="00E77BB4">
              <w:rPr>
                <w:sz w:val="20"/>
                <w:szCs w:val="20"/>
                <w:lang w:val="nl-NL"/>
              </w:rPr>
              <w:t xml:space="preserve">Ik heb over het </w:t>
            </w:r>
            <w:r>
              <w:rPr>
                <w:sz w:val="20"/>
                <w:szCs w:val="20"/>
                <w:lang w:val="nl-NL"/>
              </w:rPr>
              <w:t xml:space="preserve">algemeen de </w:t>
            </w:r>
            <w:proofErr w:type="spellStart"/>
            <w:r>
              <w:rPr>
                <w:sz w:val="20"/>
                <w:szCs w:val="20"/>
                <w:lang w:val="nl-NL"/>
              </w:rPr>
              <w:t>mvc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structuur aangehouden. </w:t>
            </w:r>
            <w:r w:rsidRPr="00E77BB4">
              <w:rPr>
                <w:sz w:val="20"/>
                <w:szCs w:val="20"/>
                <w:lang w:val="nl-NL"/>
              </w:rPr>
              <w:t>In de toekomst zou i</w:t>
            </w:r>
            <w:r>
              <w:rPr>
                <w:sz w:val="20"/>
                <w:szCs w:val="20"/>
                <w:lang w:val="nl-NL"/>
              </w:rPr>
              <w:t xml:space="preserve">k het model van de API willen scheiden van het model van de view aangezien ik daar geen </w:t>
            </w:r>
            <w:proofErr w:type="spellStart"/>
            <w:r>
              <w:rPr>
                <w:sz w:val="20"/>
                <w:szCs w:val="20"/>
                <w:lang w:val="nl-NL"/>
              </w:rPr>
              <w:t>UIImage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nl-NL"/>
              </w:rPr>
              <w:t>oid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in kan stoppen en het ook nog </w:t>
            </w:r>
            <w:proofErr w:type="spellStart"/>
            <w:r>
              <w:rPr>
                <w:sz w:val="20"/>
                <w:szCs w:val="20"/>
                <w:lang w:val="nl-NL"/>
              </w:rPr>
              <w:t>decodable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houden.</w:t>
            </w:r>
          </w:p>
          <w:p w14:paraId="78DDD7D5" w14:textId="28F1E3F1" w:rsidR="00E77BB4" w:rsidRPr="003F7810" w:rsidRDefault="00E77BB4" w:rsidP="00E83A90">
            <w:pPr>
              <w:rPr>
                <w:sz w:val="20"/>
                <w:szCs w:val="20"/>
                <w:lang w:val="nl-NL"/>
              </w:rPr>
            </w:pPr>
            <w:r w:rsidRPr="003F7810">
              <w:rPr>
                <w:sz w:val="20"/>
                <w:szCs w:val="20"/>
                <w:lang w:val="nl-NL"/>
              </w:rPr>
              <w:t>Functionaliteit</w:t>
            </w:r>
          </w:p>
          <w:p w14:paraId="62C257E9" w14:textId="6E827028" w:rsidR="00E77BB4" w:rsidRPr="00E77BB4" w:rsidRDefault="00E77BB4" w:rsidP="00E83A90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Heeft een pagina met een listview met data van het web. </w:t>
            </w:r>
            <w:r w:rsidRPr="00E77BB4">
              <w:rPr>
                <w:sz w:val="20"/>
                <w:szCs w:val="20"/>
                <w:lang w:val="nl-NL"/>
              </w:rPr>
              <w:t xml:space="preserve">Data komt </w:t>
            </w:r>
            <w:proofErr w:type="spellStart"/>
            <w:r w:rsidRPr="00E77BB4">
              <w:rPr>
                <w:sz w:val="20"/>
                <w:szCs w:val="20"/>
                <w:lang w:val="nl-NL"/>
              </w:rPr>
              <w:t>async</w:t>
            </w:r>
            <w:proofErr w:type="spellEnd"/>
            <w:r w:rsidRPr="00E77BB4">
              <w:rPr>
                <w:sz w:val="20"/>
                <w:szCs w:val="20"/>
                <w:lang w:val="nl-NL"/>
              </w:rPr>
              <w:t xml:space="preserve"> binnen. K</w:t>
            </w:r>
            <w:r>
              <w:rPr>
                <w:sz w:val="20"/>
                <w:szCs w:val="20"/>
                <w:lang w:val="nl-NL"/>
              </w:rPr>
              <w:t xml:space="preserve">an item uit lijst verwijderen. Kan </w:t>
            </w:r>
            <w:r w:rsidR="00F86268">
              <w:rPr>
                <w:sz w:val="20"/>
                <w:szCs w:val="20"/>
                <w:lang w:val="nl-NL"/>
              </w:rPr>
              <w:t xml:space="preserve">maaltijd opslaan en terugvinden met het actie knopje. Opgeslagen maaltijd </w:t>
            </w:r>
            <w:proofErr w:type="spellStart"/>
            <w:r w:rsidR="00F86268">
              <w:rPr>
                <w:sz w:val="20"/>
                <w:szCs w:val="20"/>
                <w:lang w:val="nl-NL"/>
              </w:rPr>
              <w:t>id</w:t>
            </w:r>
            <w:proofErr w:type="spellEnd"/>
            <w:r w:rsidR="00F86268">
              <w:rPr>
                <w:sz w:val="20"/>
                <w:szCs w:val="20"/>
                <w:lang w:val="nl-NL"/>
              </w:rPr>
              <w:t xml:space="preserve"> wordt bewaard op de telefoon van de user.</w:t>
            </w:r>
          </w:p>
          <w:p w14:paraId="38C15C06" w14:textId="32E3F689" w:rsidR="00E77BB4" w:rsidRPr="00F86268" w:rsidRDefault="00E77BB4" w:rsidP="00E83A90">
            <w:pPr>
              <w:rPr>
                <w:sz w:val="20"/>
                <w:szCs w:val="20"/>
                <w:lang w:val="nl-NL"/>
              </w:rPr>
            </w:pPr>
            <w:r w:rsidRPr="00F86268">
              <w:rPr>
                <w:sz w:val="20"/>
                <w:szCs w:val="20"/>
                <w:lang w:val="nl-NL"/>
              </w:rPr>
              <w:t>User Interface</w:t>
            </w:r>
          </w:p>
          <w:p w14:paraId="647FBF14" w14:textId="5E5B39F0" w:rsidR="00131AE6" w:rsidRDefault="00E77BB4" w:rsidP="00E83A90">
            <w:pPr>
              <w:rPr>
                <w:sz w:val="20"/>
                <w:szCs w:val="20"/>
                <w:lang w:val="nl-NL"/>
              </w:rPr>
            </w:pPr>
            <w:r w:rsidRPr="00E77BB4">
              <w:rPr>
                <w:sz w:val="20"/>
                <w:szCs w:val="20"/>
                <w:lang w:val="nl-NL"/>
              </w:rPr>
              <w:t xml:space="preserve">Ik heb 2 schermen. </w:t>
            </w:r>
            <w:r>
              <w:rPr>
                <w:sz w:val="20"/>
                <w:szCs w:val="20"/>
                <w:lang w:val="nl-NL"/>
              </w:rPr>
              <w:t>Ik heb de app ge-</w:t>
            </w:r>
            <w:proofErr w:type="spellStart"/>
            <w:r>
              <w:rPr>
                <w:sz w:val="20"/>
                <w:szCs w:val="20"/>
                <w:lang w:val="nl-NL"/>
              </w:rPr>
              <w:t>styled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met auto </w:t>
            </w:r>
            <w:proofErr w:type="spellStart"/>
            <w:r>
              <w:rPr>
                <w:sz w:val="20"/>
                <w:szCs w:val="20"/>
                <w:lang w:val="nl-NL"/>
              </w:rPr>
              <w:t>layouts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. Heb een aantal </w:t>
            </w:r>
            <w:proofErr w:type="spellStart"/>
            <w:r>
              <w:rPr>
                <w:sz w:val="20"/>
                <w:szCs w:val="20"/>
                <w:lang w:val="nl-NL"/>
              </w:rPr>
              <w:t>constraints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en </w:t>
            </w:r>
            <w:proofErr w:type="spellStart"/>
            <w:r>
              <w:rPr>
                <w:sz w:val="20"/>
                <w:szCs w:val="20"/>
                <w:lang w:val="nl-NL"/>
              </w:rPr>
              <w:t>size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nl-NL"/>
              </w:rPr>
              <w:t>conditions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toegepast. Het is verre van </w:t>
            </w:r>
            <w:proofErr w:type="gramStart"/>
            <w:r>
              <w:rPr>
                <w:sz w:val="20"/>
                <w:szCs w:val="20"/>
                <w:lang w:val="nl-NL"/>
              </w:rPr>
              <w:t>perfect ,</w:t>
            </w:r>
            <w:proofErr w:type="gramEnd"/>
            <w:r>
              <w:rPr>
                <w:sz w:val="20"/>
                <w:szCs w:val="20"/>
                <w:lang w:val="nl-NL"/>
              </w:rPr>
              <w:t xml:space="preserve"> zo is een tekst met veel line breaks en blanks een beetje een probleem.</w:t>
            </w:r>
          </w:p>
          <w:p w14:paraId="230A4C8A" w14:textId="76A95F8C" w:rsidR="00E77BB4" w:rsidRDefault="00E77BB4" w:rsidP="00E83A90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De app werkt volledig als de telefoon naar horizontaal draait. Of die ook mooier is laat ik aan jou over. De auto </w:t>
            </w:r>
            <w:proofErr w:type="spellStart"/>
            <w:r>
              <w:rPr>
                <w:sz w:val="20"/>
                <w:szCs w:val="20"/>
                <w:lang w:val="nl-NL"/>
              </w:rPr>
              <w:t>layouts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heb ik voornamelijk gemaakt op </w:t>
            </w:r>
            <w:proofErr w:type="spellStart"/>
            <w:r>
              <w:rPr>
                <w:sz w:val="20"/>
                <w:szCs w:val="20"/>
                <w:lang w:val="nl-NL"/>
              </w:rPr>
              <w:t>portrait</w:t>
            </w:r>
            <w:proofErr w:type="spellEnd"/>
            <w:r>
              <w:rPr>
                <w:sz w:val="20"/>
                <w:szCs w:val="20"/>
                <w:lang w:val="nl-NL"/>
              </w:rPr>
              <w:t>.</w:t>
            </w:r>
          </w:p>
          <w:p w14:paraId="30119164" w14:textId="2AA1F487" w:rsidR="00E77BB4" w:rsidRDefault="003F7810" w:rsidP="00E83A90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Code</w:t>
            </w:r>
          </w:p>
          <w:p w14:paraId="4E829F06" w14:textId="75374C98" w:rsidR="00E83A90" w:rsidRPr="00131AE6" w:rsidRDefault="00131AE6" w:rsidP="003F7810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Code is simpel en heeft een aantal </w:t>
            </w:r>
            <w:proofErr w:type="spellStart"/>
            <w:r>
              <w:rPr>
                <w:sz w:val="20"/>
                <w:szCs w:val="20"/>
                <w:lang w:val="nl-NL"/>
              </w:rPr>
              <w:t>comments</w:t>
            </w:r>
            <w:proofErr w:type="spellEnd"/>
            <w:r>
              <w:rPr>
                <w:sz w:val="20"/>
                <w:szCs w:val="20"/>
                <w:lang w:val="nl-NL"/>
              </w:rPr>
              <w:t>.</w:t>
            </w:r>
            <w:r w:rsidR="003F7810">
              <w:rPr>
                <w:sz w:val="20"/>
                <w:szCs w:val="20"/>
                <w:lang w:val="nl-NL"/>
              </w:rPr>
              <w:t xml:space="preserve"> Heb zoveel mogelijk gebruik gemaakt van </w:t>
            </w:r>
            <w:proofErr w:type="spellStart"/>
            <w:r w:rsidR="003F7810">
              <w:rPr>
                <w:sz w:val="20"/>
                <w:szCs w:val="20"/>
                <w:lang w:val="nl-NL"/>
              </w:rPr>
              <w:t>guard</w:t>
            </w:r>
            <w:proofErr w:type="spellEnd"/>
            <w:r w:rsidR="003F7810">
              <w:rPr>
                <w:sz w:val="20"/>
                <w:szCs w:val="20"/>
                <w:lang w:val="nl-NL"/>
              </w:rPr>
              <w:t xml:space="preserve"> let </w:t>
            </w:r>
            <w:proofErr w:type="spellStart"/>
            <w:r w:rsidR="003F7810">
              <w:rPr>
                <w:sz w:val="20"/>
                <w:szCs w:val="20"/>
                <w:lang w:val="nl-NL"/>
              </w:rPr>
              <w:t>unwrapping</w:t>
            </w:r>
            <w:proofErr w:type="spellEnd"/>
            <w:r w:rsidR="003F7810">
              <w:rPr>
                <w:sz w:val="20"/>
                <w:szCs w:val="20"/>
                <w:lang w:val="nl-NL"/>
              </w:rPr>
              <w:t>.</w:t>
            </w:r>
          </w:p>
        </w:tc>
      </w:tr>
    </w:tbl>
    <w:p w14:paraId="2EAC266C" w14:textId="77777777" w:rsidR="000D154F" w:rsidRPr="00131AE6" w:rsidRDefault="000D154F" w:rsidP="000D154F">
      <w:pPr>
        <w:rPr>
          <w:lang w:val="nl-NL" w:eastAsia="nl-NL"/>
        </w:rPr>
      </w:pPr>
    </w:p>
    <w:p w14:paraId="6FCE7C74" w14:textId="77777777" w:rsidR="001E437D" w:rsidRPr="00131AE6" w:rsidRDefault="001E437D" w:rsidP="000D154F">
      <w:pPr>
        <w:rPr>
          <w:lang w:val="nl-NL" w:eastAsia="nl-NL"/>
        </w:rPr>
        <w:sectPr w:rsidR="001E437D" w:rsidRPr="00131AE6" w:rsidSect="00A252CA">
          <w:headerReference w:type="default" r:id="rId7"/>
          <w:pgSz w:w="11906" w:h="16838"/>
          <w:pgMar w:top="405" w:right="720" w:bottom="284" w:left="720" w:header="426" w:footer="709" w:gutter="0"/>
          <w:cols w:space="708"/>
          <w:docGrid w:linePitch="360"/>
        </w:sectPr>
      </w:pPr>
    </w:p>
    <w:p w14:paraId="5507B943" w14:textId="55E29081" w:rsidR="00A46B84" w:rsidRPr="00131AE6" w:rsidRDefault="00A46B84" w:rsidP="000D154F">
      <w:pPr>
        <w:rPr>
          <w:lang w:val="nl-NL" w:eastAsia="nl-NL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71"/>
        <w:gridCol w:w="2835"/>
        <w:gridCol w:w="2895"/>
        <w:gridCol w:w="2530"/>
        <w:gridCol w:w="2379"/>
        <w:gridCol w:w="1710"/>
        <w:gridCol w:w="1811"/>
      </w:tblGrid>
      <w:tr w:rsidR="00C7645C" w:rsidRPr="002B0493" w14:paraId="3A271C4E" w14:textId="77777777" w:rsidTr="00C7645C">
        <w:trPr>
          <w:trHeight w:val="258"/>
        </w:trPr>
        <w:tc>
          <w:tcPr>
            <w:tcW w:w="1871" w:type="dxa"/>
            <w:shd w:val="clear" w:color="auto" w:fill="808080" w:themeFill="background1" w:themeFillShade="80"/>
            <w:vAlign w:val="center"/>
          </w:tcPr>
          <w:p w14:paraId="328C837C" w14:textId="77777777" w:rsidR="001E437D" w:rsidRPr="00131AE6" w:rsidRDefault="001E437D" w:rsidP="00314759">
            <w:pPr>
              <w:rPr>
                <w:i/>
                <w:iCs/>
                <w:color w:val="FFFFFF" w:themeColor="background1"/>
                <w:lang w:val="nl-NL"/>
              </w:rPr>
            </w:pPr>
          </w:p>
        </w:tc>
        <w:tc>
          <w:tcPr>
            <w:tcW w:w="2835" w:type="dxa"/>
            <w:shd w:val="clear" w:color="auto" w:fill="808080" w:themeFill="background1" w:themeFillShade="80"/>
            <w:vAlign w:val="center"/>
          </w:tcPr>
          <w:p w14:paraId="539CEF08" w14:textId="77777777" w:rsidR="001E437D" w:rsidRDefault="001E437D" w:rsidP="00314759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ZG</w:t>
            </w:r>
          </w:p>
        </w:tc>
        <w:tc>
          <w:tcPr>
            <w:tcW w:w="2895" w:type="dxa"/>
            <w:shd w:val="clear" w:color="auto" w:fill="808080" w:themeFill="background1" w:themeFillShade="80"/>
            <w:vAlign w:val="center"/>
          </w:tcPr>
          <w:p w14:paraId="468AEE95" w14:textId="77777777" w:rsidR="001E437D" w:rsidRPr="002B0493" w:rsidRDefault="001E437D" w:rsidP="00314759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5AEF9A73" w14:textId="77777777" w:rsidR="001E437D" w:rsidRPr="002B0493" w:rsidRDefault="001E437D" w:rsidP="00314759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RV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35052331" w14:textId="77777777" w:rsidR="001E437D" w:rsidRPr="002B0493" w:rsidRDefault="001E437D" w:rsidP="00314759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V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2123DA7B" w14:textId="47410731" w:rsidR="001E437D" w:rsidRPr="002B0493" w:rsidRDefault="006D2AA1" w:rsidP="00314759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778165B1" w14:textId="3A456060" w:rsidR="001E437D" w:rsidRDefault="006D2AA1" w:rsidP="00314759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S</w:t>
            </w:r>
          </w:p>
        </w:tc>
      </w:tr>
      <w:tr w:rsidR="00C7645C" w:rsidRPr="002B0493" w14:paraId="58D668BD" w14:textId="77777777" w:rsidTr="00C7645C">
        <w:trPr>
          <w:trHeight w:val="510"/>
        </w:trPr>
        <w:tc>
          <w:tcPr>
            <w:tcW w:w="1871" w:type="dxa"/>
            <w:vAlign w:val="center"/>
          </w:tcPr>
          <w:p w14:paraId="0975B07C" w14:textId="77777777" w:rsidR="001E437D" w:rsidRPr="00451392" w:rsidRDefault="001E437D" w:rsidP="00314759">
            <w:pPr>
              <w:rPr>
                <w:i/>
                <w:lang w:eastAsia="nl-NL"/>
              </w:rPr>
            </w:pPr>
            <w:proofErr w:type="spellStart"/>
            <w:r w:rsidRPr="00451392">
              <w:rPr>
                <w:i/>
                <w:lang w:eastAsia="nl-NL"/>
              </w:rPr>
              <w:t>Stabiliteit</w:t>
            </w:r>
            <w:proofErr w:type="spellEnd"/>
          </w:p>
        </w:tc>
        <w:tc>
          <w:tcPr>
            <w:tcW w:w="2835" w:type="dxa"/>
          </w:tcPr>
          <w:p w14:paraId="030037DA" w14:textId="77777777" w:rsidR="001E437D" w:rsidRPr="00D650D7" w:rsidRDefault="001E437D" w:rsidP="00314759">
            <w:pPr>
              <w:rPr>
                <w:sz w:val="18"/>
                <w:szCs w:val="18"/>
              </w:rPr>
            </w:pPr>
          </w:p>
        </w:tc>
        <w:tc>
          <w:tcPr>
            <w:tcW w:w="2895" w:type="dxa"/>
            <w:vAlign w:val="center"/>
          </w:tcPr>
          <w:p w14:paraId="3A6B5F84" w14:textId="77777777" w:rsidR="001E437D" w:rsidRPr="00D650D7" w:rsidRDefault="001E437D" w:rsidP="00314759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43C2312" w14:textId="77777777" w:rsidR="001E437D" w:rsidRPr="00FD77CF" w:rsidRDefault="001E437D" w:rsidP="00314759">
            <w:pPr>
              <w:rPr>
                <w:sz w:val="18"/>
                <w:szCs w:val="18"/>
                <w:lang w:val="nl-NL"/>
              </w:rPr>
            </w:pPr>
          </w:p>
          <w:p w14:paraId="521A4B65" w14:textId="77777777" w:rsidR="001E437D" w:rsidRPr="00FD77CF" w:rsidRDefault="001E437D" w:rsidP="00314759">
            <w:pPr>
              <w:rPr>
                <w:sz w:val="18"/>
                <w:szCs w:val="18"/>
                <w:lang w:val="nl-NL"/>
              </w:rPr>
            </w:pPr>
            <w:r w:rsidRPr="00FD77CF">
              <w:rPr>
                <w:sz w:val="18"/>
                <w:szCs w:val="18"/>
                <w:lang w:val="nl-NL"/>
              </w:rPr>
              <w:t>-Applicatie crasht niet en er komen geen excepties/foutmeldingen</w:t>
            </w:r>
          </w:p>
          <w:p w14:paraId="55CB4412" w14:textId="77777777" w:rsidR="001E437D" w:rsidRPr="00FD77CF" w:rsidRDefault="001E437D" w:rsidP="00314759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0" w:type="auto"/>
            <w:vAlign w:val="center"/>
          </w:tcPr>
          <w:p w14:paraId="71FF5355" w14:textId="77777777" w:rsidR="001E437D" w:rsidRPr="00FD77CF" w:rsidRDefault="001E437D" w:rsidP="00314759">
            <w:pPr>
              <w:rPr>
                <w:sz w:val="18"/>
                <w:szCs w:val="18"/>
                <w:lang w:val="nl-NL"/>
              </w:rPr>
            </w:pPr>
            <w:r w:rsidRPr="00FD77CF">
              <w:rPr>
                <w:sz w:val="18"/>
                <w:szCs w:val="18"/>
                <w:lang w:val="nl-NL"/>
              </w:rPr>
              <w:t>-Applicatie crasht niet maar er zijn excepties/foutmeldingen</w:t>
            </w:r>
          </w:p>
        </w:tc>
        <w:tc>
          <w:tcPr>
            <w:tcW w:w="0" w:type="auto"/>
            <w:vAlign w:val="center"/>
          </w:tcPr>
          <w:p w14:paraId="6B2CDA30" w14:textId="77777777" w:rsidR="001E437D" w:rsidRPr="00D650D7" w:rsidRDefault="001E437D" w:rsidP="0031475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Applicatie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crasht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eenmalig</w:t>
            </w:r>
            <w:proofErr w:type="spellEnd"/>
          </w:p>
        </w:tc>
        <w:tc>
          <w:tcPr>
            <w:tcW w:w="0" w:type="auto"/>
            <w:vAlign w:val="center"/>
          </w:tcPr>
          <w:p w14:paraId="32BB5C73" w14:textId="77777777" w:rsidR="001E437D" w:rsidRDefault="001E437D" w:rsidP="003147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Applicatie crasht herhaaldelijk</w:t>
            </w:r>
          </w:p>
        </w:tc>
      </w:tr>
      <w:tr w:rsidR="00C7645C" w:rsidRPr="003F7810" w14:paraId="547CDDF3" w14:textId="77777777" w:rsidTr="00C7645C">
        <w:trPr>
          <w:trHeight w:val="510"/>
        </w:trPr>
        <w:tc>
          <w:tcPr>
            <w:tcW w:w="1871" w:type="dxa"/>
            <w:vAlign w:val="center"/>
          </w:tcPr>
          <w:p w14:paraId="091E3AC8" w14:textId="77777777" w:rsidR="00C7645C" w:rsidRPr="00B44ECB" w:rsidRDefault="00C7645C" w:rsidP="002219C4">
            <w:pPr>
              <w:rPr>
                <w:i/>
                <w:lang w:eastAsia="nl-NL"/>
              </w:rPr>
            </w:pPr>
            <w:proofErr w:type="spellStart"/>
            <w:r w:rsidRPr="00B44ECB">
              <w:rPr>
                <w:i/>
                <w:lang w:eastAsia="nl-NL"/>
              </w:rPr>
              <w:t>Architectuur</w:t>
            </w:r>
            <w:proofErr w:type="spellEnd"/>
            <w:r w:rsidRPr="00B44ECB">
              <w:rPr>
                <w:i/>
                <w:lang w:eastAsia="nl-NL"/>
              </w:rPr>
              <w:t xml:space="preserve"> </w:t>
            </w:r>
          </w:p>
        </w:tc>
        <w:tc>
          <w:tcPr>
            <w:tcW w:w="2835" w:type="dxa"/>
          </w:tcPr>
          <w:p w14:paraId="67C1C672" w14:textId="77777777" w:rsidR="00C7645C" w:rsidRPr="003F7810" w:rsidRDefault="00C7645C" w:rsidP="002219C4">
            <w:pPr>
              <w:pStyle w:val="NormalWeb"/>
              <w:shd w:val="clear" w:color="auto" w:fill="FFFFFF"/>
              <w:rPr>
                <w:rFonts w:ascii="TimesNewRomanPSMT" w:hAnsi="TimesNewRomanPSMT"/>
                <w:sz w:val="18"/>
                <w:szCs w:val="18"/>
                <w:lang w:val="nl-NL"/>
              </w:rPr>
            </w:pPr>
          </w:p>
          <w:p w14:paraId="0FE701AC" w14:textId="77777777" w:rsidR="00C7645C" w:rsidRPr="003F7810" w:rsidRDefault="00C7645C" w:rsidP="002219C4">
            <w:pPr>
              <w:pStyle w:val="NormalWeb"/>
              <w:shd w:val="clear" w:color="auto" w:fill="FFFFFF"/>
              <w:rPr>
                <w:lang w:val="nl-NL"/>
              </w:rPr>
            </w:pPr>
            <w:r w:rsidRPr="003F7810">
              <w:rPr>
                <w:rFonts w:ascii="TimesNewRomanPSMT" w:hAnsi="TimesNewRomanPSMT"/>
                <w:sz w:val="18"/>
                <w:szCs w:val="18"/>
                <w:lang w:val="nl-NL"/>
              </w:rPr>
              <w:t xml:space="preserve">-Aan alle eisen van V beoordeling is voldaan (anders 1 vakje lager per missende eis) </w:t>
            </w:r>
          </w:p>
          <w:p w14:paraId="2C37D96F" w14:textId="77777777" w:rsidR="00C7645C" w:rsidRDefault="00C7645C" w:rsidP="002219C4">
            <w:pPr>
              <w:pStyle w:val="NormalWeb"/>
              <w:shd w:val="clear" w:color="auto" w:fill="FFFFFF"/>
            </w:pPr>
            <w:r>
              <w:rPr>
                <w:rFonts w:ascii="TimesNewRomanPSMT" w:hAnsi="TimesNewRomanPSMT"/>
                <w:sz w:val="18"/>
                <w:szCs w:val="18"/>
              </w:rPr>
              <w:t xml:space="preserve">-3 of </w:t>
            </w:r>
            <w:proofErr w:type="spellStart"/>
            <w:r>
              <w:rPr>
                <w:rFonts w:ascii="TimesNewRomanPSMT" w:hAnsi="TimesNewRomanPSMT"/>
                <w:sz w:val="18"/>
                <w:szCs w:val="18"/>
              </w:rPr>
              <w:t>meer</w:t>
            </w:r>
            <w:proofErr w:type="spellEnd"/>
            <w:r>
              <w:rPr>
                <w:rFonts w:ascii="TimesNewRomanPSMT" w:hAnsi="TimesNewRomanPSMT"/>
                <w:sz w:val="18"/>
                <w:szCs w:val="18"/>
              </w:rPr>
              <w:t xml:space="preserve"> extra Apple frameworks toegepast. </w:t>
            </w:r>
          </w:p>
          <w:p w14:paraId="759D48C5" w14:textId="77777777" w:rsidR="00C7645C" w:rsidRPr="001E2FBF" w:rsidRDefault="00C7645C" w:rsidP="002219C4">
            <w:pPr>
              <w:rPr>
                <w:sz w:val="18"/>
                <w:szCs w:val="18"/>
                <w:lang w:val="nl-NL" w:eastAsia="nl-NL"/>
              </w:rPr>
            </w:pPr>
          </w:p>
        </w:tc>
        <w:tc>
          <w:tcPr>
            <w:tcW w:w="2895" w:type="dxa"/>
          </w:tcPr>
          <w:p w14:paraId="2DFD986A" w14:textId="77777777" w:rsidR="00C7645C" w:rsidRDefault="00C7645C" w:rsidP="002219C4">
            <w:pPr>
              <w:rPr>
                <w:sz w:val="18"/>
                <w:szCs w:val="18"/>
                <w:lang w:val="nl-NL"/>
              </w:rPr>
            </w:pPr>
          </w:p>
          <w:p w14:paraId="74CCF53E" w14:textId="77777777" w:rsidR="00C7645C" w:rsidRPr="003F7810" w:rsidRDefault="00C7645C" w:rsidP="002219C4">
            <w:pPr>
              <w:pStyle w:val="NormalWeb"/>
              <w:shd w:val="clear" w:color="auto" w:fill="FFFFFF"/>
              <w:rPr>
                <w:lang w:val="nl-NL"/>
              </w:rPr>
            </w:pPr>
            <w:r w:rsidRPr="006679EA">
              <w:rPr>
                <w:sz w:val="18"/>
                <w:szCs w:val="18"/>
                <w:lang w:val="nl-NL"/>
              </w:rPr>
              <w:t>-</w:t>
            </w:r>
            <w:r w:rsidRPr="003F7810">
              <w:rPr>
                <w:rFonts w:ascii="TimesNewRomanPSMT" w:hAnsi="TimesNewRomanPSMT"/>
                <w:sz w:val="18"/>
                <w:szCs w:val="18"/>
                <w:lang w:val="nl-NL"/>
              </w:rPr>
              <w:t xml:space="preserve">Aan alle eisen van V beoordeling is voldaan (anders 1 vakje lager per missende eis) </w:t>
            </w:r>
          </w:p>
          <w:p w14:paraId="75E94A73" w14:textId="77777777" w:rsidR="00C7645C" w:rsidRDefault="00C7645C" w:rsidP="002219C4">
            <w:pPr>
              <w:pStyle w:val="NormalWeb"/>
              <w:shd w:val="clear" w:color="auto" w:fill="FFFFFF"/>
            </w:pPr>
            <w:r>
              <w:rPr>
                <w:rFonts w:ascii="TimesNewRomanPSMT" w:hAnsi="TimesNewRomanPSMT"/>
                <w:sz w:val="18"/>
                <w:szCs w:val="18"/>
              </w:rPr>
              <w:t xml:space="preserve">-2 extra Apple frameworks toegepast. </w:t>
            </w:r>
          </w:p>
          <w:p w14:paraId="11DA1298" w14:textId="77777777" w:rsidR="00C7645C" w:rsidRPr="001E2FBF" w:rsidRDefault="00C7645C" w:rsidP="002219C4">
            <w:pPr>
              <w:rPr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vAlign w:val="center"/>
          </w:tcPr>
          <w:p w14:paraId="76080B96" w14:textId="77777777" w:rsidR="00C7645C" w:rsidRPr="003F7810" w:rsidRDefault="00C7645C" w:rsidP="002219C4">
            <w:pPr>
              <w:pStyle w:val="NormalWeb"/>
              <w:shd w:val="clear" w:color="auto" w:fill="FFFFFF"/>
              <w:rPr>
                <w:lang w:val="nl-NL"/>
              </w:rPr>
            </w:pPr>
            <w:r w:rsidRPr="003F7810">
              <w:rPr>
                <w:rFonts w:ascii="TimesNewRomanPSMT" w:hAnsi="TimesNewRomanPSMT"/>
                <w:sz w:val="18"/>
                <w:szCs w:val="18"/>
                <w:lang w:val="nl-NL"/>
              </w:rPr>
              <w:t xml:space="preserve">-Aan alle eisen van V </w:t>
            </w:r>
            <w:proofErr w:type="spellStart"/>
            <w:r w:rsidRPr="003F7810">
              <w:rPr>
                <w:rFonts w:ascii="TimesNewRomanPSMT" w:hAnsi="TimesNewRomanPSMT"/>
                <w:sz w:val="18"/>
                <w:szCs w:val="18"/>
                <w:lang w:val="nl-NL"/>
              </w:rPr>
              <w:t>beoor</w:t>
            </w:r>
            <w:proofErr w:type="spellEnd"/>
            <w:r w:rsidRPr="003F7810">
              <w:rPr>
                <w:rFonts w:ascii="TimesNewRomanPSMT" w:hAnsi="TimesNewRomanPSMT"/>
                <w:sz w:val="18"/>
                <w:szCs w:val="18"/>
                <w:lang w:val="nl-NL"/>
              </w:rPr>
              <w:t xml:space="preserve">- deling is voldaan </w:t>
            </w:r>
          </w:p>
          <w:p w14:paraId="2DB16670" w14:textId="77777777" w:rsidR="00C7645C" w:rsidRDefault="00C7645C" w:rsidP="002219C4">
            <w:pPr>
              <w:pStyle w:val="NormalWeb"/>
              <w:shd w:val="clear" w:color="auto" w:fill="FFFFFF"/>
            </w:pPr>
            <w:r>
              <w:rPr>
                <w:rFonts w:ascii="TimesNewRomanPSMT" w:hAnsi="TimesNewRomanPSMT"/>
                <w:sz w:val="18"/>
                <w:szCs w:val="18"/>
              </w:rPr>
              <w:t xml:space="preserve">-1 extra Apple framework </w:t>
            </w:r>
            <w:proofErr w:type="spellStart"/>
            <w:r>
              <w:rPr>
                <w:rFonts w:ascii="TimesNewRomanPSMT" w:hAnsi="TimesNewRomanPSMT"/>
                <w:sz w:val="18"/>
                <w:szCs w:val="18"/>
              </w:rPr>
              <w:t>toegepast</w:t>
            </w:r>
            <w:proofErr w:type="spellEnd"/>
            <w:r>
              <w:rPr>
                <w:rFonts w:ascii="TimesNewRomanPSMT" w:hAnsi="TimesNewRomanPSMT"/>
                <w:sz w:val="18"/>
                <w:szCs w:val="18"/>
              </w:rPr>
              <w:t xml:space="preserve">. </w:t>
            </w:r>
          </w:p>
          <w:p w14:paraId="09B3B4BA" w14:textId="77777777" w:rsidR="00C7645C" w:rsidRPr="006D2AA1" w:rsidRDefault="00C7645C" w:rsidP="002219C4">
            <w:pPr>
              <w:rPr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vAlign w:val="center"/>
          </w:tcPr>
          <w:p w14:paraId="4E28F579" w14:textId="77777777" w:rsidR="00C7645C" w:rsidRPr="00FD77CF" w:rsidRDefault="00C7645C" w:rsidP="002219C4">
            <w:pPr>
              <w:rPr>
                <w:sz w:val="18"/>
                <w:szCs w:val="18"/>
                <w:lang w:val="nl-NL"/>
              </w:rPr>
            </w:pPr>
            <w:r w:rsidRPr="00FD77CF">
              <w:rPr>
                <w:sz w:val="18"/>
                <w:szCs w:val="18"/>
                <w:lang w:val="nl-NL"/>
              </w:rPr>
              <w:t>-Scheiding tussen View en Controllers/Model</w:t>
            </w:r>
          </w:p>
          <w:p w14:paraId="145DFBC0" w14:textId="77777777" w:rsidR="00C7645C" w:rsidRPr="00003F34" w:rsidRDefault="00C7645C" w:rsidP="002219C4">
            <w:pPr>
              <w:rPr>
                <w:sz w:val="18"/>
                <w:szCs w:val="18"/>
              </w:rPr>
            </w:pPr>
            <w:r w:rsidRPr="00003F34">
              <w:rPr>
                <w:sz w:val="18"/>
                <w:szCs w:val="18"/>
              </w:rPr>
              <w:t xml:space="preserve">-Multithreaded </w:t>
            </w:r>
            <w:proofErr w:type="spellStart"/>
            <w:r w:rsidRPr="00003F34">
              <w:rPr>
                <w:sz w:val="18"/>
                <w:szCs w:val="18"/>
              </w:rPr>
              <w:t>implementatie</w:t>
            </w:r>
            <w:proofErr w:type="spellEnd"/>
            <w:r w:rsidRPr="00003F34">
              <w:rPr>
                <w:sz w:val="18"/>
                <w:szCs w:val="18"/>
              </w:rPr>
              <w:t xml:space="preserve"> (</w:t>
            </w:r>
            <w:proofErr w:type="spellStart"/>
            <w:r w:rsidRPr="00003F34">
              <w:rPr>
                <w:sz w:val="18"/>
                <w:szCs w:val="18"/>
              </w:rPr>
              <w:t>asynchroon</w:t>
            </w:r>
            <w:proofErr w:type="spellEnd"/>
            <w:r w:rsidRPr="00003F34">
              <w:rPr>
                <w:sz w:val="18"/>
                <w:szCs w:val="18"/>
              </w:rPr>
              <w:t xml:space="preserve"> </w:t>
            </w:r>
            <w:proofErr w:type="spellStart"/>
            <w:r w:rsidRPr="00003F34">
              <w:rPr>
                <w:sz w:val="18"/>
                <w:szCs w:val="18"/>
              </w:rPr>
              <w:t>downloaden</w:t>
            </w:r>
            <w:proofErr w:type="spellEnd"/>
            <w:r w:rsidRPr="00003F34">
              <w:rPr>
                <w:sz w:val="18"/>
                <w:szCs w:val="18"/>
              </w:rPr>
              <w:t xml:space="preserve"> van data) </w:t>
            </w:r>
          </w:p>
          <w:p w14:paraId="748FB197" w14:textId="77777777" w:rsidR="00C7645C" w:rsidRPr="006D2AA1" w:rsidRDefault="00C7645C" w:rsidP="002219C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79CDA94" w14:textId="77777777" w:rsidR="00C7645C" w:rsidRPr="00FD77CF" w:rsidRDefault="00C7645C" w:rsidP="002219C4">
            <w:pPr>
              <w:rPr>
                <w:sz w:val="18"/>
                <w:szCs w:val="18"/>
                <w:lang w:val="nl-NL"/>
              </w:rPr>
            </w:pPr>
            <w:r w:rsidRPr="00FD77CF">
              <w:rPr>
                <w:sz w:val="18"/>
                <w:szCs w:val="18"/>
                <w:lang w:val="nl-NL"/>
              </w:rPr>
              <w:t xml:space="preserve">Aan </w:t>
            </w:r>
            <w:r>
              <w:rPr>
                <w:sz w:val="18"/>
                <w:szCs w:val="18"/>
                <w:lang w:val="nl-NL"/>
              </w:rPr>
              <w:t>éé</w:t>
            </w:r>
            <w:r w:rsidRPr="00FD77CF">
              <w:rPr>
                <w:sz w:val="18"/>
                <w:szCs w:val="18"/>
                <w:lang w:val="nl-NL"/>
              </w:rPr>
              <w:t>n van de eisen voor V is niet voldaan</w:t>
            </w:r>
          </w:p>
        </w:tc>
        <w:tc>
          <w:tcPr>
            <w:tcW w:w="0" w:type="auto"/>
            <w:vAlign w:val="center"/>
          </w:tcPr>
          <w:p w14:paraId="677A28D2" w14:textId="77777777" w:rsidR="00C7645C" w:rsidRPr="00FD77CF" w:rsidRDefault="00C7645C" w:rsidP="002219C4">
            <w:pPr>
              <w:rPr>
                <w:sz w:val="18"/>
                <w:szCs w:val="18"/>
                <w:lang w:val="nl-NL"/>
              </w:rPr>
            </w:pPr>
            <w:r w:rsidRPr="00FD77CF">
              <w:rPr>
                <w:sz w:val="18"/>
                <w:szCs w:val="18"/>
                <w:lang w:val="nl-NL"/>
              </w:rPr>
              <w:t>Aan twee van de eisen voor V is niet voldaan.</w:t>
            </w:r>
          </w:p>
        </w:tc>
      </w:tr>
      <w:tr w:rsidR="00C7645C" w:rsidRPr="003F7810" w14:paraId="28E2A9B0" w14:textId="77777777" w:rsidTr="00C7645C">
        <w:trPr>
          <w:trHeight w:val="510"/>
        </w:trPr>
        <w:tc>
          <w:tcPr>
            <w:tcW w:w="1871" w:type="dxa"/>
            <w:vAlign w:val="center"/>
          </w:tcPr>
          <w:p w14:paraId="347D0702" w14:textId="0BB2AF66" w:rsidR="006679EA" w:rsidRPr="00451392" w:rsidRDefault="00C7645C" w:rsidP="006679EA">
            <w:pPr>
              <w:rPr>
                <w:i/>
                <w:lang w:eastAsia="nl-NL"/>
              </w:rPr>
            </w:pPr>
            <w:proofErr w:type="spellStart"/>
            <w:r>
              <w:rPr>
                <w:i/>
                <w:lang w:eastAsia="nl-NL"/>
              </w:rPr>
              <w:t>Functionaliteit</w:t>
            </w:r>
            <w:proofErr w:type="spellEnd"/>
          </w:p>
        </w:tc>
        <w:tc>
          <w:tcPr>
            <w:tcW w:w="2835" w:type="dxa"/>
          </w:tcPr>
          <w:p w14:paraId="3B82A43B" w14:textId="4CBAD46F" w:rsidR="006679EA" w:rsidRPr="00131AE6" w:rsidRDefault="006679EA" w:rsidP="006679EA">
            <w:pPr>
              <w:rPr>
                <w:sz w:val="18"/>
                <w:szCs w:val="18"/>
                <w:lang w:val="nl-NL"/>
              </w:rPr>
            </w:pPr>
          </w:p>
          <w:p w14:paraId="36747B4B" w14:textId="0B614CF6" w:rsidR="006679EA" w:rsidRPr="006679EA" w:rsidRDefault="006679EA" w:rsidP="006679EA">
            <w:pPr>
              <w:rPr>
                <w:sz w:val="18"/>
                <w:szCs w:val="18"/>
                <w:lang w:val="nl-NL"/>
              </w:rPr>
            </w:pPr>
            <w:r w:rsidRPr="006679EA">
              <w:rPr>
                <w:sz w:val="18"/>
                <w:szCs w:val="18"/>
                <w:lang w:val="nl-NL"/>
              </w:rPr>
              <w:t>-Aan alle eisen van V beoordeling is voldaan</w:t>
            </w:r>
          </w:p>
          <w:p w14:paraId="1DE3305F" w14:textId="77777777" w:rsidR="006679EA" w:rsidRPr="006679EA" w:rsidRDefault="006679EA" w:rsidP="006679EA">
            <w:pPr>
              <w:rPr>
                <w:sz w:val="18"/>
                <w:szCs w:val="18"/>
                <w:lang w:val="nl-NL"/>
              </w:rPr>
            </w:pPr>
          </w:p>
          <w:p w14:paraId="2FC3642F" w14:textId="77777777" w:rsidR="006679EA" w:rsidRPr="006679EA" w:rsidRDefault="006679EA" w:rsidP="006679EA">
            <w:pPr>
              <w:rPr>
                <w:b/>
                <w:sz w:val="18"/>
                <w:szCs w:val="18"/>
                <w:lang w:val="nl-NL"/>
              </w:rPr>
            </w:pPr>
            <w:r w:rsidRPr="006679EA">
              <w:rPr>
                <w:b/>
                <w:sz w:val="18"/>
                <w:szCs w:val="18"/>
                <w:lang w:val="nl-NL"/>
              </w:rPr>
              <w:t>Extra:</w:t>
            </w:r>
          </w:p>
          <w:p w14:paraId="75E73756" w14:textId="411741F5" w:rsidR="006679EA" w:rsidRPr="006679EA" w:rsidRDefault="006679EA" w:rsidP="006679EA">
            <w:pPr>
              <w:rPr>
                <w:sz w:val="18"/>
                <w:szCs w:val="18"/>
                <w:lang w:val="nl-NL"/>
              </w:rPr>
            </w:pPr>
            <w:proofErr w:type="gramStart"/>
            <w:r w:rsidRPr="006679EA">
              <w:rPr>
                <w:sz w:val="18"/>
                <w:szCs w:val="18"/>
                <w:lang w:val="nl-NL"/>
              </w:rPr>
              <w:t>meerdere</w:t>
            </w:r>
            <w:proofErr w:type="gramEnd"/>
            <w:r w:rsidRPr="006679EA">
              <w:rPr>
                <w:sz w:val="18"/>
                <w:szCs w:val="18"/>
                <w:lang w:val="nl-NL"/>
              </w:rPr>
              <w:t xml:space="preserve"> grote of kleinere features</w:t>
            </w:r>
            <w:r w:rsidR="00C7645C">
              <w:rPr>
                <w:sz w:val="18"/>
                <w:szCs w:val="18"/>
                <w:lang w:val="nl-NL"/>
              </w:rPr>
              <w:t xml:space="preserve"> (anders dan gebruik Apple framework)</w:t>
            </w:r>
          </w:p>
        </w:tc>
        <w:tc>
          <w:tcPr>
            <w:tcW w:w="2895" w:type="dxa"/>
            <w:vAlign w:val="center"/>
          </w:tcPr>
          <w:p w14:paraId="25603044" w14:textId="4FA3748B" w:rsidR="006679EA" w:rsidRPr="006679EA" w:rsidRDefault="006679EA" w:rsidP="006679EA">
            <w:pPr>
              <w:rPr>
                <w:sz w:val="18"/>
                <w:szCs w:val="18"/>
                <w:lang w:val="nl-NL"/>
              </w:rPr>
            </w:pPr>
            <w:r w:rsidRPr="006679EA">
              <w:rPr>
                <w:sz w:val="18"/>
                <w:szCs w:val="18"/>
                <w:lang w:val="nl-NL"/>
              </w:rPr>
              <w:t>-Aan alle eisen van V beoordeling is voldaan</w:t>
            </w:r>
          </w:p>
          <w:p w14:paraId="762875BE" w14:textId="77777777" w:rsidR="006679EA" w:rsidRPr="006679EA" w:rsidRDefault="006679EA" w:rsidP="006679EA">
            <w:pPr>
              <w:rPr>
                <w:sz w:val="18"/>
                <w:szCs w:val="18"/>
                <w:lang w:val="nl-NL"/>
              </w:rPr>
            </w:pPr>
          </w:p>
          <w:p w14:paraId="093A0073" w14:textId="77777777" w:rsidR="006679EA" w:rsidRPr="00131AE6" w:rsidRDefault="006679EA" w:rsidP="006679EA">
            <w:pPr>
              <w:rPr>
                <w:b/>
                <w:sz w:val="18"/>
                <w:szCs w:val="18"/>
                <w:lang w:val="nl-NL"/>
              </w:rPr>
            </w:pPr>
            <w:r w:rsidRPr="00131AE6">
              <w:rPr>
                <w:b/>
                <w:sz w:val="18"/>
                <w:szCs w:val="18"/>
                <w:lang w:val="nl-NL"/>
              </w:rPr>
              <w:t>Extra:</w:t>
            </w:r>
          </w:p>
          <w:p w14:paraId="1A344EF9" w14:textId="7CAD9955" w:rsidR="006679EA" w:rsidRPr="00FD77CF" w:rsidRDefault="006679EA" w:rsidP="006679EA">
            <w:pPr>
              <w:rPr>
                <w:sz w:val="18"/>
                <w:szCs w:val="18"/>
                <w:lang w:val="nl-NL"/>
              </w:rPr>
            </w:pPr>
            <w:r w:rsidRPr="00131AE6">
              <w:rPr>
                <w:sz w:val="18"/>
                <w:szCs w:val="18"/>
                <w:lang w:val="nl-NL"/>
              </w:rPr>
              <w:t>1 grote of 2 kleinere features</w:t>
            </w:r>
            <w:r w:rsidR="00C7645C" w:rsidRPr="00131AE6">
              <w:rPr>
                <w:sz w:val="18"/>
                <w:szCs w:val="18"/>
                <w:lang w:val="nl-NL"/>
              </w:rPr>
              <w:t xml:space="preserve"> </w:t>
            </w:r>
            <w:r w:rsidR="00C7645C">
              <w:rPr>
                <w:sz w:val="18"/>
                <w:szCs w:val="18"/>
                <w:lang w:val="nl-NL"/>
              </w:rPr>
              <w:t xml:space="preserve">(anders dan gebruik Apple </w:t>
            </w:r>
            <w:proofErr w:type="spellStart"/>
            <w:r w:rsidR="00C7645C">
              <w:rPr>
                <w:sz w:val="18"/>
                <w:szCs w:val="18"/>
                <w:lang w:val="nl-NL"/>
              </w:rPr>
              <w:t>frameworks</w:t>
            </w:r>
            <w:proofErr w:type="spellEnd"/>
            <w:r w:rsidR="00C7645C">
              <w:rPr>
                <w:sz w:val="18"/>
                <w:szCs w:val="18"/>
                <w:lang w:val="nl-NL"/>
              </w:rPr>
              <w:t>)</w:t>
            </w:r>
          </w:p>
        </w:tc>
        <w:tc>
          <w:tcPr>
            <w:tcW w:w="0" w:type="auto"/>
            <w:vAlign w:val="center"/>
          </w:tcPr>
          <w:p w14:paraId="2986EAAB" w14:textId="77777777" w:rsidR="006679EA" w:rsidRPr="006679EA" w:rsidRDefault="006679EA" w:rsidP="006679EA">
            <w:pPr>
              <w:rPr>
                <w:sz w:val="18"/>
                <w:szCs w:val="18"/>
                <w:lang w:val="nl-NL"/>
              </w:rPr>
            </w:pPr>
            <w:r w:rsidRPr="006679EA">
              <w:rPr>
                <w:sz w:val="18"/>
                <w:szCs w:val="18"/>
                <w:lang w:val="nl-NL"/>
              </w:rPr>
              <w:t>-Aan alle eisen van V beoordeling is voldaan</w:t>
            </w:r>
          </w:p>
          <w:p w14:paraId="74B29902" w14:textId="77777777" w:rsidR="006679EA" w:rsidRDefault="006679EA" w:rsidP="006679EA">
            <w:pPr>
              <w:rPr>
                <w:b/>
                <w:sz w:val="18"/>
                <w:szCs w:val="18"/>
                <w:lang w:val="nl-NL"/>
              </w:rPr>
            </w:pPr>
          </w:p>
          <w:p w14:paraId="1F270130" w14:textId="37E559CB" w:rsidR="006679EA" w:rsidRPr="00FD77CF" w:rsidRDefault="006679EA" w:rsidP="006679EA">
            <w:pPr>
              <w:rPr>
                <w:b/>
                <w:sz w:val="18"/>
                <w:szCs w:val="18"/>
                <w:lang w:val="nl-NL"/>
              </w:rPr>
            </w:pPr>
            <w:r w:rsidRPr="00FD77CF">
              <w:rPr>
                <w:b/>
                <w:sz w:val="18"/>
                <w:szCs w:val="18"/>
                <w:lang w:val="nl-NL"/>
              </w:rPr>
              <w:t>Extra:</w:t>
            </w:r>
          </w:p>
          <w:p w14:paraId="0524CB3A" w14:textId="2AE05920" w:rsidR="006679EA" w:rsidRPr="00FD77CF" w:rsidRDefault="006679EA" w:rsidP="006679EA">
            <w:pPr>
              <w:rPr>
                <w:sz w:val="18"/>
                <w:szCs w:val="18"/>
                <w:lang w:val="nl-NL"/>
              </w:rPr>
            </w:pPr>
            <w:r w:rsidRPr="00FD77CF">
              <w:rPr>
                <w:sz w:val="18"/>
                <w:szCs w:val="18"/>
                <w:lang w:val="nl-NL"/>
              </w:rPr>
              <w:t>1 kleinere extra feature gerealiseerd</w:t>
            </w:r>
            <w:r w:rsidR="00C7645C">
              <w:rPr>
                <w:sz w:val="18"/>
                <w:szCs w:val="18"/>
                <w:lang w:val="nl-NL"/>
              </w:rPr>
              <w:t xml:space="preserve"> (anders dan gebruik Apple </w:t>
            </w:r>
            <w:proofErr w:type="spellStart"/>
            <w:r w:rsidR="00C7645C">
              <w:rPr>
                <w:sz w:val="18"/>
                <w:szCs w:val="18"/>
                <w:lang w:val="nl-NL"/>
              </w:rPr>
              <w:t>frameworks</w:t>
            </w:r>
            <w:proofErr w:type="spellEnd"/>
            <w:r w:rsidR="00C7645C">
              <w:rPr>
                <w:sz w:val="18"/>
                <w:szCs w:val="18"/>
                <w:lang w:val="nl-NL"/>
              </w:rPr>
              <w:t>)</w:t>
            </w:r>
          </w:p>
        </w:tc>
        <w:tc>
          <w:tcPr>
            <w:tcW w:w="0" w:type="auto"/>
            <w:vAlign w:val="center"/>
          </w:tcPr>
          <w:p w14:paraId="7AEB0E5E" w14:textId="77777777" w:rsidR="006679EA" w:rsidRPr="00FD77CF" w:rsidRDefault="006679EA" w:rsidP="006679EA">
            <w:pPr>
              <w:rPr>
                <w:sz w:val="18"/>
                <w:szCs w:val="18"/>
                <w:lang w:val="nl-NL"/>
              </w:rPr>
            </w:pPr>
            <w:r w:rsidRPr="00FD77CF">
              <w:rPr>
                <w:sz w:val="18"/>
                <w:szCs w:val="18"/>
                <w:lang w:val="nl-NL"/>
              </w:rPr>
              <w:t>-Aangeboden functionaliteit werkt</w:t>
            </w:r>
          </w:p>
          <w:p w14:paraId="269321B6" w14:textId="77777777" w:rsidR="006679EA" w:rsidRPr="00FD77CF" w:rsidRDefault="006679EA" w:rsidP="006679EA">
            <w:pPr>
              <w:rPr>
                <w:sz w:val="18"/>
                <w:szCs w:val="18"/>
                <w:lang w:val="nl-NL"/>
              </w:rPr>
            </w:pPr>
            <w:r w:rsidRPr="00FD77CF">
              <w:rPr>
                <w:sz w:val="18"/>
                <w:szCs w:val="18"/>
                <w:lang w:val="nl-NL"/>
              </w:rPr>
              <w:t>-Bewerking mogelijk</w:t>
            </w:r>
          </w:p>
          <w:p w14:paraId="6F952232" w14:textId="5271C18A" w:rsidR="006679EA" w:rsidRPr="00FD77CF" w:rsidRDefault="006679EA" w:rsidP="006679EA">
            <w:pPr>
              <w:rPr>
                <w:sz w:val="18"/>
                <w:szCs w:val="18"/>
                <w:lang w:val="nl-NL"/>
              </w:rPr>
            </w:pPr>
            <w:r w:rsidRPr="00FD77CF">
              <w:rPr>
                <w:sz w:val="18"/>
                <w:szCs w:val="18"/>
                <w:lang w:val="nl-NL"/>
              </w:rPr>
              <w:t>-Instelling/</w:t>
            </w:r>
            <w:r w:rsidR="00722CF9">
              <w:rPr>
                <w:sz w:val="18"/>
                <w:szCs w:val="18"/>
                <w:lang w:val="nl-NL"/>
              </w:rPr>
              <w:t>andere data</w:t>
            </w:r>
            <w:r w:rsidRPr="00FD77CF">
              <w:rPr>
                <w:sz w:val="18"/>
                <w:szCs w:val="18"/>
                <w:lang w:val="nl-NL"/>
              </w:rPr>
              <w:t xml:space="preserve"> wordt </w:t>
            </w:r>
            <w:r w:rsidR="00722CF9">
              <w:rPr>
                <w:sz w:val="18"/>
                <w:szCs w:val="18"/>
                <w:lang w:val="nl-NL"/>
              </w:rPr>
              <w:t xml:space="preserve">lokaal </w:t>
            </w:r>
            <w:r w:rsidRPr="00FD77CF">
              <w:rPr>
                <w:sz w:val="18"/>
                <w:szCs w:val="18"/>
                <w:lang w:val="nl-NL"/>
              </w:rPr>
              <w:t>bewaard</w:t>
            </w:r>
          </w:p>
        </w:tc>
        <w:tc>
          <w:tcPr>
            <w:tcW w:w="0" w:type="auto"/>
            <w:vAlign w:val="center"/>
          </w:tcPr>
          <w:p w14:paraId="474DC5DC" w14:textId="40E67DF9" w:rsidR="006679EA" w:rsidRPr="00FD77CF" w:rsidRDefault="006679EA" w:rsidP="006679EA">
            <w:pPr>
              <w:rPr>
                <w:sz w:val="18"/>
                <w:szCs w:val="18"/>
                <w:lang w:val="nl-NL"/>
              </w:rPr>
            </w:pPr>
            <w:r w:rsidRPr="00FD77CF">
              <w:rPr>
                <w:sz w:val="18"/>
                <w:szCs w:val="18"/>
                <w:lang w:val="nl-NL"/>
              </w:rPr>
              <w:t xml:space="preserve">Aan </w:t>
            </w:r>
            <w:r w:rsidR="00722CF9">
              <w:rPr>
                <w:sz w:val="18"/>
                <w:szCs w:val="18"/>
                <w:lang w:val="nl-NL"/>
              </w:rPr>
              <w:t>éé</w:t>
            </w:r>
            <w:r w:rsidRPr="00FD77CF">
              <w:rPr>
                <w:sz w:val="18"/>
                <w:szCs w:val="18"/>
                <w:lang w:val="nl-NL"/>
              </w:rPr>
              <w:t>n van de eisen voor V is niet voldaan</w:t>
            </w:r>
          </w:p>
        </w:tc>
        <w:tc>
          <w:tcPr>
            <w:tcW w:w="0" w:type="auto"/>
            <w:vAlign w:val="center"/>
          </w:tcPr>
          <w:p w14:paraId="0DAC5FC4" w14:textId="69AA7CE5" w:rsidR="006679EA" w:rsidRPr="00FD77CF" w:rsidRDefault="006679EA" w:rsidP="006679EA">
            <w:pPr>
              <w:rPr>
                <w:sz w:val="18"/>
                <w:szCs w:val="18"/>
                <w:lang w:val="nl-NL"/>
              </w:rPr>
            </w:pPr>
            <w:r w:rsidRPr="00FD77CF">
              <w:rPr>
                <w:sz w:val="18"/>
                <w:szCs w:val="18"/>
                <w:lang w:val="nl-NL"/>
              </w:rPr>
              <w:t>Aan twee van de eisen voor V is niet voldaan</w:t>
            </w:r>
          </w:p>
        </w:tc>
      </w:tr>
      <w:tr w:rsidR="00C7645C" w:rsidRPr="003F7810" w14:paraId="07538C5F" w14:textId="77777777" w:rsidTr="00C7645C">
        <w:trPr>
          <w:trHeight w:val="510"/>
        </w:trPr>
        <w:tc>
          <w:tcPr>
            <w:tcW w:w="1871" w:type="dxa"/>
            <w:vAlign w:val="center"/>
          </w:tcPr>
          <w:p w14:paraId="1A94835B" w14:textId="77777777" w:rsidR="006679EA" w:rsidRPr="00B44ECB" w:rsidRDefault="006679EA" w:rsidP="006679EA">
            <w:pPr>
              <w:rPr>
                <w:i/>
                <w:lang w:eastAsia="nl-NL"/>
              </w:rPr>
            </w:pPr>
            <w:r w:rsidRPr="00B44ECB">
              <w:rPr>
                <w:i/>
                <w:lang w:eastAsia="nl-NL"/>
              </w:rPr>
              <w:t xml:space="preserve">User </w:t>
            </w:r>
            <w:r w:rsidRPr="00B44ECB">
              <w:rPr>
                <w:i/>
                <w:lang w:eastAsia="nl-NL"/>
              </w:rPr>
              <w:br/>
              <w:t xml:space="preserve">Interface </w:t>
            </w:r>
          </w:p>
        </w:tc>
        <w:tc>
          <w:tcPr>
            <w:tcW w:w="2835" w:type="dxa"/>
          </w:tcPr>
          <w:p w14:paraId="46529B89" w14:textId="77777777" w:rsidR="006D2AA1" w:rsidRDefault="006D2AA1" w:rsidP="006D2AA1">
            <w:pPr>
              <w:rPr>
                <w:sz w:val="18"/>
                <w:szCs w:val="18"/>
                <w:lang w:val="nl-NL"/>
              </w:rPr>
            </w:pPr>
          </w:p>
          <w:p w14:paraId="6A25C117" w14:textId="77777777" w:rsidR="006D2AA1" w:rsidRPr="006679EA" w:rsidRDefault="006D2AA1" w:rsidP="006D2AA1">
            <w:pPr>
              <w:rPr>
                <w:sz w:val="18"/>
                <w:szCs w:val="18"/>
                <w:lang w:val="nl-NL"/>
              </w:rPr>
            </w:pPr>
            <w:r w:rsidRPr="006679EA">
              <w:rPr>
                <w:sz w:val="18"/>
                <w:szCs w:val="18"/>
                <w:lang w:val="nl-NL"/>
              </w:rPr>
              <w:t>-Aan alle eisen van V beoordeling is voldaan</w:t>
            </w:r>
          </w:p>
          <w:p w14:paraId="456D85E4" w14:textId="77777777" w:rsidR="006D2AA1" w:rsidRPr="00FD77CF" w:rsidRDefault="006D2AA1" w:rsidP="006D2AA1">
            <w:pPr>
              <w:rPr>
                <w:sz w:val="18"/>
                <w:szCs w:val="18"/>
                <w:lang w:val="nl-NL" w:eastAsia="nl-NL"/>
              </w:rPr>
            </w:pPr>
          </w:p>
          <w:p w14:paraId="15B6634F" w14:textId="62A48654" w:rsidR="006D2AA1" w:rsidRPr="00FD77CF" w:rsidRDefault="006D2AA1" w:rsidP="006D2AA1">
            <w:pPr>
              <w:rPr>
                <w:sz w:val="18"/>
                <w:szCs w:val="18"/>
                <w:lang w:val="nl-NL" w:eastAsia="nl-NL"/>
              </w:rPr>
            </w:pPr>
            <w:r>
              <w:rPr>
                <w:sz w:val="18"/>
                <w:szCs w:val="18"/>
                <w:lang w:val="nl-NL" w:eastAsia="nl-NL"/>
              </w:rPr>
              <w:t>3</w:t>
            </w:r>
            <w:r w:rsidRPr="00FD77CF">
              <w:rPr>
                <w:sz w:val="18"/>
                <w:szCs w:val="18"/>
                <w:lang w:val="nl-NL" w:eastAsia="nl-NL"/>
              </w:rPr>
              <w:t xml:space="preserve"> extra</w:t>
            </w:r>
            <w:r>
              <w:rPr>
                <w:sz w:val="18"/>
                <w:szCs w:val="18"/>
                <w:lang w:val="nl-NL" w:eastAsia="nl-NL"/>
              </w:rPr>
              <w:t>’</w:t>
            </w:r>
            <w:r w:rsidRPr="00FD77CF">
              <w:rPr>
                <w:sz w:val="18"/>
                <w:szCs w:val="18"/>
                <w:lang w:val="nl-NL" w:eastAsia="nl-NL"/>
              </w:rPr>
              <w:t>s:</w:t>
            </w:r>
            <w:r>
              <w:rPr>
                <w:sz w:val="18"/>
                <w:szCs w:val="18"/>
                <w:lang w:val="nl-NL" w:eastAsia="nl-NL"/>
              </w:rPr>
              <w:t xml:space="preserve"> (bijv.)</w:t>
            </w:r>
          </w:p>
          <w:p w14:paraId="110C7B42" w14:textId="77777777" w:rsidR="006D2AA1" w:rsidRPr="00FD77CF" w:rsidRDefault="006D2AA1" w:rsidP="006D2AA1">
            <w:pPr>
              <w:rPr>
                <w:sz w:val="18"/>
                <w:szCs w:val="18"/>
                <w:lang w:val="nl-NL" w:eastAsia="nl-NL"/>
              </w:rPr>
            </w:pPr>
            <w:r w:rsidRPr="00FD77CF">
              <w:rPr>
                <w:sz w:val="18"/>
                <w:szCs w:val="18"/>
                <w:lang w:val="nl-NL" w:eastAsia="nl-NL"/>
              </w:rPr>
              <w:t>-meer dan 2 schermen</w:t>
            </w:r>
          </w:p>
          <w:p w14:paraId="26E1573D" w14:textId="77777777" w:rsidR="006D2AA1" w:rsidRPr="00FD77CF" w:rsidRDefault="006D2AA1" w:rsidP="006D2AA1">
            <w:pPr>
              <w:rPr>
                <w:sz w:val="18"/>
                <w:szCs w:val="18"/>
                <w:lang w:val="nl-NL" w:eastAsia="nl-NL"/>
              </w:rPr>
            </w:pPr>
            <w:r w:rsidRPr="00FD77CF">
              <w:rPr>
                <w:sz w:val="18"/>
                <w:szCs w:val="18"/>
                <w:lang w:val="nl-NL" w:eastAsia="nl-NL"/>
              </w:rPr>
              <w:t>-Mooie vormgeving</w:t>
            </w:r>
          </w:p>
          <w:p w14:paraId="457DCCC4" w14:textId="6F6477E1" w:rsidR="006679EA" w:rsidRPr="007E38B4" w:rsidRDefault="006D2AA1" w:rsidP="00722CF9">
            <w:pPr>
              <w:rPr>
                <w:sz w:val="18"/>
                <w:szCs w:val="18"/>
                <w:lang w:val="nl-NL" w:eastAsia="nl-NL"/>
              </w:rPr>
            </w:pPr>
            <w:r w:rsidRPr="007E38B4">
              <w:rPr>
                <w:sz w:val="18"/>
                <w:szCs w:val="18"/>
                <w:lang w:val="nl-NL" w:eastAsia="nl-NL"/>
              </w:rPr>
              <w:t xml:space="preserve">-Goed gebruik van </w:t>
            </w:r>
            <w:proofErr w:type="spellStart"/>
            <w:r w:rsidRPr="007E38B4">
              <w:rPr>
                <w:sz w:val="18"/>
                <w:szCs w:val="18"/>
                <w:lang w:val="nl-NL" w:eastAsia="nl-NL"/>
              </w:rPr>
              <w:t>AutoLayout</w:t>
            </w:r>
            <w:proofErr w:type="spellEnd"/>
            <w:r w:rsidR="00722CF9">
              <w:rPr>
                <w:sz w:val="18"/>
                <w:szCs w:val="18"/>
                <w:lang w:val="nl-NL" w:eastAsia="nl-NL"/>
              </w:rPr>
              <w:t xml:space="preserve"> voor diverse screen </w:t>
            </w:r>
            <w:proofErr w:type="spellStart"/>
            <w:r w:rsidR="00722CF9">
              <w:rPr>
                <w:sz w:val="18"/>
                <w:szCs w:val="18"/>
                <w:lang w:val="nl-NL" w:eastAsia="nl-NL"/>
              </w:rPr>
              <w:t>sizes</w:t>
            </w:r>
            <w:proofErr w:type="spellEnd"/>
          </w:p>
        </w:tc>
        <w:tc>
          <w:tcPr>
            <w:tcW w:w="2895" w:type="dxa"/>
            <w:vAlign w:val="center"/>
          </w:tcPr>
          <w:p w14:paraId="1697A2E5" w14:textId="77777777" w:rsidR="006D2AA1" w:rsidRDefault="006D2AA1" w:rsidP="006D2AA1">
            <w:pPr>
              <w:rPr>
                <w:sz w:val="18"/>
                <w:szCs w:val="18"/>
                <w:lang w:val="nl-NL"/>
              </w:rPr>
            </w:pPr>
          </w:p>
          <w:p w14:paraId="5112335E" w14:textId="42497198" w:rsidR="006D2AA1" w:rsidRPr="006679EA" w:rsidRDefault="006D2AA1" w:rsidP="006D2AA1">
            <w:pPr>
              <w:rPr>
                <w:sz w:val="18"/>
                <w:szCs w:val="18"/>
                <w:lang w:val="nl-NL"/>
              </w:rPr>
            </w:pPr>
            <w:r w:rsidRPr="006679EA">
              <w:rPr>
                <w:sz w:val="18"/>
                <w:szCs w:val="18"/>
                <w:lang w:val="nl-NL"/>
              </w:rPr>
              <w:t>-Aan alle eisen van V beoordeling is voldaan</w:t>
            </w:r>
          </w:p>
          <w:p w14:paraId="4134178A" w14:textId="77777777" w:rsidR="006D2AA1" w:rsidRPr="00FD77CF" w:rsidRDefault="006D2AA1" w:rsidP="006D2AA1">
            <w:pPr>
              <w:rPr>
                <w:sz w:val="18"/>
                <w:szCs w:val="18"/>
                <w:lang w:val="nl-NL" w:eastAsia="nl-NL"/>
              </w:rPr>
            </w:pPr>
          </w:p>
          <w:p w14:paraId="0677DA82" w14:textId="5B2A5015" w:rsidR="006D2AA1" w:rsidRPr="00FD77CF" w:rsidRDefault="006D2AA1" w:rsidP="006D2AA1">
            <w:pPr>
              <w:rPr>
                <w:sz w:val="18"/>
                <w:szCs w:val="18"/>
                <w:lang w:val="nl-NL" w:eastAsia="nl-NL"/>
              </w:rPr>
            </w:pPr>
            <w:r w:rsidRPr="00FD77CF">
              <w:rPr>
                <w:sz w:val="18"/>
                <w:szCs w:val="18"/>
                <w:lang w:val="nl-NL" w:eastAsia="nl-NL"/>
              </w:rPr>
              <w:t>2 extra’s:</w:t>
            </w:r>
            <w:r>
              <w:rPr>
                <w:sz w:val="18"/>
                <w:szCs w:val="18"/>
                <w:lang w:val="nl-NL" w:eastAsia="nl-NL"/>
              </w:rPr>
              <w:t xml:space="preserve"> (bijv.)</w:t>
            </w:r>
          </w:p>
          <w:p w14:paraId="3F066ABE" w14:textId="77777777" w:rsidR="006D2AA1" w:rsidRPr="00FD77CF" w:rsidRDefault="006D2AA1" w:rsidP="006D2AA1">
            <w:pPr>
              <w:rPr>
                <w:sz w:val="18"/>
                <w:szCs w:val="18"/>
                <w:lang w:val="nl-NL" w:eastAsia="nl-NL"/>
              </w:rPr>
            </w:pPr>
            <w:r w:rsidRPr="00FD77CF">
              <w:rPr>
                <w:sz w:val="18"/>
                <w:szCs w:val="18"/>
                <w:lang w:val="nl-NL" w:eastAsia="nl-NL"/>
              </w:rPr>
              <w:t>-meer dan 2 schermen</w:t>
            </w:r>
          </w:p>
          <w:p w14:paraId="7439D9BB" w14:textId="77777777" w:rsidR="006D2AA1" w:rsidRPr="00FD77CF" w:rsidRDefault="006D2AA1" w:rsidP="006D2AA1">
            <w:pPr>
              <w:rPr>
                <w:sz w:val="18"/>
                <w:szCs w:val="18"/>
                <w:lang w:val="nl-NL" w:eastAsia="nl-NL"/>
              </w:rPr>
            </w:pPr>
            <w:r w:rsidRPr="00FD77CF">
              <w:rPr>
                <w:sz w:val="18"/>
                <w:szCs w:val="18"/>
                <w:lang w:val="nl-NL" w:eastAsia="nl-NL"/>
              </w:rPr>
              <w:t>-Mooie vormgeving</w:t>
            </w:r>
          </w:p>
          <w:p w14:paraId="55F48EE2" w14:textId="02077F6D" w:rsidR="006679EA" w:rsidRPr="007E38B4" w:rsidRDefault="00722CF9" w:rsidP="006679EA">
            <w:pPr>
              <w:rPr>
                <w:sz w:val="18"/>
                <w:szCs w:val="18"/>
                <w:lang w:val="nl-NL" w:eastAsia="nl-NL"/>
              </w:rPr>
            </w:pPr>
            <w:r w:rsidRPr="007E38B4">
              <w:rPr>
                <w:sz w:val="18"/>
                <w:szCs w:val="18"/>
                <w:lang w:val="nl-NL" w:eastAsia="nl-NL"/>
              </w:rPr>
              <w:t xml:space="preserve">-Goed gebruik van </w:t>
            </w:r>
            <w:proofErr w:type="spellStart"/>
            <w:r w:rsidRPr="007E38B4">
              <w:rPr>
                <w:sz w:val="18"/>
                <w:szCs w:val="18"/>
                <w:lang w:val="nl-NL" w:eastAsia="nl-NL"/>
              </w:rPr>
              <w:t>AutoLayout</w:t>
            </w:r>
            <w:proofErr w:type="spellEnd"/>
            <w:r>
              <w:rPr>
                <w:sz w:val="18"/>
                <w:szCs w:val="18"/>
                <w:lang w:val="nl-NL" w:eastAsia="nl-NL"/>
              </w:rPr>
              <w:t xml:space="preserve"> voor diverse screen </w:t>
            </w:r>
            <w:proofErr w:type="spellStart"/>
            <w:r>
              <w:rPr>
                <w:sz w:val="18"/>
                <w:szCs w:val="18"/>
                <w:lang w:val="nl-NL" w:eastAsia="nl-NL"/>
              </w:rPr>
              <w:t>sizes</w:t>
            </w:r>
            <w:proofErr w:type="spellEnd"/>
            <w:r w:rsidRPr="007E38B4">
              <w:rPr>
                <w:sz w:val="18"/>
                <w:szCs w:val="18"/>
                <w:lang w:val="nl-NL" w:eastAsia="nl-NL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368251D4" w14:textId="77777777" w:rsidR="006D2AA1" w:rsidRPr="006679EA" w:rsidRDefault="006D2AA1" w:rsidP="006D2AA1">
            <w:pPr>
              <w:rPr>
                <w:sz w:val="18"/>
                <w:szCs w:val="18"/>
                <w:lang w:val="nl-NL"/>
              </w:rPr>
            </w:pPr>
            <w:r w:rsidRPr="006679EA">
              <w:rPr>
                <w:sz w:val="18"/>
                <w:szCs w:val="18"/>
                <w:lang w:val="nl-NL"/>
              </w:rPr>
              <w:t>-Aan alle eisen van V beoordeling is voldaan</w:t>
            </w:r>
          </w:p>
          <w:p w14:paraId="0985B2CA" w14:textId="77777777" w:rsidR="006D2AA1" w:rsidRDefault="006D2AA1" w:rsidP="006D2AA1">
            <w:pPr>
              <w:rPr>
                <w:sz w:val="18"/>
                <w:szCs w:val="18"/>
                <w:lang w:val="nl-NL" w:eastAsia="nl-NL"/>
              </w:rPr>
            </w:pPr>
          </w:p>
          <w:p w14:paraId="19BAE22E" w14:textId="54E5742A" w:rsidR="006D2AA1" w:rsidRPr="00FD77CF" w:rsidRDefault="006D2AA1" w:rsidP="006D2AA1">
            <w:pPr>
              <w:rPr>
                <w:sz w:val="18"/>
                <w:szCs w:val="18"/>
                <w:lang w:val="nl-NL" w:eastAsia="nl-NL"/>
              </w:rPr>
            </w:pPr>
            <w:r w:rsidRPr="00FD77CF">
              <w:rPr>
                <w:sz w:val="18"/>
                <w:szCs w:val="18"/>
                <w:lang w:val="nl-NL" w:eastAsia="nl-NL"/>
              </w:rPr>
              <w:t>1 extra:</w:t>
            </w:r>
            <w:r>
              <w:rPr>
                <w:sz w:val="18"/>
                <w:szCs w:val="18"/>
                <w:lang w:val="nl-NL" w:eastAsia="nl-NL"/>
              </w:rPr>
              <w:t xml:space="preserve"> (bijv.)</w:t>
            </w:r>
          </w:p>
          <w:p w14:paraId="3183CE49" w14:textId="77777777" w:rsidR="006D2AA1" w:rsidRPr="00FD77CF" w:rsidRDefault="006D2AA1" w:rsidP="006D2AA1">
            <w:pPr>
              <w:rPr>
                <w:sz w:val="18"/>
                <w:szCs w:val="18"/>
                <w:lang w:val="nl-NL" w:eastAsia="nl-NL"/>
              </w:rPr>
            </w:pPr>
            <w:r w:rsidRPr="00FD77CF">
              <w:rPr>
                <w:sz w:val="18"/>
                <w:szCs w:val="18"/>
                <w:lang w:val="nl-NL" w:eastAsia="nl-NL"/>
              </w:rPr>
              <w:t>-meer dan 2 schermen</w:t>
            </w:r>
          </w:p>
          <w:p w14:paraId="288D9C9D" w14:textId="77777777" w:rsidR="006D2AA1" w:rsidRPr="00FD77CF" w:rsidRDefault="006D2AA1" w:rsidP="006D2AA1">
            <w:pPr>
              <w:rPr>
                <w:sz w:val="18"/>
                <w:szCs w:val="18"/>
                <w:lang w:val="nl-NL" w:eastAsia="nl-NL"/>
              </w:rPr>
            </w:pPr>
            <w:r w:rsidRPr="00FD77CF">
              <w:rPr>
                <w:sz w:val="18"/>
                <w:szCs w:val="18"/>
                <w:lang w:val="nl-NL" w:eastAsia="nl-NL"/>
              </w:rPr>
              <w:t>-Mooie vormgeving</w:t>
            </w:r>
          </w:p>
          <w:p w14:paraId="328997AC" w14:textId="271035A3" w:rsidR="006679EA" w:rsidRPr="007E38B4" w:rsidRDefault="00722CF9" w:rsidP="006D2AA1">
            <w:pPr>
              <w:rPr>
                <w:sz w:val="18"/>
                <w:szCs w:val="18"/>
                <w:lang w:val="nl-NL"/>
              </w:rPr>
            </w:pPr>
            <w:r w:rsidRPr="007E38B4">
              <w:rPr>
                <w:sz w:val="18"/>
                <w:szCs w:val="18"/>
                <w:lang w:val="nl-NL" w:eastAsia="nl-NL"/>
              </w:rPr>
              <w:t xml:space="preserve">-Goed gebruik van </w:t>
            </w:r>
            <w:proofErr w:type="spellStart"/>
            <w:r w:rsidRPr="007E38B4">
              <w:rPr>
                <w:sz w:val="18"/>
                <w:szCs w:val="18"/>
                <w:lang w:val="nl-NL" w:eastAsia="nl-NL"/>
              </w:rPr>
              <w:t>AutoLayout</w:t>
            </w:r>
            <w:proofErr w:type="spellEnd"/>
            <w:r>
              <w:rPr>
                <w:sz w:val="18"/>
                <w:szCs w:val="18"/>
                <w:lang w:val="nl-NL" w:eastAsia="nl-NL"/>
              </w:rPr>
              <w:t xml:space="preserve"> voor diverse screen </w:t>
            </w:r>
            <w:proofErr w:type="spellStart"/>
            <w:r>
              <w:rPr>
                <w:sz w:val="18"/>
                <w:szCs w:val="18"/>
                <w:lang w:val="nl-NL" w:eastAsia="nl-NL"/>
              </w:rPr>
              <w:t>sizes</w:t>
            </w:r>
            <w:proofErr w:type="spellEnd"/>
          </w:p>
        </w:tc>
        <w:tc>
          <w:tcPr>
            <w:tcW w:w="0" w:type="auto"/>
            <w:vAlign w:val="center"/>
          </w:tcPr>
          <w:p w14:paraId="2C93A3A7" w14:textId="77777777" w:rsidR="006679EA" w:rsidRPr="00FD77CF" w:rsidRDefault="006679EA" w:rsidP="006679EA">
            <w:pPr>
              <w:rPr>
                <w:sz w:val="18"/>
                <w:szCs w:val="18"/>
                <w:lang w:val="nl-NL"/>
              </w:rPr>
            </w:pPr>
            <w:r w:rsidRPr="00FD77CF">
              <w:rPr>
                <w:sz w:val="18"/>
                <w:szCs w:val="18"/>
                <w:lang w:val="nl-NL"/>
              </w:rPr>
              <w:t xml:space="preserve">-(los van </w:t>
            </w:r>
            <w:proofErr w:type="spellStart"/>
            <w:r w:rsidRPr="00FD77CF">
              <w:rPr>
                <w:sz w:val="18"/>
                <w:szCs w:val="18"/>
                <w:lang w:val="nl-NL"/>
              </w:rPr>
              <w:t>splash</w:t>
            </w:r>
            <w:proofErr w:type="spellEnd"/>
            <w:r w:rsidRPr="00FD77CF">
              <w:rPr>
                <w:sz w:val="18"/>
                <w:szCs w:val="18"/>
                <w:lang w:val="nl-NL"/>
              </w:rPr>
              <w:t xml:space="preserve"> en inlogschermen) 2 navigeerbare schermen in de app</w:t>
            </w:r>
          </w:p>
          <w:p w14:paraId="31DDB97D" w14:textId="1217DA50" w:rsidR="006679EA" w:rsidRPr="00FD77CF" w:rsidRDefault="006679EA" w:rsidP="006679EA">
            <w:pPr>
              <w:rPr>
                <w:sz w:val="18"/>
                <w:szCs w:val="18"/>
                <w:lang w:val="nl-NL"/>
              </w:rPr>
            </w:pPr>
            <w:r w:rsidRPr="006679EA">
              <w:rPr>
                <w:sz w:val="18"/>
                <w:szCs w:val="18"/>
                <w:lang w:val="nl-NL"/>
              </w:rPr>
              <w:t>-</w:t>
            </w:r>
            <w:proofErr w:type="spellStart"/>
            <w:r w:rsidRPr="006679EA">
              <w:rPr>
                <w:sz w:val="18"/>
                <w:szCs w:val="18"/>
                <w:lang w:val="nl-NL"/>
              </w:rPr>
              <w:t>Tableview</w:t>
            </w:r>
            <w:proofErr w:type="spellEnd"/>
            <w:r w:rsidRPr="006679EA">
              <w:rPr>
                <w:sz w:val="18"/>
                <w:szCs w:val="18"/>
                <w:lang w:val="nl-NL"/>
              </w:rPr>
              <w:t>/</w:t>
            </w:r>
            <w:r w:rsidR="00722CF9">
              <w:rPr>
                <w:sz w:val="18"/>
                <w:szCs w:val="18"/>
                <w:lang w:val="nl-NL"/>
              </w:rPr>
              <w:t>Collection</w:t>
            </w:r>
            <w:r w:rsidRPr="006679EA">
              <w:rPr>
                <w:sz w:val="18"/>
                <w:szCs w:val="18"/>
                <w:lang w:val="nl-NL"/>
              </w:rPr>
              <w:t>view gebruikt</w:t>
            </w:r>
          </w:p>
          <w:p w14:paraId="0308A591" w14:textId="2FD677C0" w:rsidR="006679EA" w:rsidRPr="007E38B4" w:rsidRDefault="006679EA" w:rsidP="006679EA">
            <w:pPr>
              <w:rPr>
                <w:lang w:val="nl-NL"/>
              </w:rPr>
            </w:pPr>
            <w:r w:rsidRPr="007E38B4">
              <w:rPr>
                <w:sz w:val="18"/>
                <w:szCs w:val="18"/>
                <w:lang w:val="nl-NL"/>
              </w:rPr>
              <w:t>-User Interface werkt</w:t>
            </w:r>
            <w:r w:rsidR="00722CF9">
              <w:rPr>
                <w:sz w:val="18"/>
                <w:szCs w:val="18"/>
                <w:lang w:val="nl-NL"/>
              </w:rPr>
              <w:t xml:space="preserve"> op een telefoon</w:t>
            </w:r>
            <w:r w:rsidRPr="007E38B4">
              <w:rPr>
                <w:sz w:val="18"/>
                <w:szCs w:val="18"/>
                <w:lang w:val="nl-NL"/>
              </w:rPr>
              <w:t xml:space="preserve"> in zowel landscape als </w:t>
            </w:r>
            <w:proofErr w:type="spellStart"/>
            <w:r w:rsidRPr="007E38B4">
              <w:rPr>
                <w:sz w:val="18"/>
                <w:szCs w:val="18"/>
                <w:lang w:val="nl-NL"/>
              </w:rPr>
              <w:t>portrait</w:t>
            </w:r>
            <w:proofErr w:type="spellEnd"/>
          </w:p>
          <w:p w14:paraId="638C69A3" w14:textId="764768FD" w:rsidR="006679EA" w:rsidRPr="00FD77CF" w:rsidRDefault="006679EA" w:rsidP="006679EA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0" w:type="auto"/>
            <w:vAlign w:val="center"/>
          </w:tcPr>
          <w:p w14:paraId="1CBD8F59" w14:textId="4C9BD6B4" w:rsidR="006679EA" w:rsidRPr="00FD77CF" w:rsidRDefault="006679EA" w:rsidP="006679EA">
            <w:pPr>
              <w:rPr>
                <w:sz w:val="18"/>
                <w:szCs w:val="18"/>
                <w:lang w:val="nl-NL"/>
              </w:rPr>
            </w:pPr>
            <w:r w:rsidRPr="00FD77CF">
              <w:rPr>
                <w:sz w:val="18"/>
                <w:szCs w:val="18"/>
                <w:lang w:val="nl-NL"/>
              </w:rPr>
              <w:t xml:space="preserve">Aan </w:t>
            </w:r>
            <w:r w:rsidR="00722CF9">
              <w:rPr>
                <w:sz w:val="18"/>
                <w:szCs w:val="18"/>
                <w:lang w:val="nl-NL"/>
              </w:rPr>
              <w:t xml:space="preserve">één </w:t>
            </w:r>
            <w:r w:rsidRPr="00FD77CF">
              <w:rPr>
                <w:sz w:val="18"/>
                <w:szCs w:val="18"/>
                <w:lang w:val="nl-NL"/>
              </w:rPr>
              <w:t>van de eisen voor V is niet voldaan.</w:t>
            </w:r>
          </w:p>
        </w:tc>
        <w:tc>
          <w:tcPr>
            <w:tcW w:w="0" w:type="auto"/>
            <w:vAlign w:val="center"/>
          </w:tcPr>
          <w:p w14:paraId="2F3109D9" w14:textId="4E8E3E5E" w:rsidR="006679EA" w:rsidRPr="00FD77CF" w:rsidRDefault="006679EA" w:rsidP="006679EA">
            <w:pPr>
              <w:rPr>
                <w:sz w:val="18"/>
                <w:szCs w:val="18"/>
                <w:lang w:val="nl-NL"/>
              </w:rPr>
            </w:pPr>
            <w:r w:rsidRPr="00FD77CF">
              <w:rPr>
                <w:sz w:val="18"/>
                <w:szCs w:val="18"/>
                <w:lang w:val="nl-NL"/>
              </w:rPr>
              <w:t>Aan twee van de eisen voor V is niet voldaan.</w:t>
            </w:r>
          </w:p>
        </w:tc>
      </w:tr>
      <w:tr w:rsidR="00C7645C" w:rsidRPr="003F7810" w14:paraId="0DE8F5B1" w14:textId="77777777" w:rsidTr="00C7645C">
        <w:trPr>
          <w:trHeight w:val="510"/>
        </w:trPr>
        <w:tc>
          <w:tcPr>
            <w:tcW w:w="1871" w:type="dxa"/>
            <w:vAlign w:val="center"/>
          </w:tcPr>
          <w:p w14:paraId="2B3CD761" w14:textId="77777777" w:rsidR="006D2AA1" w:rsidRPr="00B44ECB" w:rsidRDefault="006D2AA1" w:rsidP="006D2AA1">
            <w:pPr>
              <w:rPr>
                <w:i/>
                <w:lang w:eastAsia="nl-NL"/>
              </w:rPr>
            </w:pPr>
            <w:r w:rsidRPr="00B44ECB">
              <w:rPr>
                <w:i/>
                <w:lang w:eastAsia="nl-NL"/>
              </w:rPr>
              <w:t xml:space="preserve">Code </w:t>
            </w:r>
          </w:p>
        </w:tc>
        <w:tc>
          <w:tcPr>
            <w:tcW w:w="2835" w:type="dxa"/>
            <w:vAlign w:val="center"/>
          </w:tcPr>
          <w:p w14:paraId="581F66EC" w14:textId="6C219C9A" w:rsidR="006D2AA1" w:rsidRPr="006D2AA1" w:rsidRDefault="006D2AA1" w:rsidP="006D2AA1">
            <w:pPr>
              <w:rPr>
                <w:sz w:val="18"/>
                <w:szCs w:val="18"/>
                <w:lang w:val="nl-NL" w:eastAsia="nl-NL"/>
              </w:rPr>
            </w:pPr>
          </w:p>
        </w:tc>
        <w:tc>
          <w:tcPr>
            <w:tcW w:w="2895" w:type="dxa"/>
            <w:vAlign w:val="center"/>
          </w:tcPr>
          <w:p w14:paraId="07176E84" w14:textId="306F07FC" w:rsidR="00C53649" w:rsidRDefault="00C53649" w:rsidP="006D2AA1">
            <w:pPr>
              <w:rPr>
                <w:sz w:val="18"/>
                <w:szCs w:val="18"/>
                <w:lang w:val="nl-NL"/>
              </w:rPr>
            </w:pPr>
            <w:r w:rsidRPr="006679EA">
              <w:rPr>
                <w:sz w:val="18"/>
                <w:szCs w:val="18"/>
                <w:lang w:val="nl-NL"/>
              </w:rPr>
              <w:t xml:space="preserve">-Aan alle eisen van </w:t>
            </w:r>
            <w:r>
              <w:rPr>
                <w:sz w:val="18"/>
                <w:szCs w:val="18"/>
                <w:lang w:val="nl-NL"/>
              </w:rPr>
              <w:t>R</w:t>
            </w:r>
            <w:r w:rsidRPr="006679EA">
              <w:rPr>
                <w:sz w:val="18"/>
                <w:szCs w:val="18"/>
                <w:lang w:val="nl-NL"/>
              </w:rPr>
              <w:t>V beoordeling is voldaan</w:t>
            </w:r>
          </w:p>
          <w:p w14:paraId="47BC5EE6" w14:textId="2E920BB1" w:rsidR="006D2AA1" w:rsidRPr="003F7810" w:rsidRDefault="00722CF9" w:rsidP="00722CF9">
            <w:pPr>
              <w:pStyle w:val="NormalWeb"/>
              <w:shd w:val="clear" w:color="auto" w:fill="FFFFFF"/>
              <w:rPr>
                <w:lang w:val="nl-NL"/>
              </w:rPr>
            </w:pPr>
            <w:r>
              <w:rPr>
                <w:rFonts w:ascii="TimesNewRomanPSMT" w:hAnsi="TimesNewRomanPSMT"/>
                <w:sz w:val="18"/>
                <w:szCs w:val="18"/>
                <w:lang w:val="nl-NL"/>
              </w:rPr>
              <w:t>-</w:t>
            </w:r>
            <w:r w:rsidRPr="003F7810">
              <w:rPr>
                <w:rFonts w:ascii="TimesNewRomanPSMT" w:hAnsi="TimesNewRomanPSMT"/>
                <w:sz w:val="18"/>
                <w:szCs w:val="18"/>
                <w:lang w:val="nl-NL"/>
              </w:rPr>
              <w:t xml:space="preserve">Mooie Swift taalconstructies gebruikt (zoals </w:t>
            </w:r>
            <w:proofErr w:type="spellStart"/>
            <w:r w:rsidRPr="003F7810">
              <w:rPr>
                <w:rFonts w:ascii="TimesNewRomanPSMT" w:hAnsi="TimesNewRomanPSMT"/>
                <w:sz w:val="18"/>
                <w:szCs w:val="18"/>
                <w:lang w:val="nl-NL"/>
              </w:rPr>
              <w:t>enums</w:t>
            </w:r>
            <w:proofErr w:type="spellEnd"/>
            <w:r w:rsidRPr="003F7810">
              <w:rPr>
                <w:rFonts w:ascii="TimesNewRomanPSMT" w:hAnsi="TimesNewRomanPSMT"/>
                <w:sz w:val="18"/>
                <w:szCs w:val="18"/>
                <w:lang w:val="nl-NL"/>
              </w:rPr>
              <w:t xml:space="preserve"> met functies, eigen protocollen/dele- gates, </w:t>
            </w:r>
            <w:proofErr w:type="spellStart"/>
            <w:r w:rsidRPr="003F7810">
              <w:rPr>
                <w:rFonts w:ascii="TimesNewRomanPSMT" w:hAnsi="TimesNewRomanPSMT"/>
                <w:sz w:val="18"/>
                <w:szCs w:val="18"/>
                <w:lang w:val="nl-NL"/>
              </w:rPr>
              <w:t>guard</w:t>
            </w:r>
            <w:proofErr w:type="spellEnd"/>
            <w:r w:rsidRPr="003F7810">
              <w:rPr>
                <w:rFonts w:ascii="TimesNewRomanPSMT" w:hAnsi="TimesNewRomanPSMT"/>
                <w:sz w:val="18"/>
                <w:szCs w:val="18"/>
                <w:lang w:val="nl-NL"/>
              </w:rPr>
              <w:t xml:space="preserve"> </w:t>
            </w:r>
            <w:proofErr w:type="spellStart"/>
            <w:r w:rsidRPr="003F7810">
              <w:rPr>
                <w:rFonts w:ascii="TimesNewRomanPSMT" w:hAnsi="TimesNewRomanPSMT"/>
                <w:sz w:val="18"/>
                <w:szCs w:val="18"/>
                <w:lang w:val="nl-NL"/>
              </w:rPr>
              <w:t>lets</w:t>
            </w:r>
            <w:proofErr w:type="spellEnd"/>
            <w:r w:rsidRPr="003F7810">
              <w:rPr>
                <w:rFonts w:ascii="TimesNewRomanPSMT" w:hAnsi="TimesNewRomanPSMT"/>
                <w:sz w:val="18"/>
                <w:szCs w:val="18"/>
                <w:lang w:val="nl-NL"/>
              </w:rPr>
              <w:t xml:space="preserve">, etc.) </w:t>
            </w:r>
          </w:p>
        </w:tc>
        <w:tc>
          <w:tcPr>
            <w:tcW w:w="0" w:type="auto"/>
            <w:vAlign w:val="center"/>
          </w:tcPr>
          <w:p w14:paraId="2ED4C1A6" w14:textId="77777777" w:rsidR="006D2AA1" w:rsidRPr="00FD77CF" w:rsidRDefault="006D2AA1" w:rsidP="006D2AA1">
            <w:pPr>
              <w:rPr>
                <w:sz w:val="18"/>
                <w:szCs w:val="18"/>
                <w:lang w:val="nl-NL"/>
              </w:rPr>
            </w:pPr>
            <w:r w:rsidRPr="00FD77CF">
              <w:rPr>
                <w:sz w:val="18"/>
                <w:szCs w:val="18"/>
                <w:lang w:val="nl-NL"/>
              </w:rPr>
              <w:t>-Nette code met functioneel commentaar</w:t>
            </w:r>
          </w:p>
          <w:p w14:paraId="3315C3BD" w14:textId="77777777" w:rsidR="006D2AA1" w:rsidRPr="00FD77CF" w:rsidRDefault="006D2AA1" w:rsidP="006D2AA1">
            <w:pPr>
              <w:rPr>
                <w:sz w:val="18"/>
                <w:szCs w:val="18"/>
                <w:lang w:val="nl-NL"/>
              </w:rPr>
            </w:pPr>
            <w:r w:rsidRPr="00FD77CF">
              <w:rPr>
                <w:sz w:val="18"/>
                <w:szCs w:val="18"/>
                <w:lang w:val="nl-NL"/>
              </w:rPr>
              <w:t>-Duidelijke functie en variabelnamen gebruikt</w:t>
            </w:r>
          </w:p>
          <w:p w14:paraId="6502F99B" w14:textId="77777777" w:rsidR="006D2AA1" w:rsidRPr="006D2AA1" w:rsidRDefault="006D2AA1" w:rsidP="006D2AA1">
            <w:pPr>
              <w:rPr>
                <w:sz w:val="18"/>
                <w:szCs w:val="18"/>
                <w:lang w:val="nl-NL"/>
              </w:rPr>
            </w:pPr>
            <w:r w:rsidRPr="006D2AA1">
              <w:rPr>
                <w:sz w:val="18"/>
                <w:szCs w:val="18"/>
                <w:lang w:val="nl-NL"/>
              </w:rPr>
              <w:t>-Korte overzichtelijke functies</w:t>
            </w:r>
          </w:p>
          <w:p w14:paraId="75439B6D" w14:textId="0F24E633" w:rsidR="006D2AA1" w:rsidRPr="006D2AA1" w:rsidRDefault="006D2AA1" w:rsidP="006D2AA1">
            <w:pPr>
              <w:rPr>
                <w:sz w:val="18"/>
                <w:szCs w:val="18"/>
                <w:lang w:val="nl-NL"/>
              </w:rPr>
            </w:pPr>
            <w:r w:rsidRPr="006D2AA1">
              <w:rPr>
                <w:sz w:val="18"/>
                <w:szCs w:val="18"/>
                <w:lang w:val="nl-NL"/>
              </w:rPr>
              <w:t xml:space="preserve">-Geen </w:t>
            </w:r>
            <w:proofErr w:type="spellStart"/>
            <w:r w:rsidRPr="006D2AA1">
              <w:rPr>
                <w:sz w:val="18"/>
                <w:szCs w:val="18"/>
                <w:lang w:val="nl-NL"/>
              </w:rPr>
              <w:t>forced</w:t>
            </w:r>
            <w:proofErr w:type="spellEnd"/>
            <w:r w:rsidRPr="006D2AA1">
              <w:rPr>
                <w:sz w:val="18"/>
                <w:szCs w:val="18"/>
                <w:lang w:val="nl-NL"/>
              </w:rPr>
              <w:t xml:space="preserve"> </w:t>
            </w:r>
            <w:proofErr w:type="spellStart"/>
            <w:r w:rsidRPr="006D2AA1">
              <w:rPr>
                <w:sz w:val="18"/>
                <w:szCs w:val="18"/>
                <w:lang w:val="nl-NL"/>
              </w:rPr>
              <w:t>unwrapping</w:t>
            </w:r>
            <w:proofErr w:type="spellEnd"/>
            <w:r w:rsidRPr="006D2AA1">
              <w:rPr>
                <w:sz w:val="18"/>
                <w:szCs w:val="18"/>
                <w:lang w:val="nl-NL"/>
              </w:rPr>
              <w:t xml:space="preserve"> van </w:t>
            </w:r>
            <w:proofErr w:type="spellStart"/>
            <w:r w:rsidRPr="006D2AA1">
              <w:rPr>
                <w:sz w:val="18"/>
                <w:szCs w:val="18"/>
                <w:lang w:val="nl-NL"/>
              </w:rPr>
              <w:t>optionals</w:t>
            </w:r>
            <w:proofErr w:type="spellEnd"/>
            <w:r w:rsidRPr="006D2AA1">
              <w:rPr>
                <w:sz w:val="18"/>
                <w:szCs w:val="18"/>
                <w:lang w:val="nl-NL"/>
              </w:rPr>
              <w:t xml:space="preserve"> in Swift</w:t>
            </w:r>
          </w:p>
        </w:tc>
        <w:tc>
          <w:tcPr>
            <w:tcW w:w="0" w:type="auto"/>
            <w:vAlign w:val="center"/>
          </w:tcPr>
          <w:p w14:paraId="3DAEA879" w14:textId="688DF0A5" w:rsidR="006D2AA1" w:rsidRPr="006D2AA1" w:rsidRDefault="006D2AA1" w:rsidP="006D2AA1">
            <w:pPr>
              <w:rPr>
                <w:sz w:val="18"/>
                <w:szCs w:val="18"/>
                <w:lang w:val="nl-NL"/>
              </w:rPr>
            </w:pPr>
            <w:r w:rsidRPr="00FD77CF">
              <w:rPr>
                <w:sz w:val="18"/>
                <w:szCs w:val="18"/>
                <w:lang w:val="nl-NL"/>
              </w:rPr>
              <w:t xml:space="preserve">Aan </w:t>
            </w:r>
            <w:r w:rsidR="00722CF9">
              <w:rPr>
                <w:sz w:val="18"/>
                <w:szCs w:val="18"/>
                <w:lang w:val="nl-NL"/>
              </w:rPr>
              <w:t>één</w:t>
            </w:r>
            <w:r w:rsidRPr="00FD77CF">
              <w:rPr>
                <w:sz w:val="18"/>
                <w:szCs w:val="18"/>
                <w:lang w:val="nl-NL"/>
              </w:rPr>
              <w:t xml:space="preserve"> van de eisen voor </w:t>
            </w:r>
            <w:r>
              <w:rPr>
                <w:sz w:val="18"/>
                <w:szCs w:val="18"/>
                <w:lang w:val="nl-NL"/>
              </w:rPr>
              <w:t>RV</w:t>
            </w:r>
            <w:r w:rsidRPr="00FD77CF">
              <w:rPr>
                <w:sz w:val="18"/>
                <w:szCs w:val="18"/>
                <w:lang w:val="nl-NL"/>
              </w:rPr>
              <w:t xml:space="preserve"> is niet voldaan</w:t>
            </w:r>
          </w:p>
        </w:tc>
        <w:tc>
          <w:tcPr>
            <w:tcW w:w="0" w:type="auto"/>
            <w:vAlign w:val="center"/>
          </w:tcPr>
          <w:p w14:paraId="7081F7CE" w14:textId="136AAA83" w:rsidR="006D2AA1" w:rsidRPr="00FD77CF" w:rsidRDefault="006D2AA1" w:rsidP="006D2AA1">
            <w:pPr>
              <w:rPr>
                <w:sz w:val="18"/>
                <w:szCs w:val="18"/>
                <w:lang w:val="nl-NL"/>
              </w:rPr>
            </w:pPr>
            <w:r w:rsidRPr="00FD77CF">
              <w:rPr>
                <w:sz w:val="18"/>
                <w:szCs w:val="18"/>
                <w:lang w:val="nl-NL"/>
              </w:rPr>
              <w:t xml:space="preserve">Aan twee van de eisen voor </w:t>
            </w:r>
            <w:r>
              <w:rPr>
                <w:sz w:val="18"/>
                <w:szCs w:val="18"/>
                <w:lang w:val="nl-NL"/>
              </w:rPr>
              <w:t>RV</w:t>
            </w:r>
            <w:r w:rsidRPr="00FD77CF">
              <w:rPr>
                <w:sz w:val="18"/>
                <w:szCs w:val="18"/>
                <w:lang w:val="nl-NL"/>
              </w:rPr>
              <w:t xml:space="preserve"> is niet voldaan.</w:t>
            </w:r>
          </w:p>
        </w:tc>
        <w:tc>
          <w:tcPr>
            <w:tcW w:w="0" w:type="auto"/>
            <w:vAlign w:val="center"/>
          </w:tcPr>
          <w:p w14:paraId="450C8F79" w14:textId="2F088FDA" w:rsidR="006D2AA1" w:rsidRPr="00FD77CF" w:rsidRDefault="006D2AA1" w:rsidP="006D2AA1">
            <w:pPr>
              <w:rPr>
                <w:sz w:val="18"/>
                <w:szCs w:val="18"/>
                <w:lang w:val="nl-NL"/>
              </w:rPr>
            </w:pPr>
            <w:r w:rsidRPr="00FD77CF">
              <w:rPr>
                <w:sz w:val="18"/>
                <w:szCs w:val="18"/>
                <w:lang w:val="nl-NL"/>
              </w:rPr>
              <w:t xml:space="preserve">Aan </w:t>
            </w:r>
            <w:r>
              <w:rPr>
                <w:sz w:val="18"/>
                <w:szCs w:val="18"/>
                <w:lang w:val="nl-NL"/>
              </w:rPr>
              <w:t>drie</w:t>
            </w:r>
            <w:r w:rsidRPr="00FD77CF">
              <w:rPr>
                <w:sz w:val="18"/>
                <w:szCs w:val="18"/>
                <w:lang w:val="nl-NL"/>
              </w:rPr>
              <w:t xml:space="preserve"> van de eisen voor </w:t>
            </w:r>
            <w:r>
              <w:rPr>
                <w:sz w:val="18"/>
                <w:szCs w:val="18"/>
                <w:lang w:val="nl-NL"/>
              </w:rPr>
              <w:t>RV</w:t>
            </w:r>
            <w:r w:rsidRPr="00FD77CF">
              <w:rPr>
                <w:sz w:val="18"/>
                <w:szCs w:val="18"/>
                <w:lang w:val="nl-NL"/>
              </w:rPr>
              <w:t xml:space="preserve"> is niet voldaan.</w:t>
            </w:r>
          </w:p>
        </w:tc>
      </w:tr>
    </w:tbl>
    <w:p w14:paraId="027C5650" w14:textId="22A4DDF3" w:rsidR="00F81CF0" w:rsidRPr="00F81CF0" w:rsidRDefault="00C7645C" w:rsidP="00C7645C">
      <w:pPr>
        <w:rPr>
          <w:lang w:val="nl-NL" w:eastAsia="nl-NL"/>
        </w:rPr>
      </w:pPr>
      <w:r w:rsidRPr="00F81CF0">
        <w:rPr>
          <w:lang w:val="nl-NL" w:eastAsia="nl-NL"/>
        </w:rPr>
        <w:t xml:space="preserve"> </w:t>
      </w:r>
    </w:p>
    <w:sectPr w:rsidR="00F81CF0" w:rsidRPr="00F81CF0" w:rsidSect="001E437D">
      <w:pgSz w:w="16838" w:h="11906" w:orient="landscape"/>
      <w:pgMar w:top="720" w:right="284" w:bottom="720" w:left="405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BD222" w14:textId="77777777" w:rsidR="00D40C7D" w:rsidRDefault="00D40C7D" w:rsidP="00A454B4">
      <w:r>
        <w:separator/>
      </w:r>
    </w:p>
  </w:endnote>
  <w:endnote w:type="continuationSeparator" w:id="0">
    <w:p w14:paraId="7E54D25E" w14:textId="77777777" w:rsidR="00D40C7D" w:rsidRDefault="00D40C7D" w:rsidP="00A45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A3B8F" w14:textId="77777777" w:rsidR="00D40C7D" w:rsidRDefault="00D40C7D" w:rsidP="00A454B4">
      <w:r>
        <w:separator/>
      </w:r>
    </w:p>
  </w:footnote>
  <w:footnote w:type="continuationSeparator" w:id="0">
    <w:p w14:paraId="18C5FAF3" w14:textId="77777777" w:rsidR="00D40C7D" w:rsidRDefault="00D40C7D" w:rsidP="00A454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7756FB" w14:textId="7E97BE44" w:rsidR="00B245A8" w:rsidRPr="007A447B" w:rsidRDefault="001E5865" w:rsidP="001E5865">
    <w:pPr>
      <w:pBdr>
        <w:bottom w:val="single" w:sz="4" w:space="1" w:color="auto"/>
      </w:pBdr>
      <w:tabs>
        <w:tab w:val="right" w:pos="10466"/>
      </w:tabs>
      <w:jc w:val="both"/>
      <w:rPr>
        <w:b/>
        <w:bCs/>
        <w:sz w:val="40"/>
        <w:szCs w:val="40"/>
      </w:rPr>
    </w:pPr>
    <w:r>
      <w:rPr>
        <w:b/>
        <w:bCs/>
        <w:sz w:val="28"/>
      </w:rPr>
      <w:t>MBD</w:t>
    </w:r>
    <w:r w:rsidR="00722CF9">
      <w:rPr>
        <w:b/>
        <w:bCs/>
        <w:sz w:val="28"/>
      </w:rPr>
      <w:t>I</w:t>
    </w:r>
    <w:r w:rsidR="00B245A8">
      <w:rPr>
        <w:b/>
        <w:bCs/>
        <w:sz w:val="28"/>
      </w:rPr>
      <w:t xml:space="preserve"> </w:t>
    </w:r>
    <w:proofErr w:type="spellStart"/>
    <w:r w:rsidR="00B245A8">
      <w:rPr>
        <w:b/>
        <w:bCs/>
        <w:sz w:val="28"/>
      </w:rPr>
      <w:t>Beoordeling</w:t>
    </w:r>
    <w:proofErr w:type="spellEnd"/>
    <w:r w:rsidR="00B245A8">
      <w:rPr>
        <w:b/>
        <w:bCs/>
        <w:sz w:val="28"/>
      </w:rPr>
      <w:t xml:space="preserve"> </w:t>
    </w:r>
    <w:r>
      <w:rPr>
        <w:b/>
        <w:bCs/>
        <w:sz w:val="28"/>
      </w:rPr>
      <w:t>Assessment</w:t>
    </w:r>
    <w:r w:rsidR="007A447B">
      <w:rPr>
        <w:b/>
        <w:bCs/>
        <w:sz w:val="28"/>
      </w:rPr>
      <w:t xml:space="preserve"> </w:t>
    </w:r>
    <w:r w:rsidR="00B528B6">
      <w:rPr>
        <w:b/>
        <w:bCs/>
        <w:sz w:val="28"/>
      </w:rPr>
      <w:t>–</w:t>
    </w:r>
    <w:r w:rsidR="007A447B">
      <w:rPr>
        <w:b/>
        <w:bCs/>
        <w:sz w:val="28"/>
      </w:rPr>
      <w:t xml:space="preserve"> </w:t>
    </w:r>
    <w:r w:rsidR="00B528B6">
      <w:rPr>
        <w:b/>
        <w:bCs/>
        <w:sz w:val="40"/>
        <w:szCs w:val="40"/>
      </w:rPr>
      <w:t>iOS</w:t>
    </w:r>
    <w:r w:rsidR="00B245A8" w:rsidRPr="007A447B">
      <w:rPr>
        <w:b/>
        <w:bCs/>
        <w:sz w:val="40"/>
        <w:szCs w:val="4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471E0"/>
    <w:multiLevelType w:val="hybridMultilevel"/>
    <w:tmpl w:val="BB1A6D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B43F73"/>
    <w:multiLevelType w:val="hybridMultilevel"/>
    <w:tmpl w:val="3852FD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C7E88"/>
    <w:multiLevelType w:val="hybridMultilevel"/>
    <w:tmpl w:val="764CE33A"/>
    <w:lvl w:ilvl="0" w:tplc="284AEE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63CE7"/>
    <w:multiLevelType w:val="hybridMultilevel"/>
    <w:tmpl w:val="513A8F5C"/>
    <w:lvl w:ilvl="0" w:tplc="CE842D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75920"/>
    <w:multiLevelType w:val="hybridMultilevel"/>
    <w:tmpl w:val="84B8168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A0"/>
    <w:rsid w:val="00003F34"/>
    <w:rsid w:val="00022221"/>
    <w:rsid w:val="0005622D"/>
    <w:rsid w:val="00071EE3"/>
    <w:rsid w:val="000C371B"/>
    <w:rsid w:val="000D154F"/>
    <w:rsid w:val="000E3286"/>
    <w:rsid w:val="000E5A03"/>
    <w:rsid w:val="000F6128"/>
    <w:rsid w:val="000F68E4"/>
    <w:rsid w:val="00102929"/>
    <w:rsid w:val="001054DE"/>
    <w:rsid w:val="001077F7"/>
    <w:rsid w:val="00116592"/>
    <w:rsid w:val="00123F58"/>
    <w:rsid w:val="00131AE6"/>
    <w:rsid w:val="00164E1A"/>
    <w:rsid w:val="00173198"/>
    <w:rsid w:val="001C47EF"/>
    <w:rsid w:val="001D03FE"/>
    <w:rsid w:val="001D1471"/>
    <w:rsid w:val="001E2FBF"/>
    <w:rsid w:val="001E437D"/>
    <w:rsid w:val="001E5865"/>
    <w:rsid w:val="001E68DF"/>
    <w:rsid w:val="001F1437"/>
    <w:rsid w:val="00202161"/>
    <w:rsid w:val="00216F8B"/>
    <w:rsid w:val="00234518"/>
    <w:rsid w:val="002860DD"/>
    <w:rsid w:val="002A4A3C"/>
    <w:rsid w:val="002B0493"/>
    <w:rsid w:val="002D6280"/>
    <w:rsid w:val="00350316"/>
    <w:rsid w:val="0036101A"/>
    <w:rsid w:val="003C0CD5"/>
    <w:rsid w:val="003C7F41"/>
    <w:rsid w:val="003D7D29"/>
    <w:rsid w:val="003E38AB"/>
    <w:rsid w:val="003F7810"/>
    <w:rsid w:val="004353CF"/>
    <w:rsid w:val="00465438"/>
    <w:rsid w:val="0047716E"/>
    <w:rsid w:val="004C7F71"/>
    <w:rsid w:val="004D5683"/>
    <w:rsid w:val="004D6E84"/>
    <w:rsid w:val="00581F80"/>
    <w:rsid w:val="00585CCB"/>
    <w:rsid w:val="00586C9B"/>
    <w:rsid w:val="00602C61"/>
    <w:rsid w:val="00612C66"/>
    <w:rsid w:val="00630DF5"/>
    <w:rsid w:val="006546E2"/>
    <w:rsid w:val="0066325D"/>
    <w:rsid w:val="006679EA"/>
    <w:rsid w:val="00677196"/>
    <w:rsid w:val="00691B87"/>
    <w:rsid w:val="006963B1"/>
    <w:rsid w:val="006D2AA1"/>
    <w:rsid w:val="00722CF9"/>
    <w:rsid w:val="00763107"/>
    <w:rsid w:val="007853AD"/>
    <w:rsid w:val="007A447B"/>
    <w:rsid w:val="007E38B4"/>
    <w:rsid w:val="00821E53"/>
    <w:rsid w:val="00863123"/>
    <w:rsid w:val="0089081E"/>
    <w:rsid w:val="008A4433"/>
    <w:rsid w:val="008A6BE9"/>
    <w:rsid w:val="008D7B18"/>
    <w:rsid w:val="00931D05"/>
    <w:rsid w:val="00955A15"/>
    <w:rsid w:val="009B65CD"/>
    <w:rsid w:val="009E0F1B"/>
    <w:rsid w:val="009E1D98"/>
    <w:rsid w:val="00A06F31"/>
    <w:rsid w:val="00A168A0"/>
    <w:rsid w:val="00A252CA"/>
    <w:rsid w:val="00A454B4"/>
    <w:rsid w:val="00A46B84"/>
    <w:rsid w:val="00A82130"/>
    <w:rsid w:val="00AA4019"/>
    <w:rsid w:val="00AD23FE"/>
    <w:rsid w:val="00AF0ED2"/>
    <w:rsid w:val="00B245A8"/>
    <w:rsid w:val="00B528B6"/>
    <w:rsid w:val="00BA2BED"/>
    <w:rsid w:val="00BB29CB"/>
    <w:rsid w:val="00BE1F0C"/>
    <w:rsid w:val="00BE33CD"/>
    <w:rsid w:val="00BE504C"/>
    <w:rsid w:val="00C53649"/>
    <w:rsid w:val="00C757C2"/>
    <w:rsid w:val="00C7645C"/>
    <w:rsid w:val="00C86F90"/>
    <w:rsid w:val="00CA10E6"/>
    <w:rsid w:val="00CB5B67"/>
    <w:rsid w:val="00D13C17"/>
    <w:rsid w:val="00D238AE"/>
    <w:rsid w:val="00D40C7D"/>
    <w:rsid w:val="00D650D7"/>
    <w:rsid w:val="00D7298F"/>
    <w:rsid w:val="00DC6B41"/>
    <w:rsid w:val="00DD26A7"/>
    <w:rsid w:val="00E14932"/>
    <w:rsid w:val="00E4169B"/>
    <w:rsid w:val="00E60A11"/>
    <w:rsid w:val="00E77BB4"/>
    <w:rsid w:val="00E8209F"/>
    <w:rsid w:val="00E83A90"/>
    <w:rsid w:val="00E8783A"/>
    <w:rsid w:val="00E930AD"/>
    <w:rsid w:val="00EE0186"/>
    <w:rsid w:val="00F1765A"/>
    <w:rsid w:val="00F81CF0"/>
    <w:rsid w:val="00F86268"/>
    <w:rsid w:val="00F9647D"/>
    <w:rsid w:val="00FC0D04"/>
    <w:rsid w:val="00FD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FE19FC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E38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8A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nl-NL"/>
    </w:rPr>
  </w:style>
  <w:style w:type="table" w:styleId="TableGrid">
    <w:name w:val="Table Grid"/>
    <w:basedOn w:val="TableNormal"/>
    <w:uiPriority w:val="59"/>
    <w:rsid w:val="00BE5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54B4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nl-NL"/>
    </w:rPr>
  </w:style>
  <w:style w:type="character" w:customStyle="1" w:styleId="HeaderChar">
    <w:name w:val="Header Char"/>
    <w:basedOn w:val="DefaultParagraphFont"/>
    <w:link w:val="Header"/>
    <w:uiPriority w:val="99"/>
    <w:rsid w:val="00A454B4"/>
  </w:style>
  <w:style w:type="paragraph" w:styleId="Footer">
    <w:name w:val="footer"/>
    <w:basedOn w:val="Normal"/>
    <w:link w:val="FooterChar"/>
    <w:uiPriority w:val="99"/>
    <w:unhideWhenUsed/>
    <w:rsid w:val="00A454B4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nl-NL"/>
    </w:rPr>
  </w:style>
  <w:style w:type="character" w:customStyle="1" w:styleId="FooterChar">
    <w:name w:val="Footer Char"/>
    <w:basedOn w:val="DefaultParagraphFont"/>
    <w:link w:val="Footer"/>
    <w:uiPriority w:val="99"/>
    <w:rsid w:val="00A454B4"/>
  </w:style>
  <w:style w:type="paragraph" w:styleId="BalloonText">
    <w:name w:val="Balloon Text"/>
    <w:basedOn w:val="Normal"/>
    <w:link w:val="BalloonTextChar"/>
    <w:uiPriority w:val="99"/>
    <w:semiHidden/>
    <w:unhideWhenUsed/>
    <w:rsid w:val="00A454B4"/>
    <w:rPr>
      <w:rFonts w:ascii="Tahoma" w:eastAsiaTheme="minorHAnsi" w:hAnsi="Tahoma" w:cs="Tahoma"/>
      <w:sz w:val="16"/>
      <w:szCs w:val="16"/>
      <w:lang w:val="nl-N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4B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22CF9"/>
    <w:pPr>
      <w:spacing w:before="100" w:beforeAutospacing="1" w:after="100" w:afterAutospacing="1"/>
    </w:pPr>
    <w:rPr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2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3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0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3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4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2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0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6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6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01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5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5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728</Words>
  <Characters>4007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</dc:creator>
  <cp:lastModifiedBy>Max Beekmans</cp:lastModifiedBy>
  <cp:revision>2</cp:revision>
  <cp:lastPrinted>2017-09-22T10:01:00Z</cp:lastPrinted>
  <dcterms:created xsi:type="dcterms:W3CDTF">2021-03-04T15:04:00Z</dcterms:created>
  <dcterms:modified xsi:type="dcterms:W3CDTF">2021-03-04T15:04:00Z</dcterms:modified>
</cp:coreProperties>
</file>