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3695" w14:textId="77777777" w:rsidR="00466D62" w:rsidRDefault="00000000">
      <w:pPr>
        <w:jc w:val="center"/>
        <w:rPr>
          <w:rFonts w:ascii="Arial" w:hAnsi="Arial" w:cs="Arial"/>
          <w:b/>
          <w:bCs/>
          <w:sz w:val="36"/>
          <w:szCs w:val="44"/>
        </w:rPr>
      </w:pPr>
      <w:r>
        <w:rPr>
          <w:rFonts w:ascii="Arial" w:hAnsi="Arial" w:cs="Arial" w:hint="eastAsia"/>
          <w:b/>
          <w:bCs/>
          <w:sz w:val="36"/>
          <w:szCs w:val="44"/>
        </w:rPr>
        <w:t>High-level design document</w:t>
      </w:r>
    </w:p>
    <w:p w14:paraId="059DADB3" w14:textId="77777777" w:rsidR="00466D62" w:rsidRDefault="00466D62">
      <w:pPr>
        <w:rPr>
          <w:rFonts w:ascii="Arial" w:hAnsi="Arial" w:cs="Arial"/>
          <w:b/>
          <w:bCs/>
          <w:sz w:val="24"/>
          <w:szCs w:val="32"/>
        </w:rPr>
      </w:pPr>
    </w:p>
    <w:p w14:paraId="0D1D6F04" w14:textId="77777777" w:rsidR="00466D62" w:rsidRDefault="00000000">
      <w:pPr>
        <w:rPr>
          <w:rFonts w:ascii="Arial" w:hAnsi="Arial" w:cs="Arial"/>
          <w:b/>
          <w:bCs/>
          <w:sz w:val="32"/>
          <w:szCs w:val="40"/>
        </w:rPr>
      </w:pPr>
      <w:r>
        <w:rPr>
          <w:rFonts w:ascii="Arial" w:hAnsi="Arial" w:cs="Arial"/>
          <w:b/>
          <w:bCs/>
          <w:sz w:val="32"/>
          <w:szCs w:val="40"/>
        </w:rPr>
        <w:t>1.Outline design</w:t>
      </w:r>
    </w:p>
    <w:p w14:paraId="3D38AEC4" w14:textId="77777777" w:rsidR="00466D62" w:rsidRDefault="00000000">
      <w:pPr>
        <w:widowControl/>
        <w:jc w:val="left"/>
        <w:rPr>
          <w:rFonts w:ascii="Arial" w:hAnsi="Arial" w:cs="Arial"/>
          <w:sz w:val="24"/>
          <w:szCs w:val="32"/>
        </w:rPr>
      </w:pPr>
      <w:r>
        <w:rPr>
          <w:rFonts w:ascii="Arial" w:hAnsi="Arial" w:cs="Arial"/>
          <w:b/>
          <w:bCs/>
          <w:sz w:val="24"/>
          <w:szCs w:val="32"/>
        </w:rPr>
        <w:t xml:space="preserve">1.1 </w:t>
      </w:r>
      <w:r>
        <w:rPr>
          <w:rFonts w:ascii="Arial" w:hAnsi="Arial" w:cs="Arial" w:hint="eastAsia"/>
          <w:b/>
          <w:bCs/>
          <w:sz w:val="24"/>
          <w:szCs w:val="32"/>
        </w:rPr>
        <w:t>g</w:t>
      </w:r>
      <w:r>
        <w:rPr>
          <w:rFonts w:ascii="Arial" w:hAnsi="Arial" w:cs="Arial"/>
          <w:b/>
          <w:bCs/>
          <w:sz w:val="24"/>
          <w:szCs w:val="32"/>
        </w:rPr>
        <w:t>ame name</w:t>
      </w:r>
      <w:r>
        <w:rPr>
          <w:rFonts w:ascii="Arial" w:hAnsi="Arial" w:cs="Arial"/>
          <w:b/>
          <w:bCs/>
          <w:sz w:val="24"/>
        </w:rPr>
        <w:t>:</w:t>
      </w:r>
      <w:r>
        <w:rPr>
          <w:rFonts w:ascii="Arial" w:hAnsi="Arial" w:cs="Arial"/>
          <w:sz w:val="24"/>
        </w:rPr>
        <w:t xml:space="preserve"> </w:t>
      </w:r>
      <w:r>
        <w:rPr>
          <w:rFonts w:ascii="Arial" w:eastAsia="宋体" w:hAnsi="Arial" w:cs="Arial"/>
          <w:color w:val="000000"/>
          <w:kern w:val="0"/>
          <w:sz w:val="24"/>
          <w:lang w:bidi="ar"/>
        </w:rPr>
        <w:t>World Conquest</w:t>
      </w:r>
    </w:p>
    <w:p w14:paraId="42956587" w14:textId="77777777" w:rsidR="00466D62" w:rsidRDefault="00466D62">
      <w:pPr>
        <w:rPr>
          <w:rFonts w:ascii="Arial" w:hAnsi="Arial" w:cs="Arial"/>
          <w:sz w:val="24"/>
          <w:szCs w:val="32"/>
        </w:rPr>
      </w:pPr>
    </w:p>
    <w:p w14:paraId="7864BB17" w14:textId="77777777" w:rsidR="00466D62" w:rsidRDefault="00000000">
      <w:pPr>
        <w:rPr>
          <w:rFonts w:ascii="Arial" w:hAnsi="Arial" w:cs="Arial"/>
          <w:sz w:val="24"/>
          <w:szCs w:val="32"/>
        </w:rPr>
      </w:pPr>
      <w:r>
        <w:rPr>
          <w:rFonts w:ascii="Arial" w:hAnsi="Arial" w:cs="Arial"/>
          <w:b/>
          <w:bCs/>
          <w:sz w:val="24"/>
          <w:szCs w:val="32"/>
        </w:rPr>
        <w:t xml:space="preserve">1.2 </w:t>
      </w:r>
      <w:r>
        <w:rPr>
          <w:rFonts w:ascii="Arial" w:hAnsi="Arial" w:cs="Arial" w:hint="eastAsia"/>
          <w:b/>
          <w:bCs/>
          <w:sz w:val="24"/>
          <w:szCs w:val="32"/>
        </w:rPr>
        <w:t>b</w:t>
      </w:r>
      <w:r>
        <w:rPr>
          <w:rFonts w:ascii="Arial" w:hAnsi="Arial" w:cs="Arial"/>
          <w:b/>
          <w:bCs/>
          <w:sz w:val="24"/>
          <w:szCs w:val="32"/>
        </w:rPr>
        <w:t>ackground overview:</w:t>
      </w:r>
      <w:r>
        <w:rPr>
          <w:rFonts w:ascii="Arial" w:hAnsi="Arial" w:cs="Arial" w:hint="eastAsia"/>
          <w:sz w:val="24"/>
          <w:szCs w:val="32"/>
        </w:rPr>
        <w:t xml:space="preserve"> the World conquest is a strategy board game, players strive for global domination by capturing domain and establishing foreign policy.   </w:t>
      </w:r>
    </w:p>
    <w:p w14:paraId="4B6A5365" w14:textId="77777777" w:rsidR="00466D62" w:rsidRDefault="00466D62">
      <w:pPr>
        <w:rPr>
          <w:rFonts w:ascii="Arial" w:hAnsi="Arial" w:cs="Arial"/>
          <w:sz w:val="24"/>
          <w:szCs w:val="32"/>
        </w:rPr>
      </w:pPr>
    </w:p>
    <w:p w14:paraId="490E3537" w14:textId="77777777" w:rsidR="00466D62" w:rsidRDefault="00000000">
      <w:pPr>
        <w:rPr>
          <w:rFonts w:ascii="Arial" w:hAnsi="Arial" w:cs="Arial"/>
          <w:sz w:val="24"/>
          <w:szCs w:val="32"/>
        </w:rPr>
      </w:pPr>
      <w:r>
        <w:rPr>
          <w:rFonts w:ascii="Arial" w:hAnsi="Arial" w:cs="Arial"/>
          <w:b/>
          <w:bCs/>
          <w:sz w:val="24"/>
          <w:szCs w:val="32"/>
        </w:rPr>
        <w:t xml:space="preserve">1.3 </w:t>
      </w:r>
      <w:r>
        <w:rPr>
          <w:rFonts w:ascii="Arial" w:hAnsi="Arial" w:cs="Arial" w:hint="eastAsia"/>
          <w:b/>
          <w:bCs/>
          <w:sz w:val="24"/>
          <w:szCs w:val="32"/>
        </w:rPr>
        <w:t>g</w:t>
      </w:r>
      <w:r>
        <w:rPr>
          <w:rFonts w:ascii="Arial" w:hAnsi="Arial" w:cs="Arial"/>
          <w:b/>
          <w:bCs/>
          <w:sz w:val="24"/>
          <w:szCs w:val="32"/>
        </w:rPr>
        <w:t>enre:</w:t>
      </w:r>
      <w:r>
        <w:rPr>
          <w:rFonts w:ascii="Arial" w:hAnsi="Arial" w:cs="Arial"/>
          <w:sz w:val="24"/>
          <w:szCs w:val="32"/>
        </w:rPr>
        <w:t xml:space="preserve"> board game</w:t>
      </w:r>
    </w:p>
    <w:p w14:paraId="411C4B8F" w14:textId="77777777" w:rsidR="00466D62" w:rsidRDefault="00466D62">
      <w:pPr>
        <w:rPr>
          <w:rFonts w:ascii="Arial" w:hAnsi="Arial" w:cs="Arial"/>
          <w:sz w:val="24"/>
          <w:szCs w:val="32"/>
        </w:rPr>
      </w:pPr>
    </w:p>
    <w:p w14:paraId="758B78D9" w14:textId="77777777" w:rsidR="00466D62" w:rsidRDefault="00000000">
      <w:pPr>
        <w:rPr>
          <w:rFonts w:ascii="Arial" w:hAnsi="Arial" w:cs="Arial"/>
          <w:b/>
          <w:bCs/>
          <w:sz w:val="24"/>
          <w:szCs w:val="32"/>
        </w:rPr>
      </w:pPr>
      <w:r>
        <w:rPr>
          <w:rFonts w:ascii="Arial" w:hAnsi="Arial" w:cs="Arial"/>
          <w:b/>
          <w:bCs/>
          <w:sz w:val="24"/>
          <w:szCs w:val="32"/>
        </w:rPr>
        <w:t xml:space="preserve">1.4 </w:t>
      </w:r>
      <w:r>
        <w:rPr>
          <w:rFonts w:ascii="Arial" w:hAnsi="Arial" w:cs="Arial" w:hint="eastAsia"/>
          <w:b/>
          <w:bCs/>
          <w:sz w:val="24"/>
          <w:szCs w:val="32"/>
        </w:rPr>
        <w:t>s</w:t>
      </w:r>
      <w:r>
        <w:rPr>
          <w:rFonts w:ascii="Arial" w:hAnsi="Arial" w:cs="Arial"/>
          <w:b/>
          <w:bCs/>
          <w:sz w:val="24"/>
          <w:szCs w:val="32"/>
        </w:rPr>
        <w:t xml:space="preserve">elling points: </w:t>
      </w:r>
    </w:p>
    <w:p w14:paraId="02A81D1D" w14:textId="67DF69D0" w:rsidR="00466D62" w:rsidRDefault="00000000">
      <w:pPr>
        <w:rPr>
          <w:rFonts w:ascii="Arial" w:hAnsi="Arial" w:cs="Arial"/>
          <w:sz w:val="24"/>
        </w:rPr>
      </w:pPr>
      <w:r>
        <w:rPr>
          <w:rFonts w:ascii="Arial" w:hAnsi="Arial" w:cs="Arial"/>
          <w:sz w:val="24"/>
          <w:szCs w:val="32"/>
        </w:rPr>
        <w:t xml:space="preserve"> </w:t>
      </w:r>
      <w:r>
        <w:rPr>
          <w:rFonts w:ascii="Arial" w:hAnsi="Arial" w:cs="Arial" w:hint="eastAsia"/>
          <w:sz w:val="24"/>
        </w:rPr>
        <w:t>1.4.1</w:t>
      </w:r>
      <w:r>
        <w:rPr>
          <w:rFonts w:ascii="Arial" w:hAnsi="Arial" w:cs="Arial"/>
          <w:sz w:val="24"/>
        </w:rPr>
        <w:t xml:space="preserve"> configuration requirements: common operating systems can be supported, like Windows,</w:t>
      </w:r>
      <w:r w:rsidR="00D40EEF">
        <w:rPr>
          <w:rFonts w:ascii="Arial" w:hAnsi="Arial" w:cs="Arial"/>
          <w:sz w:val="24"/>
        </w:rPr>
        <w:t xml:space="preserve"> </w:t>
      </w:r>
      <w:r>
        <w:rPr>
          <w:rFonts w:ascii="Arial" w:hAnsi="Arial" w:cs="Arial"/>
          <w:sz w:val="24"/>
        </w:rPr>
        <w:t>macOS. Besides, the board games mainly rely on relatively simple graphical interface and fundamental user interaction.</w:t>
      </w:r>
    </w:p>
    <w:p w14:paraId="067193D1" w14:textId="77777777" w:rsidR="00466D62" w:rsidRDefault="00466D62">
      <w:pPr>
        <w:rPr>
          <w:rFonts w:ascii="Arial" w:hAnsi="Arial" w:cs="Arial"/>
          <w:sz w:val="24"/>
        </w:rPr>
      </w:pPr>
    </w:p>
    <w:p w14:paraId="4E4067D5" w14:textId="77777777" w:rsidR="00466D62" w:rsidRDefault="00000000">
      <w:pPr>
        <w:rPr>
          <w:rFonts w:ascii="Arial" w:hAnsi="Arial" w:cs="Arial"/>
          <w:sz w:val="24"/>
        </w:rPr>
      </w:pPr>
      <w:r>
        <w:rPr>
          <w:rFonts w:ascii="Arial" w:hAnsi="Arial" w:cs="Arial"/>
          <w:sz w:val="24"/>
        </w:rPr>
        <w:t xml:space="preserve"> </w:t>
      </w:r>
      <w:r>
        <w:rPr>
          <w:rFonts w:ascii="Arial" w:hAnsi="Arial" w:cs="Arial" w:hint="eastAsia"/>
          <w:sz w:val="24"/>
        </w:rPr>
        <w:t>1.4.2</w:t>
      </w:r>
      <w:r>
        <w:rPr>
          <w:rFonts w:ascii="Arial" w:hAnsi="Arial" w:cs="Arial"/>
          <w:sz w:val="24"/>
        </w:rPr>
        <w:t xml:space="preserve"> interaction: this platform offers real-time translation services to facilitate the communication among individuals from diverse countries, thereby promoting the efficient within the game experience. </w:t>
      </w:r>
    </w:p>
    <w:p w14:paraId="17DC3BFA" w14:textId="77777777" w:rsidR="00466D62" w:rsidRDefault="00466D62">
      <w:pPr>
        <w:rPr>
          <w:rFonts w:ascii="Arial" w:hAnsi="Arial" w:cs="Arial"/>
          <w:sz w:val="24"/>
        </w:rPr>
      </w:pPr>
    </w:p>
    <w:p w14:paraId="76F595B2" w14:textId="77777777" w:rsidR="00466D62" w:rsidRDefault="00000000">
      <w:pPr>
        <w:rPr>
          <w:rFonts w:ascii="Arial" w:hAnsi="Arial" w:cs="Arial"/>
          <w:sz w:val="24"/>
        </w:rPr>
      </w:pPr>
      <w:r>
        <w:rPr>
          <w:rFonts w:ascii="Arial" w:hAnsi="Arial" w:cs="Arial"/>
          <w:sz w:val="24"/>
        </w:rPr>
        <w:t xml:space="preserve"> </w:t>
      </w:r>
      <w:r>
        <w:rPr>
          <w:rFonts w:ascii="Arial" w:hAnsi="Arial" w:cs="Arial" w:hint="eastAsia"/>
          <w:sz w:val="24"/>
        </w:rPr>
        <w:t>1.4.3</w:t>
      </w:r>
      <w:r>
        <w:rPr>
          <w:rFonts w:ascii="Arial" w:hAnsi="Arial" w:cs="Arial"/>
          <w:sz w:val="24"/>
        </w:rPr>
        <w:t xml:space="preserve"> uplo</w:t>
      </w:r>
      <w:r>
        <w:rPr>
          <w:rFonts w:ascii="Arial" w:hAnsi="Arial" w:cs="Arial" w:hint="eastAsia"/>
          <w:sz w:val="24"/>
        </w:rPr>
        <w:t xml:space="preserve">ad the initial data: in the game, </w:t>
      </w:r>
      <w:bookmarkStart w:id="0" w:name="OLE_LINK6"/>
      <w:r>
        <w:rPr>
          <w:rFonts w:ascii="Arial" w:hAnsi="Arial" w:cs="Arial" w:hint="eastAsia"/>
          <w:sz w:val="24"/>
        </w:rPr>
        <w:t>there is a variety of cards and chess pieces that require management, which can be directly downloaded from the external files when the game is launched. It means that the game has a remarkable customization.</w:t>
      </w:r>
    </w:p>
    <w:bookmarkEnd w:id="0"/>
    <w:p w14:paraId="467CD07D" w14:textId="77777777" w:rsidR="00466D62" w:rsidRDefault="00466D62">
      <w:pPr>
        <w:rPr>
          <w:rFonts w:ascii="Arial" w:hAnsi="Arial" w:cs="Arial"/>
          <w:sz w:val="24"/>
          <w:szCs w:val="32"/>
        </w:rPr>
      </w:pPr>
    </w:p>
    <w:p w14:paraId="3D572AF2" w14:textId="77777777" w:rsidR="00466D62" w:rsidRDefault="00000000">
      <w:pPr>
        <w:rPr>
          <w:rFonts w:ascii="Arial" w:hAnsi="Arial" w:cs="Arial"/>
          <w:b/>
          <w:bCs/>
          <w:sz w:val="24"/>
          <w:szCs w:val="32"/>
        </w:rPr>
      </w:pPr>
      <w:r>
        <w:rPr>
          <w:rFonts w:ascii="Arial" w:hAnsi="Arial" w:cs="Arial"/>
          <w:b/>
          <w:bCs/>
          <w:sz w:val="24"/>
          <w:szCs w:val="32"/>
        </w:rPr>
        <w:t xml:space="preserve">1.5 </w:t>
      </w:r>
      <w:r>
        <w:rPr>
          <w:rFonts w:ascii="Arial" w:hAnsi="Arial" w:cs="Arial" w:hint="eastAsia"/>
          <w:b/>
          <w:bCs/>
          <w:sz w:val="24"/>
          <w:szCs w:val="32"/>
        </w:rPr>
        <w:t>t</w:t>
      </w:r>
      <w:r>
        <w:rPr>
          <w:rFonts w:ascii="Arial" w:hAnsi="Arial" w:cs="Arial"/>
          <w:b/>
          <w:bCs/>
          <w:sz w:val="24"/>
          <w:szCs w:val="32"/>
        </w:rPr>
        <w:t>arget audience:</w:t>
      </w:r>
    </w:p>
    <w:p w14:paraId="54175018" w14:textId="77777777" w:rsidR="00466D62" w:rsidRDefault="00466D62">
      <w:pPr>
        <w:rPr>
          <w:rFonts w:ascii="Arial" w:hAnsi="Arial" w:cs="Arial"/>
          <w:b/>
          <w:bCs/>
          <w:sz w:val="24"/>
          <w:szCs w:val="32"/>
        </w:rPr>
      </w:pPr>
    </w:p>
    <w:p w14:paraId="1D687BD1" w14:textId="77777777" w:rsidR="00466D62" w:rsidRDefault="00000000">
      <w:pPr>
        <w:rPr>
          <w:rFonts w:ascii="Arial" w:hAnsi="Arial" w:cs="Arial"/>
          <w:b/>
          <w:bCs/>
          <w:sz w:val="24"/>
          <w:szCs w:val="32"/>
        </w:rPr>
      </w:pPr>
      <w:r>
        <w:rPr>
          <w:rFonts w:ascii="Arial" w:hAnsi="Arial" w:cs="Arial"/>
          <w:b/>
          <w:bCs/>
          <w:sz w:val="24"/>
          <w:szCs w:val="32"/>
        </w:rPr>
        <w:t xml:space="preserve">1.6 </w:t>
      </w:r>
      <w:r>
        <w:rPr>
          <w:rFonts w:ascii="Arial" w:hAnsi="Arial" w:cs="Arial" w:hint="eastAsia"/>
          <w:b/>
          <w:bCs/>
          <w:sz w:val="24"/>
          <w:szCs w:val="32"/>
        </w:rPr>
        <w:t>h</w:t>
      </w:r>
      <w:r>
        <w:rPr>
          <w:rFonts w:ascii="Arial" w:hAnsi="Arial" w:cs="Arial"/>
          <w:b/>
          <w:bCs/>
          <w:sz w:val="24"/>
          <w:szCs w:val="32"/>
        </w:rPr>
        <w:t>ardware requirements:</w:t>
      </w:r>
      <w:r>
        <w:rPr>
          <w:rFonts w:ascii="Arial" w:hAnsi="Arial" w:cs="Arial" w:hint="eastAsia"/>
          <w:b/>
          <w:bCs/>
          <w:sz w:val="24"/>
          <w:szCs w:val="32"/>
        </w:rPr>
        <w:t xml:space="preserve"> </w:t>
      </w:r>
    </w:p>
    <w:p w14:paraId="4C62C543" w14:textId="77777777" w:rsidR="00466D62" w:rsidRDefault="00000000">
      <w:pPr>
        <w:numPr>
          <w:ilvl w:val="0"/>
          <w:numId w:val="1"/>
        </w:numPr>
        <w:rPr>
          <w:rFonts w:ascii="Arial" w:hAnsi="Arial" w:cs="Arial"/>
          <w:sz w:val="24"/>
          <w:szCs w:val="32"/>
        </w:rPr>
      </w:pPr>
      <w:r>
        <w:rPr>
          <w:rFonts w:ascii="Arial" w:hAnsi="Arial" w:cs="Arial" w:hint="eastAsia"/>
          <w:sz w:val="24"/>
          <w:szCs w:val="32"/>
        </w:rPr>
        <w:t xml:space="preserve">In general, it is appropriate for desktop computer. Ideally, it should be playable on PC. </w:t>
      </w:r>
    </w:p>
    <w:p w14:paraId="043667FF" w14:textId="77777777" w:rsidR="00466D62" w:rsidRDefault="00466D62">
      <w:pPr>
        <w:rPr>
          <w:rFonts w:ascii="Arial" w:hAnsi="Arial" w:cs="Arial"/>
          <w:sz w:val="24"/>
          <w:szCs w:val="32"/>
        </w:rPr>
      </w:pPr>
    </w:p>
    <w:p w14:paraId="36404E25" w14:textId="77777777" w:rsidR="00466D62" w:rsidRDefault="00000000">
      <w:pPr>
        <w:numPr>
          <w:ilvl w:val="0"/>
          <w:numId w:val="1"/>
        </w:numPr>
        <w:rPr>
          <w:rFonts w:ascii="Arial" w:hAnsi="Arial" w:cs="Arial"/>
          <w:b/>
          <w:bCs/>
          <w:sz w:val="32"/>
          <w:szCs w:val="40"/>
        </w:rPr>
      </w:pPr>
      <w:r>
        <w:rPr>
          <w:rFonts w:ascii="Arial" w:hAnsi="Arial" w:cs="Arial" w:hint="eastAsia"/>
          <w:sz w:val="24"/>
          <w:szCs w:val="32"/>
        </w:rPr>
        <w:t xml:space="preserve">But there is no plan for portable version at this stage </w:t>
      </w:r>
    </w:p>
    <w:p w14:paraId="5C02B73C" w14:textId="77777777" w:rsidR="00466D62" w:rsidRDefault="00466D62">
      <w:pPr>
        <w:rPr>
          <w:rFonts w:ascii="Arial" w:hAnsi="Arial" w:cs="Arial"/>
          <w:b/>
          <w:bCs/>
          <w:sz w:val="24"/>
          <w:szCs w:val="32"/>
        </w:rPr>
      </w:pPr>
    </w:p>
    <w:p w14:paraId="6F3C51CF" w14:textId="77777777" w:rsidR="00466D62" w:rsidRDefault="00000000">
      <w:pPr>
        <w:rPr>
          <w:rFonts w:ascii="Arial" w:hAnsi="Arial" w:cs="Arial"/>
          <w:b/>
          <w:bCs/>
          <w:sz w:val="32"/>
          <w:szCs w:val="40"/>
        </w:rPr>
      </w:pPr>
      <w:r>
        <w:rPr>
          <w:rFonts w:ascii="Arial" w:hAnsi="Arial" w:cs="Arial" w:hint="eastAsia"/>
          <w:b/>
          <w:bCs/>
          <w:sz w:val="32"/>
          <w:szCs w:val="40"/>
        </w:rPr>
        <w:t>2.</w:t>
      </w:r>
      <w:r>
        <w:rPr>
          <w:rFonts w:ascii="Arial" w:hAnsi="Arial" w:cs="Arial"/>
          <w:b/>
          <w:bCs/>
          <w:sz w:val="32"/>
          <w:szCs w:val="40"/>
        </w:rPr>
        <w:t>Operating environment:</w:t>
      </w:r>
    </w:p>
    <w:p w14:paraId="781B6A4E" w14:textId="77777777" w:rsidR="00466D62" w:rsidRDefault="00000000">
      <w:pPr>
        <w:rPr>
          <w:rFonts w:ascii="Arial" w:hAnsi="Arial" w:cs="Arial"/>
          <w:sz w:val="24"/>
        </w:rPr>
      </w:pPr>
      <w:r>
        <w:rPr>
          <w:rFonts w:ascii="Arial" w:hAnsi="Arial" w:cs="Arial" w:hint="eastAsia"/>
          <w:b/>
          <w:bCs/>
          <w:sz w:val="24"/>
        </w:rPr>
        <w:t>2.1</w:t>
      </w:r>
      <w:r>
        <w:rPr>
          <w:rFonts w:ascii="Arial" w:hAnsi="Arial" w:cs="Arial"/>
          <w:b/>
          <w:bCs/>
          <w:sz w:val="24"/>
        </w:rPr>
        <w:t xml:space="preserve"> development </w:t>
      </w:r>
      <w:r>
        <w:rPr>
          <w:rFonts w:ascii="Arial" w:hAnsi="Arial" w:cs="Arial" w:hint="eastAsia"/>
          <w:b/>
          <w:bCs/>
          <w:sz w:val="24"/>
        </w:rPr>
        <w:t>engine</w:t>
      </w:r>
      <w:r>
        <w:rPr>
          <w:rFonts w:ascii="Arial" w:hAnsi="Arial" w:cs="Arial"/>
          <w:b/>
          <w:bCs/>
          <w:sz w:val="24"/>
        </w:rPr>
        <w:t>:</w:t>
      </w:r>
      <w:r>
        <w:rPr>
          <w:rFonts w:ascii="Arial" w:hAnsi="Arial" w:cs="Arial" w:hint="eastAsia"/>
          <w:sz w:val="24"/>
        </w:rPr>
        <w:t xml:space="preserve"> unity</w:t>
      </w:r>
    </w:p>
    <w:p w14:paraId="4ECA3922" w14:textId="77777777" w:rsidR="00466D62" w:rsidRDefault="00466D62">
      <w:pPr>
        <w:rPr>
          <w:rFonts w:ascii="Arial" w:hAnsi="Arial" w:cs="Arial"/>
          <w:b/>
          <w:bCs/>
          <w:sz w:val="24"/>
        </w:rPr>
      </w:pPr>
    </w:p>
    <w:p w14:paraId="3EFE9E80" w14:textId="77777777" w:rsidR="00466D62" w:rsidRDefault="00000000">
      <w:pPr>
        <w:rPr>
          <w:rFonts w:ascii="Arial" w:hAnsi="Arial" w:cs="Arial"/>
          <w:sz w:val="24"/>
        </w:rPr>
      </w:pPr>
      <w:r>
        <w:rPr>
          <w:rFonts w:ascii="Arial" w:hAnsi="Arial" w:cs="Arial" w:hint="eastAsia"/>
          <w:b/>
          <w:bCs/>
          <w:sz w:val="24"/>
        </w:rPr>
        <w:t>2.2</w:t>
      </w:r>
      <w:r>
        <w:rPr>
          <w:rFonts w:ascii="Arial" w:hAnsi="Arial" w:cs="Arial"/>
          <w:b/>
          <w:bCs/>
          <w:sz w:val="24"/>
        </w:rPr>
        <w:t xml:space="preserve"> development language</w:t>
      </w:r>
      <w:r>
        <w:rPr>
          <w:rFonts w:ascii="Arial" w:hAnsi="Arial" w:cs="Arial"/>
          <w:b/>
          <w:bCs/>
          <w:color w:val="578D31" w:themeColor="accent4" w:themeShade="BF"/>
          <w:sz w:val="24"/>
        </w:rPr>
        <w:t>:</w:t>
      </w:r>
      <w:r>
        <w:rPr>
          <w:rFonts w:ascii="Arial" w:hAnsi="Arial" w:cs="Arial" w:hint="eastAsia"/>
          <w:color w:val="578D31" w:themeColor="accent4" w:themeShade="BF"/>
          <w:sz w:val="24"/>
        </w:rPr>
        <w:t xml:space="preserve"> </w:t>
      </w:r>
      <w:r>
        <w:rPr>
          <w:rFonts w:ascii="Arial" w:hAnsi="Arial" w:cs="Arial" w:hint="eastAsia"/>
          <w:sz w:val="24"/>
        </w:rPr>
        <w:t>C#</w:t>
      </w:r>
    </w:p>
    <w:p w14:paraId="49136379" w14:textId="77777777" w:rsidR="00466D62" w:rsidRDefault="00466D62">
      <w:pPr>
        <w:rPr>
          <w:rFonts w:ascii="Arial" w:hAnsi="Arial" w:cs="Arial"/>
          <w:b/>
          <w:bCs/>
          <w:sz w:val="24"/>
          <w:szCs w:val="32"/>
        </w:rPr>
      </w:pPr>
    </w:p>
    <w:p w14:paraId="07DC0409" w14:textId="77777777" w:rsidR="00466D62" w:rsidRDefault="00000000">
      <w:pPr>
        <w:rPr>
          <w:rFonts w:ascii="Arial" w:hAnsi="Arial" w:cs="Arial"/>
          <w:b/>
          <w:bCs/>
          <w:sz w:val="32"/>
          <w:szCs w:val="40"/>
        </w:rPr>
      </w:pPr>
      <w:r>
        <w:rPr>
          <w:rFonts w:ascii="Arial" w:hAnsi="Arial" w:cs="Arial" w:hint="eastAsia"/>
          <w:b/>
          <w:bCs/>
          <w:sz w:val="32"/>
          <w:szCs w:val="40"/>
        </w:rPr>
        <w:t>3</w:t>
      </w:r>
      <w:r>
        <w:rPr>
          <w:rFonts w:ascii="Arial" w:hAnsi="Arial" w:cs="Arial"/>
          <w:b/>
          <w:bCs/>
          <w:sz w:val="32"/>
          <w:szCs w:val="40"/>
        </w:rPr>
        <w:t>.game mechanism:</w:t>
      </w:r>
    </w:p>
    <w:p w14:paraId="1E93700A" w14:textId="77777777" w:rsidR="00466D62" w:rsidRDefault="00000000">
      <w:pPr>
        <w:rPr>
          <w:rFonts w:ascii="Arial" w:hAnsi="Arial" w:cs="Arial"/>
          <w:sz w:val="24"/>
          <w:szCs w:val="32"/>
        </w:rPr>
      </w:pPr>
      <w:r>
        <w:rPr>
          <w:rFonts w:ascii="Arial" w:hAnsi="Arial" w:cs="Arial" w:hint="eastAsia"/>
          <w:b/>
          <w:bCs/>
          <w:sz w:val="24"/>
          <w:szCs w:val="32"/>
        </w:rPr>
        <w:t xml:space="preserve">3.1 background: </w:t>
      </w:r>
      <w:r>
        <w:rPr>
          <w:rFonts w:ascii="Arial" w:hAnsi="Arial" w:cs="Arial" w:hint="eastAsia"/>
          <w:sz w:val="24"/>
          <w:szCs w:val="32"/>
        </w:rPr>
        <w:t xml:space="preserve">is a strategic map, displaying different areas and the outlines </w:t>
      </w:r>
      <w:r>
        <w:rPr>
          <w:rFonts w:ascii="Arial" w:hAnsi="Arial" w:cs="Arial" w:hint="eastAsia"/>
          <w:sz w:val="24"/>
          <w:szCs w:val="32"/>
        </w:rPr>
        <w:lastRenderedPageBreak/>
        <w:t>of lands and seas. Typically, regions are easily distinguishable due to the clarity of their boundaries and the use of brightness colors.</w:t>
      </w:r>
    </w:p>
    <w:p w14:paraId="193DEDE7" w14:textId="77777777" w:rsidR="00466D62" w:rsidRDefault="00466D62">
      <w:pPr>
        <w:rPr>
          <w:rFonts w:ascii="Arial" w:hAnsi="Arial" w:cs="Arial"/>
          <w:sz w:val="24"/>
          <w:szCs w:val="32"/>
        </w:rPr>
      </w:pPr>
    </w:p>
    <w:p w14:paraId="77DC6838" w14:textId="77777777" w:rsidR="00466D62" w:rsidRDefault="00000000">
      <w:pPr>
        <w:rPr>
          <w:rFonts w:ascii="Arial" w:hAnsi="Arial" w:cs="Arial"/>
          <w:b/>
          <w:bCs/>
          <w:sz w:val="24"/>
          <w:szCs w:val="32"/>
        </w:rPr>
      </w:pPr>
      <w:r>
        <w:rPr>
          <w:rFonts w:ascii="Arial" w:hAnsi="Arial" w:cs="Arial" w:hint="eastAsia"/>
          <w:b/>
          <w:bCs/>
          <w:sz w:val="24"/>
          <w:szCs w:val="32"/>
        </w:rPr>
        <w:t>3</w:t>
      </w:r>
      <w:r>
        <w:rPr>
          <w:rFonts w:ascii="Arial" w:hAnsi="Arial" w:cs="Arial"/>
          <w:b/>
          <w:bCs/>
          <w:sz w:val="24"/>
          <w:szCs w:val="32"/>
        </w:rPr>
        <w:t>.</w:t>
      </w:r>
      <w:r>
        <w:rPr>
          <w:rFonts w:ascii="Arial" w:hAnsi="Arial" w:cs="Arial" w:hint="eastAsia"/>
          <w:b/>
          <w:bCs/>
          <w:sz w:val="24"/>
          <w:szCs w:val="32"/>
        </w:rPr>
        <w:t>2</w:t>
      </w:r>
      <w:r>
        <w:rPr>
          <w:rFonts w:ascii="Arial" w:hAnsi="Arial" w:cs="Arial"/>
          <w:b/>
          <w:bCs/>
          <w:sz w:val="24"/>
          <w:szCs w:val="32"/>
        </w:rPr>
        <w:t xml:space="preserve"> prepare: </w:t>
      </w:r>
    </w:p>
    <w:p w14:paraId="5D971A1D" w14:textId="77777777" w:rsidR="00466D62" w:rsidRDefault="00000000">
      <w:pPr>
        <w:ind w:firstLineChars="100" w:firstLine="240"/>
        <w:rPr>
          <w:rFonts w:ascii="Arial" w:hAnsi="Arial" w:cs="Arial"/>
          <w:sz w:val="24"/>
          <w:szCs w:val="32"/>
        </w:rPr>
      </w:pPr>
      <w:r>
        <w:rPr>
          <w:rFonts w:ascii="Arial" w:hAnsi="Arial" w:cs="Arial" w:hint="eastAsia"/>
          <w:sz w:val="24"/>
          <w:szCs w:val="32"/>
        </w:rPr>
        <w:t>3</w:t>
      </w:r>
      <w:r>
        <w:rPr>
          <w:rFonts w:ascii="Arial" w:hAnsi="Arial" w:cs="Arial"/>
          <w:sz w:val="24"/>
          <w:szCs w:val="32"/>
        </w:rPr>
        <w:t>.</w:t>
      </w:r>
      <w:r>
        <w:rPr>
          <w:rFonts w:ascii="Arial" w:hAnsi="Arial" w:cs="Arial" w:hint="eastAsia"/>
          <w:sz w:val="24"/>
          <w:szCs w:val="32"/>
        </w:rPr>
        <w:t>2</w:t>
      </w:r>
      <w:r>
        <w:rPr>
          <w:rFonts w:ascii="Arial" w:hAnsi="Arial" w:cs="Arial"/>
          <w:sz w:val="24"/>
          <w:szCs w:val="32"/>
        </w:rPr>
        <w:t>.1 map generate:</w:t>
      </w:r>
      <w:r>
        <w:rPr>
          <w:rFonts w:ascii="Arial" w:hAnsi="Arial" w:cs="Arial" w:hint="eastAsia"/>
          <w:sz w:val="24"/>
          <w:szCs w:val="32"/>
        </w:rPr>
        <w:t xml:space="preserve"> </w:t>
      </w:r>
      <w:r>
        <w:rPr>
          <w:rFonts w:ascii="Arial" w:hAnsi="Arial" w:cs="Arial" w:hint="eastAsia"/>
          <w:sz w:val="24"/>
        </w:rPr>
        <w:t>load the game map, ensuring that there are 6 continents that the user can choose, including the classical map, Eurasia and some fantasy maps set according to the plot. And each continents have several countries.</w:t>
      </w:r>
    </w:p>
    <w:p w14:paraId="08D1A86D" w14:textId="77777777" w:rsidR="00466D62" w:rsidRDefault="00000000">
      <w:pPr>
        <w:ind w:firstLineChars="100" w:firstLine="240"/>
        <w:rPr>
          <w:rFonts w:ascii="Arial" w:hAnsi="Arial" w:cs="Arial"/>
          <w:sz w:val="24"/>
          <w:szCs w:val="32"/>
        </w:rPr>
      </w:pPr>
      <w:r>
        <w:rPr>
          <w:rFonts w:ascii="Arial" w:hAnsi="Arial" w:cs="Arial" w:hint="eastAsia"/>
          <w:sz w:val="24"/>
          <w:szCs w:val="32"/>
        </w:rPr>
        <w:t>3.2.2 player order: roll the dice, the order according to the size of the number of dice points, and the larger number of points is preferred.</w:t>
      </w:r>
    </w:p>
    <w:p w14:paraId="6E370190" w14:textId="77777777" w:rsidR="00466D62" w:rsidRDefault="00000000">
      <w:pPr>
        <w:ind w:firstLineChars="100" w:firstLine="240"/>
        <w:rPr>
          <w:rFonts w:ascii="Arial" w:hAnsi="Arial" w:cs="Arial"/>
          <w:sz w:val="24"/>
        </w:rPr>
      </w:pPr>
      <w:r>
        <w:rPr>
          <w:rFonts w:ascii="Arial" w:hAnsi="Arial" w:cs="Arial" w:hint="eastAsia"/>
          <w:sz w:val="24"/>
          <w:szCs w:val="32"/>
        </w:rPr>
        <w:t xml:space="preserve">3.2.3 color select: players should choose a color to represent their territories. </w:t>
      </w:r>
      <w:bookmarkStart w:id="1" w:name="OLE_LINK7"/>
      <w:r>
        <w:rPr>
          <w:rFonts w:ascii="Arial" w:hAnsi="Arial" w:cs="Arial" w:hint="eastAsia"/>
          <w:sz w:val="24"/>
        </w:rPr>
        <w:t>For example, red, blue, yellow, green, black and white. The boundary between different territories should be legible</w:t>
      </w:r>
      <w:bookmarkEnd w:id="1"/>
      <w:r>
        <w:rPr>
          <w:rFonts w:ascii="Arial" w:hAnsi="Arial" w:cs="Arial" w:hint="eastAsia"/>
          <w:sz w:val="24"/>
        </w:rPr>
        <w:t xml:space="preserve"> by using distinct color to represent differences between military and regions, making players comprehend the whole world. </w:t>
      </w:r>
    </w:p>
    <w:p w14:paraId="4F43D258" w14:textId="77777777" w:rsidR="00466D62" w:rsidRDefault="00466D62">
      <w:pPr>
        <w:ind w:firstLineChars="100" w:firstLine="240"/>
        <w:rPr>
          <w:rFonts w:ascii="Arial" w:hAnsi="Arial" w:cs="Arial"/>
          <w:sz w:val="24"/>
        </w:rPr>
      </w:pPr>
    </w:p>
    <w:p w14:paraId="77E95C7F" w14:textId="77777777" w:rsidR="00466D62" w:rsidRDefault="00000000">
      <w:pPr>
        <w:ind w:leftChars="114" w:left="239"/>
        <w:rPr>
          <w:rFonts w:ascii="Arial" w:hAnsi="Arial" w:cs="Arial"/>
          <w:sz w:val="24"/>
          <w:szCs w:val="32"/>
        </w:rPr>
      </w:pPr>
      <w:r>
        <w:rPr>
          <w:rFonts w:ascii="Arial" w:hAnsi="Arial" w:cs="Arial" w:hint="eastAsia"/>
          <w:sz w:val="24"/>
          <w:szCs w:val="32"/>
        </w:rPr>
        <w:t xml:space="preserve">3.2.4 card distribution: count out the armies depending on the number of players. </w:t>
      </w:r>
    </w:p>
    <w:p w14:paraId="4E8E6EDE" w14:textId="76281C26" w:rsidR="00466D62" w:rsidRDefault="00000000">
      <w:pPr>
        <w:numPr>
          <w:ilvl w:val="0"/>
          <w:numId w:val="2"/>
        </w:numPr>
        <w:rPr>
          <w:rFonts w:ascii="Arial" w:hAnsi="Arial" w:cs="Arial"/>
          <w:sz w:val="24"/>
          <w:szCs w:val="32"/>
        </w:rPr>
      </w:pPr>
      <w:r>
        <w:rPr>
          <w:rFonts w:ascii="Arial" w:hAnsi="Arial" w:cs="Arial" w:hint="eastAsia"/>
          <w:sz w:val="24"/>
          <w:szCs w:val="32"/>
        </w:rPr>
        <w:t xml:space="preserve">each player counts out 40 </w:t>
      </w:r>
      <w:r w:rsidR="00D00777">
        <w:rPr>
          <w:rFonts w:ascii="Arial" w:hAnsi="Arial" w:cs="Arial"/>
          <w:sz w:val="24"/>
          <w:szCs w:val="32"/>
        </w:rPr>
        <w:t xml:space="preserve">armies </w:t>
      </w:r>
      <w:r>
        <w:rPr>
          <w:rFonts w:ascii="Arial" w:hAnsi="Arial" w:cs="Arial" w:hint="eastAsia"/>
          <w:sz w:val="24"/>
          <w:szCs w:val="32"/>
        </w:rPr>
        <w:t>if there are 2 players</w:t>
      </w:r>
    </w:p>
    <w:p w14:paraId="494028DE" w14:textId="44C8D325" w:rsidR="00466D62" w:rsidRDefault="00000000">
      <w:pPr>
        <w:numPr>
          <w:ilvl w:val="0"/>
          <w:numId w:val="2"/>
        </w:numPr>
        <w:rPr>
          <w:rFonts w:ascii="Arial" w:hAnsi="Arial" w:cs="Arial"/>
          <w:sz w:val="24"/>
          <w:szCs w:val="32"/>
        </w:rPr>
      </w:pPr>
      <w:r>
        <w:rPr>
          <w:rFonts w:ascii="Arial" w:hAnsi="Arial" w:cs="Arial" w:hint="eastAsia"/>
          <w:sz w:val="24"/>
          <w:szCs w:val="32"/>
        </w:rPr>
        <w:t xml:space="preserve">each player counts out 35 </w:t>
      </w:r>
      <w:r w:rsidR="00D00777">
        <w:rPr>
          <w:rFonts w:ascii="Arial" w:hAnsi="Arial" w:cs="Arial"/>
          <w:sz w:val="24"/>
          <w:szCs w:val="32"/>
        </w:rPr>
        <w:t xml:space="preserve">armies </w:t>
      </w:r>
      <w:r>
        <w:rPr>
          <w:rFonts w:ascii="Arial" w:hAnsi="Arial" w:cs="Arial" w:hint="eastAsia"/>
          <w:sz w:val="24"/>
          <w:szCs w:val="32"/>
        </w:rPr>
        <w:t>if there are 3 players</w:t>
      </w:r>
    </w:p>
    <w:p w14:paraId="3D6CADE8" w14:textId="7C2AA882" w:rsidR="00466D62" w:rsidRDefault="00000000">
      <w:pPr>
        <w:numPr>
          <w:ilvl w:val="0"/>
          <w:numId w:val="2"/>
        </w:numPr>
        <w:rPr>
          <w:rFonts w:ascii="Arial" w:hAnsi="Arial" w:cs="Arial"/>
          <w:sz w:val="24"/>
          <w:szCs w:val="32"/>
        </w:rPr>
      </w:pPr>
      <w:r>
        <w:rPr>
          <w:rFonts w:ascii="Arial" w:hAnsi="Arial" w:cs="Arial" w:hint="eastAsia"/>
          <w:sz w:val="24"/>
          <w:szCs w:val="32"/>
        </w:rPr>
        <w:t xml:space="preserve">each player counts out 30 </w:t>
      </w:r>
      <w:r w:rsidR="00D00777">
        <w:rPr>
          <w:rFonts w:ascii="Arial" w:hAnsi="Arial" w:cs="Arial"/>
          <w:sz w:val="24"/>
          <w:szCs w:val="32"/>
        </w:rPr>
        <w:t xml:space="preserve">armies </w:t>
      </w:r>
      <w:r>
        <w:rPr>
          <w:rFonts w:ascii="Arial" w:hAnsi="Arial" w:cs="Arial" w:hint="eastAsia"/>
          <w:sz w:val="24"/>
          <w:szCs w:val="32"/>
        </w:rPr>
        <w:t>if there are 4 players</w:t>
      </w:r>
    </w:p>
    <w:p w14:paraId="0D586E48" w14:textId="14159467" w:rsidR="00466D62" w:rsidRDefault="00000000">
      <w:pPr>
        <w:numPr>
          <w:ilvl w:val="0"/>
          <w:numId w:val="2"/>
        </w:numPr>
        <w:rPr>
          <w:rFonts w:ascii="Arial" w:hAnsi="Arial" w:cs="Arial"/>
          <w:sz w:val="24"/>
          <w:szCs w:val="32"/>
        </w:rPr>
      </w:pPr>
      <w:r>
        <w:rPr>
          <w:rFonts w:ascii="Arial" w:hAnsi="Arial" w:cs="Arial" w:hint="eastAsia"/>
          <w:sz w:val="24"/>
          <w:szCs w:val="32"/>
        </w:rPr>
        <w:t xml:space="preserve">each player counts out 25 </w:t>
      </w:r>
      <w:r w:rsidR="00D00777">
        <w:rPr>
          <w:rFonts w:ascii="Arial" w:hAnsi="Arial" w:cs="Arial"/>
          <w:sz w:val="24"/>
          <w:szCs w:val="32"/>
        </w:rPr>
        <w:t xml:space="preserve">armies </w:t>
      </w:r>
      <w:r>
        <w:rPr>
          <w:rFonts w:ascii="Arial" w:hAnsi="Arial" w:cs="Arial" w:hint="eastAsia"/>
          <w:sz w:val="24"/>
          <w:szCs w:val="32"/>
        </w:rPr>
        <w:t>if there are 5 players</w:t>
      </w:r>
    </w:p>
    <w:p w14:paraId="148B8132" w14:textId="04DDD18C" w:rsidR="00466D62" w:rsidRDefault="00000000">
      <w:pPr>
        <w:numPr>
          <w:ilvl w:val="0"/>
          <w:numId w:val="2"/>
        </w:numPr>
        <w:rPr>
          <w:rFonts w:ascii="Arial" w:hAnsi="Arial" w:cs="Arial"/>
          <w:sz w:val="24"/>
          <w:szCs w:val="32"/>
        </w:rPr>
      </w:pPr>
      <w:r>
        <w:rPr>
          <w:rFonts w:ascii="Arial" w:hAnsi="Arial" w:cs="Arial" w:hint="eastAsia"/>
          <w:sz w:val="24"/>
          <w:szCs w:val="32"/>
        </w:rPr>
        <w:t xml:space="preserve">each player counts out 20 </w:t>
      </w:r>
      <w:r w:rsidR="00D00777">
        <w:rPr>
          <w:rFonts w:ascii="Arial" w:hAnsi="Arial" w:cs="Arial"/>
          <w:sz w:val="24"/>
          <w:szCs w:val="32"/>
        </w:rPr>
        <w:t xml:space="preserve">armies </w:t>
      </w:r>
      <w:r>
        <w:rPr>
          <w:rFonts w:ascii="Arial" w:hAnsi="Arial" w:cs="Arial" w:hint="eastAsia"/>
          <w:sz w:val="24"/>
          <w:szCs w:val="32"/>
        </w:rPr>
        <w:t>if there are 6 players</w:t>
      </w:r>
    </w:p>
    <w:p w14:paraId="46E8281E" w14:textId="77777777" w:rsidR="00466D62" w:rsidRDefault="00000000">
      <w:pPr>
        <w:ind w:firstLineChars="100" w:firstLine="240"/>
        <w:rPr>
          <w:rFonts w:ascii="Arial" w:hAnsi="Arial" w:cs="Arial"/>
          <w:sz w:val="24"/>
          <w:szCs w:val="32"/>
        </w:rPr>
      </w:pPr>
      <w:r>
        <w:rPr>
          <w:rFonts w:ascii="Arial" w:hAnsi="Arial" w:cs="Arial" w:hint="eastAsia"/>
          <w:sz w:val="24"/>
          <w:szCs w:val="32"/>
        </w:rPr>
        <w:t>3</w:t>
      </w:r>
      <w:r>
        <w:rPr>
          <w:rFonts w:ascii="Arial" w:hAnsi="Arial" w:cs="Arial"/>
          <w:sz w:val="24"/>
          <w:szCs w:val="32"/>
        </w:rPr>
        <w:t>.</w:t>
      </w:r>
      <w:r>
        <w:rPr>
          <w:rFonts w:ascii="Arial" w:hAnsi="Arial" w:cs="Arial" w:hint="eastAsia"/>
          <w:sz w:val="24"/>
          <w:szCs w:val="32"/>
        </w:rPr>
        <w:t>2</w:t>
      </w:r>
      <w:r>
        <w:rPr>
          <w:rFonts w:ascii="Arial" w:hAnsi="Arial" w:cs="Arial"/>
          <w:sz w:val="24"/>
          <w:szCs w:val="32"/>
        </w:rPr>
        <w:t>.</w:t>
      </w:r>
      <w:r>
        <w:rPr>
          <w:rFonts w:ascii="Arial" w:hAnsi="Arial" w:cs="Arial" w:hint="eastAsia"/>
          <w:sz w:val="24"/>
          <w:szCs w:val="32"/>
        </w:rPr>
        <w:t>5</w:t>
      </w:r>
      <w:r>
        <w:rPr>
          <w:rFonts w:ascii="Arial" w:hAnsi="Arial" w:cs="Arial"/>
          <w:sz w:val="24"/>
          <w:szCs w:val="32"/>
        </w:rPr>
        <w:t xml:space="preserve"> select module: </w:t>
      </w:r>
      <w:bookmarkStart w:id="2" w:name="OLE_LINK9"/>
      <w:r>
        <w:rPr>
          <w:rFonts w:ascii="Arial" w:hAnsi="Arial" w:cs="Arial"/>
          <w:sz w:val="24"/>
        </w:rPr>
        <w:t>each player select</w:t>
      </w:r>
      <w:r>
        <w:rPr>
          <w:rFonts w:ascii="Arial" w:hAnsi="Arial" w:cs="Arial" w:hint="eastAsia"/>
          <w:sz w:val="24"/>
        </w:rPr>
        <w:t>s</w:t>
      </w:r>
      <w:r>
        <w:rPr>
          <w:rFonts w:ascii="Arial" w:hAnsi="Arial" w:cs="Arial"/>
          <w:sz w:val="24"/>
        </w:rPr>
        <w:t xml:space="preserve"> a starting area as their headquarter at the beginning of the game and acquire a given resources and forces</w:t>
      </w:r>
      <w:bookmarkEnd w:id="2"/>
      <w:r>
        <w:rPr>
          <w:rFonts w:ascii="Arial" w:hAnsi="Arial" w:cs="Arial" w:hint="eastAsia"/>
          <w:sz w:val="24"/>
        </w:rPr>
        <w:t>.</w:t>
      </w:r>
    </w:p>
    <w:p w14:paraId="5357CF47" w14:textId="77777777" w:rsidR="00466D62" w:rsidRDefault="00000000">
      <w:pPr>
        <w:ind w:firstLineChars="100" w:firstLine="240"/>
        <w:rPr>
          <w:rFonts w:ascii="Arial" w:hAnsi="Arial" w:cs="Arial"/>
          <w:sz w:val="24"/>
          <w:szCs w:val="32"/>
        </w:rPr>
      </w:pPr>
      <w:r>
        <w:rPr>
          <w:rFonts w:ascii="Arial" w:hAnsi="Arial" w:cs="Arial" w:hint="eastAsia"/>
          <w:sz w:val="24"/>
          <w:szCs w:val="32"/>
        </w:rPr>
        <w:t>3.2.6 player state check: make sure all the players are already finished the preparation stage and can enter the next stage.</w:t>
      </w:r>
    </w:p>
    <w:p w14:paraId="6AB7C276" w14:textId="77777777" w:rsidR="00466D62" w:rsidRDefault="00466D62">
      <w:pPr>
        <w:ind w:firstLineChars="100" w:firstLine="240"/>
        <w:rPr>
          <w:rFonts w:ascii="Arial" w:hAnsi="Arial" w:cs="Arial"/>
          <w:sz w:val="24"/>
          <w:szCs w:val="32"/>
        </w:rPr>
      </w:pPr>
    </w:p>
    <w:p w14:paraId="26AC29BF" w14:textId="77777777" w:rsidR="00466D62" w:rsidRDefault="00000000">
      <w:pPr>
        <w:rPr>
          <w:rFonts w:ascii="Arial" w:hAnsi="Arial" w:cs="Arial"/>
          <w:b/>
          <w:bCs/>
          <w:sz w:val="24"/>
          <w:szCs w:val="32"/>
        </w:rPr>
      </w:pPr>
      <w:r>
        <w:rPr>
          <w:rFonts w:ascii="Arial" w:hAnsi="Arial" w:cs="Arial" w:hint="eastAsia"/>
          <w:b/>
          <w:bCs/>
          <w:sz w:val="24"/>
          <w:szCs w:val="32"/>
        </w:rPr>
        <w:t>3</w:t>
      </w:r>
      <w:r>
        <w:rPr>
          <w:rFonts w:ascii="Arial" w:hAnsi="Arial" w:cs="Arial"/>
          <w:b/>
          <w:bCs/>
          <w:sz w:val="24"/>
          <w:szCs w:val="32"/>
        </w:rPr>
        <w:t>.</w:t>
      </w:r>
      <w:r>
        <w:rPr>
          <w:rFonts w:ascii="Arial" w:hAnsi="Arial" w:cs="Arial" w:hint="eastAsia"/>
          <w:b/>
          <w:bCs/>
          <w:sz w:val="24"/>
          <w:szCs w:val="32"/>
        </w:rPr>
        <w:t>3</w:t>
      </w:r>
      <w:r>
        <w:rPr>
          <w:rFonts w:ascii="Arial" w:hAnsi="Arial" w:cs="Arial"/>
          <w:b/>
          <w:bCs/>
          <w:sz w:val="24"/>
          <w:szCs w:val="32"/>
        </w:rPr>
        <w:t xml:space="preserve"> proceed: </w:t>
      </w:r>
    </w:p>
    <w:p w14:paraId="35CA480C" w14:textId="77777777" w:rsidR="00466D62" w:rsidRDefault="00000000">
      <w:pPr>
        <w:rPr>
          <w:rFonts w:ascii="Arial" w:hAnsi="Arial" w:cs="Arial"/>
          <w:sz w:val="24"/>
        </w:rPr>
      </w:pPr>
      <w:r>
        <w:rPr>
          <w:rFonts w:ascii="Arial" w:hAnsi="Arial" w:cs="Arial"/>
          <w:sz w:val="24"/>
          <w:szCs w:val="32"/>
        </w:rPr>
        <w:t xml:space="preserve">turn: </w:t>
      </w:r>
      <w:r>
        <w:rPr>
          <w:rFonts w:ascii="Arial" w:hAnsi="Arial" w:cs="Arial"/>
          <w:sz w:val="24"/>
        </w:rPr>
        <w:t>players experience conscription, occupation, and war sequentially</w:t>
      </w:r>
    </w:p>
    <w:p w14:paraId="2C3ACF06" w14:textId="77777777" w:rsidR="00466D62" w:rsidRDefault="00000000">
      <w:pPr>
        <w:numPr>
          <w:ilvl w:val="0"/>
          <w:numId w:val="3"/>
        </w:numPr>
        <w:rPr>
          <w:rFonts w:ascii="Arial" w:hAnsi="Arial" w:cs="Arial"/>
          <w:sz w:val="24"/>
        </w:rPr>
      </w:pPr>
      <w:r>
        <w:rPr>
          <w:rFonts w:ascii="Arial" w:hAnsi="Arial" w:cs="Arial"/>
          <w:sz w:val="24"/>
        </w:rPr>
        <w:t xml:space="preserve">conscription: </w:t>
      </w:r>
      <w:r>
        <w:rPr>
          <w:rFonts w:ascii="Arial" w:hAnsi="Arial" w:cs="Arial" w:hint="eastAsia"/>
          <w:sz w:val="24"/>
        </w:rPr>
        <w:t>at every turn beginning, count the number of territories that the players capture and then divide by three. The result is the number of the armies that the players can deploy in the next turn</w:t>
      </w:r>
    </w:p>
    <w:p w14:paraId="6724EAC6" w14:textId="77777777" w:rsidR="00466D62" w:rsidRDefault="00000000">
      <w:pPr>
        <w:numPr>
          <w:ilvl w:val="0"/>
          <w:numId w:val="3"/>
        </w:numPr>
        <w:rPr>
          <w:rFonts w:ascii="Arial" w:hAnsi="Arial" w:cs="Arial"/>
          <w:sz w:val="24"/>
        </w:rPr>
      </w:pPr>
      <w:r>
        <w:rPr>
          <w:rFonts w:ascii="Arial" w:hAnsi="Arial" w:cs="Arial"/>
          <w:sz w:val="24"/>
        </w:rPr>
        <w:t xml:space="preserve">attack: the armies divide into three categories, infantry, cavalry (worth 5 infantry) and artillery (worth 10 infantry or 2 cavalry). The infantry with a gun in hand and cavalry on horseback. Players can use these armies to attack and choose those lands with a high chance of winning in terms of </w:t>
      </w:r>
      <w:r>
        <w:rPr>
          <w:rFonts w:ascii="Arial" w:hAnsi="Arial" w:cs="Arial"/>
          <w:sz w:val="24"/>
          <w:szCs w:val="32"/>
        </w:rPr>
        <w:t>adjacent territory</w:t>
      </w:r>
    </w:p>
    <w:p w14:paraId="0E4FA6B8" w14:textId="12517906" w:rsidR="00466D62" w:rsidRDefault="00000000">
      <w:pPr>
        <w:numPr>
          <w:ilvl w:val="0"/>
          <w:numId w:val="3"/>
        </w:numPr>
        <w:rPr>
          <w:rFonts w:ascii="Arial" w:hAnsi="Arial" w:cs="Arial"/>
          <w:sz w:val="24"/>
        </w:rPr>
      </w:pPr>
      <w:r>
        <w:rPr>
          <w:rFonts w:ascii="Arial" w:hAnsi="Arial" w:cs="Arial"/>
          <w:sz w:val="24"/>
        </w:rPr>
        <w:t>cards reward: the cards divide into four types. The first three type is a territory with a</w:t>
      </w:r>
      <w:r w:rsidR="00D40EEF">
        <w:rPr>
          <w:rFonts w:ascii="Arial" w:hAnsi="Arial" w:cs="Arial" w:hint="eastAsia"/>
          <w:sz w:val="24"/>
        </w:rPr>
        <w:t>n</w:t>
      </w:r>
      <w:r>
        <w:rPr>
          <w:rFonts w:ascii="Arial" w:hAnsi="Arial" w:cs="Arial"/>
          <w:sz w:val="24"/>
        </w:rPr>
        <w:t xml:space="preserve"> infancy, cavalry or artillery. The rest of one is a “wild” card with all three armies but no territory. Players can get a card if they successful occupy </w:t>
      </w:r>
      <w:r>
        <w:rPr>
          <w:rFonts w:ascii="Arial" w:hAnsi="Arial" w:cs="Arial" w:hint="eastAsia"/>
          <w:sz w:val="24"/>
        </w:rPr>
        <w:t xml:space="preserve">a </w:t>
      </w:r>
      <w:r>
        <w:rPr>
          <w:rFonts w:ascii="Arial" w:hAnsi="Arial" w:cs="Arial"/>
          <w:sz w:val="24"/>
        </w:rPr>
        <w:t>territory</w:t>
      </w:r>
      <w:r>
        <w:rPr>
          <w:rFonts w:ascii="Arial" w:hAnsi="Arial" w:cs="Arial" w:hint="eastAsia"/>
          <w:sz w:val="24"/>
        </w:rPr>
        <w:t xml:space="preserve">. When players gain three cards of same </w:t>
      </w:r>
      <w:proofErr w:type="gramStart"/>
      <w:r>
        <w:rPr>
          <w:rFonts w:ascii="Arial" w:hAnsi="Arial" w:cs="Arial" w:hint="eastAsia"/>
          <w:sz w:val="24"/>
        </w:rPr>
        <w:t>armie</w:t>
      </w:r>
      <w:r w:rsidR="00D40EEF">
        <w:rPr>
          <w:rFonts w:ascii="Arial" w:hAnsi="Arial" w:cs="Arial"/>
          <w:sz w:val="24"/>
        </w:rPr>
        <w:t>s</w:t>
      </w:r>
      <w:proofErr w:type="gramEnd"/>
      <w:r>
        <w:rPr>
          <w:rFonts w:ascii="Arial" w:hAnsi="Arial" w:cs="Arial" w:hint="eastAsia"/>
          <w:sz w:val="24"/>
        </w:rPr>
        <w:t xml:space="preserve"> type or three cards of random armies type or two random armies cards and one wild card, they can get some of troops in the </w:t>
      </w:r>
      <w:r>
        <w:rPr>
          <w:rFonts w:ascii="Arial" w:hAnsi="Arial" w:cs="Arial" w:hint="eastAsia"/>
          <w:sz w:val="24"/>
        </w:rPr>
        <w:lastRenderedPageBreak/>
        <w:t>next turn.</w:t>
      </w:r>
    </w:p>
    <w:p w14:paraId="20BB8CD4" w14:textId="77777777" w:rsidR="00466D62" w:rsidRDefault="00000000">
      <w:pPr>
        <w:numPr>
          <w:ilvl w:val="0"/>
          <w:numId w:val="3"/>
        </w:numPr>
        <w:rPr>
          <w:rFonts w:ascii="Arial" w:hAnsi="Arial" w:cs="Arial"/>
          <w:sz w:val="24"/>
        </w:rPr>
      </w:pPr>
      <w:r>
        <w:rPr>
          <w:rFonts w:ascii="Arial" w:hAnsi="Arial" w:cs="Arial"/>
          <w:sz w:val="24"/>
        </w:rPr>
        <w:t xml:space="preserve">territorial expansion: if the players win in this round, they can acquire the territories of opponents. </w:t>
      </w:r>
      <w:r>
        <w:rPr>
          <w:rFonts w:ascii="Arial" w:hAnsi="Arial" w:cs="Arial"/>
          <w:sz w:val="24"/>
          <w:szCs w:val="32"/>
        </w:rPr>
        <w:t>But there is a certain arm</w:t>
      </w:r>
      <w:r>
        <w:rPr>
          <w:rFonts w:ascii="Arial" w:hAnsi="Arial" w:cs="Arial" w:hint="eastAsia"/>
          <w:sz w:val="24"/>
          <w:szCs w:val="32"/>
        </w:rPr>
        <w:t>y</w:t>
      </w:r>
      <w:r>
        <w:rPr>
          <w:rFonts w:ascii="Arial" w:hAnsi="Arial" w:cs="Arial"/>
          <w:sz w:val="24"/>
          <w:szCs w:val="32"/>
        </w:rPr>
        <w:t xml:space="preserve"> that need to remain in </w:t>
      </w:r>
      <w:r>
        <w:rPr>
          <w:rFonts w:ascii="Arial" w:hAnsi="Arial" w:cs="Arial" w:hint="eastAsia"/>
          <w:sz w:val="24"/>
          <w:szCs w:val="32"/>
        </w:rPr>
        <w:t xml:space="preserve">the </w:t>
      </w:r>
      <w:r>
        <w:rPr>
          <w:rFonts w:ascii="Arial" w:hAnsi="Arial" w:cs="Arial"/>
          <w:sz w:val="24"/>
          <w:szCs w:val="32"/>
        </w:rPr>
        <w:t>conquered territory</w:t>
      </w:r>
    </w:p>
    <w:p w14:paraId="56166C64" w14:textId="77777777" w:rsidR="00466D62" w:rsidRDefault="00000000">
      <w:pPr>
        <w:numPr>
          <w:ilvl w:val="0"/>
          <w:numId w:val="3"/>
        </w:numPr>
        <w:rPr>
          <w:rFonts w:ascii="Arial" w:hAnsi="Arial" w:cs="Arial"/>
          <w:sz w:val="24"/>
        </w:rPr>
      </w:pPr>
      <w:r>
        <w:rPr>
          <w:rFonts w:ascii="Arial" w:hAnsi="Arial" w:cs="Arial"/>
          <w:sz w:val="24"/>
        </w:rPr>
        <w:t>fortification: players can deploy their armies to place on captured territory</w:t>
      </w:r>
      <w:r>
        <w:rPr>
          <w:rFonts w:ascii="Arial" w:hAnsi="Arial" w:cs="Arial" w:hint="eastAsia"/>
          <w:sz w:val="24"/>
        </w:rPr>
        <w:t xml:space="preserve">. Move the armies to the front and fortify territories that border enemy territories are the good strategy </w:t>
      </w:r>
      <w:r>
        <w:rPr>
          <w:rFonts w:ascii="Arial" w:hAnsi="Arial" w:cs="Arial"/>
          <w:sz w:val="24"/>
        </w:rPr>
        <w:t>to strengthen their defenses or prepare for the next attack</w:t>
      </w:r>
      <w:r>
        <w:rPr>
          <w:rFonts w:ascii="Arial" w:hAnsi="Arial" w:cs="Arial" w:hint="eastAsia"/>
          <w:sz w:val="24"/>
        </w:rPr>
        <w:t>.</w:t>
      </w:r>
    </w:p>
    <w:p w14:paraId="35492E31" w14:textId="77777777" w:rsidR="00466D62" w:rsidRDefault="00466D62">
      <w:pPr>
        <w:rPr>
          <w:rFonts w:ascii="Arial" w:hAnsi="Arial" w:cs="Arial"/>
          <w:sz w:val="24"/>
          <w:szCs w:val="32"/>
        </w:rPr>
      </w:pPr>
    </w:p>
    <w:p w14:paraId="537DDCED" w14:textId="77777777" w:rsidR="00466D62" w:rsidRDefault="00000000">
      <w:pPr>
        <w:rPr>
          <w:rFonts w:ascii="Arial" w:hAnsi="Arial" w:cs="Arial"/>
          <w:b/>
          <w:bCs/>
          <w:sz w:val="24"/>
          <w:szCs w:val="32"/>
        </w:rPr>
      </w:pPr>
      <w:r>
        <w:rPr>
          <w:rFonts w:ascii="Arial" w:hAnsi="Arial" w:cs="Arial" w:hint="eastAsia"/>
          <w:b/>
          <w:bCs/>
          <w:sz w:val="24"/>
          <w:szCs w:val="32"/>
        </w:rPr>
        <w:t>3</w:t>
      </w:r>
      <w:r>
        <w:rPr>
          <w:rFonts w:ascii="Arial" w:hAnsi="Arial" w:cs="Arial"/>
          <w:b/>
          <w:bCs/>
          <w:sz w:val="24"/>
          <w:szCs w:val="32"/>
        </w:rPr>
        <w:t>.</w:t>
      </w:r>
      <w:r>
        <w:rPr>
          <w:rFonts w:ascii="Arial" w:hAnsi="Arial" w:cs="Arial" w:hint="eastAsia"/>
          <w:b/>
          <w:bCs/>
          <w:sz w:val="24"/>
          <w:szCs w:val="32"/>
        </w:rPr>
        <w:t>4</w:t>
      </w:r>
      <w:r>
        <w:rPr>
          <w:rFonts w:ascii="Arial" w:hAnsi="Arial" w:cs="Arial"/>
          <w:b/>
          <w:bCs/>
          <w:sz w:val="24"/>
          <w:szCs w:val="32"/>
        </w:rPr>
        <w:t xml:space="preserve"> finish: </w:t>
      </w:r>
    </w:p>
    <w:p w14:paraId="1E9142BF" w14:textId="77777777" w:rsidR="00466D62" w:rsidRDefault="00000000">
      <w:pPr>
        <w:ind w:firstLineChars="100" w:firstLine="240"/>
        <w:rPr>
          <w:rFonts w:ascii="Arial" w:hAnsi="Arial" w:cs="Arial"/>
          <w:sz w:val="24"/>
          <w:szCs w:val="32"/>
        </w:rPr>
      </w:pPr>
      <w:r>
        <w:rPr>
          <w:rFonts w:ascii="Arial" w:hAnsi="Arial" w:cs="Arial" w:hint="eastAsia"/>
          <w:sz w:val="24"/>
          <w:szCs w:val="32"/>
        </w:rPr>
        <w:t>3</w:t>
      </w:r>
      <w:r>
        <w:rPr>
          <w:rFonts w:ascii="Arial" w:hAnsi="Arial" w:cs="Arial"/>
          <w:sz w:val="24"/>
          <w:szCs w:val="32"/>
        </w:rPr>
        <w:t>.</w:t>
      </w:r>
      <w:r>
        <w:rPr>
          <w:rFonts w:ascii="Arial" w:hAnsi="Arial" w:cs="Arial" w:hint="eastAsia"/>
          <w:sz w:val="24"/>
          <w:szCs w:val="32"/>
        </w:rPr>
        <w:t>4</w:t>
      </w:r>
      <w:r>
        <w:rPr>
          <w:rFonts w:ascii="Arial" w:hAnsi="Arial" w:cs="Arial"/>
          <w:sz w:val="24"/>
          <w:szCs w:val="32"/>
        </w:rPr>
        <w:t xml:space="preserve">.1 </w:t>
      </w:r>
      <w:r>
        <w:rPr>
          <w:rFonts w:ascii="Arial" w:hAnsi="Arial" w:cs="Arial" w:hint="eastAsia"/>
          <w:sz w:val="24"/>
          <w:szCs w:val="32"/>
        </w:rPr>
        <w:t>victory: when the players conquer all the territories or has the maximum number of territories at a particular round win, a visual window will overlay the current screen, displaying the victory message</w:t>
      </w:r>
    </w:p>
    <w:p w14:paraId="45BA5A46" w14:textId="77777777" w:rsidR="00466D62" w:rsidRDefault="00466D62">
      <w:pPr>
        <w:ind w:firstLineChars="100" w:firstLine="240"/>
        <w:rPr>
          <w:rFonts w:ascii="Arial" w:hAnsi="Arial" w:cs="Arial"/>
          <w:sz w:val="24"/>
          <w:szCs w:val="32"/>
        </w:rPr>
      </w:pPr>
    </w:p>
    <w:p w14:paraId="192614CF" w14:textId="77777777" w:rsidR="00466D62" w:rsidRDefault="00000000">
      <w:pPr>
        <w:ind w:firstLineChars="100" w:firstLine="240"/>
        <w:rPr>
          <w:rFonts w:ascii="Arial" w:hAnsi="Arial" w:cs="Arial"/>
          <w:sz w:val="24"/>
          <w:szCs w:val="32"/>
        </w:rPr>
      </w:pPr>
      <w:r>
        <w:rPr>
          <w:rFonts w:ascii="Arial" w:hAnsi="Arial" w:cs="Arial" w:hint="eastAsia"/>
          <w:sz w:val="24"/>
          <w:szCs w:val="32"/>
        </w:rPr>
        <w:t>3</w:t>
      </w:r>
      <w:r>
        <w:rPr>
          <w:rFonts w:ascii="Arial" w:hAnsi="Arial" w:cs="Arial"/>
          <w:sz w:val="24"/>
          <w:szCs w:val="32"/>
        </w:rPr>
        <w:t>.</w:t>
      </w:r>
      <w:r>
        <w:rPr>
          <w:rFonts w:ascii="Arial" w:hAnsi="Arial" w:cs="Arial" w:hint="eastAsia"/>
          <w:sz w:val="24"/>
          <w:szCs w:val="32"/>
        </w:rPr>
        <w:t>4</w:t>
      </w:r>
      <w:r>
        <w:rPr>
          <w:rFonts w:ascii="Arial" w:hAnsi="Arial" w:cs="Arial"/>
          <w:sz w:val="24"/>
          <w:szCs w:val="32"/>
        </w:rPr>
        <w:t xml:space="preserve">.2 end: </w:t>
      </w:r>
      <w:r>
        <w:rPr>
          <w:rFonts w:ascii="Arial" w:hAnsi="Arial" w:cs="Arial"/>
          <w:sz w:val="24"/>
        </w:rPr>
        <w:t>declare the winner of the turn</w:t>
      </w:r>
    </w:p>
    <w:p w14:paraId="64F919D2" w14:textId="77777777" w:rsidR="00466D62" w:rsidRDefault="00466D62">
      <w:pPr>
        <w:ind w:firstLineChars="100" w:firstLine="240"/>
        <w:rPr>
          <w:rFonts w:ascii="Arial" w:hAnsi="Arial" w:cs="Arial"/>
          <w:sz w:val="24"/>
        </w:rPr>
      </w:pPr>
    </w:p>
    <w:p w14:paraId="43607836" w14:textId="77777777" w:rsidR="00466D62" w:rsidRDefault="00000000">
      <w:pPr>
        <w:rPr>
          <w:rFonts w:ascii="Arial" w:hAnsi="Arial" w:cs="Arial"/>
          <w:b/>
          <w:bCs/>
          <w:sz w:val="32"/>
          <w:szCs w:val="40"/>
        </w:rPr>
      </w:pPr>
      <w:r>
        <w:rPr>
          <w:rFonts w:ascii="Arial" w:hAnsi="Arial" w:cs="Arial" w:hint="eastAsia"/>
          <w:b/>
          <w:bCs/>
          <w:sz w:val="32"/>
          <w:szCs w:val="40"/>
        </w:rPr>
        <w:t>4</w:t>
      </w:r>
      <w:r>
        <w:rPr>
          <w:rFonts w:ascii="Arial" w:hAnsi="Arial" w:cs="Arial"/>
          <w:b/>
          <w:bCs/>
          <w:sz w:val="32"/>
          <w:szCs w:val="40"/>
        </w:rPr>
        <w:t>.</w:t>
      </w:r>
      <w:r>
        <w:rPr>
          <w:rFonts w:ascii="Arial" w:hAnsi="Arial" w:cs="Arial" w:hint="eastAsia"/>
          <w:b/>
          <w:bCs/>
          <w:sz w:val="32"/>
          <w:szCs w:val="40"/>
        </w:rPr>
        <w:t xml:space="preserve">UI </w:t>
      </w:r>
      <w:r>
        <w:rPr>
          <w:rFonts w:ascii="Arial" w:hAnsi="Arial" w:cs="Arial"/>
          <w:b/>
          <w:bCs/>
          <w:sz w:val="32"/>
          <w:szCs w:val="40"/>
        </w:rPr>
        <w:t>design:</w:t>
      </w:r>
    </w:p>
    <w:p w14:paraId="66F0912C" w14:textId="77777777" w:rsidR="00466D62" w:rsidRDefault="00000000">
      <w:pPr>
        <w:rPr>
          <w:rFonts w:ascii="Arial" w:hAnsi="Arial" w:cs="Arial"/>
          <w:sz w:val="24"/>
          <w:szCs w:val="32"/>
        </w:rPr>
      </w:pPr>
      <w:r>
        <w:rPr>
          <w:rFonts w:ascii="Arial" w:hAnsi="Arial" w:cs="Arial" w:hint="eastAsia"/>
          <w:b/>
          <w:bCs/>
          <w:sz w:val="24"/>
          <w:szCs w:val="32"/>
        </w:rPr>
        <w:t>4.1 main m</w:t>
      </w:r>
      <w:r>
        <w:rPr>
          <w:rFonts w:ascii="Arial" w:hAnsi="Arial" w:cs="Arial"/>
          <w:b/>
          <w:bCs/>
          <w:sz w:val="24"/>
          <w:szCs w:val="32"/>
        </w:rPr>
        <w:t>enus:</w:t>
      </w:r>
      <w:r>
        <w:rPr>
          <w:rFonts w:ascii="Arial" w:hAnsi="Arial" w:cs="Arial" w:hint="eastAsia"/>
          <w:sz w:val="24"/>
        </w:rPr>
        <w:t xml:space="preserve"> the menu encompasses options of single player</w:t>
      </w:r>
      <w:r>
        <w:rPr>
          <w:rFonts w:ascii="Arial" w:hAnsi="Arial" w:cs="Arial"/>
          <w:sz w:val="24"/>
        </w:rPr>
        <w:t xml:space="preserve">, </w:t>
      </w:r>
      <w:r>
        <w:rPr>
          <w:rFonts w:ascii="Arial" w:hAnsi="Arial" w:cs="Arial" w:hint="eastAsia"/>
          <w:sz w:val="24"/>
        </w:rPr>
        <w:t xml:space="preserve">multiplayer, load and </w:t>
      </w:r>
      <w:r>
        <w:rPr>
          <w:rFonts w:ascii="Arial" w:hAnsi="Arial" w:cs="Arial"/>
          <w:sz w:val="24"/>
        </w:rPr>
        <w:t>setting</w:t>
      </w:r>
      <w:r>
        <w:rPr>
          <w:rFonts w:ascii="Arial" w:hAnsi="Arial" w:cs="Arial" w:hint="eastAsia"/>
          <w:sz w:val="24"/>
        </w:rPr>
        <w:t>, ensuring play</w:t>
      </w:r>
      <w:r>
        <w:rPr>
          <w:rFonts w:ascii="Arial" w:hAnsi="Arial" w:cs="Arial"/>
          <w:sz w:val="24"/>
        </w:rPr>
        <w:t xml:space="preserve">ers </w:t>
      </w:r>
      <w:r>
        <w:rPr>
          <w:rFonts w:ascii="Arial" w:hAnsi="Arial" w:cs="Arial" w:hint="eastAsia"/>
          <w:sz w:val="24"/>
        </w:rPr>
        <w:t xml:space="preserve">can easily </w:t>
      </w:r>
      <w:r>
        <w:rPr>
          <w:rFonts w:ascii="Arial" w:eastAsia="Segoe UI" w:hAnsi="Arial" w:cs="Arial"/>
          <w:sz w:val="24"/>
        </w:rPr>
        <w:t>locate the requisite features</w:t>
      </w:r>
      <w:r>
        <w:rPr>
          <w:rFonts w:ascii="Arial" w:eastAsia="宋体" w:hAnsi="Arial" w:cs="Arial" w:hint="eastAsia"/>
          <w:sz w:val="24"/>
        </w:rPr>
        <w:t>.</w:t>
      </w:r>
    </w:p>
    <w:p w14:paraId="35FE31DB" w14:textId="77777777" w:rsidR="00466D62" w:rsidRDefault="00000000">
      <w:pPr>
        <w:rPr>
          <w:rFonts w:ascii="Arial" w:hAnsi="Arial" w:cs="Arial"/>
          <w:sz w:val="24"/>
          <w:szCs w:val="32"/>
        </w:rPr>
      </w:pPr>
      <w:r>
        <w:rPr>
          <w:rFonts w:ascii="Arial" w:hAnsi="Arial" w:cs="Arial" w:hint="eastAsia"/>
          <w:sz w:val="24"/>
          <w:szCs w:val="32"/>
        </w:rPr>
        <w:t xml:space="preserve">  4.1.1 new game:</w:t>
      </w:r>
    </w:p>
    <w:p w14:paraId="73CB7579" w14:textId="77777777" w:rsidR="00466D62" w:rsidRDefault="00000000">
      <w:pPr>
        <w:numPr>
          <w:ilvl w:val="0"/>
          <w:numId w:val="3"/>
        </w:numPr>
        <w:rPr>
          <w:rFonts w:ascii="Arial" w:hAnsi="Arial" w:cs="Arial"/>
          <w:sz w:val="24"/>
          <w:szCs w:val="32"/>
        </w:rPr>
      </w:pPr>
      <w:r>
        <w:rPr>
          <w:rFonts w:ascii="Arial" w:hAnsi="Arial" w:cs="Arial" w:hint="eastAsia"/>
          <w:sz w:val="24"/>
          <w:szCs w:val="32"/>
        </w:rPr>
        <w:t>s</w:t>
      </w:r>
      <w:r>
        <w:rPr>
          <w:rFonts w:ascii="Arial" w:hAnsi="Arial" w:cs="Arial"/>
          <w:sz w:val="24"/>
          <w:szCs w:val="32"/>
        </w:rPr>
        <w:t xml:space="preserve">ingle </w:t>
      </w:r>
      <w:r>
        <w:rPr>
          <w:rFonts w:ascii="Arial" w:hAnsi="Arial" w:cs="Arial" w:hint="eastAsia"/>
          <w:sz w:val="24"/>
          <w:szCs w:val="32"/>
        </w:rPr>
        <w:t>p</w:t>
      </w:r>
      <w:r>
        <w:rPr>
          <w:rFonts w:ascii="Arial" w:hAnsi="Arial" w:cs="Arial"/>
          <w:sz w:val="24"/>
          <w:szCs w:val="32"/>
        </w:rPr>
        <w:t>layer</w:t>
      </w:r>
      <w:r>
        <w:rPr>
          <w:rFonts w:ascii="Arial" w:hAnsi="Arial" w:cs="Arial" w:hint="eastAsia"/>
          <w:sz w:val="24"/>
          <w:szCs w:val="32"/>
        </w:rPr>
        <w:t xml:space="preserve">: when the user clicks the button, </w:t>
      </w:r>
      <w:bookmarkStart w:id="3" w:name="OLE_LINK4"/>
      <w:r>
        <w:rPr>
          <w:rFonts w:ascii="Arial" w:hAnsi="Arial" w:cs="Arial" w:hint="eastAsia"/>
          <w:sz w:val="24"/>
          <w:szCs w:val="32"/>
        </w:rPr>
        <w:t>the loading screen will appear first and the page jumps to the single player interface.</w:t>
      </w:r>
      <w:bookmarkEnd w:id="3"/>
      <w:r>
        <w:rPr>
          <w:rFonts w:ascii="Arial" w:hAnsi="Arial" w:cs="Arial" w:hint="eastAsia"/>
          <w:sz w:val="24"/>
          <w:szCs w:val="32"/>
        </w:rPr>
        <w:t xml:space="preserve"> And then the user can play with AI</w:t>
      </w:r>
    </w:p>
    <w:p w14:paraId="5F6697C5" w14:textId="77777777" w:rsidR="00466D62" w:rsidRDefault="00466D62">
      <w:pPr>
        <w:rPr>
          <w:rFonts w:ascii="Arial" w:hAnsi="Arial" w:cs="Arial"/>
          <w:sz w:val="24"/>
          <w:szCs w:val="32"/>
        </w:rPr>
      </w:pPr>
    </w:p>
    <w:p w14:paraId="7DD9414C" w14:textId="77777777" w:rsidR="00466D62" w:rsidRDefault="00000000">
      <w:pPr>
        <w:numPr>
          <w:ilvl w:val="0"/>
          <w:numId w:val="3"/>
        </w:numPr>
        <w:rPr>
          <w:rFonts w:ascii="Arial" w:hAnsi="Arial" w:cs="Arial"/>
          <w:sz w:val="24"/>
          <w:szCs w:val="32"/>
        </w:rPr>
      </w:pPr>
      <w:r>
        <w:rPr>
          <w:rFonts w:ascii="Arial" w:hAnsi="Arial" w:cs="Arial" w:hint="eastAsia"/>
          <w:sz w:val="24"/>
          <w:szCs w:val="32"/>
        </w:rPr>
        <w:t>m</w:t>
      </w:r>
      <w:r>
        <w:rPr>
          <w:rFonts w:ascii="Arial" w:hAnsi="Arial" w:cs="Arial"/>
          <w:sz w:val="24"/>
          <w:szCs w:val="32"/>
        </w:rPr>
        <w:t>ultiplayer</w:t>
      </w:r>
      <w:r>
        <w:rPr>
          <w:rFonts w:ascii="Arial" w:hAnsi="Arial" w:cs="Arial" w:hint="eastAsia"/>
          <w:sz w:val="24"/>
          <w:szCs w:val="32"/>
        </w:rPr>
        <w:t>: when the user clicks the button, the players can choose to play with friends or match players online. In room-based multiplayer, one player creates a game room and limit the number of people in the room. The other players can access to the room through the list of rooms or an invitation link in the game interface. The game starts when the number of players in the room reaches a preset minimum number. When the game reaches the end condition, the game result will be settled, and the rewards will be distributed or ranked</w:t>
      </w:r>
    </w:p>
    <w:p w14:paraId="12AAED8F" w14:textId="77777777" w:rsidR="00466D62" w:rsidRDefault="00000000">
      <w:pPr>
        <w:rPr>
          <w:rFonts w:ascii="Arial" w:hAnsi="Arial" w:cs="Arial"/>
          <w:sz w:val="24"/>
          <w:szCs w:val="32"/>
        </w:rPr>
      </w:pPr>
      <w:r>
        <w:rPr>
          <w:rFonts w:ascii="Arial" w:hAnsi="Arial" w:cs="Arial"/>
          <w:sz w:val="24"/>
          <w:szCs w:val="32"/>
        </w:rPr>
        <w:t></w:t>
      </w:r>
    </w:p>
    <w:p w14:paraId="42683E9F" w14:textId="77777777" w:rsidR="00466D62" w:rsidRDefault="00000000">
      <w:pPr>
        <w:ind w:firstLineChars="100" w:firstLine="240"/>
        <w:rPr>
          <w:rFonts w:ascii="Arial" w:hAnsi="Arial" w:cs="Arial"/>
          <w:sz w:val="24"/>
          <w:szCs w:val="32"/>
        </w:rPr>
      </w:pPr>
      <w:r>
        <w:rPr>
          <w:rFonts w:ascii="Arial" w:hAnsi="Arial" w:cs="Arial" w:hint="eastAsia"/>
          <w:sz w:val="24"/>
          <w:szCs w:val="32"/>
        </w:rPr>
        <w:t>4.1.2 load: players can revert to a previously saved state at any time whenever necessary, without having to start the game from scratch</w:t>
      </w:r>
    </w:p>
    <w:p w14:paraId="34373207" w14:textId="77777777" w:rsidR="00466D62" w:rsidRDefault="00466D62">
      <w:pPr>
        <w:rPr>
          <w:rFonts w:ascii="Arial" w:hAnsi="Arial" w:cs="Arial"/>
          <w:sz w:val="24"/>
          <w:szCs w:val="32"/>
        </w:rPr>
      </w:pPr>
    </w:p>
    <w:p w14:paraId="44870F55" w14:textId="77777777" w:rsidR="00466D62" w:rsidRDefault="00000000">
      <w:pPr>
        <w:ind w:firstLineChars="100" w:firstLine="240"/>
        <w:rPr>
          <w:rFonts w:ascii="Arial" w:hAnsi="Arial" w:cs="Arial"/>
          <w:sz w:val="24"/>
          <w:szCs w:val="32"/>
        </w:rPr>
      </w:pPr>
      <w:r>
        <w:rPr>
          <w:rFonts w:ascii="Arial" w:hAnsi="Arial" w:cs="Arial" w:hint="eastAsia"/>
          <w:sz w:val="24"/>
          <w:szCs w:val="32"/>
        </w:rPr>
        <w:t>4.1.3 language: the user can choose their first language or familiar one</w:t>
      </w:r>
    </w:p>
    <w:p w14:paraId="0C641316" w14:textId="77777777" w:rsidR="00466D62" w:rsidRDefault="00466D62">
      <w:pPr>
        <w:rPr>
          <w:rFonts w:ascii="Arial" w:hAnsi="Arial" w:cs="Arial"/>
          <w:sz w:val="24"/>
          <w:szCs w:val="32"/>
        </w:rPr>
      </w:pPr>
    </w:p>
    <w:p w14:paraId="763CF959" w14:textId="77777777" w:rsidR="00466D62" w:rsidRDefault="00000000">
      <w:pPr>
        <w:ind w:firstLineChars="100" w:firstLine="240"/>
        <w:rPr>
          <w:rFonts w:ascii="Arial" w:hAnsi="Arial" w:cs="Arial"/>
          <w:sz w:val="24"/>
          <w:szCs w:val="32"/>
        </w:rPr>
      </w:pPr>
      <w:r>
        <w:rPr>
          <w:rFonts w:ascii="Arial" w:hAnsi="Arial" w:cs="Arial" w:hint="eastAsia"/>
          <w:sz w:val="24"/>
          <w:szCs w:val="32"/>
        </w:rPr>
        <w:t xml:space="preserve">4.1.4 settings: the user can see several options </w:t>
      </w:r>
      <w:r>
        <w:rPr>
          <w:rFonts w:ascii="Arial" w:hAnsi="Arial" w:cs="Arial" w:hint="eastAsia"/>
          <w:sz w:val="24"/>
        </w:rPr>
        <w:t>that enable players to adjust volume, background sound effects and other specific selections</w:t>
      </w:r>
      <w:r>
        <w:rPr>
          <w:rFonts w:ascii="Arial" w:hAnsi="Arial" w:cs="Arial" w:hint="eastAsia"/>
          <w:sz w:val="24"/>
          <w:szCs w:val="32"/>
        </w:rPr>
        <w:t xml:space="preserve"> when they enter the settings interface</w:t>
      </w:r>
      <w:bookmarkStart w:id="4" w:name="OLE_LINK2"/>
      <w:r>
        <w:rPr>
          <w:rFonts w:ascii="Arial" w:hAnsi="Arial" w:cs="Arial" w:hint="eastAsia"/>
          <w:sz w:val="24"/>
          <w:szCs w:val="32"/>
        </w:rPr>
        <w:t xml:space="preserve">. </w:t>
      </w:r>
      <w:r>
        <w:rPr>
          <w:rFonts w:ascii="Arial" w:hAnsi="Arial" w:cs="Arial" w:hint="eastAsia"/>
          <w:sz w:val="24"/>
        </w:rPr>
        <w:t>It is aimed at accommodating different player preferences.</w:t>
      </w:r>
      <w:bookmarkEnd w:id="4"/>
      <w:r>
        <w:rPr>
          <w:rFonts w:ascii="Arial" w:hAnsi="Arial" w:cs="Arial" w:hint="eastAsia"/>
          <w:sz w:val="24"/>
        </w:rPr>
        <w:t xml:space="preserve"> </w:t>
      </w:r>
      <w:r>
        <w:rPr>
          <w:rFonts w:ascii="Arial" w:hAnsi="Arial" w:cs="Arial" w:hint="eastAsia"/>
          <w:sz w:val="24"/>
          <w:szCs w:val="32"/>
        </w:rPr>
        <w:t>The following is an introduction of these buttons</w:t>
      </w:r>
    </w:p>
    <w:p w14:paraId="1C36BAAE" w14:textId="77777777" w:rsidR="00466D62" w:rsidRDefault="00000000">
      <w:pPr>
        <w:numPr>
          <w:ilvl w:val="0"/>
          <w:numId w:val="3"/>
        </w:numPr>
        <w:rPr>
          <w:rFonts w:ascii="Arial" w:hAnsi="Arial" w:cs="Arial"/>
          <w:sz w:val="24"/>
          <w:szCs w:val="32"/>
        </w:rPr>
      </w:pPr>
      <w:r>
        <w:rPr>
          <w:rFonts w:ascii="Arial" w:hAnsi="Arial" w:cs="Arial" w:hint="eastAsia"/>
          <w:sz w:val="24"/>
          <w:szCs w:val="32"/>
        </w:rPr>
        <w:t xml:space="preserve">music options (BGM volume): </w:t>
      </w:r>
      <w:bookmarkStart w:id="5" w:name="OLE_LINK1"/>
      <w:r>
        <w:rPr>
          <w:rFonts w:ascii="Arial" w:hAnsi="Arial" w:cs="Arial" w:hint="eastAsia"/>
          <w:sz w:val="24"/>
          <w:szCs w:val="32"/>
        </w:rPr>
        <w:t>the user can adjust the volume of music</w:t>
      </w:r>
      <w:bookmarkEnd w:id="5"/>
    </w:p>
    <w:p w14:paraId="7AA455B0" w14:textId="77777777" w:rsidR="00466D62" w:rsidRDefault="00000000">
      <w:pPr>
        <w:numPr>
          <w:ilvl w:val="0"/>
          <w:numId w:val="3"/>
        </w:numPr>
        <w:rPr>
          <w:rFonts w:ascii="Arial" w:hAnsi="Arial" w:cs="Arial"/>
          <w:sz w:val="24"/>
          <w:szCs w:val="32"/>
        </w:rPr>
      </w:pPr>
      <w:r>
        <w:rPr>
          <w:rFonts w:ascii="Arial" w:hAnsi="Arial" w:cs="Arial" w:hint="eastAsia"/>
          <w:sz w:val="24"/>
          <w:szCs w:val="32"/>
        </w:rPr>
        <w:lastRenderedPageBreak/>
        <w:t>s</w:t>
      </w:r>
      <w:r>
        <w:rPr>
          <w:rFonts w:ascii="Arial" w:hAnsi="Arial" w:cs="Arial"/>
          <w:sz w:val="24"/>
          <w:szCs w:val="32"/>
        </w:rPr>
        <w:t xml:space="preserve">ound </w:t>
      </w:r>
      <w:r>
        <w:rPr>
          <w:rFonts w:ascii="Arial" w:hAnsi="Arial" w:cs="Arial" w:hint="eastAsia"/>
          <w:sz w:val="24"/>
          <w:szCs w:val="32"/>
        </w:rPr>
        <w:t>o</w:t>
      </w:r>
      <w:r>
        <w:rPr>
          <w:rFonts w:ascii="Arial" w:hAnsi="Arial" w:cs="Arial"/>
          <w:sz w:val="24"/>
          <w:szCs w:val="32"/>
        </w:rPr>
        <w:t>ptions</w:t>
      </w:r>
      <w:r>
        <w:rPr>
          <w:rFonts w:ascii="Arial" w:hAnsi="Arial" w:cs="Arial" w:hint="eastAsia"/>
          <w:sz w:val="24"/>
          <w:szCs w:val="32"/>
        </w:rPr>
        <w:t xml:space="preserve"> (SE volume): the user can adjust the sound of a mouse click button  </w:t>
      </w:r>
    </w:p>
    <w:p w14:paraId="0D782EC9" w14:textId="77777777" w:rsidR="00466D62" w:rsidRDefault="00000000">
      <w:pPr>
        <w:numPr>
          <w:ilvl w:val="0"/>
          <w:numId w:val="3"/>
        </w:numPr>
        <w:rPr>
          <w:rFonts w:ascii="Arial" w:hAnsi="Arial" w:cs="Arial"/>
          <w:sz w:val="24"/>
          <w:szCs w:val="32"/>
        </w:rPr>
      </w:pPr>
      <w:r>
        <w:rPr>
          <w:rFonts w:ascii="Arial" w:hAnsi="Arial" w:cs="Arial" w:hint="eastAsia"/>
          <w:sz w:val="24"/>
          <w:szCs w:val="32"/>
        </w:rPr>
        <w:t>d</w:t>
      </w:r>
      <w:r>
        <w:rPr>
          <w:rFonts w:ascii="Arial" w:hAnsi="Arial" w:cs="Arial"/>
          <w:sz w:val="24"/>
          <w:szCs w:val="32"/>
        </w:rPr>
        <w:t>isplay type</w:t>
      </w:r>
      <w:r>
        <w:rPr>
          <w:rFonts w:ascii="Arial" w:hAnsi="Arial" w:cs="Arial" w:hint="eastAsia"/>
          <w:sz w:val="24"/>
          <w:szCs w:val="32"/>
        </w:rPr>
        <w:t>: there are two choices, including windowed and full-screen and it is related to resolution. By default, it adapts automatically with the user's computer</w:t>
      </w:r>
    </w:p>
    <w:p w14:paraId="56A79395" w14:textId="77777777" w:rsidR="00466D62" w:rsidRDefault="00000000">
      <w:pPr>
        <w:numPr>
          <w:ilvl w:val="0"/>
          <w:numId w:val="3"/>
        </w:numPr>
      </w:pPr>
      <w:r>
        <w:rPr>
          <w:rFonts w:ascii="Arial" w:hAnsi="Arial" w:cs="Arial" w:hint="eastAsia"/>
          <w:sz w:val="24"/>
          <w:szCs w:val="32"/>
        </w:rPr>
        <w:t>news: it is a chat interface between users and other players when they are playing the game. The chat box is located at the bottom left of the game screen, but not obstructing the core game content. Players can send messages by typing text in the input box and pressing the "Send" button, or by pressing a shortcut key (such as the Enter key).</w:t>
      </w:r>
    </w:p>
    <w:p w14:paraId="75D5AEAA" w14:textId="77777777" w:rsidR="00466D62" w:rsidRDefault="00000000">
      <w:r>
        <w:rPr>
          <w:noProof/>
        </w:rPr>
        <w:drawing>
          <wp:inline distT="0" distB="0" distL="114300" distR="114300" wp14:anchorId="24C6979C" wp14:editId="71B30819">
            <wp:extent cx="5601970" cy="192087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2832" t="3781" r="1145" b="7236"/>
                    <a:stretch>
                      <a:fillRect/>
                    </a:stretch>
                  </pic:blipFill>
                  <pic:spPr>
                    <a:xfrm>
                      <a:off x="0" y="0"/>
                      <a:ext cx="5601970" cy="1920875"/>
                    </a:xfrm>
                    <a:prstGeom prst="rect">
                      <a:avLst/>
                    </a:prstGeom>
                    <a:noFill/>
                    <a:ln>
                      <a:noFill/>
                    </a:ln>
                  </pic:spPr>
                </pic:pic>
              </a:graphicData>
            </a:graphic>
          </wp:inline>
        </w:drawing>
      </w:r>
    </w:p>
    <w:p w14:paraId="219AB369" w14:textId="77777777" w:rsidR="00466D62" w:rsidRDefault="00466D62">
      <w:pPr>
        <w:rPr>
          <w:sz w:val="24"/>
          <w:szCs w:val="32"/>
        </w:rPr>
      </w:pPr>
    </w:p>
    <w:p w14:paraId="46E17C2A" w14:textId="77777777" w:rsidR="00466D62" w:rsidRDefault="00000000">
      <w:pPr>
        <w:rPr>
          <w:rFonts w:ascii="Arial" w:hAnsi="Arial" w:cs="Arial"/>
          <w:b/>
          <w:bCs/>
          <w:sz w:val="24"/>
        </w:rPr>
      </w:pPr>
      <w:r>
        <w:rPr>
          <w:rFonts w:ascii="Arial" w:hAnsi="Arial" w:cs="Arial" w:hint="eastAsia"/>
          <w:b/>
          <w:bCs/>
          <w:sz w:val="24"/>
        </w:rPr>
        <w:t xml:space="preserve">4.2 game menus: </w:t>
      </w:r>
    </w:p>
    <w:p w14:paraId="536539DD" w14:textId="77777777" w:rsidR="00466D62" w:rsidRDefault="00000000">
      <w:pPr>
        <w:ind w:firstLineChars="100" w:firstLine="240"/>
        <w:rPr>
          <w:rFonts w:ascii="Arial" w:hAnsi="Arial" w:cs="Arial"/>
          <w:sz w:val="24"/>
        </w:rPr>
      </w:pPr>
      <w:r>
        <w:rPr>
          <w:rFonts w:ascii="Arial" w:hAnsi="Arial" w:cs="Arial" w:hint="eastAsia"/>
          <w:sz w:val="24"/>
        </w:rPr>
        <w:t xml:space="preserve">4.2.1 pause: players can click the pause button and pause game while it is in progress. And </w:t>
      </w:r>
      <w:r>
        <w:rPr>
          <w:rFonts w:ascii="Arial" w:hAnsi="Arial" w:cs="Arial" w:hint="eastAsia"/>
          <w:sz w:val="24"/>
          <w:szCs w:val="32"/>
        </w:rPr>
        <w:t>the pause screen will appear,</w:t>
      </w:r>
      <w:r>
        <w:rPr>
          <w:rFonts w:ascii="Arial" w:hAnsi="Arial" w:cs="Arial" w:hint="eastAsia"/>
          <w:sz w:val="24"/>
        </w:rPr>
        <w:t xml:space="preserve"> including options of restart, continue and return to the main menu </w:t>
      </w:r>
    </w:p>
    <w:p w14:paraId="6D69AE9F" w14:textId="77777777" w:rsidR="00466D62" w:rsidRDefault="00000000">
      <w:pPr>
        <w:ind w:firstLineChars="200" w:firstLine="480"/>
        <w:rPr>
          <w:rFonts w:ascii="Arial" w:hAnsi="Arial" w:cs="Arial"/>
          <w:sz w:val="24"/>
        </w:rPr>
      </w:pPr>
      <w:r>
        <w:rPr>
          <w:rFonts w:ascii="Arial" w:hAnsi="Arial" w:cs="Arial" w:hint="eastAsia"/>
          <w:sz w:val="24"/>
        </w:rPr>
        <w:t>restart: players can quit their current game and begin a new round.</w:t>
      </w:r>
    </w:p>
    <w:p w14:paraId="0A5CF3B7" w14:textId="77777777" w:rsidR="00466D62" w:rsidRDefault="00000000">
      <w:pPr>
        <w:ind w:firstLineChars="200" w:firstLine="480"/>
        <w:rPr>
          <w:rFonts w:ascii="Arial" w:hAnsi="Arial" w:cs="Arial"/>
          <w:sz w:val="24"/>
        </w:rPr>
      </w:pPr>
      <w:r>
        <w:rPr>
          <w:rFonts w:ascii="Arial" w:hAnsi="Arial" w:cs="Arial" w:hint="eastAsia"/>
          <w:sz w:val="24"/>
        </w:rPr>
        <w:t>continue: players can return to the game interface where they recently engaged in the game</w:t>
      </w:r>
    </w:p>
    <w:p w14:paraId="2AFE60F7" w14:textId="77777777" w:rsidR="00466D62" w:rsidRDefault="00000000">
      <w:pPr>
        <w:ind w:firstLineChars="200" w:firstLine="480"/>
        <w:rPr>
          <w:rFonts w:ascii="Arial" w:hAnsi="Arial" w:cs="Arial"/>
          <w:sz w:val="24"/>
        </w:rPr>
      </w:pPr>
      <w:r>
        <w:rPr>
          <w:rFonts w:ascii="Arial" w:hAnsi="Arial" w:cs="Arial" w:hint="eastAsia"/>
          <w:sz w:val="24"/>
        </w:rPr>
        <w:t>return: when players click this button, they can return to the main menu and quit the current round</w:t>
      </w:r>
    </w:p>
    <w:p w14:paraId="7BDAA105" w14:textId="77777777" w:rsidR="00466D62" w:rsidRDefault="00466D62">
      <w:pPr>
        <w:rPr>
          <w:rFonts w:ascii="Arial" w:hAnsi="Arial" w:cs="Arial"/>
          <w:sz w:val="24"/>
        </w:rPr>
      </w:pPr>
    </w:p>
    <w:p w14:paraId="0D602CFD" w14:textId="77777777" w:rsidR="00466D62" w:rsidRDefault="00000000">
      <w:pPr>
        <w:ind w:firstLineChars="100" w:firstLine="240"/>
        <w:rPr>
          <w:rFonts w:ascii="Arial" w:hAnsi="Arial" w:cs="Arial"/>
          <w:sz w:val="24"/>
        </w:rPr>
      </w:pPr>
      <w:r>
        <w:rPr>
          <w:rFonts w:ascii="Arial" w:hAnsi="Arial" w:cs="Arial" w:hint="eastAsia"/>
          <w:sz w:val="24"/>
        </w:rPr>
        <w:t>4.2.2 settings: players can adjust the volume of music and sound, and the window size of game</w:t>
      </w:r>
    </w:p>
    <w:p w14:paraId="3DAA963D" w14:textId="77777777" w:rsidR="00466D62" w:rsidRDefault="00466D62">
      <w:pPr>
        <w:rPr>
          <w:rFonts w:ascii="Arial" w:hAnsi="Arial" w:cs="Arial"/>
          <w:sz w:val="24"/>
        </w:rPr>
      </w:pPr>
    </w:p>
    <w:p w14:paraId="54528211" w14:textId="77777777" w:rsidR="00466D62" w:rsidRDefault="00000000">
      <w:pPr>
        <w:ind w:firstLineChars="100" w:firstLine="240"/>
        <w:rPr>
          <w:rFonts w:ascii="Arial" w:hAnsi="Arial" w:cs="Arial"/>
          <w:sz w:val="24"/>
        </w:rPr>
      </w:pPr>
      <w:r>
        <w:rPr>
          <w:rFonts w:ascii="Arial" w:hAnsi="Arial" w:cs="Arial" w:hint="eastAsia"/>
          <w:sz w:val="24"/>
        </w:rPr>
        <w:t>4.2.3 save: save the current game progress of users for later resumption</w:t>
      </w:r>
    </w:p>
    <w:p w14:paraId="7C54B331" w14:textId="77777777" w:rsidR="00466D62" w:rsidRDefault="00000000">
      <w:pPr>
        <w:rPr>
          <w:sz w:val="24"/>
        </w:rPr>
      </w:pPr>
      <w:r>
        <w:rPr>
          <w:noProof/>
        </w:rPr>
        <w:drawing>
          <wp:inline distT="0" distB="0" distL="114300" distR="114300" wp14:anchorId="7C4A8B68" wp14:editId="52D31D60">
            <wp:extent cx="3470275" cy="1812290"/>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2787" t="11398" b="3011"/>
                    <a:stretch>
                      <a:fillRect/>
                    </a:stretch>
                  </pic:blipFill>
                  <pic:spPr>
                    <a:xfrm>
                      <a:off x="0" y="0"/>
                      <a:ext cx="3470275" cy="1812290"/>
                    </a:xfrm>
                    <a:prstGeom prst="rect">
                      <a:avLst/>
                    </a:prstGeom>
                    <a:noFill/>
                    <a:ln>
                      <a:noFill/>
                    </a:ln>
                  </pic:spPr>
                </pic:pic>
              </a:graphicData>
            </a:graphic>
          </wp:inline>
        </w:drawing>
      </w:r>
    </w:p>
    <w:p w14:paraId="586B6A04" w14:textId="77777777" w:rsidR="00466D62" w:rsidRDefault="00000000">
      <w:pPr>
        <w:rPr>
          <w:rFonts w:ascii="Arial" w:hAnsi="Arial" w:cs="Arial"/>
          <w:b/>
          <w:bCs/>
          <w:sz w:val="24"/>
        </w:rPr>
      </w:pPr>
      <w:r>
        <w:rPr>
          <w:rFonts w:ascii="Arial" w:hAnsi="Arial" w:cs="Arial"/>
          <w:b/>
          <w:bCs/>
          <w:sz w:val="24"/>
        </w:rPr>
        <w:lastRenderedPageBreak/>
        <w:t>4.3 AI design:</w:t>
      </w:r>
    </w:p>
    <w:p w14:paraId="2BCF082D" w14:textId="77777777" w:rsidR="00466D62" w:rsidRDefault="00000000">
      <w:pPr>
        <w:ind w:firstLineChars="100" w:firstLine="240"/>
        <w:rPr>
          <w:rFonts w:ascii="Arial" w:hAnsi="Arial" w:cs="Arial"/>
          <w:sz w:val="24"/>
          <w:szCs w:val="32"/>
        </w:rPr>
      </w:pPr>
      <w:r>
        <w:rPr>
          <w:rFonts w:ascii="Arial" w:hAnsi="Arial" w:cs="Arial" w:hint="eastAsia"/>
          <w:sz w:val="24"/>
        </w:rPr>
        <w:t xml:space="preserve">4.3.1 </w:t>
      </w:r>
      <w:r>
        <w:rPr>
          <w:rFonts w:ascii="Arial" w:hAnsi="Arial" w:cs="Arial"/>
          <w:sz w:val="24"/>
        </w:rPr>
        <w:t>temporal AI</w:t>
      </w:r>
      <w:r>
        <w:rPr>
          <w:rFonts w:ascii="Arial" w:hAnsi="Arial" w:cs="Arial" w:hint="eastAsia"/>
          <w:sz w:val="24"/>
        </w:rPr>
        <w:t xml:space="preserve">: temporal AI focuses on rapid decision-making and execution, making decisions based on factors such as territorial control, adversary and border armies in a limited time, based on the current situation. </w:t>
      </w:r>
      <w:r>
        <w:rPr>
          <w:rFonts w:ascii="Arial" w:hAnsi="Arial" w:cs="Arial" w:hint="eastAsia"/>
          <w:sz w:val="24"/>
          <w:szCs w:val="32"/>
        </w:rPr>
        <w:t>In terms of the reaction time of AI, it can adjust according to the complexity and players expectation. A timeout handling mechanism can be implemented if AI cannot make decision within the prescriptive time, such as randomly selecting a acquiesce behavior or skipping the turn</w:t>
      </w:r>
    </w:p>
    <w:p w14:paraId="40796F54" w14:textId="77777777" w:rsidR="00466D62" w:rsidRDefault="00466D62">
      <w:pPr>
        <w:rPr>
          <w:rFonts w:ascii="Arial" w:hAnsi="Arial" w:cs="Arial"/>
          <w:sz w:val="24"/>
        </w:rPr>
      </w:pPr>
    </w:p>
    <w:p w14:paraId="0DB0C036" w14:textId="77777777" w:rsidR="00466D62" w:rsidRDefault="00000000">
      <w:pPr>
        <w:ind w:firstLineChars="100" w:firstLine="240"/>
        <w:rPr>
          <w:rFonts w:ascii="Arial" w:hAnsi="Arial" w:cs="Arial"/>
          <w:sz w:val="24"/>
        </w:rPr>
      </w:pPr>
      <w:r>
        <w:rPr>
          <w:rFonts w:ascii="Arial" w:hAnsi="Arial" w:cs="Arial" w:hint="eastAsia"/>
          <w:sz w:val="24"/>
        </w:rPr>
        <w:t>4.3.2 i</w:t>
      </w:r>
      <w:r>
        <w:rPr>
          <w:rFonts w:ascii="Arial" w:hAnsi="Arial" w:cs="Arial"/>
          <w:sz w:val="24"/>
        </w:rPr>
        <w:t>mitation AI</w:t>
      </w:r>
      <w:r>
        <w:rPr>
          <w:rFonts w:ascii="Arial" w:hAnsi="Arial" w:cs="Arial" w:hint="eastAsia"/>
          <w:sz w:val="24"/>
        </w:rPr>
        <w:t>: imitation AI is designed to imitate the behavior of adversaries and based on observed behaviors to develop its own strategy. Through a process of continuous feedback analysis during every gameplay to optimize performance in subsequent encounters</w:t>
      </w:r>
    </w:p>
    <w:p w14:paraId="50CA9129" w14:textId="77777777" w:rsidR="00466D62" w:rsidRDefault="00466D62">
      <w:pPr>
        <w:rPr>
          <w:sz w:val="24"/>
        </w:rPr>
      </w:pPr>
    </w:p>
    <w:p w14:paraId="062FBEEB" w14:textId="77777777" w:rsidR="00466D62" w:rsidRDefault="00000000">
      <w:pPr>
        <w:rPr>
          <w:rFonts w:ascii="Arial" w:hAnsi="Arial" w:cs="Arial"/>
          <w:b/>
          <w:bCs/>
          <w:sz w:val="24"/>
        </w:rPr>
      </w:pPr>
      <w:r>
        <w:rPr>
          <w:rFonts w:ascii="Arial" w:hAnsi="Arial" w:cs="Arial" w:hint="eastAsia"/>
          <w:b/>
          <w:bCs/>
          <w:sz w:val="32"/>
          <w:szCs w:val="32"/>
        </w:rPr>
        <w:t>5.data design:</w:t>
      </w:r>
    </w:p>
    <w:p w14:paraId="70BBFBDC" w14:textId="77777777" w:rsidR="00466D62" w:rsidRDefault="00000000">
      <w:pPr>
        <w:rPr>
          <w:rFonts w:ascii="Arial" w:hAnsi="Arial" w:cs="Arial"/>
          <w:sz w:val="24"/>
        </w:rPr>
      </w:pPr>
      <w:r>
        <w:rPr>
          <w:noProof/>
        </w:rPr>
        <w:drawing>
          <wp:inline distT="0" distB="0" distL="114300" distR="114300" wp14:anchorId="081ACAD0" wp14:editId="06E3465D">
            <wp:extent cx="5568315" cy="4082415"/>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568315" cy="4082415"/>
                    </a:xfrm>
                    <a:prstGeom prst="rect">
                      <a:avLst/>
                    </a:prstGeom>
                    <a:noFill/>
                    <a:ln>
                      <a:noFill/>
                    </a:ln>
                  </pic:spPr>
                </pic:pic>
              </a:graphicData>
            </a:graphic>
          </wp:inline>
        </w:drawing>
      </w:r>
    </w:p>
    <w:p w14:paraId="76BA137D" w14:textId="77777777" w:rsidR="00466D62" w:rsidRDefault="00466D62">
      <w:pPr>
        <w:rPr>
          <w:rFonts w:ascii="Arial" w:hAnsi="Arial" w:cs="Arial"/>
          <w:sz w:val="24"/>
        </w:rPr>
      </w:pPr>
    </w:p>
    <w:p w14:paraId="5B8AAA41" w14:textId="77777777" w:rsidR="00466D62" w:rsidRDefault="00000000">
      <w:pPr>
        <w:rPr>
          <w:rFonts w:ascii="Arial" w:hAnsi="Arial" w:cs="Arial"/>
          <w:sz w:val="24"/>
        </w:rPr>
      </w:pPr>
      <w:r>
        <w:rPr>
          <w:noProof/>
        </w:rPr>
        <w:lastRenderedPageBreak/>
        <w:drawing>
          <wp:inline distT="0" distB="0" distL="114300" distR="114300" wp14:anchorId="580F051F" wp14:editId="53445DF6">
            <wp:extent cx="5163185" cy="31692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t="1931" r="11234" b="3560"/>
                    <a:stretch>
                      <a:fillRect/>
                    </a:stretch>
                  </pic:blipFill>
                  <pic:spPr>
                    <a:xfrm>
                      <a:off x="0" y="0"/>
                      <a:ext cx="5163185" cy="3169285"/>
                    </a:xfrm>
                    <a:prstGeom prst="rect">
                      <a:avLst/>
                    </a:prstGeom>
                    <a:noFill/>
                    <a:ln>
                      <a:noFill/>
                    </a:ln>
                  </pic:spPr>
                </pic:pic>
              </a:graphicData>
            </a:graphic>
          </wp:inline>
        </w:drawing>
      </w:r>
    </w:p>
    <w:p w14:paraId="71B26597" w14:textId="77777777" w:rsidR="00466D62" w:rsidRDefault="00466D62">
      <w:pPr>
        <w:rPr>
          <w:rFonts w:ascii="Arial" w:hAnsi="Arial" w:cs="Arial"/>
          <w:sz w:val="24"/>
        </w:rPr>
      </w:pPr>
    </w:p>
    <w:p w14:paraId="63F033DC" w14:textId="77777777" w:rsidR="00466D62" w:rsidRDefault="00000000">
      <w:pPr>
        <w:rPr>
          <w:rFonts w:ascii="Arial" w:hAnsi="Arial" w:cs="Arial"/>
          <w:b/>
          <w:bCs/>
          <w:sz w:val="32"/>
          <w:szCs w:val="32"/>
        </w:rPr>
      </w:pPr>
      <w:r>
        <w:rPr>
          <w:rFonts w:ascii="Arial" w:hAnsi="Arial" w:cs="Arial" w:hint="eastAsia"/>
          <w:b/>
          <w:bCs/>
          <w:sz w:val="32"/>
          <w:szCs w:val="32"/>
        </w:rPr>
        <w:t>6.animation:</w:t>
      </w:r>
    </w:p>
    <w:p w14:paraId="11026F3E" w14:textId="77777777" w:rsidR="00466D62" w:rsidRDefault="00000000">
      <w:pPr>
        <w:rPr>
          <w:rFonts w:ascii="Arial" w:hAnsi="Arial" w:cs="Arial"/>
          <w:b/>
          <w:bCs/>
          <w:sz w:val="24"/>
        </w:rPr>
      </w:pPr>
      <w:r>
        <w:rPr>
          <w:rFonts w:ascii="Arial" w:hAnsi="Arial" w:cs="Arial" w:hint="eastAsia"/>
          <w:sz w:val="24"/>
        </w:rPr>
        <w:t>The animation is selected in a 2D style, portraying the grandeur of the landscape depicted on the map, along with the fluid movement of armies and seamless zooming capabilities. The duration of the opening animation should be kept at a moderate level to ensure player engagement without inducing impatience. Ideally, it should range from 30 seconds to 1 minute</w:t>
      </w:r>
    </w:p>
    <w:p w14:paraId="25725BB7" w14:textId="77777777" w:rsidR="00466D62" w:rsidRDefault="00466D62">
      <w:pPr>
        <w:rPr>
          <w:rFonts w:ascii="Arial" w:hAnsi="Arial" w:cs="Arial"/>
          <w:sz w:val="24"/>
        </w:rPr>
      </w:pPr>
    </w:p>
    <w:p w14:paraId="2F354C2E" w14:textId="77777777" w:rsidR="00466D62" w:rsidRDefault="00000000">
      <w:pPr>
        <w:rPr>
          <w:rFonts w:ascii="Arial" w:hAnsi="Arial" w:cs="Arial"/>
          <w:b/>
          <w:bCs/>
          <w:sz w:val="24"/>
        </w:rPr>
      </w:pPr>
      <w:r>
        <w:rPr>
          <w:rFonts w:ascii="Arial" w:hAnsi="Arial" w:cs="Arial" w:hint="eastAsia"/>
          <w:b/>
          <w:bCs/>
          <w:sz w:val="32"/>
          <w:szCs w:val="32"/>
        </w:rPr>
        <w:t>7.S</w:t>
      </w:r>
      <w:r>
        <w:rPr>
          <w:rFonts w:ascii="Arial" w:hAnsi="Arial" w:cs="Arial"/>
          <w:b/>
          <w:bCs/>
          <w:sz w:val="32"/>
          <w:szCs w:val="32"/>
        </w:rPr>
        <w:t>ound</w:t>
      </w:r>
      <w:r>
        <w:rPr>
          <w:rFonts w:ascii="Arial" w:hAnsi="Arial" w:cs="Arial" w:hint="eastAsia"/>
          <w:b/>
          <w:bCs/>
          <w:sz w:val="32"/>
          <w:szCs w:val="32"/>
        </w:rPr>
        <w:t xml:space="preserve"> and Music</w:t>
      </w:r>
      <w:r>
        <w:rPr>
          <w:rFonts w:ascii="Arial" w:hAnsi="Arial" w:cs="Arial"/>
          <w:b/>
          <w:bCs/>
          <w:sz w:val="32"/>
          <w:szCs w:val="32"/>
        </w:rPr>
        <w:t>:</w:t>
      </w:r>
      <w:r>
        <w:rPr>
          <w:rFonts w:ascii="Arial" w:hAnsi="Arial" w:cs="Arial" w:hint="eastAsia"/>
          <w:b/>
          <w:bCs/>
          <w:sz w:val="24"/>
        </w:rPr>
        <w:t xml:space="preserve"> </w:t>
      </w:r>
    </w:p>
    <w:p w14:paraId="2AB84C3E" w14:textId="77777777" w:rsidR="00466D62" w:rsidRDefault="00000000">
      <w:pPr>
        <w:rPr>
          <w:rFonts w:ascii="Arial" w:hAnsi="Arial" w:cs="Arial"/>
          <w:b/>
          <w:bCs/>
          <w:sz w:val="24"/>
          <w:szCs w:val="32"/>
        </w:rPr>
      </w:pPr>
      <w:r>
        <w:rPr>
          <w:rFonts w:ascii="Arial" w:hAnsi="Arial" w:cs="Arial" w:hint="eastAsia"/>
          <w:b/>
          <w:bCs/>
          <w:sz w:val="24"/>
          <w:szCs w:val="32"/>
        </w:rPr>
        <w:t xml:space="preserve">7.1 music: </w:t>
      </w:r>
    </w:p>
    <w:p w14:paraId="7B519D98" w14:textId="77777777" w:rsidR="00466D62" w:rsidRDefault="00000000">
      <w:pPr>
        <w:ind w:firstLineChars="100" w:firstLine="240"/>
        <w:rPr>
          <w:rFonts w:ascii="Arial" w:hAnsi="Arial" w:cs="Arial"/>
          <w:sz w:val="24"/>
          <w:szCs w:val="32"/>
        </w:rPr>
      </w:pPr>
      <w:r>
        <w:rPr>
          <w:rFonts w:ascii="Arial" w:hAnsi="Arial" w:cs="Arial" w:hint="eastAsia"/>
          <w:sz w:val="24"/>
          <w:szCs w:val="32"/>
        </w:rPr>
        <w:t>7.1.1 o</w:t>
      </w:r>
      <w:r>
        <w:rPr>
          <w:rFonts w:ascii="Arial" w:hAnsi="Arial" w:cs="Arial"/>
          <w:sz w:val="24"/>
          <w:szCs w:val="32"/>
        </w:rPr>
        <w:t xml:space="preserve">pen </w:t>
      </w:r>
      <w:r>
        <w:rPr>
          <w:rFonts w:ascii="Arial" w:hAnsi="Arial" w:cs="Arial" w:hint="eastAsia"/>
          <w:sz w:val="24"/>
          <w:szCs w:val="32"/>
        </w:rPr>
        <w:t>s</w:t>
      </w:r>
      <w:r>
        <w:rPr>
          <w:rFonts w:ascii="Arial" w:hAnsi="Arial" w:cs="Arial"/>
          <w:sz w:val="24"/>
          <w:szCs w:val="32"/>
        </w:rPr>
        <w:t xml:space="preserve">creen </w:t>
      </w:r>
      <w:r>
        <w:rPr>
          <w:rFonts w:ascii="Arial" w:hAnsi="Arial" w:cs="Arial" w:hint="eastAsia"/>
          <w:sz w:val="24"/>
          <w:szCs w:val="32"/>
        </w:rPr>
        <w:t>m</w:t>
      </w:r>
      <w:r>
        <w:rPr>
          <w:rFonts w:ascii="Arial" w:hAnsi="Arial" w:cs="Arial"/>
          <w:sz w:val="24"/>
          <w:szCs w:val="32"/>
        </w:rPr>
        <w:t>usic</w:t>
      </w:r>
      <w:r>
        <w:rPr>
          <w:rFonts w:ascii="Arial" w:hAnsi="Arial" w:cs="Arial" w:hint="eastAsia"/>
          <w:sz w:val="24"/>
          <w:szCs w:val="32"/>
        </w:rPr>
        <w:t>: employ epic compositions, such as symphonies or choruses, to inspire emotions and excitement in the player. The length of the music should be moderate, not too long to avoid boredom, generally between 30 seconds and 1 minute. The music should be played as soon as the game is started to guide the player into the atmosphere of the game</w:t>
      </w:r>
    </w:p>
    <w:p w14:paraId="0517BD78" w14:textId="77777777" w:rsidR="00466D62" w:rsidRDefault="00466D62">
      <w:pPr>
        <w:rPr>
          <w:rFonts w:ascii="Arial" w:hAnsi="Arial" w:cs="Arial"/>
          <w:sz w:val="24"/>
          <w:szCs w:val="32"/>
        </w:rPr>
      </w:pPr>
    </w:p>
    <w:p w14:paraId="7ACC51C6" w14:textId="77777777" w:rsidR="00466D62" w:rsidRDefault="00000000">
      <w:pPr>
        <w:ind w:firstLineChars="100" w:firstLine="240"/>
        <w:rPr>
          <w:rFonts w:ascii="Arial" w:hAnsi="Arial" w:cs="Arial"/>
          <w:sz w:val="24"/>
          <w:szCs w:val="32"/>
        </w:rPr>
      </w:pPr>
      <w:r>
        <w:rPr>
          <w:rFonts w:ascii="Arial" w:hAnsi="Arial" w:cs="Arial" w:hint="eastAsia"/>
          <w:sz w:val="24"/>
          <w:szCs w:val="32"/>
        </w:rPr>
        <w:t>7.1.2 b</w:t>
      </w:r>
      <w:r>
        <w:rPr>
          <w:rFonts w:ascii="Arial" w:hAnsi="Arial" w:cs="Arial"/>
          <w:sz w:val="24"/>
          <w:szCs w:val="32"/>
        </w:rPr>
        <w:t>ackground</w:t>
      </w:r>
      <w:r>
        <w:rPr>
          <w:rFonts w:ascii="Arial" w:hAnsi="Arial" w:cs="Arial" w:hint="eastAsia"/>
          <w:sz w:val="24"/>
          <w:szCs w:val="32"/>
        </w:rPr>
        <w:t xml:space="preserve"> music: the background music should be chosen according to the game situation, for example, </w:t>
      </w:r>
      <w:r>
        <w:rPr>
          <w:rFonts w:ascii="Arial" w:hAnsi="Arial" w:cs="Arial" w:hint="eastAsia"/>
          <w:sz w:val="24"/>
        </w:rPr>
        <w:t>when users engage in stimulating and activating tasks, the music should be excitable. Similarly, if the players are going to achieve victory and get the prize, the sound effects will show the music with a dense drumbeat or play cheerful victory sound effects, such as cheers, victory horns</w:t>
      </w:r>
    </w:p>
    <w:p w14:paraId="0B6A0714" w14:textId="77777777" w:rsidR="00466D62" w:rsidRDefault="00466D62">
      <w:pPr>
        <w:rPr>
          <w:rFonts w:ascii="Arial" w:hAnsi="Arial" w:cs="Arial"/>
          <w:sz w:val="24"/>
          <w:szCs w:val="32"/>
        </w:rPr>
      </w:pPr>
    </w:p>
    <w:p w14:paraId="7D9E3E56" w14:textId="77777777" w:rsidR="00466D62" w:rsidRDefault="00000000">
      <w:pPr>
        <w:rPr>
          <w:rFonts w:ascii="Arial" w:hAnsi="Arial" w:cs="Arial"/>
          <w:b/>
          <w:bCs/>
          <w:sz w:val="24"/>
          <w:szCs w:val="32"/>
        </w:rPr>
      </w:pPr>
      <w:r>
        <w:rPr>
          <w:rFonts w:ascii="Arial" w:hAnsi="Arial" w:cs="Arial" w:hint="eastAsia"/>
          <w:b/>
          <w:bCs/>
          <w:sz w:val="24"/>
          <w:szCs w:val="32"/>
        </w:rPr>
        <w:t xml:space="preserve">7.2 sound: </w:t>
      </w:r>
    </w:p>
    <w:p w14:paraId="3ACA72A9" w14:textId="77777777" w:rsidR="00466D62" w:rsidRDefault="00000000">
      <w:pPr>
        <w:rPr>
          <w:rFonts w:ascii="Arial" w:hAnsi="Arial" w:cs="Arial"/>
          <w:sz w:val="24"/>
          <w:szCs w:val="32"/>
        </w:rPr>
      </w:pPr>
      <w:r>
        <w:rPr>
          <w:rFonts w:ascii="Arial" w:hAnsi="Arial" w:cs="Arial" w:hint="eastAsia"/>
          <w:sz w:val="24"/>
          <w:szCs w:val="32"/>
        </w:rPr>
        <w:t xml:space="preserve"> 7.2.1 percussion sound: </w:t>
      </w:r>
      <w:r>
        <w:rPr>
          <w:rFonts w:ascii="Arial" w:hAnsi="Arial" w:cs="Arial" w:hint="eastAsia"/>
          <w:sz w:val="24"/>
        </w:rPr>
        <w:t xml:space="preserve">instances of mournful scenes can have a musical accompaniment featuring the violoncello, which can contribute to the profound </w:t>
      </w:r>
      <w:r>
        <w:rPr>
          <w:rFonts w:ascii="Arial" w:hAnsi="Arial" w:cs="Arial" w:hint="eastAsia"/>
          <w:sz w:val="24"/>
        </w:rPr>
        <w:lastRenderedPageBreak/>
        <w:t xml:space="preserve">sense of irritation. On the contrary, scenes portraying positive emotion should accompany with a brisk music  </w:t>
      </w:r>
    </w:p>
    <w:p w14:paraId="039D9C55" w14:textId="77777777" w:rsidR="00466D62" w:rsidRDefault="00000000">
      <w:pPr>
        <w:rPr>
          <w:rFonts w:ascii="Arial" w:hAnsi="Arial" w:cs="Arial"/>
          <w:sz w:val="24"/>
          <w:szCs w:val="32"/>
        </w:rPr>
      </w:pPr>
      <w:r>
        <w:rPr>
          <w:rFonts w:ascii="Arial" w:hAnsi="Arial" w:cs="Arial" w:hint="eastAsia"/>
          <w:sz w:val="24"/>
          <w:szCs w:val="32"/>
        </w:rPr>
        <w:t xml:space="preserve"> </w:t>
      </w:r>
    </w:p>
    <w:p w14:paraId="508321AD" w14:textId="77777777" w:rsidR="00466D62" w:rsidRDefault="00000000">
      <w:pPr>
        <w:rPr>
          <w:rFonts w:ascii="Arial" w:hAnsi="Arial" w:cs="Arial"/>
          <w:sz w:val="24"/>
          <w:szCs w:val="32"/>
        </w:rPr>
      </w:pPr>
      <w:r>
        <w:rPr>
          <w:rFonts w:ascii="Arial" w:hAnsi="Arial" w:cs="Arial" w:hint="eastAsia"/>
          <w:sz w:val="24"/>
          <w:szCs w:val="32"/>
        </w:rPr>
        <w:t xml:space="preserve"> 7.2.2 interface sounds: interface sound effects should be concise and clear, but can clearly express the results of operations. For example, a slight click sound can be played when a button is clicked and play smooth transition sounds when the interface switches</w:t>
      </w:r>
    </w:p>
    <w:p w14:paraId="51AFB78C" w14:textId="77777777" w:rsidR="00466D62" w:rsidRDefault="00466D62">
      <w:pPr>
        <w:rPr>
          <w:rFonts w:ascii="Arial" w:hAnsi="Arial" w:cs="Arial"/>
          <w:sz w:val="24"/>
          <w:szCs w:val="32"/>
        </w:rPr>
      </w:pPr>
    </w:p>
    <w:p w14:paraId="5D215D8F" w14:textId="77777777" w:rsidR="00466D62" w:rsidRDefault="00466D62">
      <w:pPr>
        <w:rPr>
          <w:rFonts w:ascii="Arial" w:hAnsi="Arial" w:cs="Arial"/>
          <w:sz w:val="24"/>
          <w:szCs w:val="32"/>
        </w:rPr>
      </w:pPr>
    </w:p>
    <w:p w14:paraId="640F1FC6" w14:textId="77777777" w:rsidR="00466D62" w:rsidRDefault="00466D62">
      <w:pPr>
        <w:rPr>
          <w:rFonts w:ascii="Arial" w:hAnsi="Arial" w:cs="Arial"/>
          <w:sz w:val="24"/>
          <w:szCs w:val="32"/>
        </w:rPr>
      </w:pPr>
    </w:p>
    <w:p w14:paraId="3342CD31" w14:textId="77777777" w:rsidR="00466D62" w:rsidRDefault="00466D62">
      <w:pPr>
        <w:rPr>
          <w:rFonts w:ascii="Arial" w:hAnsi="Arial" w:cs="Arial"/>
          <w:sz w:val="24"/>
          <w:szCs w:val="32"/>
        </w:rPr>
      </w:pPr>
    </w:p>
    <w:sectPr w:rsidR="00466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C56177"/>
    <w:multiLevelType w:val="singleLevel"/>
    <w:tmpl w:val="8BC56177"/>
    <w:lvl w:ilvl="0">
      <w:start w:val="1"/>
      <w:numFmt w:val="bullet"/>
      <w:suff w:val="space"/>
      <w:lvlText w:val=""/>
      <w:lvlJc w:val="left"/>
      <w:pPr>
        <w:ind w:left="840" w:hanging="420"/>
      </w:pPr>
      <w:rPr>
        <w:rFonts w:ascii="Wingdings" w:hAnsi="Wingdings" w:hint="default"/>
        <w:sz w:val="18"/>
        <w:szCs w:val="18"/>
      </w:rPr>
    </w:lvl>
  </w:abstractNum>
  <w:abstractNum w:abstractNumId="1" w15:restartNumberingAfterBreak="0">
    <w:nsid w:val="D13098F2"/>
    <w:multiLevelType w:val="singleLevel"/>
    <w:tmpl w:val="D13098F2"/>
    <w:lvl w:ilvl="0">
      <w:start w:val="1"/>
      <w:numFmt w:val="bullet"/>
      <w:suff w:val="space"/>
      <w:lvlText w:val=""/>
      <w:lvlJc w:val="left"/>
      <w:pPr>
        <w:ind w:left="630" w:hanging="420"/>
      </w:pPr>
      <w:rPr>
        <w:rFonts w:ascii="Wingdings" w:hAnsi="Wingdings" w:hint="default"/>
        <w:sz w:val="18"/>
        <w:szCs w:val="18"/>
      </w:rPr>
    </w:lvl>
  </w:abstractNum>
  <w:abstractNum w:abstractNumId="2" w15:restartNumberingAfterBreak="0">
    <w:nsid w:val="4595EA00"/>
    <w:multiLevelType w:val="singleLevel"/>
    <w:tmpl w:val="4595EA00"/>
    <w:lvl w:ilvl="0">
      <w:start w:val="1"/>
      <w:numFmt w:val="bullet"/>
      <w:suff w:val="space"/>
      <w:lvlText w:val=""/>
      <w:lvlJc w:val="left"/>
      <w:pPr>
        <w:ind w:left="840" w:hanging="420"/>
      </w:pPr>
      <w:rPr>
        <w:rFonts w:ascii="Wingdings" w:hAnsi="Wingdings" w:hint="default"/>
        <w:sz w:val="18"/>
        <w:szCs w:val="18"/>
      </w:rPr>
    </w:lvl>
  </w:abstractNum>
  <w:num w:numId="1" w16cid:durableId="810172869">
    <w:abstractNumId w:val="1"/>
  </w:num>
  <w:num w:numId="2" w16cid:durableId="1070274505">
    <w:abstractNumId w:val="0"/>
  </w:num>
  <w:num w:numId="3" w16cid:durableId="443967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yN2RmMTliN2VhMjFmZjM5YjQzNWE2ZTQzYmMyNjkifQ=="/>
  </w:docVars>
  <w:rsids>
    <w:rsidRoot w:val="5E945895"/>
    <w:rsid w:val="003550AC"/>
    <w:rsid w:val="00466D62"/>
    <w:rsid w:val="00D00777"/>
    <w:rsid w:val="00D40EEF"/>
    <w:rsid w:val="00EA258E"/>
    <w:rsid w:val="01967DCC"/>
    <w:rsid w:val="02203B3A"/>
    <w:rsid w:val="0256755B"/>
    <w:rsid w:val="02DC5CB3"/>
    <w:rsid w:val="03D80B70"/>
    <w:rsid w:val="03E91BF7"/>
    <w:rsid w:val="0402799B"/>
    <w:rsid w:val="04B844FD"/>
    <w:rsid w:val="04DC643E"/>
    <w:rsid w:val="04F75026"/>
    <w:rsid w:val="05445D91"/>
    <w:rsid w:val="067B1C86"/>
    <w:rsid w:val="06A0349B"/>
    <w:rsid w:val="07524795"/>
    <w:rsid w:val="07E15B19"/>
    <w:rsid w:val="07F25F78"/>
    <w:rsid w:val="082D0D5E"/>
    <w:rsid w:val="08F24482"/>
    <w:rsid w:val="08F85810"/>
    <w:rsid w:val="09A426F2"/>
    <w:rsid w:val="0A7B2255"/>
    <w:rsid w:val="0AA3355A"/>
    <w:rsid w:val="0B09160F"/>
    <w:rsid w:val="0B154457"/>
    <w:rsid w:val="0B161F7E"/>
    <w:rsid w:val="0BA8707A"/>
    <w:rsid w:val="0C833643"/>
    <w:rsid w:val="0EE303C9"/>
    <w:rsid w:val="0F931DEF"/>
    <w:rsid w:val="0FC95811"/>
    <w:rsid w:val="107E2A9F"/>
    <w:rsid w:val="11AC7198"/>
    <w:rsid w:val="12837EF9"/>
    <w:rsid w:val="13833F28"/>
    <w:rsid w:val="139D323C"/>
    <w:rsid w:val="14AF1479"/>
    <w:rsid w:val="15363948"/>
    <w:rsid w:val="15673B02"/>
    <w:rsid w:val="156F29B6"/>
    <w:rsid w:val="15E11B06"/>
    <w:rsid w:val="15E45152"/>
    <w:rsid w:val="163A1216"/>
    <w:rsid w:val="16493207"/>
    <w:rsid w:val="16913315"/>
    <w:rsid w:val="16F413C5"/>
    <w:rsid w:val="179E3A27"/>
    <w:rsid w:val="17DB4333"/>
    <w:rsid w:val="18567E5D"/>
    <w:rsid w:val="19B1359D"/>
    <w:rsid w:val="1A0F4768"/>
    <w:rsid w:val="1A225770"/>
    <w:rsid w:val="1A951111"/>
    <w:rsid w:val="1AB8095B"/>
    <w:rsid w:val="1AC217DA"/>
    <w:rsid w:val="1B825096"/>
    <w:rsid w:val="1C6F14EE"/>
    <w:rsid w:val="1C8E406A"/>
    <w:rsid w:val="1CDC4DD5"/>
    <w:rsid w:val="1D790876"/>
    <w:rsid w:val="1DE859FC"/>
    <w:rsid w:val="201B5C14"/>
    <w:rsid w:val="217575A6"/>
    <w:rsid w:val="21DE15EF"/>
    <w:rsid w:val="22623FCE"/>
    <w:rsid w:val="2268710B"/>
    <w:rsid w:val="258C1362"/>
    <w:rsid w:val="26995AE5"/>
    <w:rsid w:val="269B7AAF"/>
    <w:rsid w:val="26DE5BEE"/>
    <w:rsid w:val="27764078"/>
    <w:rsid w:val="283B56B1"/>
    <w:rsid w:val="28EC32AF"/>
    <w:rsid w:val="293B10D5"/>
    <w:rsid w:val="2A385615"/>
    <w:rsid w:val="2A3F4BF5"/>
    <w:rsid w:val="2AA902C1"/>
    <w:rsid w:val="2BB331A5"/>
    <w:rsid w:val="2CB5119F"/>
    <w:rsid w:val="2D2307FE"/>
    <w:rsid w:val="2D287BC3"/>
    <w:rsid w:val="2DF61A6F"/>
    <w:rsid w:val="2F6173BC"/>
    <w:rsid w:val="2F807842"/>
    <w:rsid w:val="2FEA115F"/>
    <w:rsid w:val="30202DD3"/>
    <w:rsid w:val="30422D49"/>
    <w:rsid w:val="30A12166"/>
    <w:rsid w:val="31336B36"/>
    <w:rsid w:val="31413001"/>
    <w:rsid w:val="32425283"/>
    <w:rsid w:val="33B074FB"/>
    <w:rsid w:val="342A73B3"/>
    <w:rsid w:val="34711E4F"/>
    <w:rsid w:val="34D32B0A"/>
    <w:rsid w:val="3550415A"/>
    <w:rsid w:val="366538CF"/>
    <w:rsid w:val="36A030BF"/>
    <w:rsid w:val="36E20DE2"/>
    <w:rsid w:val="37643EED"/>
    <w:rsid w:val="38F60B75"/>
    <w:rsid w:val="391536F1"/>
    <w:rsid w:val="391B4A7F"/>
    <w:rsid w:val="39E62997"/>
    <w:rsid w:val="3A555D6F"/>
    <w:rsid w:val="3BFF41E4"/>
    <w:rsid w:val="3C2B6D87"/>
    <w:rsid w:val="3D3879AE"/>
    <w:rsid w:val="3F373C95"/>
    <w:rsid w:val="3FB86B84"/>
    <w:rsid w:val="41110C42"/>
    <w:rsid w:val="42E14644"/>
    <w:rsid w:val="42F06635"/>
    <w:rsid w:val="43543068"/>
    <w:rsid w:val="44AB6CB7"/>
    <w:rsid w:val="451707F1"/>
    <w:rsid w:val="45FB3C6E"/>
    <w:rsid w:val="47BE4F54"/>
    <w:rsid w:val="49AA1C33"/>
    <w:rsid w:val="49EA64D4"/>
    <w:rsid w:val="4A161077"/>
    <w:rsid w:val="4A7F5F45"/>
    <w:rsid w:val="4C1B0BC7"/>
    <w:rsid w:val="4C866811"/>
    <w:rsid w:val="4C87000A"/>
    <w:rsid w:val="4C9149E5"/>
    <w:rsid w:val="4CA24E44"/>
    <w:rsid w:val="4D31441A"/>
    <w:rsid w:val="4D5B4FF3"/>
    <w:rsid w:val="4E037EE6"/>
    <w:rsid w:val="4E0F02B7"/>
    <w:rsid w:val="4E802F63"/>
    <w:rsid w:val="4EC8490A"/>
    <w:rsid w:val="4F98252E"/>
    <w:rsid w:val="507408A5"/>
    <w:rsid w:val="50C23D07"/>
    <w:rsid w:val="50D852D8"/>
    <w:rsid w:val="51844B18"/>
    <w:rsid w:val="51C94C21"/>
    <w:rsid w:val="51F872B4"/>
    <w:rsid w:val="524D13AE"/>
    <w:rsid w:val="52EF6909"/>
    <w:rsid w:val="534D53DE"/>
    <w:rsid w:val="547277F2"/>
    <w:rsid w:val="54DF5299"/>
    <w:rsid w:val="55147E09"/>
    <w:rsid w:val="556A671B"/>
    <w:rsid w:val="5583158B"/>
    <w:rsid w:val="56E30533"/>
    <w:rsid w:val="5765719A"/>
    <w:rsid w:val="576D24F2"/>
    <w:rsid w:val="57C739B1"/>
    <w:rsid w:val="58816255"/>
    <w:rsid w:val="58845D45"/>
    <w:rsid w:val="594A4899"/>
    <w:rsid w:val="59C4289D"/>
    <w:rsid w:val="5AD76600"/>
    <w:rsid w:val="5AF32D0E"/>
    <w:rsid w:val="5B6559BA"/>
    <w:rsid w:val="5B8878FB"/>
    <w:rsid w:val="5BD82630"/>
    <w:rsid w:val="5C7A584B"/>
    <w:rsid w:val="5D2B49E2"/>
    <w:rsid w:val="5E945895"/>
    <w:rsid w:val="60D86C2E"/>
    <w:rsid w:val="62E418BB"/>
    <w:rsid w:val="63576530"/>
    <w:rsid w:val="63AC1DA4"/>
    <w:rsid w:val="65516FAF"/>
    <w:rsid w:val="65556AA0"/>
    <w:rsid w:val="65984BDE"/>
    <w:rsid w:val="663B7C6B"/>
    <w:rsid w:val="66BA2932"/>
    <w:rsid w:val="67CB3049"/>
    <w:rsid w:val="682409AB"/>
    <w:rsid w:val="68525518"/>
    <w:rsid w:val="68EF4B15"/>
    <w:rsid w:val="691C1682"/>
    <w:rsid w:val="6A0942FC"/>
    <w:rsid w:val="6A633A0D"/>
    <w:rsid w:val="6A721EA2"/>
    <w:rsid w:val="6A813E93"/>
    <w:rsid w:val="6AED777A"/>
    <w:rsid w:val="6BE0108D"/>
    <w:rsid w:val="6C6770B8"/>
    <w:rsid w:val="6CA420BB"/>
    <w:rsid w:val="6D035033"/>
    <w:rsid w:val="6D0E5786"/>
    <w:rsid w:val="6FBC733D"/>
    <w:rsid w:val="700510C2"/>
    <w:rsid w:val="70723947"/>
    <w:rsid w:val="7119641A"/>
    <w:rsid w:val="71257C6E"/>
    <w:rsid w:val="71EA4A14"/>
    <w:rsid w:val="72D27981"/>
    <w:rsid w:val="72D336FA"/>
    <w:rsid w:val="73216213"/>
    <w:rsid w:val="736B1B84"/>
    <w:rsid w:val="738E13CF"/>
    <w:rsid w:val="73BE1CB4"/>
    <w:rsid w:val="73EF00BF"/>
    <w:rsid w:val="748C0004"/>
    <w:rsid w:val="777D59E2"/>
    <w:rsid w:val="77F02658"/>
    <w:rsid w:val="788D1D21"/>
    <w:rsid w:val="79BC6C95"/>
    <w:rsid w:val="79EB1329"/>
    <w:rsid w:val="7A37631C"/>
    <w:rsid w:val="7A6014EF"/>
    <w:rsid w:val="7A6A29A0"/>
    <w:rsid w:val="7AB06EC5"/>
    <w:rsid w:val="7AF71A09"/>
    <w:rsid w:val="7CB43C54"/>
    <w:rsid w:val="7CDE5175"/>
    <w:rsid w:val="7D1B0177"/>
    <w:rsid w:val="7DB63A9B"/>
    <w:rsid w:val="7DBF0B02"/>
    <w:rsid w:val="7F080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B119E"/>
  <w15:docId w15:val="{A673507F-DD01-4DB5-A591-26F9E9AB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customStyle="1" w:styleId="Style5">
    <w:name w:val="_Style 5"/>
    <w:basedOn w:val="a"/>
    <w:next w:val="a"/>
    <w:autoRedefine/>
    <w:qFormat/>
    <w:pPr>
      <w:pBdr>
        <w:bottom w:val="single" w:sz="6" w:space="1" w:color="auto"/>
      </w:pBdr>
      <w:jc w:val="center"/>
    </w:pPr>
    <w:rPr>
      <w:rFonts w:ascii="Arial" w:eastAsia="宋体"/>
      <w:vanish/>
      <w:sz w:val="16"/>
    </w:rPr>
  </w:style>
  <w:style w:type="paragraph" w:customStyle="1" w:styleId="Style6">
    <w:name w:val="_Style 6"/>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ssswb</dc:creator>
  <cp:lastModifiedBy>Max Wang</cp:lastModifiedBy>
  <cp:revision>4</cp:revision>
  <dcterms:created xsi:type="dcterms:W3CDTF">2024-02-01T13:40:00Z</dcterms:created>
  <dcterms:modified xsi:type="dcterms:W3CDTF">2024-02-22T05:17:00Z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8D835C4B4FD84371B807FC97165B6504_13</vt:lpwstr>
  </property>
</Properties>
</file>